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C96F" w14:textId="77777777" w:rsidR="00582BD1" w:rsidRPr="00582BD1" w:rsidRDefault="00582BD1" w:rsidP="00582BD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82BD1">
        <w:rPr>
          <w:rFonts w:ascii="Times New Roman" w:hAnsi="Times New Roman" w:cs="Times New Roman"/>
          <w:b/>
          <w:bCs/>
        </w:rPr>
        <w:t>8. CONCLUSION AND FUTURE WORK</w:t>
      </w:r>
    </w:p>
    <w:p w14:paraId="0FB88357" w14:textId="77777777" w:rsidR="00582BD1" w:rsidRPr="00582BD1" w:rsidRDefault="00582BD1" w:rsidP="00582BD1">
      <w:p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  <w:b/>
          <w:bCs/>
        </w:rPr>
        <w:t>Conclusion</w:t>
      </w:r>
    </w:p>
    <w:p w14:paraId="3493562E" w14:textId="77777777" w:rsidR="00582BD1" w:rsidRPr="00582BD1" w:rsidRDefault="00582BD1" w:rsidP="00582BD1">
      <w:p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</w:rPr>
        <w:t xml:space="preserve">The main goal of the </w:t>
      </w:r>
      <w:proofErr w:type="spellStart"/>
      <w:r w:rsidRPr="00582BD1">
        <w:rPr>
          <w:rFonts w:ascii="Times New Roman" w:hAnsi="Times New Roman" w:cs="Times New Roman"/>
        </w:rPr>
        <w:t>BloodLink</w:t>
      </w:r>
      <w:proofErr w:type="spellEnd"/>
      <w:r w:rsidRPr="00582BD1">
        <w:rPr>
          <w:rFonts w:ascii="Times New Roman" w:hAnsi="Times New Roman" w:cs="Times New Roman"/>
        </w:rPr>
        <w:t xml:space="preserve"> project was to fix the disconnected and often slow process of blood donation. We've designed a single, easy-to-use platform that connects everyone involved: donors, blood banks, and hospitals. By carefully planning all the features and the system's structure, we've created a solid blueprint for a tool that will make donating and receiving blood much simpler and faster.</w:t>
      </w:r>
    </w:p>
    <w:p w14:paraId="135DF7AF" w14:textId="77777777" w:rsidR="00582BD1" w:rsidRPr="00582BD1" w:rsidRDefault="00582BD1" w:rsidP="00582BD1">
      <w:p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</w:rPr>
        <w:t xml:space="preserve">This system is built to encourage more people to donate, ensure less blood goes to waste, and get blood to patients much faster in an emergency. In the end, </w:t>
      </w:r>
      <w:proofErr w:type="spellStart"/>
      <w:r w:rsidRPr="00582BD1">
        <w:rPr>
          <w:rFonts w:ascii="Times New Roman" w:hAnsi="Times New Roman" w:cs="Times New Roman"/>
        </w:rPr>
        <w:t>BloodLink</w:t>
      </w:r>
      <w:proofErr w:type="spellEnd"/>
      <w:r w:rsidRPr="00582BD1">
        <w:rPr>
          <w:rFonts w:ascii="Times New Roman" w:hAnsi="Times New Roman" w:cs="Times New Roman"/>
        </w:rPr>
        <w:t xml:space="preserve"> is all about improving the entire process to help save lives.</w:t>
      </w:r>
    </w:p>
    <w:p w14:paraId="16F3A74E" w14:textId="77777777" w:rsidR="00582BD1" w:rsidRPr="00582BD1" w:rsidRDefault="00582BD1" w:rsidP="00582BD1">
      <w:p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  <w:b/>
          <w:bCs/>
        </w:rPr>
        <w:t>Future Work</w:t>
      </w:r>
    </w:p>
    <w:p w14:paraId="1C660DB1" w14:textId="77777777" w:rsidR="00582BD1" w:rsidRPr="00582BD1" w:rsidRDefault="00582BD1" w:rsidP="00582BD1">
      <w:p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</w:rPr>
        <w:t>This project is a strong starting point, but there's always room to make it even better. Here are a few ideas for what could come next:</w:t>
      </w:r>
    </w:p>
    <w:p w14:paraId="1227F52D" w14:textId="77777777" w:rsidR="00582BD1" w:rsidRPr="00582BD1" w:rsidRDefault="00582BD1" w:rsidP="00582BD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  <w:b/>
          <w:bCs/>
        </w:rPr>
        <w:t>A Mobile App:</w:t>
      </w:r>
      <w:r w:rsidRPr="00582BD1">
        <w:rPr>
          <w:rFonts w:ascii="Times New Roman" w:hAnsi="Times New Roman" w:cs="Times New Roman"/>
        </w:rPr>
        <w:t xml:space="preserve"> Build a simple app for phones so donors can book appointments and get urgent alerts on the go.</w:t>
      </w:r>
    </w:p>
    <w:p w14:paraId="21F589D4" w14:textId="77777777" w:rsidR="00582BD1" w:rsidRPr="00582BD1" w:rsidRDefault="00582BD1" w:rsidP="00582BD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  <w:b/>
          <w:bCs/>
        </w:rPr>
        <w:t>Smarter Predictions:</w:t>
      </w:r>
      <w:r w:rsidRPr="00582BD1">
        <w:rPr>
          <w:rFonts w:ascii="Times New Roman" w:hAnsi="Times New Roman" w:cs="Times New Roman"/>
        </w:rPr>
        <w:t xml:space="preserve"> Use AI to predict where blood shortages might happen, so we can be better prepared.</w:t>
      </w:r>
    </w:p>
    <w:p w14:paraId="63B5529F" w14:textId="77777777" w:rsidR="00582BD1" w:rsidRPr="00582BD1" w:rsidRDefault="00582BD1" w:rsidP="00582BD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  <w:b/>
          <w:bCs/>
        </w:rPr>
        <w:t>Make Donating More Fun:</w:t>
      </w:r>
      <w:r w:rsidRPr="00582BD1">
        <w:rPr>
          <w:rFonts w:ascii="Times New Roman" w:hAnsi="Times New Roman" w:cs="Times New Roman"/>
        </w:rPr>
        <w:t xml:space="preserve"> Add game-like features like points, badges, and rewards to encourage people to donate more often.</w:t>
      </w:r>
    </w:p>
    <w:p w14:paraId="3E2F77FA" w14:textId="77777777" w:rsidR="00582BD1" w:rsidRPr="00582BD1" w:rsidRDefault="00582BD1" w:rsidP="00582BD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  <w:b/>
          <w:bCs/>
        </w:rPr>
        <w:t>Connect with Hospital Systems:</w:t>
      </w:r>
      <w:r w:rsidRPr="00582BD1">
        <w:rPr>
          <w:rFonts w:ascii="Times New Roman" w:hAnsi="Times New Roman" w:cs="Times New Roman"/>
        </w:rPr>
        <w:t xml:space="preserve"> Link our platform directly with official hospital records to make everything run more smoothly.</w:t>
      </w:r>
    </w:p>
    <w:p w14:paraId="3E1A7FF9" w14:textId="77777777" w:rsidR="00582BD1" w:rsidRPr="00582BD1" w:rsidRDefault="00582BD1" w:rsidP="00582BD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  <w:b/>
          <w:bCs/>
        </w:rPr>
        <w:t>Better Tools for Blood Drives:</w:t>
      </w:r>
      <w:r w:rsidRPr="00582BD1">
        <w:rPr>
          <w:rFonts w:ascii="Times New Roman" w:hAnsi="Times New Roman" w:cs="Times New Roman"/>
        </w:rPr>
        <w:t xml:space="preserve"> Improve the tools for event organizers to help them manage volunteers and blood drives more easily.</w:t>
      </w:r>
    </w:p>
    <w:p w14:paraId="19AC383E" w14:textId="77777777" w:rsidR="00582BD1" w:rsidRPr="00582BD1" w:rsidRDefault="00582BD1" w:rsidP="00582BD1">
      <w:pPr>
        <w:spacing w:line="276" w:lineRule="auto"/>
        <w:jc w:val="both"/>
        <w:rPr>
          <w:rFonts w:ascii="Times New Roman" w:hAnsi="Times New Roman" w:cs="Times New Roman"/>
        </w:rPr>
      </w:pPr>
      <w:r w:rsidRPr="00582BD1">
        <w:rPr>
          <w:rFonts w:ascii="Times New Roman" w:hAnsi="Times New Roman" w:cs="Times New Roman"/>
        </w:rPr>
        <w:t xml:space="preserve">By adding these features over time, </w:t>
      </w:r>
      <w:proofErr w:type="spellStart"/>
      <w:r w:rsidRPr="00582BD1">
        <w:rPr>
          <w:rFonts w:ascii="Times New Roman" w:hAnsi="Times New Roman" w:cs="Times New Roman"/>
        </w:rPr>
        <w:t>BloodLink</w:t>
      </w:r>
      <w:proofErr w:type="spellEnd"/>
      <w:r w:rsidRPr="00582BD1">
        <w:rPr>
          <w:rFonts w:ascii="Times New Roman" w:hAnsi="Times New Roman" w:cs="Times New Roman"/>
        </w:rPr>
        <w:t xml:space="preserve"> can become an even more essential tool for our community's health.</w:t>
      </w:r>
    </w:p>
    <w:p w14:paraId="01B8500E" w14:textId="77777777" w:rsidR="00364C03" w:rsidRPr="00582BD1" w:rsidRDefault="00364C03" w:rsidP="00582BD1">
      <w:pPr>
        <w:spacing w:line="276" w:lineRule="auto"/>
        <w:jc w:val="both"/>
        <w:rPr>
          <w:rFonts w:ascii="Times New Roman" w:hAnsi="Times New Roman" w:cs="Times New Roman"/>
        </w:rPr>
      </w:pPr>
    </w:p>
    <w:sectPr w:rsidR="00364C03" w:rsidRPr="0058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E755C"/>
    <w:multiLevelType w:val="multilevel"/>
    <w:tmpl w:val="155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1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5A"/>
    <w:rsid w:val="00351188"/>
    <w:rsid w:val="00364C03"/>
    <w:rsid w:val="00582BD1"/>
    <w:rsid w:val="0058657F"/>
    <w:rsid w:val="00BF4E7B"/>
    <w:rsid w:val="00E3197A"/>
    <w:rsid w:val="00E3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D99E2-500D-4CD4-9077-F376F828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REEZZ</dc:creator>
  <cp:keywords/>
  <dc:description/>
  <cp:lastModifiedBy>REEZZ</cp:lastModifiedBy>
  <cp:revision>2</cp:revision>
  <dcterms:created xsi:type="dcterms:W3CDTF">2025-10-09T00:03:00Z</dcterms:created>
  <dcterms:modified xsi:type="dcterms:W3CDTF">2025-10-09T00:03:00Z</dcterms:modified>
</cp:coreProperties>
</file>