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8C2018" w14:textId="7571DEE7" w:rsidR="00C10DDB" w:rsidRDefault="00C10DDB" w:rsidP="00C10DDB">
      <w:pPr>
        <w:jc w:val="both"/>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04954D2" w14:textId="2847CE43" w:rsidR="00C10DDB" w:rsidRPr="00C10DDB" w:rsidRDefault="00C10DDB" w:rsidP="00C10DDB">
      <w:pPr>
        <w:jc w:val="both"/>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0DD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Nama Anggota:</w:t>
      </w:r>
    </w:p>
    <w:p w14:paraId="2D43F7E3" w14:textId="23898261" w:rsidR="00C10DDB" w:rsidRPr="00C10DDB" w:rsidRDefault="00C10DDB" w:rsidP="00C10DDB">
      <w:pPr>
        <w:jc w:val="both"/>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0DD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1.Miftakhul Yannan</w:t>
      </w:r>
    </w:p>
    <w:p w14:paraId="273A3640" w14:textId="002379A6" w:rsidR="00C10DDB" w:rsidRPr="00C10DDB" w:rsidRDefault="00C10DDB" w:rsidP="00C10DDB">
      <w:pPr>
        <w:jc w:val="both"/>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0DD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2.M.Fiqih Setiawan</w:t>
      </w:r>
      <w:bookmarkStart w:id="0" w:name="_GoBack"/>
      <w:bookmarkEnd w:id="0"/>
    </w:p>
    <w:p w14:paraId="5514739B" w14:textId="2667F679" w:rsidR="00C10DDB" w:rsidRPr="00C10DDB" w:rsidRDefault="00C10DDB" w:rsidP="00C10DDB">
      <w:pPr>
        <w:jc w:val="both"/>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0DD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3.Andiris Fadhila</w:t>
      </w:r>
    </w:p>
    <w:p w14:paraId="094E221D" w14:textId="4035778F" w:rsidR="00C10DDB" w:rsidRPr="00C10DDB" w:rsidRDefault="00C10DDB" w:rsidP="00C10DDB">
      <w:pPr>
        <w:jc w:val="both"/>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0DD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4.Habibi Maulidin</w:t>
      </w:r>
    </w:p>
    <w:p w14:paraId="52655F2D" w14:textId="7B0808B6" w:rsidR="00C10DDB" w:rsidRPr="00C10DDB" w:rsidRDefault="00C10DDB" w:rsidP="00C10DDB">
      <w:pPr>
        <w:jc w:val="both"/>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0DDB">
        <w:rPr>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5.Daffa Arullah</w:t>
      </w:r>
    </w:p>
    <w:p w14:paraId="45E882C3" w14:textId="77777777" w:rsidR="00C10DDB" w:rsidRDefault="00C10DDB" w:rsidP="00C10DDB">
      <w:pP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4835FC7" w14:textId="77777777" w:rsidR="00C10DDB" w:rsidRDefault="00C10DDB" w:rsidP="009718E3">
      <w:pPr>
        <w:jc w:val="cente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0E4C282" w14:textId="03ED5FDD" w:rsidR="009718E3" w:rsidRPr="009718E3" w:rsidRDefault="009718E3" w:rsidP="009718E3">
      <w:pPr>
        <w:jc w:val="cente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718E3">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KEGIATAN PEMBELAJARAN 4</w:t>
      </w:r>
    </w:p>
    <w:p w14:paraId="7306E2B2" w14:textId="77777777" w:rsidR="00821E79" w:rsidRDefault="009718E3" w:rsidP="009718E3">
      <w:pPr>
        <w:jc w:val="cente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718E3">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DILATASI</w:t>
      </w:r>
    </w:p>
    <w:p w14:paraId="6A33AEF6" w14:textId="77777777" w:rsidR="00EE65C7" w:rsidRDefault="00EE65C7" w:rsidP="009718E3">
      <w:pPr>
        <w:jc w:val="cente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BCC0D93" w14:textId="1A048009" w:rsidR="009718E3" w:rsidRDefault="009718E3" w:rsidP="009718E3">
      <w:pPr>
        <w:jc w:val="both"/>
      </w:pPr>
      <w:r>
        <w:t>A. Tujuan Pembelajaran.</w:t>
      </w:r>
    </w:p>
    <w:p w14:paraId="3E31A40F" w14:textId="77777777" w:rsidR="009718E3" w:rsidRDefault="009718E3" w:rsidP="009718E3">
      <w:pPr>
        <w:jc w:val="both"/>
      </w:pPr>
      <w:r>
        <w:t xml:space="preserve">Anak-anak setelah kegiatan pembelajaran 4 ini kalian diharapkan dapat : </w:t>
      </w:r>
    </w:p>
    <w:p w14:paraId="116F9D42" w14:textId="77777777" w:rsidR="009718E3" w:rsidRDefault="009718E3" w:rsidP="009718E3">
      <w:pPr>
        <w:jc w:val="both"/>
      </w:pPr>
      <w:r>
        <w:t xml:space="preserve">1. Memahami pengertian dilatasi </w:t>
      </w:r>
    </w:p>
    <w:p w14:paraId="01F09D3C" w14:textId="77777777" w:rsidR="009718E3" w:rsidRDefault="009718E3" w:rsidP="009718E3">
      <w:pPr>
        <w:jc w:val="both"/>
      </w:pPr>
      <w:r>
        <w:t xml:space="preserve">2. Menentukan dilatasi titik pada pusat (0, 0) </w:t>
      </w:r>
    </w:p>
    <w:p w14:paraId="06CCB961" w14:textId="77777777" w:rsidR="009718E3" w:rsidRDefault="009718E3" w:rsidP="009718E3">
      <w:pPr>
        <w:jc w:val="both"/>
      </w:pPr>
      <w:r>
        <w:t xml:space="preserve">3. Menentukan dilatasi kurva pada pusat (0, 0) </w:t>
      </w:r>
    </w:p>
    <w:p w14:paraId="76F062A7" w14:textId="77777777" w:rsidR="009718E3" w:rsidRDefault="009718E3" w:rsidP="009718E3">
      <w:pPr>
        <w:jc w:val="both"/>
      </w:pPr>
      <w:r>
        <w:t>4. Menentukan dilatasi titik pada pusat (</w:t>
      </w:r>
      <w:r>
        <w:rPr>
          <w:rFonts w:ascii="Cambria Math" w:hAnsi="Cambria Math" w:cs="Cambria Math"/>
        </w:rPr>
        <w:t>𝑎</w:t>
      </w:r>
      <w:r>
        <w:t xml:space="preserve">, </w:t>
      </w:r>
      <w:r>
        <w:rPr>
          <w:rFonts w:ascii="Cambria Math" w:hAnsi="Cambria Math" w:cs="Cambria Math"/>
        </w:rPr>
        <w:t>𝑏</w:t>
      </w:r>
      <w:r>
        <w:t xml:space="preserve">) </w:t>
      </w:r>
    </w:p>
    <w:p w14:paraId="7F059C23" w14:textId="77777777" w:rsidR="009718E3" w:rsidRDefault="009718E3" w:rsidP="009718E3">
      <w:pPr>
        <w:jc w:val="both"/>
      </w:pPr>
      <w:r>
        <w:t>5. Menentukan dilatasi kurva pada pusat (</w:t>
      </w:r>
      <w:r>
        <w:rPr>
          <w:rFonts w:ascii="Cambria Math" w:hAnsi="Cambria Math" w:cs="Cambria Math"/>
        </w:rPr>
        <w:t>𝑎</w:t>
      </w:r>
      <w:r>
        <w:t xml:space="preserve">, </w:t>
      </w:r>
      <w:r>
        <w:rPr>
          <w:rFonts w:ascii="Cambria Math" w:hAnsi="Cambria Math" w:cs="Cambria Math"/>
        </w:rPr>
        <w:t>𝑏</w:t>
      </w:r>
      <w:r>
        <w:t xml:space="preserve">) </w:t>
      </w:r>
    </w:p>
    <w:p w14:paraId="1543E8F9" w14:textId="77777777" w:rsidR="009718E3" w:rsidRDefault="009718E3" w:rsidP="009718E3">
      <w:pPr>
        <w:jc w:val="both"/>
      </w:pPr>
      <w:r>
        <w:t xml:space="preserve">B. Uraian Materi </w:t>
      </w:r>
    </w:p>
    <w:p w14:paraId="694D4E7A" w14:textId="78ABB7D7" w:rsidR="009718E3" w:rsidRDefault="009718E3" w:rsidP="009718E3">
      <w:pPr>
        <w:jc w:val="both"/>
      </w:pPr>
      <w:r>
        <w:t xml:space="preserve">Pengertian Dilatasi </w:t>
      </w:r>
    </w:p>
    <w:p w14:paraId="453119EB" w14:textId="77777777" w:rsidR="00C5622E" w:rsidRPr="00C5622E" w:rsidRDefault="00C5622E" w:rsidP="00C5622E">
      <w:pPr>
        <w:spacing w:before="100" w:beforeAutospacing="1" w:after="100" w:afterAutospacing="1" w:line="240" w:lineRule="auto"/>
        <w:rPr>
          <w:rFonts w:ascii="Times New Roman" w:eastAsia="Times New Roman" w:hAnsi="Times New Roman" w:cs="Times New Roman"/>
          <w:sz w:val="24"/>
          <w:szCs w:val="24"/>
          <w:lang w:eastAsia="id-ID"/>
        </w:rPr>
      </w:pPr>
      <w:r w:rsidRPr="00C5622E">
        <w:rPr>
          <w:rFonts w:ascii="Times New Roman" w:eastAsia="Times New Roman" w:hAnsi="Times New Roman" w:cs="Times New Roman"/>
          <w:sz w:val="24"/>
          <w:szCs w:val="24"/>
          <w:lang w:eastAsia="id-ID"/>
        </w:rPr>
        <w:t>Dilatasi merupakan salah satu konsep penting dalam geometri yang melibatkan transformasi suatu objek, baik itu titik, garis, atau bangun ruang, dengan cara memperbesar atau memperkecilnya. Dilatasi dilakukan dengan mengalikan setiap koordinat objek asli dengan sebuah faktor skala atau rasio dilatasi. Faktor skala ini menentukan seberapa besar atau kecil perubahan ukuran objek tersebut.</w:t>
      </w:r>
    </w:p>
    <w:p w14:paraId="07BC319A" w14:textId="77777777" w:rsidR="00C5622E" w:rsidRPr="00C5622E" w:rsidRDefault="00C5622E" w:rsidP="00C5622E">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C5622E">
        <w:rPr>
          <w:rFonts w:ascii="Times New Roman" w:eastAsia="Times New Roman" w:hAnsi="Times New Roman" w:cs="Times New Roman"/>
          <w:b/>
          <w:bCs/>
          <w:sz w:val="27"/>
          <w:szCs w:val="27"/>
          <w:lang w:eastAsia="id-ID"/>
        </w:rPr>
        <w:t>Bagaimana Dilatasi Bekerja?</w:t>
      </w:r>
    </w:p>
    <w:p w14:paraId="59C7A3A1" w14:textId="77777777" w:rsidR="00C5622E" w:rsidRPr="00C5622E" w:rsidRDefault="00C5622E" w:rsidP="00C5622E">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C5622E">
        <w:rPr>
          <w:rFonts w:ascii="Times New Roman" w:eastAsia="Times New Roman" w:hAnsi="Times New Roman" w:cs="Times New Roman"/>
          <w:b/>
          <w:bCs/>
          <w:sz w:val="24"/>
          <w:szCs w:val="24"/>
          <w:lang w:eastAsia="id-ID"/>
        </w:rPr>
        <w:t>Faktor Skala</w:t>
      </w:r>
      <w:r w:rsidRPr="00C5622E">
        <w:rPr>
          <w:rFonts w:ascii="Times New Roman" w:eastAsia="Times New Roman" w:hAnsi="Times New Roman" w:cs="Times New Roman"/>
          <w:sz w:val="24"/>
          <w:szCs w:val="24"/>
          <w:lang w:eastAsia="id-ID"/>
        </w:rPr>
        <w:t>: Faktor skala adalah angka yang menentukan seberapa besar atau kecil objek akan diperbesar atau diperkecil. Jika faktor skala lebih dari 1, maka objek akan diperbesar, sedangkan jika faktor skala antara 0 dan 1, objek akan diperkecil.</w:t>
      </w:r>
    </w:p>
    <w:p w14:paraId="5ADD4AA7" w14:textId="77777777" w:rsidR="00C5622E" w:rsidRPr="00C5622E" w:rsidRDefault="00C5622E" w:rsidP="00C5622E">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C5622E">
        <w:rPr>
          <w:rFonts w:ascii="Times New Roman" w:eastAsia="Times New Roman" w:hAnsi="Times New Roman" w:cs="Times New Roman"/>
          <w:b/>
          <w:bCs/>
          <w:sz w:val="24"/>
          <w:szCs w:val="24"/>
          <w:lang w:eastAsia="id-ID"/>
        </w:rPr>
        <w:t>Titik Pusat (Opsional)</w:t>
      </w:r>
      <w:r w:rsidRPr="00C5622E">
        <w:rPr>
          <w:rFonts w:ascii="Times New Roman" w:eastAsia="Times New Roman" w:hAnsi="Times New Roman" w:cs="Times New Roman"/>
          <w:sz w:val="24"/>
          <w:szCs w:val="24"/>
          <w:lang w:eastAsia="id-ID"/>
        </w:rPr>
        <w:t xml:space="preserve">: Pada beberapa jenis dilatasi, ada yang menggunakan titik pusat sebagai pusat perubahan. Titik pusat ini bisa berada di dalam objek, di luar </w:t>
      </w:r>
      <w:r w:rsidRPr="00C5622E">
        <w:rPr>
          <w:rFonts w:ascii="Times New Roman" w:eastAsia="Times New Roman" w:hAnsi="Times New Roman" w:cs="Times New Roman"/>
          <w:sz w:val="24"/>
          <w:szCs w:val="24"/>
          <w:lang w:eastAsia="id-ID"/>
        </w:rPr>
        <w:lastRenderedPageBreak/>
        <w:t>objek, atau bahkan di objek itu sendiri. Namun, tidak semua jenis dilatasi membutuhkan titik pusat.</w:t>
      </w:r>
    </w:p>
    <w:p w14:paraId="7685C979" w14:textId="77777777" w:rsidR="00C5622E" w:rsidRPr="00C5622E" w:rsidRDefault="00C5622E" w:rsidP="00C5622E">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C5622E">
        <w:rPr>
          <w:rFonts w:ascii="Times New Roman" w:eastAsia="Times New Roman" w:hAnsi="Times New Roman" w:cs="Times New Roman"/>
          <w:b/>
          <w:bCs/>
          <w:sz w:val="27"/>
          <w:szCs w:val="27"/>
          <w:lang w:eastAsia="id-ID"/>
        </w:rPr>
        <w:t>Jenis-jenis Dilatasi:</w:t>
      </w:r>
    </w:p>
    <w:p w14:paraId="058F1AE0" w14:textId="77777777" w:rsidR="00C5622E" w:rsidRPr="00C5622E" w:rsidRDefault="00C5622E" w:rsidP="00C5622E">
      <w:pPr>
        <w:numPr>
          <w:ilvl w:val="0"/>
          <w:numId w:val="2"/>
        </w:numPr>
        <w:spacing w:before="100" w:beforeAutospacing="1" w:after="100" w:afterAutospacing="1" w:line="240" w:lineRule="auto"/>
        <w:rPr>
          <w:rFonts w:ascii="Times New Roman" w:eastAsia="Times New Roman" w:hAnsi="Times New Roman" w:cs="Times New Roman"/>
          <w:sz w:val="24"/>
          <w:szCs w:val="24"/>
          <w:lang w:eastAsia="id-ID"/>
        </w:rPr>
      </w:pPr>
      <w:r w:rsidRPr="00C5622E">
        <w:rPr>
          <w:rFonts w:ascii="Times New Roman" w:eastAsia="Times New Roman" w:hAnsi="Times New Roman" w:cs="Times New Roman"/>
          <w:b/>
          <w:bCs/>
          <w:sz w:val="24"/>
          <w:szCs w:val="24"/>
          <w:lang w:eastAsia="id-ID"/>
        </w:rPr>
        <w:t>Dilatasi Pusat</w:t>
      </w:r>
      <w:r w:rsidRPr="00C5622E">
        <w:rPr>
          <w:rFonts w:ascii="Times New Roman" w:eastAsia="Times New Roman" w:hAnsi="Times New Roman" w:cs="Times New Roman"/>
          <w:sz w:val="24"/>
          <w:szCs w:val="24"/>
          <w:lang w:eastAsia="id-ID"/>
        </w:rPr>
        <w:t>: Dilatasi yang memiliki titik pusat sebagai pusat perubahan ukuran. Pada dilatasi ini, setiap titik pada objek diperbesar atau diperkecil dengan faktor yang sama sehubungan dengan titik pusat tersebut.</w:t>
      </w:r>
    </w:p>
    <w:p w14:paraId="5E06B6D9" w14:textId="77777777" w:rsidR="00C5622E" w:rsidRPr="00C5622E" w:rsidRDefault="00C5622E" w:rsidP="00C5622E">
      <w:pPr>
        <w:numPr>
          <w:ilvl w:val="0"/>
          <w:numId w:val="2"/>
        </w:numPr>
        <w:spacing w:before="100" w:beforeAutospacing="1" w:after="100" w:afterAutospacing="1" w:line="240" w:lineRule="auto"/>
        <w:rPr>
          <w:rFonts w:ascii="Times New Roman" w:eastAsia="Times New Roman" w:hAnsi="Times New Roman" w:cs="Times New Roman"/>
          <w:sz w:val="24"/>
          <w:szCs w:val="24"/>
          <w:lang w:eastAsia="id-ID"/>
        </w:rPr>
      </w:pPr>
      <w:r w:rsidRPr="00C5622E">
        <w:rPr>
          <w:rFonts w:ascii="Times New Roman" w:eastAsia="Times New Roman" w:hAnsi="Times New Roman" w:cs="Times New Roman"/>
          <w:b/>
          <w:bCs/>
          <w:sz w:val="24"/>
          <w:szCs w:val="24"/>
          <w:lang w:eastAsia="id-ID"/>
        </w:rPr>
        <w:t>Dilatasi Umum (Tanpa Titik Pusat)</w:t>
      </w:r>
      <w:r w:rsidRPr="00C5622E">
        <w:rPr>
          <w:rFonts w:ascii="Times New Roman" w:eastAsia="Times New Roman" w:hAnsi="Times New Roman" w:cs="Times New Roman"/>
          <w:sz w:val="24"/>
          <w:szCs w:val="24"/>
          <w:lang w:eastAsia="id-ID"/>
        </w:rPr>
        <w:t>: Dilatasi yang tidak memiliki titik pusat sebagai pusat perubahan ukuran. Pada dilatasi ini, setiap titik pada objek diperbesar atau diperkecil dengan faktor yang sama tanpa memperhatikan titik pusat.</w:t>
      </w:r>
    </w:p>
    <w:p w14:paraId="42A19ADE" w14:textId="77777777" w:rsidR="00C5622E" w:rsidRPr="00C5622E" w:rsidRDefault="00C5622E" w:rsidP="00C5622E">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C5622E">
        <w:rPr>
          <w:rFonts w:ascii="Times New Roman" w:eastAsia="Times New Roman" w:hAnsi="Times New Roman" w:cs="Times New Roman"/>
          <w:b/>
          <w:bCs/>
          <w:sz w:val="27"/>
          <w:szCs w:val="27"/>
          <w:lang w:eastAsia="id-ID"/>
        </w:rPr>
        <w:t>Contoh Penggunaan Dilatasi:</w:t>
      </w:r>
    </w:p>
    <w:p w14:paraId="4CBF100A" w14:textId="77777777" w:rsidR="00C5622E" w:rsidRPr="00C5622E" w:rsidRDefault="00C5622E" w:rsidP="00C5622E">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C5622E">
        <w:rPr>
          <w:rFonts w:ascii="Times New Roman" w:eastAsia="Times New Roman" w:hAnsi="Times New Roman" w:cs="Times New Roman"/>
          <w:b/>
          <w:bCs/>
          <w:sz w:val="24"/>
          <w:szCs w:val="24"/>
          <w:lang w:eastAsia="id-ID"/>
        </w:rPr>
        <w:t>Pembesaran Peta</w:t>
      </w:r>
      <w:r w:rsidRPr="00C5622E">
        <w:rPr>
          <w:rFonts w:ascii="Times New Roman" w:eastAsia="Times New Roman" w:hAnsi="Times New Roman" w:cs="Times New Roman"/>
          <w:sz w:val="24"/>
          <w:szCs w:val="24"/>
          <w:lang w:eastAsia="id-ID"/>
        </w:rPr>
        <w:t>: Misalnya, saat membuat peta, dilatasi digunakan untuk memperbesar atau memperkecil area tertentu dengan faktor skala yang sesuai.</w:t>
      </w:r>
    </w:p>
    <w:p w14:paraId="58D71DDB" w14:textId="77777777" w:rsidR="00C5622E" w:rsidRPr="00C5622E" w:rsidRDefault="00C5622E" w:rsidP="00C5622E">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C5622E">
        <w:rPr>
          <w:rFonts w:ascii="Times New Roman" w:eastAsia="Times New Roman" w:hAnsi="Times New Roman" w:cs="Times New Roman"/>
          <w:b/>
          <w:bCs/>
          <w:sz w:val="24"/>
          <w:szCs w:val="24"/>
          <w:lang w:eastAsia="id-ID"/>
        </w:rPr>
        <w:t>Grafik Fungsi</w:t>
      </w:r>
      <w:r w:rsidRPr="00C5622E">
        <w:rPr>
          <w:rFonts w:ascii="Times New Roman" w:eastAsia="Times New Roman" w:hAnsi="Times New Roman" w:cs="Times New Roman"/>
          <w:sz w:val="24"/>
          <w:szCs w:val="24"/>
          <w:lang w:eastAsia="id-ID"/>
        </w:rPr>
        <w:t>: Dalam matematika, dilatasi sering digunakan untuk memodifikasi grafik fungsi dengan mengubah faktor skala pada sumbu-x dan sumbu-y.</w:t>
      </w:r>
    </w:p>
    <w:p w14:paraId="4FA14CAC" w14:textId="77777777" w:rsidR="00C5622E" w:rsidRPr="00C5622E" w:rsidRDefault="00C5622E" w:rsidP="00C5622E">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C5622E">
        <w:rPr>
          <w:rFonts w:ascii="Times New Roman" w:eastAsia="Times New Roman" w:hAnsi="Times New Roman" w:cs="Times New Roman"/>
          <w:b/>
          <w:bCs/>
          <w:sz w:val="24"/>
          <w:szCs w:val="24"/>
          <w:lang w:eastAsia="id-ID"/>
        </w:rPr>
        <w:t>Desain Grafis</w:t>
      </w:r>
      <w:r w:rsidRPr="00C5622E">
        <w:rPr>
          <w:rFonts w:ascii="Times New Roman" w:eastAsia="Times New Roman" w:hAnsi="Times New Roman" w:cs="Times New Roman"/>
          <w:sz w:val="24"/>
          <w:szCs w:val="24"/>
          <w:lang w:eastAsia="id-ID"/>
        </w:rPr>
        <w:t>: Dalam desain grafis, dilatasi digunakan untuk memodifikasi ukuran dan proporsi objek, seperti memperbesar atau memperkecil gambar.</w:t>
      </w:r>
    </w:p>
    <w:p w14:paraId="6EB8A153" w14:textId="77777777" w:rsidR="00C5622E" w:rsidRDefault="00C5622E" w:rsidP="009718E3">
      <w:pPr>
        <w:jc w:val="both"/>
      </w:pPr>
    </w:p>
    <w:p w14:paraId="55C89D19" w14:textId="77777777" w:rsidR="009718E3" w:rsidRDefault="009718E3" w:rsidP="009718E3">
      <w:pPr>
        <w:jc w:val="both"/>
      </w:pPr>
      <w:r>
        <w:t>Pernahkan kalian mencetak foto atau pasfoto? Bisaanya ketika mencetak pasfoto kita diminta menyebutkan ukuran seperti 2 × 3, 3 × 4 ataupun 4 × 6. Mencetak pasfoto dalam berbagai ukuran yaitu memperbesar atau memperkecil merupakan salah satu contoh dilatasi dalam kehidupan sehari-hari. Anak-anakku, untuk lebih memahami apa itu dilatasi, coba amati gambar 17 berikut. Apa yang dapat kalian ceritakan mengenai transformasi segitiga ABC ? Bagaimana transformasi yang terjadi ?</w:t>
      </w:r>
    </w:p>
    <w:p w14:paraId="0C3FAED0" w14:textId="77777777" w:rsidR="009718E3" w:rsidRDefault="009718E3" w:rsidP="009718E3">
      <w:pPr>
        <w:jc w:val="both"/>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222162B" w14:textId="77777777" w:rsidR="00EE65C7" w:rsidRDefault="00EE65C7" w:rsidP="009718E3">
      <w:pPr>
        <w:jc w:val="both"/>
      </w:pPr>
      <w:r>
        <w:t>Dilatasi adalah transformasi yang mengubah jarak titik-titik dengan faktor pengali tertentu terhadap suatu titik tertentu. Faktor pengali tertentu disebut faktor dilatasi atau faktor skala dan titik tertentu disebut pusat dilatasi</w:t>
      </w:r>
    </w:p>
    <w:p w14:paraId="70B9105D" w14:textId="77777777" w:rsidR="00EE65C7" w:rsidRDefault="00EE65C7" w:rsidP="009718E3">
      <w:pPr>
        <w:jc w:val="both"/>
      </w:pPr>
      <w:r>
        <w:t xml:space="preserve">Bangun yang diperbesar atau diperkecil (dilatasi) dengan skala </w:t>
      </w:r>
      <w:r>
        <w:rPr>
          <w:rFonts w:ascii="Cambria Math" w:hAnsi="Cambria Math" w:cs="Cambria Math"/>
        </w:rPr>
        <w:t>𝑘</w:t>
      </w:r>
      <w:r>
        <w:t xml:space="preserve"> dapat mengubah ukuran atau tetap ukurannya tetapi tidak mengubah bentuk. </w:t>
      </w:r>
    </w:p>
    <w:p w14:paraId="06B5A817" w14:textId="77777777" w:rsidR="00EE65C7" w:rsidRDefault="00EE65C7" w:rsidP="00EE65C7">
      <w:pPr>
        <w:ind w:left="720"/>
        <w:jc w:val="both"/>
      </w:pPr>
      <w:r>
        <w:t xml:space="preserve">• Jika </w:t>
      </w:r>
      <w:r>
        <w:rPr>
          <w:rFonts w:ascii="Cambria Math" w:hAnsi="Cambria Math" w:cs="Cambria Math"/>
        </w:rPr>
        <w:t>𝑘</w:t>
      </w:r>
      <w:r>
        <w:t xml:space="preserve"> &gt; 1 maka bangun akan diperbesar dan terletak searah terhadap sudat dilatasi dengan bangun semula </w:t>
      </w:r>
    </w:p>
    <w:p w14:paraId="01FE3EEB" w14:textId="77777777" w:rsidR="00EE65C7" w:rsidRDefault="00EE65C7" w:rsidP="00EE65C7">
      <w:pPr>
        <w:ind w:firstLine="720"/>
        <w:jc w:val="both"/>
      </w:pPr>
      <w:r>
        <w:t xml:space="preserve">• Jika </w:t>
      </w:r>
      <w:r>
        <w:rPr>
          <w:rFonts w:ascii="Cambria Math" w:hAnsi="Cambria Math" w:cs="Cambria Math"/>
        </w:rPr>
        <w:t>𝑘</w:t>
      </w:r>
      <w:r>
        <w:t xml:space="preserve"> = 1 maka bangun tidak mengalami perubahan ukuran dan letak </w:t>
      </w:r>
    </w:p>
    <w:p w14:paraId="11C07891" w14:textId="77777777" w:rsidR="00EE65C7" w:rsidRDefault="00EE65C7" w:rsidP="00EE65C7">
      <w:pPr>
        <w:ind w:left="720"/>
        <w:jc w:val="both"/>
      </w:pPr>
      <w:r>
        <w:t xml:space="preserve">• Jika 0 &lt; </w:t>
      </w:r>
      <w:r>
        <w:rPr>
          <w:rFonts w:ascii="Cambria Math" w:hAnsi="Cambria Math" w:cs="Cambria Math"/>
        </w:rPr>
        <w:t>𝑘</w:t>
      </w:r>
      <w:r>
        <w:t xml:space="preserve"> &lt; 1 maka bangun akan diperkecil dan terletak searah terhadap pusat dilatasi dengan bangun semula. </w:t>
      </w:r>
    </w:p>
    <w:p w14:paraId="1FDE1930" w14:textId="77777777" w:rsidR="00EE65C7" w:rsidRDefault="00EE65C7" w:rsidP="00EE65C7">
      <w:pPr>
        <w:ind w:left="720"/>
        <w:jc w:val="both"/>
      </w:pPr>
      <w:r>
        <w:t xml:space="preserve">• Jika −1 &lt; </w:t>
      </w:r>
      <w:r>
        <w:rPr>
          <w:rFonts w:ascii="Cambria Math" w:hAnsi="Cambria Math" w:cs="Cambria Math"/>
        </w:rPr>
        <w:t>𝑘</w:t>
      </w:r>
      <w:r>
        <w:t xml:space="preserve"> &lt; 0 maka bangun akan diperkecil dan terletak berlawanan arah terhadap pusat dilatasi dengan bangun semula </w:t>
      </w:r>
    </w:p>
    <w:p w14:paraId="26790DFF" w14:textId="77777777" w:rsidR="00EE65C7" w:rsidRDefault="00EE65C7" w:rsidP="00EE65C7">
      <w:pPr>
        <w:ind w:left="720"/>
        <w:jc w:val="both"/>
      </w:pPr>
      <w:r>
        <w:t xml:space="preserve">• Jika </w:t>
      </w:r>
      <w:r>
        <w:rPr>
          <w:rFonts w:ascii="Cambria Math" w:hAnsi="Cambria Math" w:cs="Cambria Math"/>
        </w:rPr>
        <w:t>𝑘</w:t>
      </w:r>
      <w:r>
        <w:t xml:space="preserve"> = −1 maka bangun tidak akan mengalami perubahan bentuk dan ukuran dan terletak berlawanan arah terhadap pusat dilatasi dengan bangun semula. </w:t>
      </w:r>
    </w:p>
    <w:p w14:paraId="0D1AB506" w14:textId="77777777" w:rsidR="00EE65C7" w:rsidRDefault="00EE65C7" w:rsidP="00EE65C7">
      <w:pPr>
        <w:ind w:left="720"/>
        <w:jc w:val="both"/>
      </w:pPr>
      <w:r>
        <w:lastRenderedPageBreak/>
        <w:t xml:space="preserve">• Jika </w:t>
      </w:r>
      <w:r>
        <w:rPr>
          <w:rFonts w:ascii="Cambria Math" w:hAnsi="Cambria Math" w:cs="Cambria Math"/>
        </w:rPr>
        <w:t>𝑘</w:t>
      </w:r>
      <w:r>
        <w:t xml:space="preserve"> &lt; −1 maka bangun akan diperbesar dan terletak berlawanan arah terhadap pusat dilatasi dengan bangun semula.</w:t>
      </w:r>
    </w:p>
    <w:p w14:paraId="549F624C" w14:textId="77777777" w:rsidR="00EE65C7" w:rsidRDefault="00EE65C7" w:rsidP="00EE65C7">
      <w:pPr>
        <w:ind w:left="720"/>
        <w:jc w:val="both"/>
      </w:pPr>
    </w:p>
    <w:p w14:paraId="018AE384" w14:textId="77777777" w:rsidR="00EE65C7" w:rsidRDefault="00EE65C7" w:rsidP="00EE65C7">
      <w:pPr>
        <w:jc w:val="both"/>
      </w:pPr>
      <w:r>
        <w:t>Dilatasi terhadap Titik Pusat (</w:t>
      </w:r>
      <w:r>
        <w:rPr>
          <w:rFonts w:ascii="Cambria Math" w:hAnsi="Cambria Math" w:cs="Cambria Math"/>
        </w:rPr>
        <w:t>𝟎</w:t>
      </w:r>
      <w:r>
        <w:t xml:space="preserve">, </w:t>
      </w:r>
      <w:r>
        <w:rPr>
          <w:rFonts w:ascii="Cambria Math" w:hAnsi="Cambria Math" w:cs="Cambria Math"/>
        </w:rPr>
        <w:t>𝟎</w:t>
      </w:r>
      <w:r>
        <w:t xml:space="preserve">) </w:t>
      </w:r>
    </w:p>
    <w:p w14:paraId="4846F3A1" w14:textId="77777777" w:rsidR="00EE65C7" w:rsidRDefault="00EE65C7" w:rsidP="00EE65C7">
      <w:pPr>
        <w:jc w:val="both"/>
      </w:pPr>
      <w:r>
        <w:t xml:space="preserve">Bentuk dilatasi terhadap titik pusat </w:t>
      </w:r>
      <w:r>
        <w:rPr>
          <w:rFonts w:ascii="Cambria Math" w:hAnsi="Cambria Math" w:cs="Cambria Math"/>
        </w:rPr>
        <w:t>𝑂</w:t>
      </w:r>
      <w:r>
        <w:t xml:space="preserve">(0, 0) dapat diamati pada gambar 18. Titik </w:t>
      </w:r>
      <w:r>
        <w:rPr>
          <w:rFonts w:ascii="Cambria Math" w:hAnsi="Cambria Math" w:cs="Cambria Math"/>
        </w:rPr>
        <w:t>𝐴</w:t>
      </w:r>
      <w:r>
        <w:t>(</w:t>
      </w:r>
      <w:r>
        <w:rPr>
          <w:rFonts w:ascii="Cambria Math" w:hAnsi="Cambria Math" w:cs="Cambria Math"/>
        </w:rPr>
        <w:t>𝑥</w:t>
      </w:r>
      <w:r>
        <w:t xml:space="preserve">, </w:t>
      </w:r>
      <w:r>
        <w:rPr>
          <w:rFonts w:ascii="Cambria Math" w:hAnsi="Cambria Math" w:cs="Cambria Math"/>
        </w:rPr>
        <w:t>𝑦</w:t>
      </w:r>
      <w:r>
        <w:t xml:space="preserve">) didilatasikan dengan faktor skala </w:t>
      </w:r>
      <w:r>
        <w:rPr>
          <w:rFonts w:ascii="Cambria Math" w:hAnsi="Cambria Math" w:cs="Cambria Math"/>
        </w:rPr>
        <w:t>𝑘</w:t>
      </w:r>
      <w:r>
        <w:t xml:space="preserve"> terhadap titik pusat </w:t>
      </w:r>
      <w:r>
        <w:rPr>
          <w:rFonts w:ascii="Cambria Math" w:hAnsi="Cambria Math" w:cs="Cambria Math"/>
        </w:rPr>
        <w:t>𝑂</w:t>
      </w:r>
      <w:r>
        <w:t xml:space="preserve">(0, 0) menghasilkan titik </w:t>
      </w:r>
      <w:r>
        <w:rPr>
          <w:rFonts w:ascii="Cambria Math" w:hAnsi="Cambria Math" w:cs="Cambria Math"/>
        </w:rPr>
        <w:t>𝐴</w:t>
      </w:r>
      <w:r>
        <w:t>′(</w:t>
      </w:r>
      <w:r>
        <w:rPr>
          <w:rFonts w:ascii="Cambria Math" w:hAnsi="Cambria Math" w:cs="Cambria Math"/>
        </w:rPr>
        <w:t>𝑥</w:t>
      </w:r>
      <w:r>
        <w:t xml:space="preserve"> ′ , </w:t>
      </w:r>
      <w:r>
        <w:rPr>
          <w:rFonts w:ascii="Cambria Math" w:hAnsi="Cambria Math" w:cs="Cambria Math"/>
        </w:rPr>
        <w:t>𝑦</w:t>
      </w:r>
      <w:r>
        <w:t xml:space="preserve"> ′ ).</w:t>
      </w:r>
    </w:p>
    <w:p w14:paraId="64FD3590" w14:textId="77777777" w:rsidR="00EE65C7" w:rsidRDefault="00EE65C7" w:rsidP="00EE65C7">
      <w:pPr>
        <w:jc w:val="both"/>
      </w:pPr>
    </w:p>
    <w:p w14:paraId="60FCC4F4" w14:textId="77777777" w:rsidR="00EE65C7" w:rsidRDefault="00EE65C7" w:rsidP="00EE65C7">
      <w:pPr>
        <w:jc w:val="both"/>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color w:val="4472C4" w:themeColor="accent1"/>
          <w:sz w:val="24"/>
          <w:szCs w:val="24"/>
        </w:rPr>
        <w:drawing>
          <wp:inline distT="0" distB="0" distL="0" distR="0" wp14:anchorId="4E9D6247" wp14:editId="06D0104B">
            <wp:extent cx="4486901" cy="3591426"/>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uplikan layar 2024-05-21 185522.png"/>
                    <pic:cNvPicPr/>
                  </pic:nvPicPr>
                  <pic:blipFill>
                    <a:blip r:embed="rId6">
                      <a:extLst>
                        <a:ext uri="{28A0092B-C50C-407E-A947-70E740481C1C}">
                          <a14:useLocalDpi xmlns:a14="http://schemas.microsoft.com/office/drawing/2010/main" val="0"/>
                        </a:ext>
                      </a:extLst>
                    </a:blip>
                    <a:stretch>
                      <a:fillRect/>
                    </a:stretch>
                  </pic:blipFill>
                  <pic:spPr>
                    <a:xfrm>
                      <a:off x="0" y="0"/>
                      <a:ext cx="4486901" cy="3591426"/>
                    </a:xfrm>
                    <a:prstGeom prst="rect">
                      <a:avLst/>
                    </a:prstGeom>
                  </pic:spPr>
                </pic:pic>
              </a:graphicData>
            </a:graphic>
          </wp:inline>
        </w:drawing>
      </w:r>
    </w:p>
    <w:p w14:paraId="5C1CB734" w14:textId="77777777" w:rsidR="00EE65C7" w:rsidRDefault="00EE65C7" w:rsidP="00EE65C7">
      <w:pPr>
        <w:jc w:val="both"/>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4AD3BAD" w14:textId="77777777" w:rsidR="00EE65C7" w:rsidRDefault="00EE65C7" w:rsidP="00EE65C7">
      <w:pPr>
        <w:jc w:val="both"/>
      </w:pPr>
      <w:r>
        <w:t xml:space="preserve">Dilatasi titik </w:t>
      </w:r>
      <w:r>
        <w:rPr>
          <w:rFonts w:ascii="Cambria Math" w:hAnsi="Cambria Math" w:cs="Cambria Math"/>
        </w:rPr>
        <w:t>𝐴</w:t>
      </w:r>
      <w:r>
        <w:t xml:space="preserve"> pada gambar 18 dapat dituliskan sebagai berikut.</w:t>
      </w:r>
    </w:p>
    <w:p w14:paraId="14D74A5F" w14:textId="77777777" w:rsidR="00EE65C7" w:rsidRDefault="00EE65C7" w:rsidP="00EE65C7">
      <w:pPr>
        <w:jc w:val="both"/>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color w:val="4472C4" w:themeColor="accent1"/>
          <w:sz w:val="24"/>
          <w:szCs w:val="24"/>
        </w:rPr>
        <w:drawing>
          <wp:inline distT="0" distB="0" distL="0" distR="0" wp14:anchorId="770DC032" wp14:editId="65932BC8">
            <wp:extent cx="1844966" cy="325582"/>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uplikan layar 2024-05-21 185719.png"/>
                    <pic:cNvPicPr/>
                  </pic:nvPicPr>
                  <pic:blipFill>
                    <a:blip r:embed="rId7">
                      <a:extLst>
                        <a:ext uri="{28A0092B-C50C-407E-A947-70E740481C1C}">
                          <a14:useLocalDpi xmlns:a14="http://schemas.microsoft.com/office/drawing/2010/main" val="0"/>
                        </a:ext>
                      </a:extLst>
                    </a:blip>
                    <a:stretch>
                      <a:fillRect/>
                    </a:stretch>
                  </pic:blipFill>
                  <pic:spPr>
                    <a:xfrm>
                      <a:off x="0" y="0"/>
                      <a:ext cx="2094188" cy="369562"/>
                    </a:xfrm>
                    <a:prstGeom prst="rect">
                      <a:avLst/>
                    </a:prstGeom>
                  </pic:spPr>
                </pic:pic>
              </a:graphicData>
            </a:graphic>
          </wp:inline>
        </w:drawing>
      </w:r>
    </w:p>
    <w:p w14:paraId="224CCEEB" w14:textId="77777777" w:rsidR="00EE65C7" w:rsidRDefault="00EE65C7" w:rsidP="00EE65C7">
      <w:pPr>
        <w:jc w:val="both"/>
      </w:pPr>
      <w:r>
        <w:t>Titik (</w:t>
      </w:r>
      <w:r>
        <w:rPr>
          <w:rFonts w:ascii="Cambria Math" w:hAnsi="Cambria Math" w:cs="Cambria Math"/>
        </w:rPr>
        <w:t>𝑥</w:t>
      </w:r>
      <w:r>
        <w:t xml:space="preserve">, </w:t>
      </w:r>
      <w:r>
        <w:rPr>
          <w:rFonts w:ascii="Cambria Math" w:hAnsi="Cambria Math" w:cs="Cambria Math"/>
        </w:rPr>
        <w:t>𝑦</w:t>
      </w:r>
      <w:r>
        <w:t xml:space="preserve">) didilatasikan dengan faktor skala </w:t>
      </w:r>
      <w:r>
        <w:rPr>
          <w:rFonts w:ascii="Cambria Math" w:hAnsi="Cambria Math" w:cs="Cambria Math"/>
        </w:rPr>
        <w:t>𝑘</w:t>
      </w:r>
      <w:r>
        <w:t xml:space="preserve"> terhadap titik pusat (0, 0) menghasilkan bayangan titik (</w:t>
      </w:r>
      <w:r>
        <w:rPr>
          <w:rFonts w:ascii="Cambria Math" w:hAnsi="Cambria Math" w:cs="Cambria Math"/>
        </w:rPr>
        <w:t>𝑥</w:t>
      </w:r>
      <w:r>
        <w:t xml:space="preserve"> ′ , </w:t>
      </w:r>
      <w:r>
        <w:rPr>
          <w:rFonts w:ascii="Cambria Math" w:hAnsi="Cambria Math" w:cs="Cambria Math"/>
        </w:rPr>
        <w:t>𝑦</w:t>
      </w:r>
      <w:r>
        <w:t xml:space="preserve"> ′ ) dalam persamaan matriks dapat dituliskan sebagai berikut.</w:t>
      </w:r>
    </w:p>
    <w:p w14:paraId="77AACDE2" w14:textId="77777777" w:rsidR="00EE65C7" w:rsidRDefault="00EE65C7" w:rsidP="00EE65C7">
      <w:pPr>
        <w:jc w:val="both"/>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color w:val="4472C4" w:themeColor="accent1"/>
          <w:sz w:val="24"/>
          <w:szCs w:val="24"/>
        </w:rPr>
        <w:drawing>
          <wp:inline distT="0" distB="0" distL="0" distR="0" wp14:anchorId="5A038DF7" wp14:editId="556A35AA">
            <wp:extent cx="2018954" cy="602673"/>
            <wp:effectExtent l="0" t="0" r="63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uplikan layar 2024-05-21 185922.png"/>
                    <pic:cNvPicPr/>
                  </pic:nvPicPr>
                  <pic:blipFill>
                    <a:blip r:embed="rId8">
                      <a:extLst>
                        <a:ext uri="{28A0092B-C50C-407E-A947-70E740481C1C}">
                          <a14:useLocalDpi xmlns:a14="http://schemas.microsoft.com/office/drawing/2010/main" val="0"/>
                        </a:ext>
                      </a:extLst>
                    </a:blip>
                    <a:stretch>
                      <a:fillRect/>
                    </a:stretch>
                  </pic:blipFill>
                  <pic:spPr>
                    <a:xfrm>
                      <a:off x="0" y="0"/>
                      <a:ext cx="2136704" cy="637822"/>
                    </a:xfrm>
                    <a:prstGeom prst="rect">
                      <a:avLst/>
                    </a:prstGeom>
                  </pic:spPr>
                </pic:pic>
              </a:graphicData>
            </a:graphic>
          </wp:inline>
        </w:drawing>
      </w:r>
    </w:p>
    <w:p w14:paraId="401663CD" w14:textId="77777777" w:rsidR="00C5622E" w:rsidRPr="00C5622E" w:rsidRDefault="00C5622E" w:rsidP="00C5622E">
      <w:pPr>
        <w:spacing w:after="0" w:line="240" w:lineRule="auto"/>
        <w:rPr>
          <w:rFonts w:ascii="Times New Roman" w:eastAsia="Times New Roman" w:hAnsi="Times New Roman" w:cs="Times New Roman"/>
          <w:sz w:val="24"/>
          <w:szCs w:val="24"/>
          <w:lang w:eastAsia="id-ID"/>
        </w:rPr>
      </w:pPr>
      <w:r w:rsidRPr="00C5622E">
        <w:rPr>
          <w:rFonts w:ascii="Times New Roman" w:eastAsia="Times New Roman" w:hAnsi="Times New Roman" w:cs="Times New Roman"/>
          <w:sz w:val="24"/>
          <w:szCs w:val="24"/>
          <w:lang w:eastAsia="id-ID"/>
        </w:rPr>
        <w:t>ChatGPT</w:t>
      </w:r>
    </w:p>
    <w:p w14:paraId="35FF8D22" w14:textId="77777777" w:rsidR="00C5622E" w:rsidRPr="00C5622E" w:rsidRDefault="00C5622E" w:rsidP="00C5622E">
      <w:pPr>
        <w:spacing w:before="100" w:beforeAutospacing="1" w:after="100" w:afterAutospacing="1" w:line="240" w:lineRule="auto"/>
        <w:rPr>
          <w:rFonts w:ascii="Times New Roman" w:eastAsia="Times New Roman" w:hAnsi="Times New Roman" w:cs="Times New Roman"/>
          <w:sz w:val="24"/>
          <w:szCs w:val="24"/>
          <w:lang w:eastAsia="id-ID"/>
        </w:rPr>
      </w:pPr>
      <w:r w:rsidRPr="00C5622E">
        <w:rPr>
          <w:rFonts w:ascii="Times New Roman" w:eastAsia="Times New Roman" w:hAnsi="Times New Roman" w:cs="Times New Roman"/>
          <w:sz w:val="24"/>
          <w:szCs w:val="24"/>
          <w:lang w:eastAsia="id-ID"/>
        </w:rPr>
        <w:t>Tentu, berikut adalah contoh soal beserta cara pengerjaannya mengenai materi dilatasi:</w:t>
      </w:r>
    </w:p>
    <w:p w14:paraId="27D62D24" w14:textId="77777777" w:rsidR="00C5622E" w:rsidRPr="00C5622E" w:rsidRDefault="00C10DDB" w:rsidP="00C5622E">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pict w14:anchorId="2BA6FBCB">
          <v:rect id="_x0000_i1025" style="width:0;height:1.5pt" o:hralign="center" o:hrstd="t" o:hr="t" fillcolor="#a0a0a0" stroked="f"/>
        </w:pict>
      </w:r>
    </w:p>
    <w:p w14:paraId="5E8E851C" w14:textId="77777777" w:rsidR="00C5622E" w:rsidRPr="00C5622E" w:rsidRDefault="00C5622E" w:rsidP="00C5622E">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C5622E">
        <w:rPr>
          <w:rFonts w:ascii="Times New Roman" w:eastAsia="Times New Roman" w:hAnsi="Times New Roman" w:cs="Times New Roman"/>
          <w:b/>
          <w:bCs/>
          <w:sz w:val="27"/>
          <w:szCs w:val="27"/>
          <w:lang w:eastAsia="id-ID"/>
        </w:rPr>
        <w:lastRenderedPageBreak/>
        <w:t>Contoh Soal: Dilatasi Pusat</w:t>
      </w:r>
    </w:p>
    <w:p w14:paraId="1C956482" w14:textId="77777777" w:rsidR="00C5622E" w:rsidRPr="00C5622E" w:rsidRDefault="00C5622E" w:rsidP="00C5622E">
      <w:pPr>
        <w:spacing w:before="100" w:beforeAutospacing="1" w:after="100" w:afterAutospacing="1" w:line="240" w:lineRule="auto"/>
        <w:rPr>
          <w:rFonts w:ascii="Times New Roman" w:eastAsia="Times New Roman" w:hAnsi="Times New Roman" w:cs="Times New Roman"/>
          <w:sz w:val="24"/>
          <w:szCs w:val="24"/>
          <w:lang w:eastAsia="id-ID"/>
        </w:rPr>
      </w:pPr>
      <w:r w:rsidRPr="00C5622E">
        <w:rPr>
          <w:rFonts w:ascii="Times New Roman" w:eastAsia="Times New Roman" w:hAnsi="Times New Roman" w:cs="Times New Roman"/>
          <w:b/>
          <w:bCs/>
          <w:sz w:val="24"/>
          <w:szCs w:val="24"/>
          <w:lang w:eastAsia="id-ID"/>
        </w:rPr>
        <w:t>Soal</w:t>
      </w:r>
      <w:r w:rsidRPr="00C5622E">
        <w:rPr>
          <w:rFonts w:ascii="Times New Roman" w:eastAsia="Times New Roman" w:hAnsi="Times New Roman" w:cs="Times New Roman"/>
          <w:sz w:val="24"/>
          <w:szCs w:val="24"/>
          <w:lang w:eastAsia="id-ID"/>
        </w:rPr>
        <w:t>: Diketahui titik pusat dilatasi adalah P(2,3)P(2, 3)P(2,3), dan faktor skala dilatasi adalah 2. Tentukan koordinat titik Q(4,5)Q(4, 5)Q(4,5) setelah mengalami dilatasi.</w:t>
      </w:r>
    </w:p>
    <w:p w14:paraId="2A3D80D5" w14:textId="77777777" w:rsidR="00C5622E" w:rsidRPr="00C5622E" w:rsidRDefault="00C5622E" w:rsidP="00C5622E">
      <w:pPr>
        <w:spacing w:before="100" w:beforeAutospacing="1" w:after="100" w:afterAutospacing="1" w:line="240" w:lineRule="auto"/>
        <w:rPr>
          <w:rFonts w:ascii="Times New Roman" w:eastAsia="Times New Roman" w:hAnsi="Times New Roman" w:cs="Times New Roman"/>
          <w:sz w:val="24"/>
          <w:szCs w:val="24"/>
          <w:lang w:eastAsia="id-ID"/>
        </w:rPr>
      </w:pPr>
      <w:r w:rsidRPr="00C5622E">
        <w:rPr>
          <w:rFonts w:ascii="Times New Roman" w:eastAsia="Times New Roman" w:hAnsi="Times New Roman" w:cs="Times New Roman"/>
          <w:b/>
          <w:bCs/>
          <w:sz w:val="24"/>
          <w:szCs w:val="24"/>
          <w:lang w:eastAsia="id-ID"/>
        </w:rPr>
        <w:t>Pengerjaan</w:t>
      </w:r>
      <w:r w:rsidRPr="00C5622E">
        <w:rPr>
          <w:rFonts w:ascii="Times New Roman" w:eastAsia="Times New Roman" w:hAnsi="Times New Roman" w:cs="Times New Roman"/>
          <w:sz w:val="24"/>
          <w:szCs w:val="24"/>
          <w:lang w:eastAsia="id-ID"/>
        </w:rPr>
        <w:t>:</w:t>
      </w:r>
    </w:p>
    <w:p w14:paraId="1484284C" w14:textId="77777777" w:rsidR="00C5622E" w:rsidRPr="00C5622E" w:rsidRDefault="00C5622E" w:rsidP="00C5622E">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C5622E">
        <w:rPr>
          <w:rFonts w:ascii="Times New Roman" w:eastAsia="Times New Roman" w:hAnsi="Times New Roman" w:cs="Times New Roman"/>
          <w:b/>
          <w:bCs/>
          <w:sz w:val="24"/>
          <w:szCs w:val="24"/>
          <w:lang w:eastAsia="id-ID"/>
        </w:rPr>
        <w:t>Menentukan Faktor Skala dan Titik Pusat</w:t>
      </w:r>
      <w:r w:rsidRPr="00C5622E">
        <w:rPr>
          <w:rFonts w:ascii="Times New Roman" w:eastAsia="Times New Roman" w:hAnsi="Times New Roman" w:cs="Times New Roman"/>
          <w:sz w:val="24"/>
          <w:szCs w:val="24"/>
          <w:lang w:eastAsia="id-ID"/>
        </w:rPr>
        <w:t>:</w:t>
      </w:r>
    </w:p>
    <w:p w14:paraId="2D0AB8F0" w14:textId="77777777" w:rsidR="00C5622E" w:rsidRPr="00C5622E" w:rsidRDefault="00C5622E" w:rsidP="00C5622E">
      <w:pPr>
        <w:numPr>
          <w:ilvl w:val="1"/>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C5622E">
        <w:rPr>
          <w:rFonts w:ascii="Times New Roman" w:eastAsia="Times New Roman" w:hAnsi="Times New Roman" w:cs="Times New Roman"/>
          <w:sz w:val="24"/>
          <w:szCs w:val="24"/>
          <w:lang w:eastAsia="id-ID"/>
        </w:rPr>
        <w:t>Faktor skala dilatasi adalah 2.</w:t>
      </w:r>
    </w:p>
    <w:p w14:paraId="0F65940D" w14:textId="77777777" w:rsidR="00C5622E" w:rsidRPr="00C5622E" w:rsidRDefault="00C5622E" w:rsidP="00C5622E">
      <w:pPr>
        <w:numPr>
          <w:ilvl w:val="1"/>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C5622E">
        <w:rPr>
          <w:rFonts w:ascii="Times New Roman" w:eastAsia="Times New Roman" w:hAnsi="Times New Roman" w:cs="Times New Roman"/>
          <w:sz w:val="24"/>
          <w:szCs w:val="24"/>
          <w:lang w:eastAsia="id-ID"/>
        </w:rPr>
        <w:t>Titik pusat dilatasi adalah P(2,3)P(2, 3)P(2,3).</w:t>
      </w:r>
    </w:p>
    <w:p w14:paraId="4A37F539" w14:textId="3FC8F00B" w:rsidR="00C5622E" w:rsidRDefault="00C5622E" w:rsidP="00C5622E">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C5622E">
        <w:rPr>
          <w:rFonts w:ascii="Times New Roman" w:eastAsia="Times New Roman" w:hAnsi="Times New Roman" w:cs="Times New Roman"/>
          <w:b/>
          <w:bCs/>
          <w:sz w:val="24"/>
          <w:szCs w:val="24"/>
          <w:lang w:eastAsia="id-ID"/>
        </w:rPr>
        <w:t>Menghitung Koordinat Titik Setelah Dilatasi</w:t>
      </w:r>
      <w:r w:rsidRPr="00C5622E">
        <w:rPr>
          <w:rFonts w:ascii="Times New Roman" w:eastAsia="Times New Roman" w:hAnsi="Times New Roman" w:cs="Times New Roman"/>
          <w:sz w:val="24"/>
          <w:szCs w:val="24"/>
          <w:lang w:eastAsia="id-ID"/>
        </w:rPr>
        <w:t>:</w:t>
      </w:r>
    </w:p>
    <w:p w14:paraId="1AADAAAB" w14:textId="77777777" w:rsidR="00C5622E" w:rsidRPr="00C5622E" w:rsidRDefault="00C5622E" w:rsidP="00C5622E">
      <w:pPr>
        <w:spacing w:before="100" w:beforeAutospacing="1" w:after="100" w:afterAutospacing="1" w:line="240" w:lineRule="auto"/>
        <w:ind w:left="360"/>
        <w:rPr>
          <w:rFonts w:ascii="Times New Roman" w:eastAsia="Times New Roman" w:hAnsi="Times New Roman" w:cs="Times New Roman"/>
          <w:sz w:val="24"/>
          <w:szCs w:val="24"/>
          <w:lang w:eastAsia="id-ID"/>
        </w:rPr>
      </w:pPr>
    </w:p>
    <w:p w14:paraId="1CA59CFD" w14:textId="732CDD93" w:rsidR="00C5622E" w:rsidRDefault="00C5622E" w:rsidP="00C5622E">
      <w:pPr>
        <w:spacing w:before="100" w:beforeAutospacing="1" w:after="100" w:afterAutospacing="1" w:line="240" w:lineRule="auto"/>
        <w:ind w:firstLine="720"/>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1.</w:t>
      </w:r>
      <w:r w:rsidRPr="00C5622E">
        <w:rPr>
          <w:rFonts w:ascii="Times New Roman" w:eastAsia="Times New Roman" w:hAnsi="Times New Roman" w:cs="Times New Roman"/>
          <w:sz w:val="24"/>
          <w:szCs w:val="24"/>
          <w:lang w:eastAsia="id-ID"/>
        </w:rPr>
        <w:t>Koordinat titik Q setelah dilatasi dapat dihitung dengan rumus:</w:t>
      </w:r>
    </w:p>
    <w:p w14:paraId="36759117" w14:textId="59DA79C2" w:rsidR="00C5622E" w:rsidRPr="00C5622E" w:rsidRDefault="00C5622E" w:rsidP="00C5622E">
      <w:pPr>
        <w:spacing w:before="100" w:beforeAutospacing="1" w:after="100" w:afterAutospacing="1" w:line="240" w:lineRule="auto"/>
        <w:ind w:left="1440"/>
        <w:rPr>
          <w:rFonts w:ascii="Times New Roman" w:eastAsia="Times New Roman" w:hAnsi="Times New Roman" w:cs="Times New Roman"/>
          <w:sz w:val="24"/>
          <w:szCs w:val="24"/>
          <w:lang w:eastAsia="id-ID"/>
        </w:rPr>
      </w:pPr>
      <w:r>
        <w:rPr>
          <w:rFonts w:ascii="Times New Roman" w:eastAsia="Times New Roman" w:hAnsi="Times New Roman" w:cs="Times New Roman"/>
          <w:noProof/>
          <w:sz w:val="24"/>
          <w:szCs w:val="24"/>
          <w:lang w:eastAsia="id-ID"/>
        </w:rPr>
        <w:drawing>
          <wp:inline distT="0" distB="0" distL="0" distR="0" wp14:anchorId="3C942E4C" wp14:editId="2C628023">
            <wp:extent cx="3027218" cy="296786"/>
            <wp:effectExtent l="0" t="0" r="190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uplikan layar 2024-05-31 125039.png"/>
                    <pic:cNvPicPr/>
                  </pic:nvPicPr>
                  <pic:blipFill>
                    <a:blip r:embed="rId9">
                      <a:extLst>
                        <a:ext uri="{28A0092B-C50C-407E-A947-70E740481C1C}">
                          <a14:useLocalDpi xmlns:a14="http://schemas.microsoft.com/office/drawing/2010/main" val="0"/>
                        </a:ext>
                      </a:extLst>
                    </a:blip>
                    <a:stretch>
                      <a:fillRect/>
                    </a:stretch>
                  </pic:blipFill>
                  <pic:spPr>
                    <a:xfrm>
                      <a:off x="0" y="0"/>
                      <a:ext cx="3582518" cy="351227"/>
                    </a:xfrm>
                    <a:prstGeom prst="rect">
                      <a:avLst/>
                    </a:prstGeom>
                  </pic:spPr>
                </pic:pic>
              </a:graphicData>
            </a:graphic>
          </wp:inline>
        </w:drawing>
      </w:r>
    </w:p>
    <w:p w14:paraId="5C987F9E" w14:textId="05EEB5C3" w:rsidR="008474F3" w:rsidRDefault="00C5622E" w:rsidP="00EE65C7">
      <w:pPr>
        <w:jc w:val="both"/>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2.</w:t>
      </w:r>
      <w:r>
        <w:t xml:space="preserve">Substitusi nilai koordinat </w:t>
      </w:r>
      <w:r>
        <w:rPr>
          <w:rStyle w:val="mord"/>
        </w:rPr>
        <w:t>P</w:t>
      </w:r>
      <w:r>
        <w:t xml:space="preserve">, </w:t>
      </w:r>
      <w:r>
        <w:rPr>
          <w:rStyle w:val="mord"/>
        </w:rPr>
        <w:t>Q</w:t>
      </w:r>
      <w:r>
        <w:t>, dan faktor skala ke dalam rumus:</w:t>
      </w:r>
    </w:p>
    <w:p w14:paraId="31BFAEAA" w14:textId="016C4735" w:rsidR="00C5622E" w:rsidRDefault="00C5622E" w:rsidP="00EE65C7">
      <w:pPr>
        <w:jc w:val="both"/>
      </w:pPr>
      <w:r>
        <w:tab/>
      </w:r>
      <w:r>
        <w:tab/>
      </w:r>
      <w:r>
        <w:rPr>
          <w:noProof/>
          <w:color w:val="000000" w:themeColor="text1"/>
          <w:sz w:val="24"/>
          <w:szCs w:val="24"/>
        </w:rPr>
        <w:drawing>
          <wp:inline distT="0" distB="0" distL="0" distR="0" wp14:anchorId="24559963" wp14:editId="16B6E498">
            <wp:extent cx="2992582" cy="10183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uplikan layar 2024-05-31 125051.png"/>
                    <pic:cNvPicPr/>
                  </pic:nvPicPr>
                  <pic:blipFill>
                    <a:blip r:embed="rId10">
                      <a:extLst>
                        <a:ext uri="{28A0092B-C50C-407E-A947-70E740481C1C}">
                          <a14:useLocalDpi xmlns:a14="http://schemas.microsoft.com/office/drawing/2010/main" val="0"/>
                        </a:ext>
                      </a:extLst>
                    </a:blip>
                    <a:stretch>
                      <a:fillRect/>
                    </a:stretch>
                  </pic:blipFill>
                  <pic:spPr>
                    <a:xfrm>
                      <a:off x="0" y="0"/>
                      <a:ext cx="3162593" cy="1076160"/>
                    </a:xfrm>
                    <a:prstGeom prst="rect">
                      <a:avLst/>
                    </a:prstGeom>
                  </pic:spPr>
                </pic:pic>
              </a:graphicData>
            </a:graphic>
          </wp:inline>
        </w:drawing>
      </w:r>
    </w:p>
    <w:p w14:paraId="31F46145" w14:textId="440AA8DE" w:rsidR="00C5622E" w:rsidRDefault="00C5622E" w:rsidP="00EE65C7">
      <w:pPr>
        <w:jc w:val="both"/>
      </w:pPr>
      <w:r>
        <w:tab/>
        <w:t>3.Jawaban:</w:t>
      </w:r>
    </w:p>
    <w:p w14:paraId="67FD2523" w14:textId="20FD70D6" w:rsidR="00C5622E" w:rsidRDefault="00C5622E" w:rsidP="00EE65C7">
      <w:pPr>
        <w:jc w:val="both"/>
      </w:pPr>
      <w:r>
        <w:tab/>
        <w:t>Jadi, titik koordinat titik Q setelah mengalami dilatasi adalah (6,7)</w:t>
      </w:r>
    </w:p>
    <w:p w14:paraId="35DE93F1" w14:textId="77777777" w:rsidR="00C5622E" w:rsidRDefault="00C5622E" w:rsidP="00EE65C7">
      <w:pPr>
        <w:jc w:val="both"/>
      </w:pPr>
    </w:p>
    <w:p w14:paraId="6D5E4108" w14:textId="77777777" w:rsidR="00C5622E" w:rsidRPr="00C5622E" w:rsidRDefault="00C5622E" w:rsidP="00C5622E">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C5622E">
        <w:rPr>
          <w:rFonts w:ascii="Times New Roman" w:eastAsia="Times New Roman" w:hAnsi="Times New Roman" w:cs="Times New Roman"/>
          <w:b/>
          <w:bCs/>
          <w:sz w:val="27"/>
          <w:szCs w:val="27"/>
          <w:lang w:eastAsia="id-ID"/>
        </w:rPr>
        <w:t>Contoh Soal: Dilatasi Umum (Tanpa Titik Pusat)</w:t>
      </w:r>
    </w:p>
    <w:p w14:paraId="53F1BA61" w14:textId="77777777" w:rsidR="00C5622E" w:rsidRPr="00C5622E" w:rsidRDefault="00C5622E" w:rsidP="00C5622E">
      <w:pPr>
        <w:spacing w:before="100" w:beforeAutospacing="1" w:after="100" w:afterAutospacing="1" w:line="240" w:lineRule="auto"/>
        <w:rPr>
          <w:rFonts w:ascii="Times New Roman" w:eastAsia="Times New Roman" w:hAnsi="Times New Roman" w:cs="Times New Roman"/>
          <w:sz w:val="24"/>
          <w:szCs w:val="24"/>
          <w:lang w:eastAsia="id-ID"/>
        </w:rPr>
      </w:pPr>
      <w:r w:rsidRPr="00C5622E">
        <w:rPr>
          <w:rFonts w:ascii="Times New Roman" w:eastAsia="Times New Roman" w:hAnsi="Times New Roman" w:cs="Times New Roman"/>
          <w:b/>
          <w:bCs/>
          <w:sz w:val="24"/>
          <w:szCs w:val="24"/>
          <w:lang w:eastAsia="id-ID"/>
        </w:rPr>
        <w:t>Soal</w:t>
      </w:r>
      <w:r w:rsidRPr="00C5622E">
        <w:rPr>
          <w:rFonts w:ascii="Times New Roman" w:eastAsia="Times New Roman" w:hAnsi="Times New Roman" w:cs="Times New Roman"/>
          <w:sz w:val="24"/>
          <w:szCs w:val="24"/>
          <w:lang w:eastAsia="id-ID"/>
        </w:rPr>
        <w:t>: Diketahui sebuah segitiga ABC dengan titik-titik A(1,2)A(1, 2)A(1,2), B(3,4)B(3, 4)B(3,4), dan C(5,6)C(5, 6)C(5,6). Dilatasi segitiga tersebut dengan faktor skala 0.5 tanpa titik pusat. Tentukan koordinat titik-titik segitiga setelah dilatasi.</w:t>
      </w:r>
    </w:p>
    <w:p w14:paraId="7B87F96B" w14:textId="77777777" w:rsidR="00C5622E" w:rsidRPr="00C5622E" w:rsidRDefault="00C5622E" w:rsidP="00C5622E">
      <w:pPr>
        <w:spacing w:before="100" w:beforeAutospacing="1" w:after="100" w:afterAutospacing="1" w:line="240" w:lineRule="auto"/>
        <w:rPr>
          <w:rFonts w:ascii="Times New Roman" w:eastAsia="Times New Roman" w:hAnsi="Times New Roman" w:cs="Times New Roman"/>
          <w:sz w:val="24"/>
          <w:szCs w:val="24"/>
          <w:lang w:eastAsia="id-ID"/>
        </w:rPr>
      </w:pPr>
      <w:r w:rsidRPr="00C5622E">
        <w:rPr>
          <w:rFonts w:ascii="Times New Roman" w:eastAsia="Times New Roman" w:hAnsi="Times New Roman" w:cs="Times New Roman"/>
          <w:b/>
          <w:bCs/>
          <w:sz w:val="24"/>
          <w:szCs w:val="24"/>
          <w:lang w:eastAsia="id-ID"/>
        </w:rPr>
        <w:t>Pengerjaan</w:t>
      </w:r>
      <w:r w:rsidRPr="00C5622E">
        <w:rPr>
          <w:rFonts w:ascii="Times New Roman" w:eastAsia="Times New Roman" w:hAnsi="Times New Roman" w:cs="Times New Roman"/>
          <w:sz w:val="24"/>
          <w:szCs w:val="24"/>
          <w:lang w:eastAsia="id-ID"/>
        </w:rPr>
        <w:t>:</w:t>
      </w:r>
    </w:p>
    <w:p w14:paraId="07968505" w14:textId="0F1CA5A0" w:rsidR="00C5622E" w:rsidRPr="00C5622E" w:rsidRDefault="00C5622E" w:rsidP="00C5622E">
      <w:pPr>
        <w:numPr>
          <w:ilvl w:val="0"/>
          <w:numId w:val="5"/>
        </w:numPr>
        <w:spacing w:before="100" w:beforeAutospacing="1" w:after="100" w:afterAutospacing="1" w:line="240" w:lineRule="auto"/>
        <w:rPr>
          <w:rFonts w:ascii="Times New Roman" w:eastAsia="Times New Roman" w:hAnsi="Times New Roman" w:cs="Times New Roman"/>
          <w:sz w:val="24"/>
          <w:szCs w:val="24"/>
          <w:lang w:eastAsia="id-ID"/>
        </w:rPr>
      </w:pPr>
      <w:r w:rsidRPr="00C5622E">
        <w:rPr>
          <w:rFonts w:ascii="Times New Roman" w:eastAsia="Times New Roman" w:hAnsi="Times New Roman" w:cs="Times New Roman"/>
          <w:b/>
          <w:bCs/>
          <w:sz w:val="24"/>
          <w:szCs w:val="24"/>
          <w:lang w:eastAsia="id-ID"/>
        </w:rPr>
        <w:t>Menentukan Faktor Skala</w:t>
      </w:r>
      <w:r w:rsidRPr="00C5622E">
        <w:rPr>
          <w:rFonts w:ascii="Times New Roman" w:eastAsia="Times New Roman" w:hAnsi="Times New Roman" w:cs="Times New Roman"/>
          <w:sz w:val="24"/>
          <w:szCs w:val="24"/>
          <w:lang w:eastAsia="id-ID"/>
        </w:rPr>
        <w:t>:</w:t>
      </w:r>
    </w:p>
    <w:p w14:paraId="6D63BB3C" w14:textId="77777777" w:rsidR="00C5622E" w:rsidRPr="00C5622E" w:rsidRDefault="00C5622E" w:rsidP="00C5622E">
      <w:pPr>
        <w:numPr>
          <w:ilvl w:val="1"/>
          <w:numId w:val="5"/>
        </w:numPr>
        <w:spacing w:before="100" w:beforeAutospacing="1" w:after="100" w:afterAutospacing="1" w:line="240" w:lineRule="auto"/>
        <w:rPr>
          <w:rFonts w:ascii="Times New Roman" w:eastAsia="Times New Roman" w:hAnsi="Times New Roman" w:cs="Times New Roman"/>
          <w:sz w:val="24"/>
          <w:szCs w:val="24"/>
          <w:lang w:eastAsia="id-ID"/>
        </w:rPr>
      </w:pPr>
      <w:r w:rsidRPr="00C5622E">
        <w:rPr>
          <w:rFonts w:ascii="Times New Roman" w:eastAsia="Times New Roman" w:hAnsi="Times New Roman" w:cs="Times New Roman"/>
          <w:sz w:val="24"/>
          <w:szCs w:val="24"/>
          <w:lang w:eastAsia="id-ID"/>
        </w:rPr>
        <w:t>Faktor skala dilatasi adalah 0.5.</w:t>
      </w:r>
    </w:p>
    <w:p w14:paraId="2612D0C1" w14:textId="77777777" w:rsidR="00C5622E" w:rsidRPr="00C5622E" w:rsidRDefault="00C5622E" w:rsidP="00C5622E">
      <w:pPr>
        <w:numPr>
          <w:ilvl w:val="0"/>
          <w:numId w:val="5"/>
        </w:numPr>
        <w:spacing w:before="100" w:beforeAutospacing="1" w:after="100" w:afterAutospacing="1" w:line="240" w:lineRule="auto"/>
        <w:rPr>
          <w:rFonts w:ascii="Times New Roman" w:eastAsia="Times New Roman" w:hAnsi="Times New Roman" w:cs="Times New Roman"/>
          <w:sz w:val="24"/>
          <w:szCs w:val="24"/>
          <w:lang w:eastAsia="id-ID"/>
        </w:rPr>
      </w:pPr>
      <w:r w:rsidRPr="00C5622E">
        <w:rPr>
          <w:rFonts w:ascii="Times New Roman" w:eastAsia="Times New Roman" w:hAnsi="Times New Roman" w:cs="Times New Roman"/>
          <w:b/>
          <w:bCs/>
          <w:sz w:val="24"/>
          <w:szCs w:val="24"/>
          <w:lang w:eastAsia="id-ID"/>
        </w:rPr>
        <w:t>Menghitung Koordinat Titik Setelah Dilatasi</w:t>
      </w:r>
      <w:r w:rsidRPr="00C5622E">
        <w:rPr>
          <w:rFonts w:ascii="Times New Roman" w:eastAsia="Times New Roman" w:hAnsi="Times New Roman" w:cs="Times New Roman"/>
          <w:sz w:val="24"/>
          <w:szCs w:val="24"/>
          <w:lang w:eastAsia="id-ID"/>
        </w:rPr>
        <w:t>:</w:t>
      </w:r>
    </w:p>
    <w:p w14:paraId="3ADF3B94" w14:textId="590AB5D4" w:rsidR="00C5622E" w:rsidRDefault="00C5622E" w:rsidP="00C5622E">
      <w:pPr>
        <w:numPr>
          <w:ilvl w:val="1"/>
          <w:numId w:val="5"/>
        </w:numPr>
        <w:spacing w:before="100" w:beforeAutospacing="1" w:after="100" w:afterAutospacing="1" w:line="240" w:lineRule="auto"/>
        <w:rPr>
          <w:rFonts w:ascii="Times New Roman" w:eastAsia="Times New Roman" w:hAnsi="Times New Roman" w:cs="Times New Roman"/>
          <w:sz w:val="24"/>
          <w:szCs w:val="24"/>
          <w:lang w:eastAsia="id-ID"/>
        </w:rPr>
      </w:pPr>
      <w:r w:rsidRPr="00C5622E">
        <w:rPr>
          <w:rFonts w:ascii="Times New Roman" w:eastAsia="Times New Roman" w:hAnsi="Times New Roman" w:cs="Times New Roman"/>
          <w:sz w:val="24"/>
          <w:szCs w:val="24"/>
          <w:lang w:eastAsia="id-ID"/>
        </w:rPr>
        <w:t>Koordinat titik-titik segitiga setelah dilatasi dapat dihitung dengan mengalikan setiap koordinat dengan faktor skala.</w:t>
      </w:r>
    </w:p>
    <w:p w14:paraId="0AEE6388" w14:textId="10671146" w:rsidR="00C5622E" w:rsidRDefault="00C5622E" w:rsidP="00C5622E">
      <w:pPr>
        <w:numPr>
          <w:ilvl w:val="1"/>
          <w:numId w:val="5"/>
        </w:numPr>
        <w:spacing w:before="100" w:beforeAutospacing="1" w:after="100" w:afterAutospacing="1"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Titik A</w:t>
      </w:r>
    </w:p>
    <w:p w14:paraId="5D0E5CDB" w14:textId="0A340D8D" w:rsidR="00C5622E" w:rsidRDefault="00645338" w:rsidP="00C5622E">
      <w:pPr>
        <w:spacing w:before="100" w:beforeAutospacing="1" w:after="100" w:afterAutospacing="1"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                     </w:t>
      </w:r>
      <w:r w:rsidR="00C5622E">
        <w:rPr>
          <w:rFonts w:ascii="Times New Roman" w:eastAsia="Times New Roman" w:hAnsi="Times New Roman" w:cs="Times New Roman"/>
          <w:noProof/>
          <w:sz w:val="24"/>
          <w:szCs w:val="24"/>
          <w:lang w:eastAsia="id-ID"/>
        </w:rPr>
        <w:drawing>
          <wp:inline distT="0" distB="0" distL="0" distR="0" wp14:anchorId="78DDEE4A" wp14:editId="7EEBC801">
            <wp:extent cx="2012373" cy="2889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uplikan layar 2024-05-31 125659.png"/>
                    <pic:cNvPicPr/>
                  </pic:nvPicPr>
                  <pic:blipFill>
                    <a:blip r:embed="rId11">
                      <a:extLst>
                        <a:ext uri="{28A0092B-C50C-407E-A947-70E740481C1C}">
                          <a14:useLocalDpi xmlns:a14="http://schemas.microsoft.com/office/drawing/2010/main" val="0"/>
                        </a:ext>
                      </a:extLst>
                    </a:blip>
                    <a:stretch>
                      <a:fillRect/>
                    </a:stretch>
                  </pic:blipFill>
                  <pic:spPr>
                    <a:xfrm>
                      <a:off x="0" y="0"/>
                      <a:ext cx="2288496" cy="328546"/>
                    </a:xfrm>
                    <a:prstGeom prst="rect">
                      <a:avLst/>
                    </a:prstGeom>
                  </pic:spPr>
                </pic:pic>
              </a:graphicData>
            </a:graphic>
          </wp:inline>
        </w:drawing>
      </w:r>
    </w:p>
    <w:p w14:paraId="7B6DD8F6" w14:textId="7F0D73B3" w:rsidR="00C5622E" w:rsidRDefault="00C5622E" w:rsidP="00C5622E">
      <w:pPr>
        <w:numPr>
          <w:ilvl w:val="1"/>
          <w:numId w:val="5"/>
        </w:numPr>
        <w:spacing w:before="100" w:beforeAutospacing="1" w:after="100" w:afterAutospacing="1"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lastRenderedPageBreak/>
        <w:t>Titik B</w:t>
      </w:r>
    </w:p>
    <w:p w14:paraId="7C457A05" w14:textId="00ABEC98" w:rsidR="00C5622E" w:rsidRDefault="00645338" w:rsidP="00C5622E">
      <w:pPr>
        <w:spacing w:before="100" w:beforeAutospacing="1" w:after="100" w:afterAutospacing="1"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                        </w:t>
      </w:r>
      <w:r>
        <w:rPr>
          <w:rFonts w:ascii="Times New Roman" w:eastAsia="Times New Roman" w:hAnsi="Times New Roman" w:cs="Times New Roman"/>
          <w:noProof/>
          <w:sz w:val="24"/>
          <w:szCs w:val="24"/>
          <w:lang w:eastAsia="id-ID"/>
        </w:rPr>
        <w:drawing>
          <wp:inline distT="0" distB="0" distL="0" distR="0" wp14:anchorId="360A2CA8" wp14:editId="1089B265">
            <wp:extent cx="2034452" cy="256309"/>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uplikan layar 2024-05-31 125709.png"/>
                    <pic:cNvPicPr/>
                  </pic:nvPicPr>
                  <pic:blipFill>
                    <a:blip r:embed="rId12">
                      <a:extLst>
                        <a:ext uri="{28A0092B-C50C-407E-A947-70E740481C1C}">
                          <a14:useLocalDpi xmlns:a14="http://schemas.microsoft.com/office/drawing/2010/main" val="0"/>
                        </a:ext>
                      </a:extLst>
                    </a:blip>
                    <a:stretch>
                      <a:fillRect/>
                    </a:stretch>
                  </pic:blipFill>
                  <pic:spPr>
                    <a:xfrm>
                      <a:off x="0" y="0"/>
                      <a:ext cx="2688978" cy="338769"/>
                    </a:xfrm>
                    <a:prstGeom prst="rect">
                      <a:avLst/>
                    </a:prstGeom>
                  </pic:spPr>
                </pic:pic>
              </a:graphicData>
            </a:graphic>
          </wp:inline>
        </w:drawing>
      </w:r>
    </w:p>
    <w:p w14:paraId="7FDEBA61" w14:textId="0D8D89C3" w:rsidR="00C5622E" w:rsidRDefault="00C5622E" w:rsidP="00C5622E">
      <w:pPr>
        <w:numPr>
          <w:ilvl w:val="1"/>
          <w:numId w:val="5"/>
        </w:numPr>
        <w:spacing w:before="100" w:beforeAutospacing="1" w:after="100" w:afterAutospacing="1"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Titik C</w:t>
      </w:r>
    </w:p>
    <w:p w14:paraId="09EAB2BE" w14:textId="73AB6E64" w:rsidR="00645338" w:rsidRPr="00C5622E" w:rsidRDefault="00645338" w:rsidP="00645338">
      <w:pPr>
        <w:spacing w:before="100" w:beforeAutospacing="1" w:after="100" w:afterAutospacing="1" w:line="240" w:lineRule="auto"/>
        <w:ind w:left="1440"/>
        <w:rPr>
          <w:rFonts w:ascii="Times New Roman" w:eastAsia="Times New Roman" w:hAnsi="Times New Roman" w:cs="Times New Roman"/>
          <w:sz w:val="24"/>
          <w:szCs w:val="24"/>
          <w:lang w:eastAsia="id-ID"/>
        </w:rPr>
      </w:pPr>
      <w:r>
        <w:rPr>
          <w:rFonts w:ascii="Times New Roman" w:eastAsia="Times New Roman" w:hAnsi="Times New Roman" w:cs="Times New Roman"/>
          <w:noProof/>
          <w:sz w:val="24"/>
          <w:szCs w:val="24"/>
          <w:lang w:eastAsia="id-ID"/>
        </w:rPr>
        <w:drawing>
          <wp:inline distT="0" distB="0" distL="0" distR="0" wp14:anchorId="12B6EE0A" wp14:editId="49618D93">
            <wp:extent cx="1787236" cy="258102"/>
            <wp:effectExtent l="0" t="0" r="381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uplikan layar 2024-05-31 125719.png"/>
                    <pic:cNvPicPr/>
                  </pic:nvPicPr>
                  <pic:blipFill>
                    <a:blip r:embed="rId13">
                      <a:extLst>
                        <a:ext uri="{28A0092B-C50C-407E-A947-70E740481C1C}">
                          <a14:useLocalDpi xmlns:a14="http://schemas.microsoft.com/office/drawing/2010/main" val="0"/>
                        </a:ext>
                      </a:extLst>
                    </a:blip>
                    <a:stretch>
                      <a:fillRect/>
                    </a:stretch>
                  </pic:blipFill>
                  <pic:spPr>
                    <a:xfrm>
                      <a:off x="0" y="0"/>
                      <a:ext cx="2038479" cy="294385"/>
                    </a:xfrm>
                    <a:prstGeom prst="rect">
                      <a:avLst/>
                    </a:prstGeom>
                  </pic:spPr>
                </pic:pic>
              </a:graphicData>
            </a:graphic>
          </wp:inline>
        </w:drawing>
      </w:r>
    </w:p>
    <w:p w14:paraId="43B36431" w14:textId="77777777" w:rsidR="00645338" w:rsidRDefault="00645338" w:rsidP="00645338">
      <w:pPr>
        <w:spacing w:before="100" w:beforeAutospacing="1" w:after="100" w:afterAutospacing="1" w:line="240" w:lineRule="auto"/>
        <w:rPr>
          <w:rFonts w:ascii="Times New Roman" w:eastAsia="Times New Roman" w:hAnsi="Times New Roman" w:cs="Times New Roman"/>
          <w:b/>
          <w:bCs/>
          <w:sz w:val="24"/>
          <w:szCs w:val="24"/>
          <w:lang w:eastAsia="id-ID"/>
        </w:rPr>
      </w:pPr>
    </w:p>
    <w:p w14:paraId="5493592D" w14:textId="26436CAF" w:rsidR="00645338" w:rsidRPr="00645338" w:rsidRDefault="00645338" w:rsidP="00645338">
      <w:pPr>
        <w:spacing w:before="100" w:beforeAutospacing="1" w:after="100" w:afterAutospacing="1"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b/>
          <w:bCs/>
          <w:sz w:val="24"/>
          <w:szCs w:val="24"/>
          <w:lang w:eastAsia="id-ID"/>
        </w:rPr>
        <w:t>3.</w:t>
      </w:r>
      <w:r w:rsidRPr="00645338">
        <w:rPr>
          <w:rFonts w:ascii="Times New Roman" w:eastAsia="Times New Roman" w:hAnsi="Times New Roman" w:cs="Times New Roman"/>
          <w:b/>
          <w:bCs/>
          <w:sz w:val="24"/>
          <w:szCs w:val="24"/>
          <w:lang w:eastAsia="id-ID"/>
        </w:rPr>
        <w:t>Jawaban</w:t>
      </w:r>
      <w:r w:rsidRPr="00645338">
        <w:rPr>
          <w:rFonts w:ascii="Times New Roman" w:eastAsia="Times New Roman" w:hAnsi="Times New Roman" w:cs="Times New Roman"/>
          <w:sz w:val="24"/>
          <w:szCs w:val="24"/>
          <w:lang w:eastAsia="id-ID"/>
        </w:rPr>
        <w:t>:</w:t>
      </w:r>
    </w:p>
    <w:p w14:paraId="33D0F967" w14:textId="77777777" w:rsidR="00645338" w:rsidRPr="00645338" w:rsidRDefault="00645338" w:rsidP="00645338">
      <w:pPr>
        <w:numPr>
          <w:ilvl w:val="0"/>
          <w:numId w:val="6"/>
        </w:numPr>
        <w:spacing w:before="100" w:beforeAutospacing="1" w:after="100" w:afterAutospacing="1" w:line="240" w:lineRule="auto"/>
        <w:rPr>
          <w:rFonts w:ascii="Times New Roman" w:eastAsia="Times New Roman" w:hAnsi="Times New Roman" w:cs="Times New Roman"/>
          <w:sz w:val="24"/>
          <w:szCs w:val="24"/>
          <w:lang w:eastAsia="id-ID"/>
        </w:rPr>
      </w:pPr>
      <w:r w:rsidRPr="00645338">
        <w:rPr>
          <w:rFonts w:ascii="Times New Roman" w:eastAsia="Times New Roman" w:hAnsi="Times New Roman" w:cs="Times New Roman"/>
          <w:sz w:val="24"/>
          <w:szCs w:val="24"/>
          <w:lang w:eastAsia="id-ID"/>
        </w:rPr>
        <w:t>Setelah dilatasi, koordinat titik-titik segitiga adalah:</w:t>
      </w:r>
    </w:p>
    <w:p w14:paraId="72FCA707" w14:textId="4E33310E" w:rsidR="00645338" w:rsidRPr="00645338" w:rsidRDefault="00645338" w:rsidP="00645338">
      <w:pPr>
        <w:numPr>
          <w:ilvl w:val="1"/>
          <w:numId w:val="6"/>
        </w:numPr>
        <w:spacing w:before="100" w:beforeAutospacing="1" w:after="100" w:afterAutospacing="1" w:line="240" w:lineRule="auto"/>
        <w:rPr>
          <w:rFonts w:ascii="Times New Roman" w:eastAsia="Times New Roman" w:hAnsi="Times New Roman" w:cs="Times New Roman"/>
          <w:sz w:val="24"/>
          <w:szCs w:val="24"/>
          <w:lang w:eastAsia="id-ID"/>
        </w:rPr>
      </w:pPr>
      <w:r w:rsidRPr="00645338">
        <w:rPr>
          <w:rFonts w:ascii="Times New Roman" w:eastAsia="Times New Roman" w:hAnsi="Times New Roman" w:cs="Times New Roman"/>
          <w:sz w:val="24"/>
          <w:szCs w:val="24"/>
          <w:lang w:eastAsia="id-ID"/>
        </w:rPr>
        <w:t>A' : (0.5,1)</w:t>
      </w:r>
    </w:p>
    <w:p w14:paraId="61A0A3BD" w14:textId="0F4F12DF" w:rsidR="00645338" w:rsidRPr="00645338" w:rsidRDefault="00645338" w:rsidP="00645338">
      <w:pPr>
        <w:numPr>
          <w:ilvl w:val="1"/>
          <w:numId w:val="6"/>
        </w:numPr>
        <w:spacing w:before="100" w:beforeAutospacing="1" w:after="100" w:afterAutospacing="1" w:line="240" w:lineRule="auto"/>
        <w:rPr>
          <w:rFonts w:ascii="Times New Roman" w:eastAsia="Times New Roman" w:hAnsi="Times New Roman" w:cs="Times New Roman"/>
          <w:sz w:val="24"/>
          <w:szCs w:val="24"/>
          <w:lang w:eastAsia="id-ID"/>
        </w:rPr>
      </w:pPr>
      <w:r w:rsidRPr="00645338">
        <w:rPr>
          <w:rFonts w:ascii="Times New Roman" w:eastAsia="Times New Roman" w:hAnsi="Times New Roman" w:cs="Times New Roman"/>
          <w:sz w:val="24"/>
          <w:szCs w:val="24"/>
          <w:lang w:eastAsia="id-ID"/>
        </w:rPr>
        <w:t>B' : (1.5,2)</w:t>
      </w:r>
    </w:p>
    <w:p w14:paraId="6AB66E96" w14:textId="70C47DF4" w:rsidR="00645338" w:rsidRPr="00645338" w:rsidRDefault="00645338" w:rsidP="00645338">
      <w:pPr>
        <w:numPr>
          <w:ilvl w:val="1"/>
          <w:numId w:val="6"/>
        </w:numPr>
        <w:spacing w:before="100" w:beforeAutospacing="1" w:after="100" w:afterAutospacing="1" w:line="240" w:lineRule="auto"/>
        <w:rPr>
          <w:rFonts w:ascii="Times New Roman" w:eastAsia="Times New Roman" w:hAnsi="Times New Roman" w:cs="Times New Roman"/>
          <w:sz w:val="24"/>
          <w:szCs w:val="24"/>
          <w:lang w:eastAsia="id-ID"/>
        </w:rPr>
      </w:pPr>
      <w:r w:rsidRPr="00645338">
        <w:rPr>
          <w:rFonts w:ascii="Times New Roman" w:eastAsia="Times New Roman" w:hAnsi="Times New Roman" w:cs="Times New Roman"/>
          <w:sz w:val="24"/>
          <w:szCs w:val="24"/>
          <w:lang w:eastAsia="id-ID"/>
        </w:rPr>
        <w:t>C' : (2.5,3)</w:t>
      </w:r>
    </w:p>
    <w:p w14:paraId="430ABE5B" w14:textId="77777777" w:rsidR="00C5622E" w:rsidRPr="00E77034" w:rsidRDefault="00C5622E" w:rsidP="00EE65C7">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C5622E" w:rsidRPr="00E770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1B37B1"/>
    <w:multiLevelType w:val="multilevel"/>
    <w:tmpl w:val="61986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C8152A"/>
    <w:multiLevelType w:val="multilevel"/>
    <w:tmpl w:val="43687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C76478"/>
    <w:multiLevelType w:val="multilevel"/>
    <w:tmpl w:val="410A7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005B1"/>
    <w:multiLevelType w:val="multilevel"/>
    <w:tmpl w:val="30C6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2053D7"/>
    <w:multiLevelType w:val="multilevel"/>
    <w:tmpl w:val="2FB8F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C50496"/>
    <w:multiLevelType w:val="multilevel"/>
    <w:tmpl w:val="1916C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3"/>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8E3"/>
    <w:rsid w:val="00645338"/>
    <w:rsid w:val="00821E79"/>
    <w:rsid w:val="008474F3"/>
    <w:rsid w:val="009718E3"/>
    <w:rsid w:val="00AA43E0"/>
    <w:rsid w:val="00AE133A"/>
    <w:rsid w:val="00C10DDB"/>
    <w:rsid w:val="00C5622E"/>
    <w:rsid w:val="00D32DC2"/>
    <w:rsid w:val="00E77034"/>
    <w:rsid w:val="00EE65C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DB822"/>
  <w15:chartTrackingRefBased/>
  <w15:docId w15:val="{01919BB5-0E1A-4E11-B489-608B812B1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5622E"/>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18E3"/>
    <w:pPr>
      <w:ind w:left="720"/>
      <w:contextualSpacing/>
    </w:pPr>
  </w:style>
  <w:style w:type="character" w:customStyle="1" w:styleId="Heading3Char">
    <w:name w:val="Heading 3 Char"/>
    <w:basedOn w:val="DefaultParagraphFont"/>
    <w:link w:val="Heading3"/>
    <w:uiPriority w:val="9"/>
    <w:rsid w:val="00C5622E"/>
    <w:rPr>
      <w:rFonts w:ascii="Times New Roman" w:eastAsia="Times New Roman" w:hAnsi="Times New Roman" w:cs="Times New Roman"/>
      <w:b/>
      <w:bCs/>
      <w:sz w:val="27"/>
      <w:szCs w:val="27"/>
      <w:lang w:eastAsia="id-ID"/>
    </w:rPr>
  </w:style>
  <w:style w:type="paragraph" w:styleId="NormalWeb">
    <w:name w:val="Normal (Web)"/>
    <w:basedOn w:val="Normal"/>
    <w:uiPriority w:val="99"/>
    <w:semiHidden/>
    <w:unhideWhenUsed/>
    <w:rsid w:val="00C5622E"/>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C5622E"/>
    <w:rPr>
      <w:b/>
      <w:bCs/>
    </w:rPr>
  </w:style>
  <w:style w:type="character" w:customStyle="1" w:styleId="katex-mathml">
    <w:name w:val="katex-mathml"/>
    <w:basedOn w:val="DefaultParagraphFont"/>
    <w:rsid w:val="00C5622E"/>
  </w:style>
  <w:style w:type="character" w:customStyle="1" w:styleId="mord">
    <w:name w:val="mord"/>
    <w:basedOn w:val="DefaultParagraphFont"/>
    <w:rsid w:val="00C5622E"/>
  </w:style>
  <w:style w:type="character" w:customStyle="1" w:styleId="mopen">
    <w:name w:val="mopen"/>
    <w:basedOn w:val="DefaultParagraphFont"/>
    <w:rsid w:val="00C5622E"/>
  </w:style>
  <w:style w:type="character" w:customStyle="1" w:styleId="mpunct">
    <w:name w:val="mpunct"/>
    <w:basedOn w:val="DefaultParagraphFont"/>
    <w:rsid w:val="00C5622E"/>
  </w:style>
  <w:style w:type="character" w:customStyle="1" w:styleId="mclose">
    <w:name w:val="mclose"/>
    <w:basedOn w:val="DefaultParagraphFont"/>
    <w:rsid w:val="00C5622E"/>
  </w:style>
  <w:style w:type="character" w:customStyle="1" w:styleId="mrel">
    <w:name w:val="mrel"/>
    <w:basedOn w:val="DefaultParagraphFont"/>
    <w:rsid w:val="00C5622E"/>
  </w:style>
  <w:style w:type="character" w:customStyle="1" w:styleId="mbin">
    <w:name w:val="mbin"/>
    <w:basedOn w:val="DefaultParagraphFont"/>
    <w:rsid w:val="00C562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3608274">
      <w:bodyDiv w:val="1"/>
      <w:marLeft w:val="0"/>
      <w:marRight w:val="0"/>
      <w:marTop w:val="0"/>
      <w:marBottom w:val="0"/>
      <w:divBdr>
        <w:top w:val="none" w:sz="0" w:space="0" w:color="auto"/>
        <w:left w:val="none" w:sz="0" w:space="0" w:color="auto"/>
        <w:bottom w:val="none" w:sz="0" w:space="0" w:color="auto"/>
        <w:right w:val="none" w:sz="0" w:space="0" w:color="auto"/>
      </w:divBdr>
    </w:div>
    <w:div w:id="1606964748">
      <w:bodyDiv w:val="1"/>
      <w:marLeft w:val="0"/>
      <w:marRight w:val="0"/>
      <w:marTop w:val="0"/>
      <w:marBottom w:val="0"/>
      <w:divBdr>
        <w:top w:val="none" w:sz="0" w:space="0" w:color="auto"/>
        <w:left w:val="none" w:sz="0" w:space="0" w:color="auto"/>
        <w:bottom w:val="none" w:sz="0" w:space="0" w:color="auto"/>
        <w:right w:val="none" w:sz="0" w:space="0" w:color="auto"/>
      </w:divBdr>
    </w:div>
    <w:div w:id="1677532734">
      <w:bodyDiv w:val="1"/>
      <w:marLeft w:val="0"/>
      <w:marRight w:val="0"/>
      <w:marTop w:val="0"/>
      <w:marBottom w:val="0"/>
      <w:divBdr>
        <w:top w:val="none" w:sz="0" w:space="0" w:color="auto"/>
        <w:left w:val="none" w:sz="0" w:space="0" w:color="auto"/>
        <w:bottom w:val="none" w:sz="0" w:space="0" w:color="auto"/>
        <w:right w:val="none" w:sz="0" w:space="0" w:color="auto"/>
      </w:divBdr>
      <w:divsChild>
        <w:div w:id="1253126937">
          <w:marLeft w:val="0"/>
          <w:marRight w:val="0"/>
          <w:marTop w:val="0"/>
          <w:marBottom w:val="0"/>
          <w:divBdr>
            <w:top w:val="none" w:sz="0" w:space="0" w:color="auto"/>
            <w:left w:val="none" w:sz="0" w:space="0" w:color="auto"/>
            <w:bottom w:val="none" w:sz="0" w:space="0" w:color="auto"/>
            <w:right w:val="none" w:sz="0" w:space="0" w:color="auto"/>
          </w:divBdr>
          <w:divsChild>
            <w:div w:id="2045325913">
              <w:marLeft w:val="0"/>
              <w:marRight w:val="0"/>
              <w:marTop w:val="0"/>
              <w:marBottom w:val="0"/>
              <w:divBdr>
                <w:top w:val="none" w:sz="0" w:space="0" w:color="auto"/>
                <w:left w:val="none" w:sz="0" w:space="0" w:color="auto"/>
                <w:bottom w:val="none" w:sz="0" w:space="0" w:color="auto"/>
                <w:right w:val="none" w:sz="0" w:space="0" w:color="auto"/>
              </w:divBdr>
            </w:div>
            <w:div w:id="244000979">
              <w:marLeft w:val="0"/>
              <w:marRight w:val="0"/>
              <w:marTop w:val="0"/>
              <w:marBottom w:val="0"/>
              <w:divBdr>
                <w:top w:val="none" w:sz="0" w:space="0" w:color="auto"/>
                <w:left w:val="none" w:sz="0" w:space="0" w:color="auto"/>
                <w:bottom w:val="none" w:sz="0" w:space="0" w:color="auto"/>
                <w:right w:val="none" w:sz="0" w:space="0" w:color="auto"/>
              </w:divBdr>
              <w:divsChild>
                <w:div w:id="1457679344">
                  <w:marLeft w:val="0"/>
                  <w:marRight w:val="0"/>
                  <w:marTop w:val="0"/>
                  <w:marBottom w:val="0"/>
                  <w:divBdr>
                    <w:top w:val="none" w:sz="0" w:space="0" w:color="auto"/>
                    <w:left w:val="none" w:sz="0" w:space="0" w:color="auto"/>
                    <w:bottom w:val="none" w:sz="0" w:space="0" w:color="auto"/>
                    <w:right w:val="none" w:sz="0" w:space="0" w:color="auto"/>
                  </w:divBdr>
                  <w:divsChild>
                    <w:div w:id="421101265">
                      <w:marLeft w:val="0"/>
                      <w:marRight w:val="0"/>
                      <w:marTop w:val="0"/>
                      <w:marBottom w:val="0"/>
                      <w:divBdr>
                        <w:top w:val="none" w:sz="0" w:space="0" w:color="auto"/>
                        <w:left w:val="none" w:sz="0" w:space="0" w:color="auto"/>
                        <w:bottom w:val="none" w:sz="0" w:space="0" w:color="auto"/>
                        <w:right w:val="none" w:sz="0" w:space="0" w:color="auto"/>
                      </w:divBdr>
                      <w:divsChild>
                        <w:div w:id="172952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2933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D99152-5DC2-436F-9B92-0A37876B8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5</Pages>
  <Words>869</Words>
  <Characters>4954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miftakhulyanan14@gmail.com</dc:creator>
  <cp:keywords/>
  <dc:description/>
  <cp:lastModifiedBy>miftakhulyanan14@gmail.com</cp:lastModifiedBy>
  <cp:revision>4</cp:revision>
  <dcterms:created xsi:type="dcterms:W3CDTF">2024-05-21T11:29:00Z</dcterms:created>
  <dcterms:modified xsi:type="dcterms:W3CDTF">2024-05-31T06:08:00Z</dcterms:modified>
</cp:coreProperties>
</file>