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120"/>
        <w:jc w:val="center"/>
      </w:pPr>
      <w:r>
        <w:rPr>
          <w:rFonts w:ascii="Arial" w:cs="Arial" w:eastAsia="Arial" w:hAnsi="Arial"/>
          <w:b/>
          <w:bCs/>
          <w:color w:val="1F4E79"/>
          <w:sz w:val="48"/>
          <w:szCs w:val="48"/>
        </w:rPr>
        <w:t xml:space="preserve">LAPORAN TUGAS AKHIR</w:t>
      </w:r>
    </w:p>
    <w:p>
      <w:pPr>
        <w:spacing w:after="300" w:before="60"/>
        <w:jc w:val="center"/>
      </w:pPr>
      <w:r>
        <w:rPr>
          <w:rFonts w:ascii="Arial" w:cs="Arial" w:eastAsia="Arial" w:hAnsi="Arial"/>
          <w:b/>
          <w:bCs/>
          <w:color w:val="2E75B6"/>
          <w:sz w:val="36"/>
          <w:szCs w:val="36"/>
        </w:rPr>
        <w:t xml:space="preserve">PRAKTIKUM SISTEM OPERASI</w:t>
      </w:r>
    </w:p>
    <w:p>
      <w:pPr>
        <w:pBdr>
          <w:bottom w:val="single" w:color="2E75B6" w:sz="12" w:space="1"/>
        </w:pBdr>
        <w:spacing w:after="200" w:before="0"/>
      </w:pPr>
      <w:r>
        <w:t xml:space="preserve"/>
      </w:r>
    </w:p>
    <w:p>
      <w:pPr>
        <w:spacing w:after="80" w:before="200"/>
        <w:jc w:val="center"/>
      </w:pPr>
      <w:r>
        <w:rPr>
          <w:rFonts w:ascii="Arial" w:cs="Arial" w:eastAsia="Arial" w:hAnsi="Arial"/>
          <w:b/>
          <w:bCs/>
          <w:color w:val="1F4E79"/>
          <w:sz w:val="72"/>
          <w:szCs w:val="72"/>
        </w:rPr>
        <w:t xml:space="preserve">VizOS</w:t>
      </w:r>
    </w:p>
    <w:p>
      <w:pPr>
        <w:spacing w:after="80" w:before="80"/>
        <w:jc w:val="center"/>
      </w:pPr>
      <w:r>
        <w:rPr>
          <w:rFonts w:ascii="Arial" w:cs="Arial" w:eastAsia="Arial" w:hAnsi="Arial"/>
          <w:i/>
          <w:iCs/>
          <w:color w:val="595959"/>
          <w:sz w:val="28"/>
          <w:szCs w:val="28"/>
        </w:rPr>
        <w:t xml:space="preserve">"Visual Operating System"</w:t>
      </w:r>
    </w:p>
    <w:p>
      <w:pPr>
        <w:spacing w:after="300" w:before="80"/>
        <w:jc w:val="center"/>
      </w:pPr>
      <w:r>
        <w:rPr>
          <w:rFonts w:ascii="Arial" w:cs="Arial" w:eastAsia="Arial" w:hAnsi="Arial"/>
          <w:color w:val="595959"/>
          <w:sz w:val="24"/>
          <w:szCs w:val="24"/>
        </w:rPr>
        <w:t xml:space="preserve">Kernel Sistem Operasi 16-bit Berbasis Assembly dengan Tokenizer Transparan</w:t>
      </w:r>
    </w:p>
    <w:p>
      <w:pPr>
        <w:pBdr>
          <w:bottom w:val="single" w:color="2E75B6" w:sz="12" w:space="1"/>
        </w:pBdr>
        <w:spacing w:after="200" w:before="0"/>
      </w:pPr>
      <w:r>
        <w:t xml:space="preserve"/>
      </w:r>
    </w:p>
    <w:p>
      <w:pPr>
        <w:spacing w:after="60" w:before="60"/>
      </w:pPr>
      <w:r>
        <w:t xml:space="preserve"/>
      </w:r>
    </w:p>
    <w:tbl>
      <w:tblPr>
        <w:tblpPr w:horzAnchor="text" w:tblpXSpec="center" w:vertAnchor="text"/>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il"/>
              <w:left w:val="nil"/>
              <w:bottom w:val="nil"/>
              <w:right w:val="nil"/>
            </w:tcBorders>
          </w:tcPr>
          <w:p>
            <w:r>
              <w:rPr>
                <w:rFonts w:ascii="Arial" w:cs="Arial" w:eastAsia="Arial" w:hAnsi="Arial"/>
                <w:b/>
                <w:bCs/>
                <w:color w:val="595959"/>
                <w:sz w:val="22"/>
                <w:szCs w:val="22"/>
              </w:rPr>
              <w:t xml:space="preserve">Mata Kuliah</w:t>
            </w:r>
          </w:p>
        </w:tc>
        <w:tc>
          <w:tcPr>
            <w:tcW w:type="dxa" w:w="4800"/>
            <w:tcBorders>
              <w:top w:val="nil"/>
              <w:left w:val="nil"/>
              <w:bottom w:val="nil"/>
              <w:right w:val="nil"/>
            </w:tcBorders>
          </w:tcPr>
          <w:p>
            <w:r>
              <w:rPr>
                <w:rFonts w:ascii="Arial" w:cs="Arial" w:eastAsia="Arial" w:hAnsi="Arial"/>
                <w:sz w:val="22"/>
                <w:szCs w:val="22"/>
              </w:rPr>
              <w:t xml:space="preserve">: Praktikum Sistem Operasi</w:t>
            </w:r>
          </w:p>
        </w:tc>
      </w:tr>
      <w:tr>
        <w:tc>
          <w:tcPr>
            <w:tcW w:type="dxa" w:w="2400"/>
            <w:tcBorders>
              <w:top w:val="nil"/>
              <w:left w:val="nil"/>
              <w:bottom w:val="nil"/>
              <w:right w:val="nil"/>
            </w:tcBorders>
          </w:tcPr>
          <w:p>
            <w:r>
              <w:rPr>
                <w:rFonts w:ascii="Arial" w:cs="Arial" w:eastAsia="Arial" w:hAnsi="Arial"/>
                <w:b/>
                <w:bCs/>
                <w:color w:val="595959"/>
                <w:sz w:val="22"/>
                <w:szCs w:val="22"/>
              </w:rPr>
              <w:t xml:space="preserve">Nama Proyek</w:t>
            </w:r>
          </w:p>
        </w:tc>
        <w:tc>
          <w:tcPr>
            <w:tcW w:type="dxa" w:w="4800"/>
            <w:tcBorders>
              <w:top w:val="nil"/>
              <w:left w:val="nil"/>
              <w:bottom w:val="nil"/>
              <w:right w:val="nil"/>
            </w:tcBorders>
          </w:tcPr>
          <w:p>
            <w:r>
              <w:rPr>
                <w:rFonts w:ascii="Arial" w:cs="Arial" w:eastAsia="Arial" w:hAnsi="Arial"/>
                <w:sz w:val="22"/>
                <w:szCs w:val="22"/>
              </w:rPr>
              <w:t xml:space="preserve">: VizOS (Visual Operating System)</w:t>
            </w:r>
          </w:p>
        </w:tc>
      </w:tr>
      <w:tr>
        <w:tc>
          <w:tcPr>
            <w:tcW w:type="dxa" w:w="2400"/>
            <w:tcBorders>
              <w:top w:val="nil"/>
              <w:left w:val="nil"/>
              <w:bottom w:val="nil"/>
              <w:right w:val="nil"/>
            </w:tcBorders>
          </w:tcPr>
          <w:p>
            <w:r>
              <w:rPr>
                <w:rFonts w:ascii="Arial" w:cs="Arial" w:eastAsia="Arial" w:hAnsi="Arial"/>
                <w:b/>
                <w:bCs/>
                <w:color w:val="595959"/>
                <w:sz w:val="22"/>
                <w:szCs w:val="22"/>
              </w:rPr>
              <w:t xml:space="preserve">Bahasa / Platform</w:t>
            </w:r>
          </w:p>
        </w:tc>
        <w:tc>
          <w:tcPr>
            <w:tcW w:type="dxa" w:w="4800"/>
            <w:tcBorders>
              <w:top w:val="nil"/>
              <w:left w:val="nil"/>
              <w:bottom w:val="nil"/>
              <w:right w:val="nil"/>
            </w:tcBorders>
          </w:tcPr>
          <w:p>
            <w:r>
              <w:rPr>
                <w:rFonts w:ascii="Arial" w:cs="Arial" w:eastAsia="Arial" w:hAnsi="Arial"/>
                <w:sz w:val="22"/>
                <w:szCs w:val="22"/>
              </w:rPr>
              <w:t xml:space="preserve">: NASM Assembly / x86 Real Mode 16-bit</w:t>
            </w:r>
          </w:p>
        </w:tc>
      </w:tr>
      <w:tr>
        <w:tc>
          <w:tcPr>
            <w:tcW w:type="dxa" w:w="2400"/>
            <w:tcBorders>
              <w:top w:val="nil"/>
              <w:left w:val="nil"/>
              <w:bottom w:val="nil"/>
              <w:right w:val="nil"/>
            </w:tcBorders>
          </w:tcPr>
          <w:p>
            <w:r>
              <w:rPr>
                <w:rFonts w:ascii="Arial" w:cs="Arial" w:eastAsia="Arial" w:hAnsi="Arial"/>
                <w:b/>
                <w:bCs/>
                <w:color w:val="595959"/>
                <w:sz w:val="22"/>
                <w:szCs w:val="22"/>
              </w:rPr>
              <w:t xml:space="preserve">Tahun</w:t>
            </w:r>
          </w:p>
        </w:tc>
        <w:tc>
          <w:tcPr>
            <w:tcW w:type="dxa" w:w="4800"/>
            <w:tcBorders>
              <w:top w:val="nil"/>
              <w:left w:val="nil"/>
              <w:bottom w:val="nil"/>
              <w:right w:val="nil"/>
            </w:tcBorders>
          </w:tcPr>
          <w:p>
            <w:r>
              <w:rPr>
                <w:rFonts w:ascii="Arial" w:cs="Arial" w:eastAsia="Arial" w:hAnsi="Arial"/>
                <w:sz w:val="22"/>
                <w:szCs w:val="22"/>
              </w:rPr>
              <w:t xml:space="preserve">: 2025 / 2026</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0" w:before="0"/>
      </w:pPr>
      <w:r>
        <w:br w:type="page"/>
      </w:r>
    </w:p>
    <w:p>
      <w:pPr>
        <w:pStyle w:val="Heading1"/>
        <w:pBdr>
          <w:bottom w:val="single" w:color="2E75B6" w:sz="8" w:space="4"/>
        </w:pBdr>
        <w:spacing w:after="200" w:before="300"/>
      </w:pPr>
      <w:r>
        <w:rPr>
          <w:rFonts w:ascii="Arial" w:cs="Arial" w:eastAsia="Arial" w:hAnsi="Arial"/>
          <w:b/>
          <w:bCs/>
          <w:color w:val="1F4E79"/>
          <w:sz w:val="32"/>
          <w:szCs w:val="32"/>
        </w:rPr>
        <w:t xml:space="preserve">BAB I  PENDAHULUAN</w:t>
      </w:r>
    </w:p>
    <w:p>
      <w:pPr>
        <w:pStyle w:val="Heading2"/>
        <w:spacing w:after="120" w:before="200"/>
      </w:pPr>
      <w:r>
        <w:rPr>
          <w:rFonts w:ascii="Arial" w:cs="Arial" w:eastAsia="Arial" w:hAnsi="Arial"/>
          <w:b/>
          <w:bCs/>
          <w:color w:val="2E75B6"/>
          <w:sz w:val="26"/>
          <w:szCs w:val="26"/>
        </w:rPr>
        <w:t xml:space="preserve">1.1  Latar Belakang</w:t>
      </w:r>
    </w:p>
    <w:p>
      <w:pPr>
        <w:spacing w:after="80" w:before="80"/>
        <w:jc w:val="both"/>
      </w:pPr>
      <w:r>
        <w:rPr>
          <w:rFonts w:ascii="Arial" w:cs="Arial" w:eastAsia="Arial" w:hAnsi="Arial"/>
          <w:color w:val="000000"/>
          <w:sz w:val="24"/>
          <w:szCs w:val="24"/>
        </w:rPr>
        <w:t xml:space="preserve">Sistem operasi merupakan perangkat lunak fundamental yang menjadi jembatan antara perangkat keras komputer dan pengguna. Pemahaman mendalam tentang cara kerja sistem operasi pada level paling rendah—yaitu level bare-metal—sangat penting bagi mahasiswa ilmu komputer untuk membangun fondasi pengetahuan yang kuat tentang arsitektur sistem.</w:t>
      </w:r>
    </w:p>
    <w:p>
      <w:pPr>
        <w:spacing w:after="80" w:before="80"/>
        <w:jc w:val="both"/>
      </w:pPr>
      <w:r>
        <w:rPr>
          <w:rFonts w:ascii="Arial" w:cs="Arial" w:eastAsia="Arial" w:hAnsi="Arial"/>
          <w:color w:val="000000"/>
          <w:sz w:val="24"/>
          <w:szCs w:val="24"/>
        </w:rPr>
        <w:t xml:space="preserve">Pada umumnya, praktikum sistem operasi hanya membahas sistem operasi dari perspektif tingkat tinggi, sehingga mekanisme internal seperti bootloader, manajemen memori segmen, dan komunikasi langsung dengan perangkat keras melalui BIOS interrupt sering kali tidak terekspos. Kondisi ini menciptakan kesenjangan antara teori dan praktik.</w:t>
      </w:r>
    </w:p>
    <w:p>
      <w:pPr>
        <w:spacing w:after="80" w:before="80"/>
        <w:jc w:val="both"/>
      </w:pPr>
      <w:r>
        <w:rPr>
          <w:rFonts w:ascii="Arial" w:cs="Arial" w:eastAsia="Arial" w:hAnsi="Arial"/>
          <w:color w:val="000000"/>
          <w:sz w:val="24"/>
          <w:szCs w:val="24"/>
        </w:rPr>
        <w:t xml:space="preserve">VizOS (Visual Operating System) hadir sebagai solusi dengan menyajikan implementasi kernel sistem operasi 16-bit yang dibangun sepenuhnya dari nol menggunakan bahasa Assembly murni (NASM). Keunikan VizOS terletak pada inovasi Tokenizer Transparan yang memvisualisasikan proses parsing perintah secara real-time, sehingga pengguna dapat menyaksikan bagaimana sebuah sistem operasi menginterpretasikan input dari pengguna pada level paling dasar.</w:t>
      </w:r>
    </w:p>
    <w:p>
      <w:pPr>
        <w:pStyle w:val="Heading2"/>
        <w:spacing w:after="120" w:before="200"/>
      </w:pPr>
      <w:r>
        <w:rPr>
          <w:rFonts w:ascii="Arial" w:cs="Arial" w:eastAsia="Arial" w:hAnsi="Arial"/>
          <w:b/>
          <w:bCs/>
          <w:color w:val="2E75B6"/>
          <w:sz w:val="26"/>
          <w:szCs w:val="26"/>
        </w:rPr>
        <w:t xml:space="preserve">1.2  Rumusan Masalah</w:t>
      </w:r>
    </w:p>
    <w:p>
      <w:pPr>
        <w:spacing w:after="80" w:before="80"/>
        <w:jc w:val="both"/>
      </w:pPr>
      <w:r>
        <w:rPr>
          <w:rFonts w:ascii="Arial" w:cs="Arial" w:eastAsia="Arial" w:hAnsi="Arial"/>
          <w:color w:val="000000"/>
          <w:sz w:val="24"/>
          <w:szCs w:val="24"/>
        </w:rPr>
        <w:t xml:space="preserve">Berdasarkan latar belakang di atas, rumusan masalah dalam laporan ini adalah:</w:t>
      </w:r>
    </w:p>
    <w:p>
      <w:pPr>
        <w:pStyle w:val="ListParagraph"/>
        <w:numPr>
          <w:ilvl w:val="0"/>
          <w:numId w:val="2"/>
        </w:numPr>
        <w:spacing w:after="60" w:before="60"/>
      </w:pPr>
      <w:r>
        <w:rPr>
          <w:rFonts w:ascii="Arial" w:cs="Arial" w:eastAsia="Arial" w:hAnsi="Arial"/>
          <w:sz w:val="24"/>
          <w:szCs w:val="24"/>
        </w:rPr>
        <w:t xml:space="preserve">Bagaimana membangun bootloader multi-tahap yang mampu memuat kernel dari disk ke memori secara mandiri?</w:t>
      </w:r>
    </w:p>
    <w:p>
      <w:pPr>
        <w:pStyle w:val="ListParagraph"/>
        <w:numPr>
          <w:ilvl w:val="0"/>
          <w:numId w:val="2"/>
        </w:numPr>
        <w:spacing w:after="60" w:before="60"/>
      </w:pPr>
      <w:r>
        <w:rPr>
          <w:rFonts w:ascii="Arial" w:cs="Arial" w:eastAsia="Arial" w:hAnsi="Arial"/>
          <w:sz w:val="24"/>
          <w:szCs w:val="24"/>
        </w:rPr>
        <w:t xml:space="preserve">Bagaimana mengimplementasikan shell interaktif pada level bare-metal menggunakan BIOS interrupt tanpa bergantung pada pustaka eksternal?</w:t>
      </w:r>
    </w:p>
    <w:p>
      <w:pPr>
        <w:pStyle w:val="ListParagraph"/>
        <w:numPr>
          <w:ilvl w:val="0"/>
          <w:numId w:val="2"/>
        </w:numPr>
        <w:spacing w:after="60" w:before="60"/>
      </w:pPr>
      <w:r>
        <w:rPr>
          <w:rFonts w:ascii="Arial" w:cs="Arial" w:eastAsia="Arial" w:hAnsi="Arial"/>
          <w:sz w:val="24"/>
          <w:szCs w:val="24"/>
        </w:rPr>
        <w:t xml:space="preserve">Bagaimana memvisualisasikan proses tokenisasi perintah secara real-time pada tampilan konsol teks?</w:t>
      </w:r>
    </w:p>
    <w:p>
      <w:pPr>
        <w:pStyle w:val="ListParagraph"/>
        <w:numPr>
          <w:ilvl w:val="0"/>
          <w:numId w:val="2"/>
        </w:numPr>
        <w:spacing w:after="60" w:before="60"/>
      </w:pPr>
      <w:r>
        <w:rPr>
          <w:rFonts w:ascii="Arial" w:cs="Arial" w:eastAsia="Arial" w:hAnsi="Arial"/>
          <w:sz w:val="24"/>
          <w:szCs w:val="24"/>
        </w:rPr>
        <w:t xml:space="preserve">Bagaimana memonitor kondisi perangkat keras (CPU mode, memori, uptime) langsung dari lingkungan Real Mode?</w:t>
      </w:r>
    </w:p>
    <w:p>
      <w:pPr>
        <w:spacing w:after="60" w:before="60"/>
      </w:pPr>
      <w:r>
        <w:t xml:space="preserve"/>
      </w:r>
    </w:p>
    <w:p>
      <w:pPr>
        <w:pStyle w:val="Heading2"/>
        <w:spacing w:after="120" w:before="200"/>
      </w:pPr>
      <w:r>
        <w:rPr>
          <w:rFonts w:ascii="Arial" w:cs="Arial" w:eastAsia="Arial" w:hAnsi="Arial"/>
          <w:b/>
          <w:bCs/>
          <w:color w:val="2E75B6"/>
          <w:sz w:val="26"/>
          <w:szCs w:val="26"/>
        </w:rPr>
        <w:t xml:space="preserve">1.3  Tujuan</w:t>
      </w:r>
    </w:p>
    <w:p>
      <w:pPr>
        <w:spacing w:after="80" w:before="80"/>
        <w:jc w:val="both"/>
      </w:pPr>
      <w:r>
        <w:rPr>
          <w:rFonts w:ascii="Arial" w:cs="Arial" w:eastAsia="Arial" w:hAnsi="Arial"/>
          <w:color w:val="000000"/>
          <w:sz w:val="24"/>
          <w:szCs w:val="24"/>
        </w:rPr>
        <w:t xml:space="preserve">Tujuan dari pengembangan VizOS adalah:</w:t>
      </w:r>
    </w:p>
    <w:p>
      <w:pPr>
        <w:pStyle w:val="ListParagraph"/>
        <w:numPr>
          <w:ilvl w:val="0"/>
          <w:numId w:val="3"/>
        </w:numPr>
        <w:spacing w:after="60" w:before="60"/>
      </w:pPr>
      <w:r>
        <w:rPr>
          <w:rFonts w:ascii="Arial" w:cs="Arial" w:eastAsia="Arial" w:hAnsi="Arial"/>
          <w:b w:val="false"/>
          <w:bCs w:val="false"/>
          <w:sz w:val="24"/>
          <w:szCs w:val="24"/>
        </w:rPr>
        <w:t xml:space="preserve">Membangun kernel sistem operasi 16-bit fungsional dari nol menggunakan Assembly NASM.</w:t>
      </w:r>
    </w:p>
    <w:p>
      <w:pPr>
        <w:pStyle w:val="ListParagraph"/>
        <w:numPr>
          <w:ilvl w:val="0"/>
          <w:numId w:val="3"/>
        </w:numPr>
        <w:spacing w:after="60" w:before="60"/>
      </w:pPr>
      <w:r>
        <w:rPr>
          <w:rFonts w:ascii="Arial" w:cs="Arial" w:eastAsia="Arial" w:hAnsi="Arial"/>
          <w:b w:val="false"/>
          <w:bCs w:val="false"/>
          <w:sz w:val="24"/>
          <w:szCs w:val="24"/>
        </w:rPr>
        <w:t xml:space="preserve">Mengimplementasikan bootloader kustom dua tahap (MBR + Kernel Loader).</w:t>
      </w:r>
    </w:p>
    <w:p>
      <w:pPr>
        <w:pStyle w:val="ListParagraph"/>
        <w:numPr>
          <w:ilvl w:val="0"/>
          <w:numId w:val="3"/>
        </w:numPr>
        <w:spacing w:after="60" w:before="60"/>
      </w:pPr>
      <w:r>
        <w:rPr>
          <w:rFonts w:ascii="Arial" w:cs="Arial" w:eastAsia="Arial" w:hAnsi="Arial"/>
          <w:b w:val="false"/>
          <w:bCs w:val="false"/>
          <w:sz w:val="24"/>
          <w:szCs w:val="24"/>
        </w:rPr>
        <w:t xml:space="preserve">Menyediakan antarmuka shell interaktif dengan fitur auto-guess command.</w:t>
      </w:r>
    </w:p>
    <w:p>
      <w:pPr>
        <w:pStyle w:val="ListParagraph"/>
        <w:numPr>
          <w:ilvl w:val="0"/>
          <w:numId w:val="3"/>
        </w:numPr>
        <w:spacing w:after="60" w:before="60"/>
      </w:pPr>
      <w:r>
        <w:rPr>
          <w:rFonts w:ascii="Arial" w:cs="Arial" w:eastAsia="Arial" w:hAnsi="Arial"/>
          <w:b w:val="false"/>
          <w:bCs w:val="false"/>
          <w:sz w:val="24"/>
          <w:szCs w:val="24"/>
        </w:rPr>
        <w:t xml:space="preserve">Mengembangkan Tokenizer Transparan sebagai visualisasi inovatif proses parsing.</w:t>
      </w:r>
    </w:p>
    <w:p>
      <w:pPr>
        <w:pStyle w:val="ListParagraph"/>
        <w:numPr>
          <w:ilvl w:val="0"/>
          <w:numId w:val="3"/>
        </w:numPr>
        <w:spacing w:after="60" w:before="60"/>
      </w:pPr>
      <w:r>
        <w:rPr>
          <w:rFonts w:ascii="Arial" w:cs="Arial" w:eastAsia="Arial" w:hAnsi="Arial"/>
          <w:b w:val="false"/>
          <w:bCs w:val="false"/>
          <w:sz w:val="24"/>
          <w:szCs w:val="24"/>
        </w:rPr>
        <w:t xml:space="preserve">Mengimplementasikan Hardware Pulse Monitor untuk pemantauan sumber daya sistem.</w:t>
      </w:r>
    </w:p>
    <w:p>
      <w:pPr>
        <w:pStyle w:val="Heading2"/>
        <w:spacing w:after="120" w:before="200"/>
      </w:pPr>
      <w:r>
        <w:rPr>
          <w:rFonts w:ascii="Arial" w:cs="Arial" w:eastAsia="Arial" w:hAnsi="Arial"/>
          <w:b/>
          <w:bCs/>
          <w:color w:val="2E75B6"/>
          <w:sz w:val="26"/>
          <w:szCs w:val="26"/>
        </w:rPr>
        <w:t xml:space="preserve">1.4  Manfaat</w:t>
      </w:r>
    </w:p>
    <w:p>
      <w:pPr>
        <w:spacing w:after="80" w:before="80"/>
        <w:jc w:val="both"/>
      </w:pPr>
      <w:r>
        <w:rPr>
          <w:rFonts w:ascii="Arial" w:cs="Arial" w:eastAsia="Arial" w:hAnsi="Arial"/>
          <w:color w:val="000000"/>
          <w:sz w:val="24"/>
          <w:szCs w:val="24"/>
        </w:rPr>
        <w:t xml:space="preserve">Pengembangan VizOS memberikan manfaat akademis dan teknis sebagai berikut:</w:t>
      </w:r>
    </w:p>
    <w:p>
      <w:pPr>
        <w:pStyle w:val="ListParagraph"/>
        <w:numPr>
          <w:ilvl w:val="0"/>
          <w:numId w:val="3"/>
        </w:numPr>
        <w:spacing w:after="60" w:before="60"/>
      </w:pPr>
      <w:r>
        <w:rPr>
          <w:rFonts w:ascii="Arial" w:cs="Arial" w:eastAsia="Arial" w:hAnsi="Arial"/>
          <w:b w:val="false"/>
          <w:bCs w:val="false"/>
          <w:sz w:val="24"/>
          <w:szCs w:val="24"/>
        </w:rPr>
        <w:t xml:space="preserve">Meningkatkan pemahaman mahasiswa tentang arsitektur x86 Real Mode 16-bit.</w:t>
      </w:r>
    </w:p>
    <w:p>
      <w:pPr>
        <w:pStyle w:val="ListParagraph"/>
        <w:numPr>
          <w:ilvl w:val="0"/>
          <w:numId w:val="3"/>
        </w:numPr>
        <w:spacing w:after="60" w:before="60"/>
      </w:pPr>
      <w:r>
        <w:rPr>
          <w:rFonts w:ascii="Arial" w:cs="Arial" w:eastAsia="Arial" w:hAnsi="Arial"/>
          <w:b w:val="false"/>
          <w:bCs w:val="false"/>
          <w:sz w:val="24"/>
          <w:szCs w:val="24"/>
        </w:rPr>
        <w:t xml:space="preserve">Menjadi referensi konkret implementasi bootloader dan shell berbasis BIOS.</w:t>
      </w:r>
    </w:p>
    <w:p>
      <w:pPr>
        <w:pStyle w:val="ListParagraph"/>
        <w:numPr>
          <w:ilvl w:val="0"/>
          <w:numId w:val="3"/>
        </w:numPr>
        <w:spacing w:after="60" w:before="60"/>
      </w:pPr>
      <w:r>
        <w:rPr>
          <w:rFonts w:ascii="Arial" w:cs="Arial" w:eastAsia="Arial" w:hAnsi="Arial"/>
          <w:b w:val="false"/>
          <w:bCs w:val="false"/>
          <w:sz w:val="24"/>
          <w:szCs w:val="24"/>
        </w:rPr>
        <w:t xml:space="preserve">Mendemonstrasikan teknik manipulasi video memory secara langsung untuk output teks.</w:t>
      </w:r>
    </w:p>
    <w:p>
      <w:pPr>
        <w:pStyle w:val="ListParagraph"/>
        <w:numPr>
          <w:ilvl w:val="0"/>
          <w:numId w:val="3"/>
        </w:numPr>
        <w:spacing w:after="60" w:before="60"/>
      </w:pPr>
      <w:r>
        <w:rPr>
          <w:rFonts w:ascii="Arial" w:cs="Arial" w:eastAsia="Arial" w:hAnsi="Arial"/>
          <w:b w:val="false"/>
          <w:bCs w:val="false"/>
          <w:sz w:val="24"/>
          <w:szCs w:val="24"/>
        </w:rPr>
        <w:t xml:space="preserve">Memperkuat kemampuan pemrograman Assembly tingkat rendah.</w:t>
      </w:r>
    </w:p>
    <w:p>
      <w:pPr>
        <w:spacing w:after="0" w:before="0"/>
      </w:pPr>
      <w:r>
        <w:br w:type="page"/>
      </w:r>
    </w:p>
    <w:p>
      <w:pPr>
        <w:pStyle w:val="Heading1"/>
        <w:pBdr>
          <w:bottom w:val="single" w:color="2E75B6" w:sz="8" w:space="4"/>
        </w:pBdr>
        <w:spacing w:after="200" w:before="300"/>
      </w:pPr>
      <w:r>
        <w:rPr>
          <w:rFonts w:ascii="Arial" w:cs="Arial" w:eastAsia="Arial" w:hAnsi="Arial"/>
          <w:b/>
          <w:bCs/>
          <w:color w:val="1F4E79"/>
          <w:sz w:val="32"/>
          <w:szCs w:val="32"/>
        </w:rPr>
        <w:t xml:space="preserve">BAB II  LANDASAN TEORI</w:t>
      </w:r>
    </w:p>
    <w:p>
      <w:pPr>
        <w:pStyle w:val="Heading2"/>
        <w:spacing w:after="120" w:before="200"/>
      </w:pPr>
      <w:r>
        <w:rPr>
          <w:rFonts w:ascii="Arial" w:cs="Arial" w:eastAsia="Arial" w:hAnsi="Arial"/>
          <w:b/>
          <w:bCs/>
          <w:color w:val="2E75B6"/>
          <w:sz w:val="26"/>
          <w:szCs w:val="26"/>
        </w:rPr>
        <w:t xml:space="preserve">2.1  Arsitektur x86 Real Mode</w:t>
      </w:r>
    </w:p>
    <w:p>
      <w:pPr>
        <w:spacing w:after="80" w:before="80"/>
        <w:jc w:val="both"/>
      </w:pPr>
      <w:r>
        <w:rPr>
          <w:rFonts w:ascii="Arial" w:cs="Arial" w:eastAsia="Arial" w:hAnsi="Arial"/>
          <w:color w:val="000000"/>
          <w:sz w:val="24"/>
          <w:szCs w:val="24"/>
        </w:rPr>
        <w:t xml:space="preserve">Real Mode adalah mode operasi awal yang digunakan oleh prosesor x86 saat pertama kali menyala (power-on). Dalam mode ini, prosesor beroperasi sebagai prosesor 8086 dengan kemampuan 16-bit dan dapat mengakses hingga 1 MB memori fisik melalui mekanisme segmentasi sederhana.</w:t>
      </w:r>
    </w:p>
    <w:p>
      <w:pPr>
        <w:spacing w:after="80" w:before="80"/>
        <w:jc w:val="both"/>
      </w:pPr>
      <w:r>
        <w:rPr>
          <w:rFonts w:ascii="Arial" w:cs="Arial" w:eastAsia="Arial" w:hAnsi="Arial"/>
          <w:color w:val="000000"/>
          <w:sz w:val="24"/>
          <w:szCs w:val="24"/>
        </w:rPr>
        <w:t xml:space="preserve">Alamat memori fisik pada Real Mode dihitung menggunakan formula berikut:</w:t>
      </w:r>
    </w:p>
    <w:p>
      <w:pPr>
        <w:shd w:fill="F2F2F2" w:val="clear"/>
        <w:spacing w:after="40" w:before="40"/>
        <w:ind w:left="720"/>
      </w:pPr>
      <w:r>
        <w:rPr>
          <w:rFonts w:ascii="Courier New" w:cs="Courier New" w:eastAsia="Courier New" w:hAnsi="Courier New"/>
          <w:color w:val="1F4E79"/>
          <w:sz w:val="20"/>
          <w:szCs w:val="20"/>
        </w:rPr>
        <w:t xml:space="preserve">Alamat Fisik = (Segment Register &lt;&lt; 4) + Offset</w:t>
      </w:r>
    </w:p>
    <w:p>
      <w:pPr>
        <w:spacing w:after="80" w:before="80"/>
        <w:jc w:val="both"/>
      </w:pPr>
      <w:r>
        <w:rPr>
          <w:rFonts w:ascii="Arial" w:cs="Arial" w:eastAsia="Arial" w:hAnsi="Arial"/>
          <w:color w:val="000000"/>
          <w:sz w:val="24"/>
          <w:szCs w:val="24"/>
        </w:rPr>
        <w:t xml:space="preserve">Sehingga dengan register segment DS = 0x1000 dan offset 0x0000, alamat fisik yang diakses adalah 0x10000 (64 KB dari awal memori).</w:t>
      </w:r>
    </w:p>
    <w:p>
      <w:pPr>
        <w:pStyle w:val="Heading2"/>
        <w:spacing w:after="120" w:before="200"/>
      </w:pPr>
      <w:r>
        <w:rPr>
          <w:rFonts w:ascii="Arial" w:cs="Arial" w:eastAsia="Arial" w:hAnsi="Arial"/>
          <w:b/>
          <w:bCs/>
          <w:color w:val="2E75B6"/>
          <w:sz w:val="26"/>
          <w:szCs w:val="26"/>
        </w:rPr>
        <w:t xml:space="preserve">2.2  Master Boot Record (MBR)</w:t>
      </w:r>
    </w:p>
    <w:p>
      <w:pPr>
        <w:spacing w:after="80" w:before="80"/>
        <w:jc w:val="both"/>
      </w:pPr>
      <w:r>
        <w:rPr>
          <w:rFonts w:ascii="Arial" w:cs="Arial" w:eastAsia="Arial" w:hAnsi="Arial"/>
          <w:color w:val="000000"/>
          <w:sz w:val="24"/>
          <w:szCs w:val="24"/>
        </w:rPr>
        <w:t xml:space="preserve">MBR adalah sektor pertama (512 byte) dari media penyimpanan yang dapat di-boot (floppy, hard disk). BIOS secara otomatis membaca MBR ke alamat memori 0x7C00 dan menyerahkan kendali ke kode yang ada di sana. MBR harus diakhiri dengan signature 0xAA55 pada offset 510-511.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c>
          <w:tcPr>
            <w:tcW w:type="dxa" w:w="225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Offset</w:t>
            </w:r>
          </w:p>
        </w:tc>
        <w:tc>
          <w:tcPr>
            <w:tcW w:type="dxa" w:w="225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Ukuran</w:t>
            </w:r>
          </w:p>
        </w:tc>
        <w:tc>
          <w:tcPr>
            <w:tcW w:type="dxa" w:w="4514"/>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Deskripsi</w:t>
            </w:r>
          </w:p>
        </w:tc>
      </w:tr>
      <w:tr>
        <w:tc>
          <w:tcPr>
            <w:tcW w:type="dxa" w:w="225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0x000</w:t>
            </w:r>
          </w:p>
        </w:tc>
        <w:tc>
          <w:tcPr>
            <w:tcW w:type="dxa" w:w="225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446 byte</w:t>
            </w:r>
          </w:p>
        </w:tc>
        <w:tc>
          <w:tcPr>
            <w:tcW w:type="dxa" w:w="451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Kode Bootstrap (Bootloader Stage 1)</w:t>
            </w:r>
          </w:p>
        </w:tc>
      </w:tr>
      <w:tr>
        <w:tc>
          <w:tcPr>
            <w:tcW w:type="dxa" w:w="225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0x1BE</w:t>
            </w:r>
          </w:p>
        </w:tc>
        <w:tc>
          <w:tcPr>
            <w:tcW w:type="dxa" w:w="225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64 byte</w:t>
            </w:r>
          </w:p>
        </w:tc>
        <w:tc>
          <w:tcPr>
            <w:tcW w:type="dxa" w:w="4514"/>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Tabel Partisi (4 x 16 byte)</w:t>
            </w:r>
          </w:p>
        </w:tc>
      </w:tr>
      <w:tr>
        <w:tc>
          <w:tcPr>
            <w:tcW w:type="dxa" w:w="225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0x1FE</w:t>
            </w:r>
          </w:p>
        </w:tc>
        <w:tc>
          <w:tcPr>
            <w:tcW w:type="dxa" w:w="225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 byte</w:t>
            </w:r>
          </w:p>
        </w:tc>
        <w:tc>
          <w:tcPr>
            <w:tcW w:type="dxa" w:w="451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Boot Signature (0xAA55)</w:t>
            </w:r>
          </w:p>
        </w:tc>
      </w:tr>
    </w:tbl>
    <w:p>
      <w:pPr>
        <w:spacing w:after="60" w:before="60"/>
      </w:pPr>
      <w:r>
        <w:t xml:space="preserve"/>
      </w:r>
    </w:p>
    <w:p>
      <w:pPr>
        <w:spacing w:after="120" w:before="60"/>
        <w:jc w:val="center"/>
      </w:pPr>
      <w:r>
        <w:rPr>
          <w:rFonts w:ascii="Arial" w:cs="Arial" w:eastAsia="Arial" w:hAnsi="Arial"/>
          <w:i/>
          <w:iCs/>
          <w:color w:val="595959"/>
          <w:sz w:val="20"/>
          <w:szCs w:val="20"/>
        </w:rPr>
        <w:t xml:space="preserve">Tabel 2.1 Struktur Master Boot Record</w:t>
      </w:r>
    </w:p>
    <w:p>
      <w:pPr>
        <w:pStyle w:val="Heading2"/>
        <w:spacing w:after="120" w:before="200"/>
      </w:pPr>
      <w:r>
        <w:rPr>
          <w:rFonts w:ascii="Arial" w:cs="Arial" w:eastAsia="Arial" w:hAnsi="Arial"/>
          <w:b/>
          <w:bCs/>
          <w:color w:val="2E75B6"/>
          <w:sz w:val="26"/>
          <w:szCs w:val="26"/>
        </w:rPr>
        <w:t xml:space="preserve">2.3  BIOS Interrupt Services</w:t>
      </w:r>
    </w:p>
    <w:p>
      <w:pPr>
        <w:spacing w:after="80" w:before="80"/>
        <w:jc w:val="both"/>
      </w:pPr>
      <w:r>
        <w:rPr>
          <w:rFonts w:ascii="Arial" w:cs="Arial" w:eastAsia="Arial" w:hAnsi="Arial"/>
          <w:color w:val="000000"/>
          <w:sz w:val="24"/>
          <w:szCs w:val="24"/>
        </w:rPr>
        <w:t xml:space="preserve">BIOS (Basic Input/Output System) menyediakan layanan perangkat keras melalui mekanisme interrupt. Pada Real Mode, program dapat memanggil layanan BIOS menggunakan instruksi INT dengan nomor interrupt tertentu. VizOS memanfaatkan beberapa BIOS interrupt secara intensif: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Interrupt</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Register</w:t>
            </w:r>
          </w:p>
        </w:tc>
        <w:tc>
          <w:tcPr>
            <w:tcW w:type="dxa" w:w="52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Fungsi</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 0x10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AH=0x0E</w:t>
            </w:r>
          </w:p>
        </w:tc>
        <w:tc>
          <w:tcPr>
            <w:tcW w:type="dxa" w:w="5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Teletype Output - cetak karakter ke layar</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 0x10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AH=0x02</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Set Cursor Position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 0x10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AH=0x03</w:t>
            </w:r>
          </w:p>
        </w:tc>
        <w:tc>
          <w:tcPr>
            <w:tcW w:type="dxa" w:w="5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Cursor Position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 0x10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AH=0x06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Scroll Up Window / Clear Screen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 0x16</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AH=0x00</w:t>
            </w:r>
          </w:p>
        </w:tc>
        <w:tc>
          <w:tcPr>
            <w:tcW w:type="dxa" w:w="5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Read Character from Keyboard (blocking)</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 0x1A</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AH=0x02</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Real-Time Clock Time (BCD)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 0x1A</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AH=0x04</w:t>
            </w:r>
          </w:p>
        </w:tc>
        <w:tc>
          <w:tcPr>
            <w:tcW w:type="dxa" w:w="5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 Real-Time Clock Date (BCD)</w:t>
            </w:r>
          </w:p>
        </w:tc>
      </w:tr>
    </w:tbl>
    <w:p>
      <w:pPr>
        <w:spacing w:after="60" w:before="60"/>
      </w:pPr>
      <w:r>
        <w:t xml:space="preserve"/>
      </w:r>
    </w:p>
    <w:p>
      <w:pPr>
        <w:spacing w:after="120" w:before="60"/>
        <w:jc w:val="center"/>
      </w:pPr>
      <w:r>
        <w:rPr>
          <w:rFonts w:ascii="Arial" w:cs="Arial" w:eastAsia="Arial" w:hAnsi="Arial"/>
          <w:i/>
          <w:iCs/>
          <w:color w:val="595959"/>
          <w:sz w:val="20"/>
          <w:szCs w:val="20"/>
        </w:rPr>
        <w:t xml:space="preserve">Tabel 2.2 BIOS Interrupt yang Digunakan VizOS</w:t>
      </w:r>
    </w:p>
    <w:p>
      <w:pPr>
        <w:pStyle w:val="Heading2"/>
        <w:spacing w:after="120" w:before="200"/>
      </w:pPr>
      <w:r>
        <w:rPr>
          <w:rFonts w:ascii="Arial" w:cs="Arial" w:eastAsia="Arial" w:hAnsi="Arial"/>
          <w:b/>
          <w:bCs/>
          <w:color w:val="2E75B6"/>
          <w:sz w:val="26"/>
          <w:szCs w:val="26"/>
        </w:rPr>
        <w:t xml:space="preserve">2.4  NASM (Netwide Assembler)</w:t>
      </w:r>
    </w:p>
    <w:p>
      <w:pPr>
        <w:spacing w:after="80" w:before="80"/>
        <w:jc w:val="both"/>
      </w:pPr>
      <w:r>
        <w:rPr>
          <w:rFonts w:ascii="Arial" w:cs="Arial" w:eastAsia="Arial" w:hAnsi="Arial"/>
          <w:color w:val="000000"/>
          <w:sz w:val="24"/>
          <w:szCs w:val="24"/>
        </w:rPr>
        <w:t xml:space="preserve">NASM adalah assembler open-source untuk arsitektur x86 dan x86-64 yang menggunakan sintaks Intel. NASM dipilih karena sintaksnya yang bersih, dukungan luas terhadap format output (bin, elf, obj), dan kemampuannya menghasilkan kode binary flat yang dibutuhkan oleh bootloader.</w:t>
      </w:r>
    </w:p>
    <w:p>
      <w:pPr>
        <w:spacing w:after="80" w:before="80"/>
        <w:jc w:val="both"/>
      </w:pPr>
      <w:r>
        <w:rPr>
          <w:rFonts w:ascii="Arial" w:cs="Arial" w:eastAsia="Arial" w:hAnsi="Arial"/>
          <w:color w:val="000000"/>
          <w:sz w:val="24"/>
          <w:szCs w:val="24"/>
        </w:rPr>
        <w:t xml:space="preserve">Direktif penting NASM yang digunakan dalam VizOS:</w:t>
      </w:r>
    </w:p>
    <w:p>
      <w:pPr>
        <w:pStyle w:val="ListParagraph"/>
        <w:numPr>
          <w:ilvl w:val="0"/>
          <w:numId w:val="3"/>
        </w:numPr>
        <w:spacing w:after="60" w:before="60"/>
      </w:pPr>
      <w:r>
        <w:rPr>
          <w:rFonts w:ascii="Arial" w:cs="Arial" w:eastAsia="Arial" w:hAnsi="Arial"/>
          <w:b w:val="false"/>
          <w:bCs w:val="false"/>
          <w:sz w:val="24"/>
          <w:szCs w:val="24"/>
        </w:rPr>
        <w:t xml:space="preserve">[BITS 16] — Menginstruksikan assembler untuk menghasilkan kode 16-bit.</w:t>
      </w:r>
    </w:p>
    <w:p>
      <w:pPr>
        <w:pStyle w:val="ListParagraph"/>
        <w:numPr>
          <w:ilvl w:val="0"/>
          <w:numId w:val="3"/>
        </w:numPr>
        <w:spacing w:after="60" w:before="60"/>
      </w:pPr>
      <w:r>
        <w:rPr>
          <w:rFonts w:ascii="Arial" w:cs="Arial" w:eastAsia="Arial" w:hAnsi="Arial"/>
          <w:b w:val="false"/>
          <w:bCs w:val="false"/>
          <w:sz w:val="24"/>
          <w:szCs w:val="24"/>
        </w:rPr>
        <w:t xml:space="preserve">[ORG 0x7C00] — Menetapkan alamat asal (origin) untuk kalkulasi label.</w:t>
      </w:r>
    </w:p>
    <w:p>
      <w:pPr>
        <w:pStyle w:val="ListParagraph"/>
        <w:numPr>
          <w:ilvl w:val="0"/>
          <w:numId w:val="3"/>
        </w:numPr>
        <w:spacing w:after="60" w:before="60"/>
      </w:pPr>
      <w:r>
        <w:rPr>
          <w:rFonts w:ascii="Arial" w:cs="Arial" w:eastAsia="Arial" w:hAnsi="Arial"/>
          <w:b w:val="false"/>
          <w:bCs w:val="false"/>
          <w:sz w:val="24"/>
          <w:szCs w:val="24"/>
        </w:rPr>
        <w:t xml:space="preserve">EQU — Mendefinisikan konstanta simbolik tanpa alokasi memori.</w:t>
      </w:r>
    </w:p>
    <w:p>
      <w:pPr>
        <w:pStyle w:val="ListParagraph"/>
        <w:numPr>
          <w:ilvl w:val="0"/>
          <w:numId w:val="3"/>
        </w:numPr>
        <w:spacing w:after="60" w:before="60"/>
      </w:pPr>
      <w:r>
        <w:rPr>
          <w:rFonts w:ascii="Arial" w:cs="Arial" w:eastAsia="Arial" w:hAnsi="Arial"/>
          <w:b w:val="false"/>
          <w:bCs w:val="false"/>
          <w:sz w:val="24"/>
          <w:szCs w:val="24"/>
        </w:rPr>
        <w:t xml:space="preserve">times N db 0 — Mengisi ruang dengan byte nol hingga mencapai ukuran target.</w:t>
      </w:r>
    </w:p>
    <w:p>
      <w:pPr>
        <w:pStyle w:val="Heading2"/>
        <w:spacing w:after="120" w:before="200"/>
      </w:pPr>
      <w:r>
        <w:rPr>
          <w:rFonts w:ascii="Arial" w:cs="Arial" w:eastAsia="Arial" w:hAnsi="Arial"/>
          <w:b/>
          <w:bCs/>
          <w:color w:val="2E75B6"/>
          <w:sz w:val="26"/>
          <w:szCs w:val="26"/>
        </w:rPr>
        <w:t xml:space="preserve">2.5  Segmentasi Memori pada Real Mode</w:t>
      </w:r>
    </w:p>
    <w:p>
      <w:pPr>
        <w:spacing w:after="80" w:before="80"/>
        <w:jc w:val="both"/>
      </w:pPr>
      <w:r>
        <w:rPr>
          <w:rFonts w:ascii="Arial" w:cs="Arial" w:eastAsia="Arial" w:hAnsi="Arial"/>
          <w:color w:val="000000"/>
          <w:sz w:val="24"/>
          <w:szCs w:val="24"/>
        </w:rPr>
        <w:t xml:space="preserve">VizOS menggunakan skema segmentasi sederhana di mana kernel dimuat ke segment 0x1000 (offset fisik 0x10000). Register DS, ES, dan SS semuanya diinisialisasi ke 0x1000, sementara SP diatur ke 0xFFFE untuk memberikan 64 KB stack penuh dari atas segment.</w:t>
      </w:r>
    </w:p>
    <w:p>
      <w:pPr>
        <w:shd w:fill="F2F2F2" w:val="clear"/>
        <w:spacing w:after="40" w:before="40"/>
        <w:ind w:left="720"/>
      </w:pPr>
      <w:r>
        <w:rPr>
          <w:rFonts w:ascii="Courier New" w:cs="Courier New" w:eastAsia="Courier New" w:hAnsi="Courier New"/>
          <w:color w:val="1F4E79"/>
          <w:sz w:val="20"/>
          <w:szCs w:val="20"/>
        </w:rPr>
        <w:t xml:space="preserve">mov ax, 0x1000</w:t>
      </w:r>
    </w:p>
    <w:p>
      <w:pPr>
        <w:shd w:fill="F2F2F2" w:val="clear"/>
        <w:spacing w:after="40" w:before="40"/>
        <w:ind w:left="720"/>
      </w:pPr>
      <w:r>
        <w:rPr>
          <w:rFonts w:ascii="Courier New" w:cs="Courier New" w:eastAsia="Courier New" w:hAnsi="Courier New"/>
          <w:color w:val="1F4E79"/>
          <w:sz w:val="20"/>
          <w:szCs w:val="20"/>
        </w:rPr>
        <w:t xml:space="preserve">mov ds, ax</w:t>
      </w:r>
    </w:p>
    <w:p>
      <w:pPr>
        <w:shd w:fill="F2F2F2" w:val="clear"/>
        <w:spacing w:after="40" w:before="40"/>
        <w:ind w:left="720"/>
      </w:pPr>
      <w:r>
        <w:rPr>
          <w:rFonts w:ascii="Courier New" w:cs="Courier New" w:eastAsia="Courier New" w:hAnsi="Courier New"/>
          <w:color w:val="1F4E79"/>
          <w:sz w:val="20"/>
          <w:szCs w:val="20"/>
        </w:rPr>
        <w:t xml:space="preserve">mov es, ax</w:t>
      </w:r>
    </w:p>
    <w:p>
      <w:pPr>
        <w:shd w:fill="F2F2F2" w:val="clear"/>
        <w:spacing w:after="40" w:before="40"/>
        <w:ind w:left="720"/>
      </w:pPr>
      <w:r>
        <w:rPr>
          <w:rFonts w:ascii="Courier New" w:cs="Courier New" w:eastAsia="Courier New" w:hAnsi="Courier New"/>
          <w:color w:val="1F4E79"/>
          <w:sz w:val="20"/>
          <w:szCs w:val="20"/>
        </w:rPr>
        <w:t xml:space="preserve">mov ss, ax</w:t>
      </w:r>
    </w:p>
    <w:p>
      <w:pPr>
        <w:shd w:fill="F2F2F2" w:val="clear"/>
        <w:spacing w:after="40" w:before="40"/>
        <w:ind w:left="720"/>
      </w:pPr>
      <w:r>
        <w:rPr>
          <w:rFonts w:ascii="Courier New" w:cs="Courier New" w:eastAsia="Courier New" w:hAnsi="Courier New"/>
          <w:color w:val="1F4E79"/>
          <w:sz w:val="20"/>
          <w:szCs w:val="20"/>
        </w:rPr>
        <w:t xml:space="preserve">mov sp, 0xFFFE</w:t>
      </w:r>
    </w:p>
    <w:p>
      <w:pPr>
        <w:spacing w:after="0" w:before="0"/>
      </w:pPr>
      <w:r>
        <w:br w:type="page"/>
      </w:r>
    </w:p>
    <w:p>
      <w:pPr>
        <w:pStyle w:val="Heading1"/>
        <w:pBdr>
          <w:bottom w:val="single" w:color="2E75B6" w:sz="8" w:space="4"/>
        </w:pBdr>
        <w:spacing w:after="200" w:before="300"/>
      </w:pPr>
      <w:r>
        <w:rPr>
          <w:rFonts w:ascii="Arial" w:cs="Arial" w:eastAsia="Arial" w:hAnsi="Arial"/>
          <w:b/>
          <w:bCs/>
          <w:color w:val="1F4E79"/>
          <w:sz w:val="32"/>
          <w:szCs w:val="32"/>
        </w:rPr>
        <w:t xml:space="preserve">BAB III  ANALISIS DAN PERANCANGAN</w:t>
      </w:r>
    </w:p>
    <w:p>
      <w:pPr>
        <w:pStyle w:val="Heading2"/>
        <w:spacing w:after="120" w:before="200"/>
      </w:pPr>
      <w:r>
        <w:rPr>
          <w:rFonts w:ascii="Arial" w:cs="Arial" w:eastAsia="Arial" w:hAnsi="Arial"/>
          <w:b/>
          <w:bCs/>
          <w:color w:val="2E75B6"/>
          <w:sz w:val="26"/>
          <w:szCs w:val="26"/>
        </w:rPr>
        <w:t xml:space="preserve">3.1  Analisis Kebutuhan Sistem</w:t>
      </w:r>
    </w:p>
    <w:p>
      <w:pPr>
        <w:pStyle w:val="Heading3"/>
        <w:spacing w:after="80" w:before="160"/>
      </w:pPr>
      <w:r>
        <w:rPr>
          <w:rFonts w:ascii="Arial" w:cs="Arial" w:eastAsia="Arial" w:hAnsi="Arial"/>
          <w:b/>
          <w:bCs/>
          <w:color w:val="595959"/>
          <w:sz w:val="24"/>
          <w:szCs w:val="24"/>
        </w:rPr>
        <w:t xml:space="preserve">3.1.1  Kebutuhan Fungsional</w:t>
      </w:r>
    </w:p>
    <w:p>
      <w:pPr>
        <w:spacing w:after="80" w:before="80"/>
        <w:jc w:val="both"/>
      </w:pPr>
      <w:r>
        <w:rPr>
          <w:rFonts w:ascii="Arial" w:cs="Arial" w:eastAsia="Arial" w:hAnsi="Arial"/>
          <w:color w:val="000000"/>
          <w:sz w:val="24"/>
          <w:szCs w:val="24"/>
        </w:rPr>
        <w:t xml:space="preserve">Sistem VizOS harus memenuhi kebutuhan fungsional berikut:</w:t>
      </w:r>
    </w:p>
    <w:p>
      <w:pPr>
        <w:pStyle w:val="ListParagraph"/>
        <w:numPr>
          <w:ilvl w:val="0"/>
          <w:numId w:val="3"/>
        </w:numPr>
        <w:spacing w:after="60" w:before="60"/>
      </w:pPr>
      <w:r>
        <w:rPr>
          <w:rFonts w:ascii="Arial" w:cs="Arial" w:eastAsia="Arial" w:hAnsi="Arial"/>
          <w:b w:val="false"/>
          <w:bCs w:val="false"/>
          <w:sz w:val="24"/>
          <w:szCs w:val="24"/>
        </w:rPr>
        <w:t xml:space="preserve">Bootloader mampu memuat kernel dari sektor floppy ke memori tanpa bantuan OS.</w:t>
      </w:r>
    </w:p>
    <w:p>
      <w:pPr>
        <w:pStyle w:val="ListParagraph"/>
        <w:numPr>
          <w:ilvl w:val="0"/>
          <w:numId w:val="3"/>
        </w:numPr>
        <w:spacing w:after="60" w:before="60"/>
      </w:pPr>
      <w:r>
        <w:rPr>
          <w:rFonts w:ascii="Arial" w:cs="Arial" w:eastAsia="Arial" w:hAnsi="Arial"/>
          <w:b w:val="false"/>
          <w:bCs w:val="false"/>
          <w:sz w:val="24"/>
          <w:szCs w:val="24"/>
        </w:rPr>
        <w:t xml:space="preserve">Shell interaktif yang menerima input keyboard dan menampilkan output ke layar.</w:t>
      </w:r>
    </w:p>
    <w:p>
      <w:pPr>
        <w:pStyle w:val="ListParagraph"/>
        <w:numPr>
          <w:ilvl w:val="0"/>
          <w:numId w:val="3"/>
        </w:numPr>
        <w:spacing w:after="60" w:before="60"/>
      </w:pPr>
      <w:r>
        <w:rPr>
          <w:rFonts w:ascii="Arial" w:cs="Arial" w:eastAsia="Arial" w:hAnsi="Arial"/>
          <w:b w:val="false"/>
          <w:bCs w:val="false"/>
          <w:sz w:val="24"/>
          <w:szCs w:val="24"/>
        </w:rPr>
        <w:t xml:space="preserve">Tokenizer real-time yang memvisalisasikan parsing perintah pada baris kedua layar.</w:t>
      </w:r>
    </w:p>
    <w:p>
      <w:pPr>
        <w:pStyle w:val="ListParagraph"/>
        <w:numPr>
          <w:ilvl w:val="0"/>
          <w:numId w:val="3"/>
        </w:numPr>
        <w:spacing w:after="60" w:before="60"/>
      </w:pPr>
      <w:r>
        <w:rPr>
          <w:rFonts w:ascii="Arial" w:cs="Arial" w:eastAsia="Arial" w:hAnsi="Arial"/>
          <w:b w:val="false"/>
          <w:bCs w:val="false"/>
          <w:sz w:val="24"/>
          <w:szCs w:val="24"/>
        </w:rPr>
        <w:t xml:space="preserve">Fitur auto-guess yang mengeksekusi perintah dari satu huruf pertama.</w:t>
      </w:r>
    </w:p>
    <w:p>
      <w:pPr>
        <w:pStyle w:val="ListParagraph"/>
        <w:numPr>
          <w:ilvl w:val="0"/>
          <w:numId w:val="3"/>
        </w:numPr>
        <w:spacing w:after="60" w:before="60"/>
      </w:pPr>
      <w:r>
        <w:rPr>
          <w:rFonts w:ascii="Arial" w:cs="Arial" w:eastAsia="Arial" w:hAnsi="Arial"/>
          <w:b w:val="false"/>
          <w:bCs w:val="false"/>
          <w:sz w:val="24"/>
          <w:szCs w:val="24"/>
        </w:rPr>
        <w:t xml:space="preserve">Perintah bawaan: help, reboot, cls, echo, pulse, time, date, color.</w:t>
      </w:r>
    </w:p>
    <w:p>
      <w:pPr>
        <w:pStyle w:val="ListParagraph"/>
        <w:numPr>
          <w:ilvl w:val="0"/>
          <w:numId w:val="3"/>
        </w:numPr>
        <w:spacing w:after="60" w:before="60"/>
      </w:pPr>
      <w:r>
        <w:rPr>
          <w:rFonts w:ascii="Arial" w:cs="Arial" w:eastAsia="Arial" w:hAnsi="Arial"/>
          <w:b w:val="false"/>
          <w:bCs w:val="false"/>
          <w:sz w:val="24"/>
          <w:szCs w:val="24"/>
        </w:rPr>
        <w:t xml:space="preserve">Monitor perangkat keras (pulse) yang menampilkan informasi CPU, memori, dan uptime.</w:t>
      </w:r>
    </w:p>
    <w:p>
      <w:pPr>
        <w:pStyle w:val="Heading3"/>
        <w:spacing w:after="80" w:before="160"/>
      </w:pPr>
      <w:r>
        <w:rPr>
          <w:rFonts w:ascii="Arial" w:cs="Arial" w:eastAsia="Arial" w:hAnsi="Arial"/>
          <w:b/>
          <w:bCs/>
          <w:color w:val="595959"/>
          <w:sz w:val="24"/>
          <w:szCs w:val="24"/>
        </w:rPr>
        <w:t xml:space="preserve">3.1.2  Kebutuhan Non-Fungsional</w:t>
      </w:r>
    </w:p>
    <w:p>
      <w:pPr>
        <w:pStyle w:val="ListParagraph"/>
        <w:numPr>
          <w:ilvl w:val="0"/>
          <w:numId w:val="3"/>
        </w:numPr>
        <w:spacing w:after="60" w:before="60"/>
      </w:pPr>
      <w:r>
        <w:rPr>
          <w:rFonts w:ascii="Arial" w:cs="Arial" w:eastAsia="Arial" w:hAnsi="Arial"/>
          <w:b w:val="false"/>
          <w:bCs w:val="false"/>
          <w:sz w:val="24"/>
          <w:szCs w:val="24"/>
        </w:rPr>
        <w:t xml:space="preserve">Seluruh kode ditulis dalam Assembly murni tanpa pustaka eksternal.</w:t>
      </w:r>
    </w:p>
    <w:p>
      <w:pPr>
        <w:pStyle w:val="ListParagraph"/>
        <w:numPr>
          <w:ilvl w:val="0"/>
          <w:numId w:val="3"/>
        </w:numPr>
        <w:spacing w:after="60" w:before="60"/>
      </w:pPr>
      <w:r>
        <w:rPr>
          <w:rFonts w:ascii="Arial" w:cs="Arial" w:eastAsia="Arial" w:hAnsi="Arial"/>
          <w:b w:val="false"/>
          <w:bCs w:val="false"/>
          <w:sz w:val="24"/>
          <w:szCs w:val="24"/>
        </w:rPr>
        <w:t xml:space="preserve">Kompatibel dengan VirtualBox sebagai lingkungan emulasi.</w:t>
      </w:r>
    </w:p>
    <w:p>
      <w:pPr>
        <w:pStyle w:val="ListParagraph"/>
        <w:numPr>
          <w:ilvl w:val="0"/>
          <w:numId w:val="3"/>
        </w:numPr>
        <w:spacing w:after="60" w:before="60"/>
      </w:pPr>
      <w:r>
        <w:rPr>
          <w:rFonts w:ascii="Arial" w:cs="Arial" w:eastAsia="Arial" w:hAnsi="Arial"/>
          <w:b w:val="false"/>
          <w:bCs w:val="false"/>
          <w:sz w:val="24"/>
          <w:szCs w:val="24"/>
        </w:rPr>
        <w:t xml:space="preserve">Ukuran image floppy standar 1.44 MB (1,474,560 byte).</w:t>
      </w:r>
    </w:p>
    <w:p>
      <w:pPr>
        <w:pStyle w:val="ListParagraph"/>
        <w:numPr>
          <w:ilvl w:val="0"/>
          <w:numId w:val="3"/>
        </w:numPr>
        <w:spacing w:after="60" w:before="60"/>
      </w:pPr>
      <w:r>
        <w:rPr>
          <w:rFonts w:ascii="Arial" w:cs="Arial" w:eastAsia="Arial" w:hAnsi="Arial"/>
          <w:b w:val="false"/>
          <w:bCs w:val="false"/>
          <w:sz w:val="24"/>
          <w:szCs w:val="24"/>
        </w:rPr>
        <w:t xml:space="preserve">Responsivitas input keyboard tanpa latensi yang terasa.</w:t>
      </w:r>
    </w:p>
    <w:p>
      <w:pPr>
        <w:pStyle w:val="Heading2"/>
        <w:spacing w:after="120" w:before="200"/>
      </w:pPr>
      <w:r>
        <w:rPr>
          <w:rFonts w:ascii="Arial" w:cs="Arial" w:eastAsia="Arial" w:hAnsi="Arial"/>
          <w:b/>
          <w:bCs/>
          <w:color w:val="2E75B6"/>
          <w:sz w:val="26"/>
          <w:szCs w:val="26"/>
        </w:rPr>
        <w:t xml:space="preserve">3.2  Arsitektur Sistem</w:t>
      </w:r>
    </w:p>
    <w:p>
      <w:pPr>
        <w:spacing w:after="80" w:before="80"/>
        <w:jc w:val="both"/>
      </w:pPr>
      <w:r>
        <w:rPr>
          <w:rFonts w:ascii="Arial" w:cs="Arial" w:eastAsia="Arial" w:hAnsi="Arial"/>
          <w:color w:val="000000"/>
          <w:sz w:val="24"/>
          <w:szCs w:val="24"/>
        </w:rPr>
        <w:t xml:space="preserve">VizOS menggunakan arsitektur dua-tahap (two-stage boot) yang merupakan praktik standar dalam pengembangan sistem operasi minimal: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Komponen</w:t>
            </w:r>
          </w:p>
        </w:tc>
        <w:tc>
          <w:tcPr>
            <w:tcW w:type="dxa" w:w="2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Lokasi Memori</w:t>
            </w:r>
          </w:p>
        </w:tc>
        <w:tc>
          <w:tcPr>
            <w:tcW w:type="dxa" w:w="45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Tanggung Jawab</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Bootloader (boot.asm)</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0x7C00</w:t>
            </w:r>
          </w:p>
        </w:tc>
        <w:tc>
          <w:tcPr>
            <w:tcW w:type="dxa" w:w="4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Memuat kernel dari disk ke 0x10000, transfer kontrol</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Kernel (kernel.asm)</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0x10000</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Setup segment, panggil kernel utama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Kernel Main (kernel_main.asm)</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0x10000+</w:t>
            </w:r>
          </w:p>
        </w:tc>
        <w:tc>
          <w:tcPr>
            <w:tcW w:type="dxa" w:w="4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Shell loop, tokenizer, command handler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Command Buffer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0x12000 (0x1000:0x2000)</w:t>
            </w:r>
          </w:p>
        </w:tc>
        <w:tc>
          <w:tcPr>
            <w:tcW w:type="dxa" w:w="4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Buffer input perintah, 128 byte</w:t>
            </w:r>
          </w:p>
        </w:tc>
      </w:tr>
    </w:tbl>
    <w:p>
      <w:pPr>
        <w:spacing w:after="60" w:before="60"/>
      </w:pPr>
      <w:r>
        <w:t xml:space="preserve"/>
      </w:r>
    </w:p>
    <w:p>
      <w:pPr>
        <w:spacing w:after="120" w:before="60"/>
        <w:jc w:val="center"/>
      </w:pPr>
      <w:r>
        <w:rPr>
          <w:rFonts w:ascii="Arial" w:cs="Arial" w:eastAsia="Arial" w:hAnsi="Arial"/>
          <w:i/>
          <w:iCs/>
          <w:color w:val="595959"/>
          <w:sz w:val="20"/>
          <w:szCs w:val="20"/>
        </w:rPr>
        <w:t xml:space="preserve">Tabel 3.1 Arsitektur dan Pembagian Memori VizOS</w:t>
      </w:r>
    </w:p>
    <w:p>
      <w:pPr>
        <w:pStyle w:val="Heading2"/>
        <w:spacing w:after="120" w:before="200"/>
      </w:pPr>
      <w:r>
        <w:rPr>
          <w:rFonts w:ascii="Arial" w:cs="Arial" w:eastAsia="Arial" w:hAnsi="Arial"/>
          <w:b/>
          <w:bCs/>
          <w:color w:val="2E75B6"/>
          <w:sz w:val="26"/>
          <w:szCs w:val="26"/>
        </w:rPr>
        <w:t xml:space="preserve">3.3  Perancangan Alur Eksekusi</w:t>
      </w:r>
    </w:p>
    <w:p>
      <w:pPr>
        <w:pStyle w:val="Heading3"/>
        <w:spacing w:after="80" w:before="160"/>
      </w:pPr>
      <w:r>
        <w:rPr>
          <w:rFonts w:ascii="Arial" w:cs="Arial" w:eastAsia="Arial" w:hAnsi="Arial"/>
          <w:b/>
          <w:bCs/>
          <w:color w:val="595959"/>
          <w:sz w:val="24"/>
          <w:szCs w:val="24"/>
        </w:rPr>
        <w:t xml:space="preserve">3.3.1  Alur Boot</w:t>
      </w:r>
    </w:p>
    <w:p>
      <w:pPr>
        <w:pStyle w:val="ListParagraph"/>
        <w:numPr>
          <w:ilvl w:val="0"/>
          <w:numId w:val="2"/>
        </w:numPr>
        <w:spacing w:after="60" w:before="60"/>
      </w:pPr>
      <w:r>
        <w:rPr>
          <w:rFonts w:ascii="Arial" w:cs="Arial" w:eastAsia="Arial" w:hAnsi="Arial"/>
          <w:sz w:val="24"/>
          <w:szCs w:val="24"/>
        </w:rPr>
        <w:t xml:space="preserve">BIOS membaca MBR (boot.asm) ke 0x7C00 dan mengeksekusinya.</w:t>
      </w:r>
    </w:p>
    <w:p>
      <w:pPr>
        <w:pStyle w:val="ListParagraph"/>
        <w:numPr>
          <w:ilvl w:val="0"/>
          <w:numId w:val="2"/>
        </w:numPr>
        <w:spacing w:after="60" w:before="60"/>
      </w:pPr>
      <w:r>
        <w:rPr>
          <w:rFonts w:ascii="Arial" w:cs="Arial" w:eastAsia="Arial" w:hAnsi="Arial"/>
          <w:sz w:val="24"/>
          <w:szCs w:val="24"/>
        </w:rPr>
        <w:t xml:space="preserve">Boot.asm membaca sektor kernel dari floppy menggunakan INT 0x13.</w:t>
      </w:r>
    </w:p>
    <w:p>
      <w:pPr>
        <w:pStyle w:val="ListParagraph"/>
        <w:numPr>
          <w:ilvl w:val="0"/>
          <w:numId w:val="2"/>
        </w:numPr>
        <w:spacing w:after="60" w:before="60"/>
      </w:pPr>
      <w:r>
        <w:rPr>
          <w:rFonts w:ascii="Arial" w:cs="Arial" w:eastAsia="Arial" w:hAnsi="Arial"/>
          <w:sz w:val="24"/>
          <w:szCs w:val="24"/>
        </w:rPr>
        <w:t xml:space="preserve">Kernel dimuat ke segmen 0x1000 (alamat fisik 0x10000).</w:t>
      </w:r>
    </w:p>
    <w:p>
      <w:pPr>
        <w:pStyle w:val="ListParagraph"/>
        <w:numPr>
          <w:ilvl w:val="0"/>
          <w:numId w:val="2"/>
        </w:numPr>
        <w:spacing w:after="60" w:before="60"/>
      </w:pPr>
      <w:r>
        <w:rPr>
          <w:rFonts w:ascii="Arial" w:cs="Arial" w:eastAsia="Arial" w:hAnsi="Arial"/>
          <w:sz w:val="24"/>
          <w:szCs w:val="24"/>
        </w:rPr>
        <w:t xml:space="preserve">Kendali ditransfer ke kernel via instruksi far jump.</w:t>
      </w:r>
    </w:p>
    <w:p>
      <w:pPr>
        <w:pStyle w:val="ListParagraph"/>
        <w:numPr>
          <w:ilvl w:val="0"/>
          <w:numId w:val="2"/>
        </w:numPr>
        <w:spacing w:after="60" w:before="60"/>
      </w:pPr>
      <w:r>
        <w:rPr>
          <w:rFonts w:ascii="Arial" w:cs="Arial" w:eastAsia="Arial" w:hAnsi="Arial"/>
          <w:sz w:val="24"/>
          <w:szCs w:val="24"/>
        </w:rPr>
        <w:t xml:space="preserve">Kernel.asm menginisialisasi segment register dan memanggil kernel_main.</w:t>
      </w:r>
    </w:p>
    <w:p>
      <w:pPr>
        <w:pStyle w:val="ListParagraph"/>
        <w:numPr>
          <w:ilvl w:val="0"/>
          <w:numId w:val="2"/>
        </w:numPr>
        <w:spacing w:after="60" w:before="60"/>
      </w:pPr>
      <w:r>
        <w:rPr>
          <w:rFonts w:ascii="Arial" w:cs="Arial" w:eastAsia="Arial" w:hAnsi="Arial"/>
          <w:sz w:val="24"/>
          <w:szCs w:val="24"/>
        </w:rPr>
        <w:t xml:space="preserve">Kernel_main menampilkan pesan selamat datang dan memulai shell loop.</w:t>
      </w:r>
    </w:p>
    <w:p>
      <w:pPr>
        <w:spacing w:after="60" w:before="60"/>
      </w:pPr>
      <w:r>
        <w:t xml:space="preserve"/>
      </w:r>
    </w:p>
    <w:p>
      <w:pPr>
        <w:pStyle w:val="Heading3"/>
        <w:spacing w:after="80" w:before="160"/>
      </w:pPr>
      <w:r>
        <w:rPr>
          <w:rFonts w:ascii="Arial" w:cs="Arial" w:eastAsia="Arial" w:hAnsi="Arial"/>
          <w:b/>
          <w:bCs/>
          <w:color w:val="595959"/>
          <w:sz w:val="24"/>
          <w:szCs w:val="24"/>
        </w:rPr>
        <w:t xml:space="preserve">3.3.2  Alur Shell Loop</w:t>
      </w:r>
    </w:p>
    <w:p>
      <w:pPr>
        <w:pStyle w:val="ListParagraph"/>
        <w:numPr>
          <w:ilvl w:val="0"/>
          <w:numId w:val="2"/>
        </w:numPr>
        <w:spacing w:after="60" w:before="60"/>
      </w:pPr>
      <w:r>
        <w:rPr>
          <w:rFonts w:ascii="Arial" w:cs="Arial" w:eastAsia="Arial" w:hAnsi="Arial"/>
          <w:sz w:val="24"/>
          <w:szCs w:val="24"/>
        </w:rPr>
        <w:t xml:space="preserve">Baca satu karakter dari keyboard (INT 0x16, AH=0x00).</w:t>
      </w:r>
    </w:p>
    <w:p>
      <w:pPr>
        <w:pStyle w:val="ListParagraph"/>
        <w:numPr>
          <w:ilvl w:val="0"/>
          <w:numId w:val="2"/>
        </w:numPr>
        <w:spacing w:after="60" w:before="60"/>
      </w:pPr>
      <w:r>
        <w:rPr>
          <w:rFonts w:ascii="Arial" w:cs="Arial" w:eastAsia="Arial" w:hAnsi="Arial"/>
          <w:sz w:val="24"/>
          <w:szCs w:val="24"/>
        </w:rPr>
        <w:t xml:space="preserve">Jika Enter: null-terminate buffer, proses perintah, reset buffer.</w:t>
      </w:r>
    </w:p>
    <w:p>
      <w:pPr>
        <w:pStyle w:val="ListParagraph"/>
        <w:numPr>
          <w:ilvl w:val="0"/>
          <w:numId w:val="2"/>
        </w:numPr>
        <w:spacing w:after="60" w:before="60"/>
      </w:pPr>
      <w:r>
        <w:rPr>
          <w:rFonts w:ascii="Arial" w:cs="Arial" w:eastAsia="Arial" w:hAnsi="Arial"/>
          <w:sz w:val="24"/>
          <w:szCs w:val="24"/>
        </w:rPr>
        <w:t xml:space="preserve">Jika Backspace: hapus karakter terakhir dari buffer dan layar.</w:t>
      </w:r>
    </w:p>
    <w:p>
      <w:pPr>
        <w:pStyle w:val="ListParagraph"/>
        <w:numPr>
          <w:ilvl w:val="0"/>
          <w:numId w:val="2"/>
        </w:numPr>
        <w:spacing w:after="60" w:before="60"/>
      </w:pPr>
      <w:r>
        <w:rPr>
          <w:rFonts w:ascii="Arial" w:cs="Arial" w:eastAsia="Arial" w:hAnsi="Arial"/>
          <w:sz w:val="24"/>
          <w:szCs w:val="24"/>
        </w:rPr>
        <w:t xml:space="preserve">Selain itu: simpan ke buffer, echo ke layar, perbarui tokenizer.</w:t>
      </w:r>
    </w:p>
    <w:p>
      <w:pPr>
        <w:pStyle w:val="ListParagraph"/>
        <w:numPr>
          <w:ilvl w:val="0"/>
          <w:numId w:val="2"/>
        </w:numPr>
        <w:spacing w:after="60" w:before="60"/>
      </w:pPr>
      <w:r>
        <w:rPr>
          <w:rFonts w:ascii="Arial" w:cs="Arial" w:eastAsia="Arial" w:hAnsi="Arial"/>
          <w:sz w:val="24"/>
          <w:szCs w:val="24"/>
        </w:rPr>
        <w:t xml:space="preserve">Ulangi dari langkah 1.</w:t>
      </w:r>
    </w:p>
    <w:p>
      <w:pPr>
        <w:pStyle w:val="Heading2"/>
        <w:spacing w:after="120" w:before="200"/>
      </w:pPr>
      <w:r>
        <w:rPr>
          <w:rFonts w:ascii="Arial" w:cs="Arial" w:eastAsia="Arial" w:hAnsi="Arial"/>
          <w:b/>
          <w:bCs/>
          <w:color w:val="2E75B6"/>
          <w:sz w:val="26"/>
          <w:szCs w:val="26"/>
        </w:rPr>
        <w:t xml:space="preserve">3.4  Perancangan Tokenizer Transparan</w:t>
      </w:r>
    </w:p>
    <w:p>
      <w:pPr>
        <w:spacing w:after="80" w:before="80"/>
        <w:jc w:val="both"/>
      </w:pPr>
      <w:r>
        <w:rPr>
          <w:rFonts w:ascii="Arial" w:cs="Arial" w:eastAsia="Arial" w:hAnsi="Arial"/>
          <w:color w:val="000000"/>
          <w:sz w:val="24"/>
          <w:szCs w:val="24"/>
        </w:rPr>
        <w:t xml:space="preserve">Tokenizer Transparan merupakan inovasi utama VizOS. Desain visualisasinya menggunakan teknik manipulasi kursor BIOS:</w:t>
      </w:r>
    </w:p>
    <w:p>
      <w:pPr>
        <w:pStyle w:val="ListParagraph"/>
        <w:numPr>
          <w:ilvl w:val="0"/>
          <w:numId w:val="3"/>
        </w:numPr>
        <w:spacing w:after="60" w:before="60"/>
      </w:pPr>
      <w:r>
        <w:rPr>
          <w:rFonts w:ascii="Arial" w:cs="Arial" w:eastAsia="Arial" w:hAnsi="Arial"/>
          <w:b w:val="false"/>
          <w:bCs w:val="false"/>
          <w:sz w:val="24"/>
          <w:szCs w:val="24"/>
        </w:rPr>
        <w:t xml:space="preserve">Kursor saat ini dibaca dengan INT 0x10 (AH=0x03).</w:t>
      </w:r>
    </w:p>
    <w:p>
      <w:pPr>
        <w:pStyle w:val="ListParagraph"/>
        <w:numPr>
          <w:ilvl w:val="0"/>
          <w:numId w:val="3"/>
        </w:numPr>
        <w:spacing w:after="60" w:before="60"/>
      </w:pPr>
      <w:r>
        <w:rPr>
          <w:rFonts w:ascii="Arial" w:cs="Arial" w:eastAsia="Arial" w:hAnsi="Arial"/>
          <w:b w:val="false"/>
          <w:bCs w:val="false"/>
          <w:sz w:val="24"/>
          <w:szCs w:val="24"/>
        </w:rPr>
        <w:t xml:space="preserve">Kursor dipindah ke baris berikutnya (row + 1, col = 0).</w:t>
      </w:r>
    </w:p>
    <w:p>
      <w:pPr>
        <w:pStyle w:val="ListParagraph"/>
        <w:numPr>
          <w:ilvl w:val="0"/>
          <w:numId w:val="3"/>
        </w:numPr>
        <w:spacing w:after="60" w:before="60"/>
      </w:pPr>
      <w:r>
        <w:rPr>
          <w:rFonts w:ascii="Arial" w:cs="Arial" w:eastAsia="Arial" w:hAnsi="Arial"/>
          <w:b w:val="false"/>
          <w:bCs w:val="false"/>
          <w:sz w:val="24"/>
          <w:szCs w:val="24"/>
        </w:rPr>
        <w:t xml:space="preserve">Baris visualisasi dibersihkan dengan 79 karakter spasi.</w:t>
      </w:r>
    </w:p>
    <w:p>
      <w:pPr>
        <w:pStyle w:val="ListParagraph"/>
        <w:numPr>
          <w:ilvl w:val="0"/>
          <w:numId w:val="3"/>
        </w:numPr>
        <w:spacing w:after="60" w:before="60"/>
      </w:pPr>
      <w:r>
        <w:rPr>
          <w:rFonts w:ascii="Arial" w:cs="Arial" w:eastAsia="Arial" w:hAnsi="Arial"/>
          <w:b w:val="false"/>
          <w:bCs w:val="false"/>
          <w:sz w:val="24"/>
          <w:szCs w:val="24"/>
        </w:rPr>
        <w:t xml:space="preserve">Label 'CMD: ' dicetak, diikuti token perintah dari buffer.</w:t>
      </w:r>
    </w:p>
    <w:p>
      <w:pPr>
        <w:pStyle w:val="ListParagraph"/>
        <w:numPr>
          <w:ilvl w:val="0"/>
          <w:numId w:val="3"/>
        </w:numPr>
        <w:spacing w:after="60" w:before="60"/>
      </w:pPr>
      <w:r>
        <w:rPr>
          <w:rFonts w:ascii="Arial" w:cs="Arial" w:eastAsia="Arial" w:hAnsi="Arial"/>
          <w:b w:val="false"/>
          <w:bCs w:val="false"/>
          <w:sz w:val="24"/>
          <w:szCs w:val="24"/>
        </w:rPr>
        <w:t xml:space="preserve">Jika ada spasi, label ' ARG: ' dicetak, diikuti argumen.</w:t>
      </w:r>
    </w:p>
    <w:p>
      <w:pPr>
        <w:pStyle w:val="ListParagraph"/>
        <w:numPr>
          <w:ilvl w:val="0"/>
          <w:numId w:val="3"/>
        </w:numPr>
        <w:spacing w:after="60" w:before="60"/>
      </w:pPr>
      <w:r>
        <w:rPr>
          <w:rFonts w:ascii="Arial" w:cs="Arial" w:eastAsia="Arial" w:hAnsi="Arial"/>
          <w:b w:val="false"/>
          <w:bCs w:val="false"/>
          <w:sz w:val="24"/>
          <w:szCs w:val="24"/>
        </w:rPr>
        <w:t xml:space="preserve">Kursor dikembalikan ke posisi asli.</w:t>
      </w:r>
    </w:p>
    <w:p>
      <w:pPr>
        <w:spacing w:after="80" w:before="80"/>
        <w:jc w:val="both"/>
      </w:pPr>
      <w:r>
        <w:rPr>
          <w:rFonts w:ascii="Arial" w:cs="Arial" w:eastAsia="Arial" w:hAnsi="Arial"/>
          <w:color w:val="000000"/>
          <w:sz w:val="24"/>
          <w:szCs w:val="24"/>
        </w:rPr>
        <w:t xml:space="preserve">Seluruh operasi dilakukan tanpa mengubah posisi kursor input, sehingga pengguna tidak merasakan gangguan visual.</w:t>
      </w:r>
    </w:p>
    <w:p>
      <w:pPr>
        <w:pStyle w:val="Heading2"/>
        <w:spacing w:after="120" w:before="200"/>
      </w:pPr>
      <w:r>
        <w:rPr>
          <w:rFonts w:ascii="Arial" w:cs="Arial" w:eastAsia="Arial" w:hAnsi="Arial"/>
          <w:b/>
          <w:bCs/>
          <w:color w:val="2E75B6"/>
          <w:sz w:val="26"/>
          <w:szCs w:val="26"/>
        </w:rPr>
        <w:t xml:space="preserve">3.5  Perancangan Command Handler</w:t>
      </w:r>
    </w:p>
    <w:p>
      <w:pPr>
        <w:spacing w:after="80" w:before="80"/>
        <w:jc w:val="both"/>
      </w:pPr>
      <w:r>
        <w:rPr>
          <w:rFonts w:ascii="Arial" w:cs="Arial" w:eastAsia="Arial" w:hAnsi="Arial"/>
          <w:color w:val="000000"/>
          <w:sz w:val="24"/>
          <w:szCs w:val="24"/>
        </w:rPr>
        <w:t xml:space="preserve">VizOS menggunakan teknik Auto-Guess (Prefix Matching) yang mencocokkan karakter pertama buffer perintah dengan handler yang sesuai. Keunggulan pendekatan ini adalah efisiensi komputasi dan kemudahan penggunaan: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Prefix</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Perintah</w:t>
            </w:r>
          </w:p>
        </w:tc>
        <w:tc>
          <w:tcPr>
            <w:tcW w:type="dxa" w:w="58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Fungsi</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h</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help</w:t>
            </w:r>
          </w:p>
        </w:tc>
        <w:tc>
          <w:tcPr>
            <w:tcW w:type="dxa" w:w="58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Menampilkan daftar perintah yang tersedia</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reboot</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Memuat ulang sistem via far jump ke 0xFFFF:0x0000</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cls</w:t>
            </w:r>
          </w:p>
        </w:tc>
        <w:tc>
          <w:tcPr>
            <w:tcW w:type="dxa" w:w="58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Membersihkan layar dengan INT 0x10 (AH=0x06)</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echo</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Mencetak argumen setelah spasi pertama</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p</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pulse</w:t>
            </w:r>
          </w:p>
        </w:tc>
        <w:tc>
          <w:tcPr>
            <w:tcW w:type="dxa" w:w="58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Menampilkan hardware monitor (CPU, RAM, uptime ticks)</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time</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Membaca dan menampilkan waktu RTC via INT 0x1A</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58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Membaca dan menampilkan tanggal RTC via INT 0x1A</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k</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color [XX]</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Mengubah atribut warna layar (format hex 2 digit)</w:t>
            </w:r>
          </w:p>
        </w:tc>
      </w:tr>
    </w:tbl>
    <w:p>
      <w:pPr>
        <w:spacing w:after="60" w:before="60"/>
      </w:pPr>
      <w:r>
        <w:t xml:space="preserve"/>
      </w:r>
    </w:p>
    <w:p>
      <w:pPr>
        <w:spacing w:after="120" w:before="60"/>
        <w:jc w:val="center"/>
      </w:pPr>
      <w:r>
        <w:rPr>
          <w:rFonts w:ascii="Arial" w:cs="Arial" w:eastAsia="Arial" w:hAnsi="Arial"/>
          <w:i/>
          <w:iCs/>
          <w:color w:val="595959"/>
          <w:sz w:val="20"/>
          <w:szCs w:val="20"/>
        </w:rPr>
        <w:t xml:space="preserve">Tabel 3.2 Command Handler VizOS</w:t>
      </w:r>
    </w:p>
    <w:p>
      <w:pPr>
        <w:spacing w:after="0" w:before="0"/>
      </w:pPr>
      <w:r>
        <w:br w:type="page"/>
      </w:r>
    </w:p>
    <w:p>
      <w:pPr>
        <w:pStyle w:val="Heading1"/>
        <w:pBdr>
          <w:bottom w:val="single" w:color="2E75B6" w:sz="8" w:space="4"/>
        </w:pBdr>
        <w:spacing w:after="200" w:before="300"/>
      </w:pPr>
      <w:r>
        <w:rPr>
          <w:rFonts w:ascii="Arial" w:cs="Arial" w:eastAsia="Arial" w:hAnsi="Arial"/>
          <w:b/>
          <w:bCs/>
          <w:color w:val="1F4E79"/>
          <w:sz w:val="32"/>
          <w:szCs w:val="32"/>
        </w:rPr>
        <w:t xml:space="preserve">BAB IV  IMPLEMENTASI</w:t>
      </w:r>
    </w:p>
    <w:p>
      <w:pPr>
        <w:pStyle w:val="Heading2"/>
        <w:spacing w:after="120" w:before="200"/>
      </w:pPr>
      <w:r>
        <w:rPr>
          <w:rFonts w:ascii="Arial" w:cs="Arial" w:eastAsia="Arial" w:hAnsi="Arial"/>
          <w:b/>
          <w:bCs/>
          <w:color w:val="2E75B6"/>
          <w:sz w:val="26"/>
          <w:szCs w:val="26"/>
        </w:rPr>
        <w:t xml:space="preserve">4.1  Struktur Proyek</w:t>
      </w:r>
    </w:p>
    <w:p>
      <w:pPr>
        <w:spacing w:after="80" w:before="80"/>
        <w:jc w:val="both"/>
      </w:pPr>
      <w:r>
        <w:rPr>
          <w:rFonts w:ascii="Arial" w:cs="Arial" w:eastAsia="Arial" w:hAnsi="Arial"/>
          <w:color w:val="000000"/>
          <w:sz w:val="24"/>
          <w:szCs w:val="24"/>
        </w:rPr>
        <w:t xml:space="preserve">VizOS diorganisasikan dalam struktur direktori yang sederhana namun terpisah dengan jelas antara komponen bootloader dan kernel:</w:t>
      </w:r>
    </w:p>
    <w:p>
      <w:pPr>
        <w:shd w:fill="F2F2F2" w:val="clear"/>
        <w:spacing w:after="40" w:before="40"/>
        <w:ind w:left="720"/>
      </w:pPr>
      <w:r>
        <w:rPr>
          <w:rFonts w:ascii="Courier New" w:cs="Courier New" w:eastAsia="Courier New" w:hAnsi="Courier New"/>
          <w:color w:val="1F4E79"/>
          <w:sz w:val="20"/>
          <w:szCs w:val="20"/>
        </w:rPr>
        <w:t xml:space="preserve">VizOS-main/</w:t>
      </w:r>
    </w:p>
    <w:p>
      <w:pPr>
        <w:shd w:fill="F2F2F2" w:val="clear"/>
        <w:spacing w:after="40" w:before="40"/>
        <w:ind w:left="720"/>
      </w:pPr>
      <w:r>
        <w:rPr>
          <w:rFonts w:ascii="Courier New" w:cs="Courier New" w:eastAsia="Courier New" w:hAnsi="Courier New"/>
          <w:color w:val="1F4E79"/>
          <w:sz w:val="20"/>
          <w:szCs w:val="20"/>
        </w:rPr>
        <w:t xml:space="preserve">├── kernel/</w:t>
      </w:r>
    </w:p>
    <w:p>
      <w:pPr>
        <w:shd w:fill="F2F2F2" w:val="clear"/>
        <w:spacing w:after="40" w:before="40"/>
        <w:ind w:left="720"/>
      </w:pPr>
      <w:r>
        <w:rPr>
          <w:rFonts w:ascii="Courier New" w:cs="Courier New" w:eastAsia="Courier New" w:hAnsi="Courier New"/>
          <w:color w:val="1F4E79"/>
          <w:sz w:val="20"/>
          <w:szCs w:val="20"/>
        </w:rPr>
        <w:t xml:space="preserve">│   ├── boot.asm          # Bootloader Stage 1 (MBR)</w:t>
      </w:r>
    </w:p>
    <w:p>
      <w:pPr>
        <w:shd w:fill="F2F2F2" w:val="clear"/>
        <w:spacing w:after="40" w:before="40"/>
        <w:ind w:left="720"/>
      </w:pPr>
      <w:r>
        <w:rPr>
          <w:rFonts w:ascii="Courier New" w:cs="Courier New" w:eastAsia="Courier New" w:hAnsi="Courier New"/>
          <w:color w:val="1F4E79"/>
          <w:sz w:val="20"/>
          <w:szCs w:val="20"/>
        </w:rPr>
        <w:t xml:space="preserve">│   ├── kernel.asm        # Kernel Entry Point</w:t>
      </w:r>
    </w:p>
    <w:p>
      <w:pPr>
        <w:shd w:fill="F2F2F2" w:val="clear"/>
        <w:spacing w:after="40" w:before="40"/>
        <w:ind w:left="720"/>
      </w:pPr>
      <w:r>
        <w:rPr>
          <w:rFonts w:ascii="Courier New" w:cs="Courier New" w:eastAsia="Courier New" w:hAnsi="Courier New"/>
          <w:color w:val="1F4E79"/>
          <w:sz w:val="20"/>
          <w:szCs w:val="20"/>
        </w:rPr>
        <w:t xml:space="preserve">│   └── kernel_main.asm   # Shell + Feature Implementation</w:t>
      </w:r>
    </w:p>
    <w:p>
      <w:pPr>
        <w:shd w:fill="F2F2F2" w:val="clear"/>
        <w:spacing w:after="40" w:before="40"/>
        <w:ind w:left="720"/>
      </w:pPr>
      <w:r>
        <w:rPr>
          <w:rFonts w:ascii="Courier New" w:cs="Courier New" w:eastAsia="Courier New" w:hAnsi="Courier New"/>
          <w:color w:val="1F4E79"/>
          <w:sz w:val="20"/>
          <w:szCs w:val="20"/>
        </w:rPr>
        <w:t xml:space="preserve">├── build.bat             # Build Script (Windows)</w:t>
      </w:r>
    </w:p>
    <w:p>
      <w:pPr>
        <w:shd w:fill="F2F2F2" w:val="clear"/>
        <w:spacing w:after="40" w:before="40"/>
        <w:ind w:left="720"/>
      </w:pPr>
      <w:r>
        <w:rPr>
          <w:rFonts w:ascii="Courier New" w:cs="Courier New" w:eastAsia="Courier New" w:hAnsi="Courier New"/>
          <w:color w:val="1F4E79"/>
          <w:sz w:val="20"/>
          <w:szCs w:val="20"/>
        </w:rPr>
        <w:t xml:space="preserve">└── README.md             # Dokumentasi Proyek</w:t>
      </w:r>
    </w:p>
    <w:p>
      <w:pPr>
        <w:spacing w:after="60" w:before="60"/>
      </w:pPr>
      <w:r>
        <w:t xml:space="preserve"/>
      </w:r>
    </w:p>
    <w:p>
      <w:pPr>
        <w:pStyle w:val="Heading2"/>
        <w:spacing w:after="120" w:before="200"/>
      </w:pPr>
      <w:r>
        <w:rPr>
          <w:rFonts w:ascii="Arial" w:cs="Arial" w:eastAsia="Arial" w:hAnsi="Arial"/>
          <w:b/>
          <w:bCs/>
          <w:color w:val="2E75B6"/>
          <w:sz w:val="26"/>
          <w:szCs w:val="26"/>
        </w:rPr>
        <w:t xml:space="preserve">4.2  Implementasi Bootloader (boot.asm)</w:t>
      </w:r>
    </w:p>
    <w:p>
      <w:pPr>
        <w:spacing w:after="80" w:before="80"/>
        <w:jc w:val="both"/>
      </w:pPr>
      <w:r>
        <w:rPr>
          <w:rFonts w:ascii="Arial" w:cs="Arial" w:eastAsia="Arial" w:hAnsi="Arial"/>
          <w:color w:val="000000"/>
          <w:sz w:val="24"/>
          <w:szCs w:val="24"/>
        </w:rPr>
        <w:t xml:space="preserve">Bootloader Stage 1 ditulis di boot.asm dan berukuran tepat 512 byte sesuai persyaratan MBR. Bootloader bertanggung jawab membaca kernel dari disk ke memori menggunakan INT 0x13 (Disk Services).</w:t>
      </w:r>
    </w:p>
    <w:p>
      <w:pPr>
        <w:spacing w:after="80" w:before="80"/>
        <w:jc w:val="both"/>
      </w:pPr>
      <w:r>
        <w:rPr>
          <w:rFonts w:ascii="Arial" w:cs="Arial" w:eastAsia="Arial" w:hAnsi="Arial"/>
          <w:color w:val="000000"/>
          <w:sz w:val="24"/>
          <w:szCs w:val="24"/>
        </w:rPr>
        <w:t xml:space="preserve">Komponen utama boot.asm meliputi:</w:t>
      </w:r>
    </w:p>
    <w:p>
      <w:pPr>
        <w:pStyle w:val="ListParagraph"/>
        <w:numPr>
          <w:ilvl w:val="0"/>
          <w:numId w:val="3"/>
        </w:numPr>
        <w:spacing w:after="60" w:before="60"/>
      </w:pPr>
      <w:r>
        <w:rPr>
          <w:rFonts w:ascii="Arial" w:cs="Arial" w:eastAsia="Arial" w:hAnsi="Arial"/>
          <w:b w:val="false"/>
          <w:bCs w:val="false"/>
          <w:sz w:val="24"/>
          <w:szCs w:val="24"/>
        </w:rPr>
        <w:t xml:space="preserve">Inisialisasi segment register (DS, ES) ke 0x0000.</w:t>
      </w:r>
    </w:p>
    <w:p>
      <w:pPr>
        <w:pStyle w:val="ListParagraph"/>
        <w:numPr>
          <w:ilvl w:val="0"/>
          <w:numId w:val="3"/>
        </w:numPr>
        <w:spacing w:after="60" w:before="60"/>
      </w:pPr>
      <w:r>
        <w:rPr>
          <w:rFonts w:ascii="Arial" w:cs="Arial" w:eastAsia="Arial" w:hAnsi="Arial"/>
          <w:b w:val="false"/>
          <w:bCs w:val="false"/>
          <w:sz w:val="24"/>
          <w:szCs w:val="24"/>
        </w:rPr>
        <w:t xml:space="preserve">Pemanggilan INT 0x13 dengan AH=0x02 untuk membaca sektor dari floppy.</w:t>
      </w:r>
    </w:p>
    <w:p>
      <w:pPr>
        <w:pStyle w:val="ListParagraph"/>
        <w:numPr>
          <w:ilvl w:val="0"/>
          <w:numId w:val="3"/>
        </w:numPr>
        <w:spacing w:after="60" w:before="60"/>
      </w:pPr>
      <w:r>
        <w:rPr>
          <w:rFonts w:ascii="Arial" w:cs="Arial" w:eastAsia="Arial" w:hAnsi="Arial"/>
          <w:b w:val="false"/>
          <w:bCs w:val="false"/>
          <w:sz w:val="24"/>
          <w:szCs w:val="24"/>
        </w:rPr>
        <w:t xml:space="preserve">Penanganan error baca disk dengan retry mechanism.</w:t>
      </w:r>
    </w:p>
    <w:p>
      <w:pPr>
        <w:pStyle w:val="ListParagraph"/>
        <w:numPr>
          <w:ilvl w:val="0"/>
          <w:numId w:val="3"/>
        </w:numPr>
        <w:spacing w:after="60" w:before="60"/>
      </w:pPr>
      <w:r>
        <w:rPr>
          <w:rFonts w:ascii="Arial" w:cs="Arial" w:eastAsia="Arial" w:hAnsi="Arial"/>
          <w:b w:val="false"/>
          <w:bCs w:val="false"/>
          <w:sz w:val="24"/>
          <w:szCs w:val="24"/>
        </w:rPr>
        <w:t xml:space="preserve">Far jump ke 0x1000:0x0000 setelah kernel berhasil dimuat.</w:t>
      </w:r>
    </w:p>
    <w:p>
      <w:pPr>
        <w:pStyle w:val="ListParagraph"/>
        <w:numPr>
          <w:ilvl w:val="0"/>
          <w:numId w:val="3"/>
        </w:numPr>
        <w:spacing w:after="60" w:before="60"/>
      </w:pPr>
      <w:r>
        <w:rPr>
          <w:rFonts w:ascii="Arial" w:cs="Arial" w:eastAsia="Arial" w:hAnsi="Arial"/>
          <w:b w:val="false"/>
          <w:bCs w:val="false"/>
          <w:sz w:val="24"/>
          <w:szCs w:val="24"/>
        </w:rPr>
        <w:t xml:space="preserve">Magic bytes 0xAA55 pada offset 510 sebagai boot signature.</w:t>
      </w:r>
    </w:p>
    <w:p>
      <w:pPr>
        <w:pStyle w:val="Heading2"/>
        <w:spacing w:after="120" w:before="200"/>
      </w:pPr>
      <w:r>
        <w:rPr>
          <w:rFonts w:ascii="Arial" w:cs="Arial" w:eastAsia="Arial" w:hAnsi="Arial"/>
          <w:b/>
          <w:bCs/>
          <w:color w:val="2E75B6"/>
          <w:sz w:val="26"/>
          <w:szCs w:val="26"/>
        </w:rPr>
        <w:t xml:space="preserve">4.3  Implementasi Kernel Entry (kernel.asm)</w:t>
      </w:r>
    </w:p>
    <w:p>
      <w:pPr>
        <w:spacing w:after="80" w:before="80"/>
        <w:jc w:val="both"/>
      </w:pPr>
      <w:r>
        <w:rPr>
          <w:rFonts w:ascii="Arial" w:cs="Arial" w:eastAsia="Arial" w:hAnsi="Arial"/>
          <w:color w:val="000000"/>
          <w:sz w:val="24"/>
          <w:szCs w:val="24"/>
        </w:rPr>
        <w:t xml:space="preserve">kernel.asm merupakan titik masuk kernel yang sangat ringkas. Fungsinya adalah menginisialisasi environment dan mendelegasikan eksekusi ke kernel_main.asm:</w:t>
      </w:r>
    </w:p>
    <w:p>
      <w:pPr>
        <w:shd w:fill="F2F2F2" w:val="clear"/>
        <w:spacing w:after="40" w:before="40"/>
        <w:ind w:left="720"/>
      </w:pPr>
      <w:r>
        <w:rPr>
          <w:rFonts w:ascii="Courier New" w:cs="Courier New" w:eastAsia="Courier New" w:hAnsi="Courier New"/>
          <w:color w:val="1F4E79"/>
          <w:sz w:val="20"/>
          <w:szCs w:val="20"/>
        </w:rPr>
        <w:t xml:space="preserve">[BITS 16]</w:t>
      </w:r>
    </w:p>
    <w:p>
      <w:pPr>
        <w:shd w:fill="F2F2F2" w:val="clear"/>
        <w:spacing w:after="40" w:before="40"/>
        <w:ind w:left="720"/>
      </w:pPr>
      <w:r>
        <w:rPr>
          <w:rFonts w:ascii="Courier New" w:cs="Courier New" w:eastAsia="Courier New" w:hAnsi="Courier New"/>
          <w:color w:val="1F4E79"/>
          <w:sz w:val="20"/>
          <w:szCs w:val="20"/>
        </w:rPr>
        <w:t xml:space="preserve">[ORG 0x0000]</w:t>
      </w:r>
    </w:p>
    <w:p>
      <w:pPr>
        <w:shd w:fill="F2F2F2" w:val="clear"/>
        <w:spacing w:after="40" w:before="40"/>
        <w:ind w:left="720"/>
      </w:pPr>
      <w:r>
        <w:rPr>
          <w:rFonts w:ascii="Courier New" w:cs="Courier New" w:eastAsia="Courier New" w:hAnsi="Courier New"/>
          <w:color w:val="1F4E79"/>
          <w:sz w:val="20"/>
          <w:szCs w:val="20"/>
        </w:rPr>
        <w:t xml:space="preserve"/>
      </w:r>
    </w:p>
    <w:p>
      <w:pPr>
        <w:shd w:fill="F2F2F2" w:val="clear"/>
        <w:spacing w:after="40" w:before="40"/>
        <w:ind w:left="720"/>
      </w:pPr>
      <w:r>
        <w:rPr>
          <w:rFonts w:ascii="Courier New" w:cs="Courier New" w:eastAsia="Courier New" w:hAnsi="Courier New"/>
          <w:color w:val="1F4E79"/>
          <w:sz w:val="20"/>
          <w:szCs w:val="20"/>
        </w:rPr>
        <w:t xml:space="preserve">start:</w:t>
      </w:r>
    </w:p>
    <w:p>
      <w:pPr>
        <w:shd w:fill="F2F2F2" w:val="clear"/>
        <w:spacing w:after="40" w:before="40"/>
        <w:ind w:left="720"/>
      </w:pPr>
      <w:r>
        <w:rPr>
          <w:rFonts w:ascii="Courier New" w:cs="Courier New" w:eastAsia="Courier New" w:hAnsi="Courier New"/>
          <w:color w:val="1F4E79"/>
          <w:sz w:val="20"/>
          <w:szCs w:val="20"/>
        </w:rPr>
        <w:t xml:space="preserve">    mov ax, 0x1000</w:t>
      </w:r>
    </w:p>
    <w:p>
      <w:pPr>
        <w:shd w:fill="F2F2F2" w:val="clear"/>
        <w:spacing w:after="40" w:before="40"/>
        <w:ind w:left="720"/>
      </w:pPr>
      <w:r>
        <w:rPr>
          <w:rFonts w:ascii="Courier New" w:cs="Courier New" w:eastAsia="Courier New" w:hAnsi="Courier New"/>
          <w:color w:val="1F4E79"/>
          <w:sz w:val="20"/>
          <w:szCs w:val="20"/>
        </w:rPr>
        <w:t xml:space="preserve">    mov ds, ax</w:t>
      </w:r>
    </w:p>
    <w:p>
      <w:pPr>
        <w:shd w:fill="F2F2F2" w:val="clear"/>
        <w:spacing w:after="40" w:before="40"/>
        <w:ind w:left="720"/>
      </w:pPr>
      <w:r>
        <w:rPr>
          <w:rFonts w:ascii="Courier New" w:cs="Courier New" w:eastAsia="Courier New" w:hAnsi="Courier New"/>
          <w:color w:val="1F4E79"/>
          <w:sz w:val="20"/>
          <w:szCs w:val="20"/>
        </w:rPr>
        <w:t xml:space="preserve">    mov es, ax</w:t>
      </w:r>
    </w:p>
    <w:p>
      <w:pPr>
        <w:shd w:fill="F2F2F2" w:val="clear"/>
        <w:spacing w:after="40" w:before="40"/>
        <w:ind w:left="720"/>
      </w:pPr>
      <w:r>
        <w:rPr>
          <w:rFonts w:ascii="Courier New" w:cs="Courier New" w:eastAsia="Courier New" w:hAnsi="Courier New"/>
          <w:color w:val="1F4E79"/>
          <w:sz w:val="20"/>
          <w:szCs w:val="20"/>
        </w:rPr>
        <w:t xml:space="preserve">    mov ss, ax</w:t>
      </w:r>
    </w:p>
    <w:p>
      <w:pPr>
        <w:shd w:fill="F2F2F2" w:val="clear"/>
        <w:spacing w:after="40" w:before="40"/>
        <w:ind w:left="720"/>
      </w:pPr>
      <w:r>
        <w:rPr>
          <w:rFonts w:ascii="Courier New" w:cs="Courier New" w:eastAsia="Courier New" w:hAnsi="Courier New"/>
          <w:color w:val="1F4E79"/>
          <w:sz w:val="20"/>
          <w:szCs w:val="20"/>
        </w:rPr>
        <w:t xml:space="preserve">    mov sp, 0xFFFE</w:t>
      </w:r>
    </w:p>
    <w:p>
      <w:pPr>
        <w:shd w:fill="F2F2F2" w:val="clear"/>
        <w:spacing w:after="40" w:before="40"/>
        <w:ind w:left="720"/>
      </w:pPr>
      <w:r>
        <w:rPr>
          <w:rFonts w:ascii="Courier New" w:cs="Courier New" w:eastAsia="Courier New" w:hAnsi="Courier New"/>
          <w:color w:val="1F4E79"/>
          <w:sz w:val="20"/>
          <w:szCs w:val="20"/>
        </w:rPr>
        <w:t xml:space="preserve">    jmp kernel_main</w:t>
      </w:r>
    </w:p>
    <w:p>
      <w:pPr>
        <w:spacing w:after="60" w:before="60"/>
      </w:pPr>
      <w:r>
        <w:t xml:space="preserve"/>
      </w:r>
    </w:p>
    <w:p>
      <w:pPr>
        <w:pStyle w:val="Heading2"/>
        <w:spacing w:after="120" w:before="200"/>
      </w:pPr>
      <w:r>
        <w:rPr>
          <w:rFonts w:ascii="Arial" w:cs="Arial" w:eastAsia="Arial" w:hAnsi="Arial"/>
          <w:b/>
          <w:bCs/>
          <w:color w:val="2E75B6"/>
          <w:sz w:val="26"/>
          <w:szCs w:val="26"/>
        </w:rPr>
        <w:t xml:space="preserve">4.4  Implementasi Shell Loop</w:t>
      </w:r>
    </w:p>
    <w:p>
      <w:pPr>
        <w:spacing w:after="80" w:before="80"/>
        <w:jc w:val="both"/>
      </w:pPr>
      <w:r>
        <w:rPr>
          <w:rFonts w:ascii="Arial" w:cs="Arial" w:eastAsia="Arial" w:hAnsi="Arial"/>
          <w:color w:val="000000"/>
          <w:sz w:val="24"/>
          <w:szCs w:val="24"/>
        </w:rPr>
        <w:t xml:space="preserve">Shell loop adalah inti dari kernel_main.asm. Loop ini berjalan tanpa henti, membaca karakter keyboard satu per satu dan merespons setiap input secara segera:</w:t>
      </w:r>
    </w:p>
    <w:p>
      <w:pPr>
        <w:pStyle w:val="ListParagraph"/>
        <w:numPr>
          <w:ilvl w:val="0"/>
          <w:numId w:val="3"/>
        </w:numPr>
        <w:spacing w:after="60" w:before="60"/>
      </w:pPr>
      <w:r>
        <w:rPr>
          <w:rFonts w:ascii="Arial" w:cs="Arial" w:eastAsia="Arial" w:hAnsi="Arial"/>
          <w:b w:val="false"/>
          <w:bCs w:val="false"/>
          <w:sz w:val="24"/>
          <w:szCs w:val="24"/>
        </w:rPr>
        <w:t xml:space="preserve">INT 0x16 dengan AH=0x00 digunakan dalam mode blocking—CPU akan menunggu hingga ada keypress.</w:t>
      </w:r>
    </w:p>
    <w:p>
      <w:pPr>
        <w:pStyle w:val="ListParagraph"/>
        <w:numPr>
          <w:ilvl w:val="0"/>
          <w:numId w:val="3"/>
        </w:numPr>
        <w:spacing w:after="60" w:before="60"/>
      </w:pPr>
      <w:r>
        <w:rPr>
          <w:rFonts w:ascii="Arial" w:cs="Arial" w:eastAsia="Arial" w:hAnsi="Arial"/>
          <w:b w:val="false"/>
          <w:bCs w:val="false"/>
          <w:sz w:val="24"/>
          <w:szCs w:val="24"/>
        </w:rPr>
        <w:t xml:space="preserve">Karakter disimpan ke buffer di alamat tetap 0x2000 (relatif terhadap segment 0x1000) menggunakan instruksi STOSB.</w:t>
      </w:r>
    </w:p>
    <w:p>
      <w:pPr>
        <w:pStyle w:val="ListParagraph"/>
        <w:numPr>
          <w:ilvl w:val="0"/>
          <w:numId w:val="3"/>
        </w:numPr>
        <w:spacing w:after="60" w:before="60"/>
      </w:pPr>
      <w:r>
        <w:rPr>
          <w:rFonts w:ascii="Arial" w:cs="Arial" w:eastAsia="Arial" w:hAnsi="Arial"/>
          <w:b w:val="false"/>
          <w:bCs w:val="false"/>
          <w:sz w:val="24"/>
          <w:szCs w:val="24"/>
        </w:rPr>
        <w:t xml:space="preserve">Register CX digunakan sebagai counter panjang buffer.</w:t>
      </w:r>
    </w:p>
    <w:p>
      <w:pPr>
        <w:pStyle w:val="ListParagraph"/>
        <w:numPr>
          <w:ilvl w:val="0"/>
          <w:numId w:val="3"/>
        </w:numPr>
        <w:spacing w:after="60" w:before="60"/>
      </w:pPr>
      <w:r>
        <w:rPr>
          <w:rFonts w:ascii="Arial" w:cs="Arial" w:eastAsia="Arial" w:hAnsi="Arial"/>
          <w:b w:val="false"/>
          <w:bCs w:val="false"/>
          <w:sz w:val="24"/>
          <w:szCs w:val="24"/>
        </w:rPr>
        <w:t xml:space="preserve">Register DI selalu menunjuk ke posisi tulis berikutnya dalam buffer.</w:t>
      </w:r>
    </w:p>
    <w:p>
      <w:pPr>
        <w:pStyle w:val="Heading2"/>
        <w:spacing w:after="120" w:before="200"/>
      </w:pPr>
      <w:r>
        <w:rPr>
          <w:rFonts w:ascii="Arial" w:cs="Arial" w:eastAsia="Arial" w:hAnsi="Arial"/>
          <w:b/>
          <w:bCs/>
          <w:color w:val="2E75B6"/>
          <w:sz w:val="26"/>
          <w:szCs w:val="26"/>
        </w:rPr>
        <w:t xml:space="preserve">4.5  Implementasi Tokenizer Transparan</w:t>
      </w:r>
    </w:p>
    <w:p>
      <w:pPr>
        <w:spacing w:after="80" w:before="80"/>
        <w:jc w:val="both"/>
      </w:pPr>
      <w:r>
        <w:rPr>
          <w:rFonts w:ascii="Arial" w:cs="Arial" w:eastAsia="Arial" w:hAnsi="Arial"/>
          <w:color w:val="000000"/>
          <w:sz w:val="24"/>
          <w:szCs w:val="24"/>
        </w:rPr>
        <w:t xml:space="preserve">Ini adalah fitur paling teknis dan inovatif dalam VizOS. Rutinitas update_tokenizer dipanggil setiap kali ada perubahan buffer (karakter baru atau backspace). Mekanismenya:</w:t>
      </w:r>
    </w:p>
    <w:p>
      <w:pPr>
        <w:pStyle w:val="ListParagraph"/>
        <w:numPr>
          <w:ilvl w:val="0"/>
          <w:numId w:val="2"/>
        </w:numPr>
        <w:spacing w:after="60" w:before="60"/>
      </w:pPr>
      <w:r>
        <w:rPr>
          <w:rFonts w:ascii="Arial" w:cs="Arial" w:eastAsia="Arial" w:hAnsi="Arial"/>
          <w:sz w:val="24"/>
          <w:szCs w:val="24"/>
        </w:rPr>
        <w:t xml:space="preserve">Simpan posisi kursor saat ini (AH=0x03, INT 0x10) ke stack.</w:t>
      </w:r>
    </w:p>
    <w:p>
      <w:pPr>
        <w:pStyle w:val="ListParagraph"/>
        <w:numPr>
          <w:ilvl w:val="0"/>
          <w:numId w:val="2"/>
        </w:numPr>
        <w:spacing w:after="60" w:before="60"/>
      </w:pPr>
      <w:r>
        <w:rPr>
          <w:rFonts w:ascii="Arial" w:cs="Arial" w:eastAsia="Arial" w:hAnsi="Arial"/>
          <w:sz w:val="24"/>
          <w:szCs w:val="24"/>
        </w:rPr>
        <w:t xml:space="preserve">Hitung posisi baris visualisasi (row + 1).</w:t>
      </w:r>
    </w:p>
    <w:p>
      <w:pPr>
        <w:pStyle w:val="ListParagraph"/>
        <w:numPr>
          <w:ilvl w:val="0"/>
          <w:numId w:val="2"/>
        </w:numPr>
        <w:spacing w:after="60" w:before="60"/>
      </w:pPr>
      <w:r>
        <w:rPr>
          <w:rFonts w:ascii="Arial" w:cs="Arial" w:eastAsia="Arial" w:hAnsi="Arial"/>
          <w:sz w:val="24"/>
          <w:szCs w:val="24"/>
        </w:rPr>
        <w:t xml:space="preserve">Pindahkan kursor ke col=0 baris visualisasi.</w:t>
      </w:r>
    </w:p>
    <w:p>
      <w:pPr>
        <w:pStyle w:val="ListParagraph"/>
        <w:numPr>
          <w:ilvl w:val="0"/>
          <w:numId w:val="2"/>
        </w:numPr>
        <w:spacing w:after="60" w:before="60"/>
      </w:pPr>
      <w:r>
        <w:rPr>
          <w:rFonts w:ascii="Arial" w:cs="Arial" w:eastAsia="Arial" w:hAnsi="Arial"/>
          <w:sz w:val="24"/>
          <w:szCs w:val="24"/>
        </w:rPr>
        <w:t xml:space="preserve">Cetak 79 spasi untuk membersihkan baris.</w:t>
      </w:r>
    </w:p>
    <w:p>
      <w:pPr>
        <w:pStyle w:val="ListParagraph"/>
        <w:numPr>
          <w:ilvl w:val="0"/>
          <w:numId w:val="2"/>
        </w:numPr>
        <w:spacing w:after="60" w:before="60"/>
      </w:pPr>
      <w:r>
        <w:rPr>
          <w:rFonts w:ascii="Arial" w:cs="Arial" w:eastAsia="Arial" w:hAnsi="Arial"/>
          <w:sz w:val="24"/>
          <w:szCs w:val="24"/>
        </w:rPr>
        <w:t xml:space="preserve">Kembalikan kursor ke awal baris visualisasi.</w:t>
      </w:r>
    </w:p>
    <w:p>
      <w:pPr>
        <w:pStyle w:val="ListParagraph"/>
        <w:numPr>
          <w:ilvl w:val="0"/>
          <w:numId w:val="2"/>
        </w:numPr>
        <w:spacing w:after="60" w:before="60"/>
      </w:pPr>
      <w:r>
        <w:rPr>
          <w:rFonts w:ascii="Arial" w:cs="Arial" w:eastAsia="Arial" w:hAnsi="Arial"/>
          <w:sz w:val="24"/>
          <w:szCs w:val="24"/>
        </w:rPr>
        <w:t xml:space="preserve">Cetak label 'CMD: ' lalu baca buffer karakter demi karakter.</w:t>
      </w:r>
    </w:p>
    <w:p>
      <w:pPr>
        <w:pStyle w:val="ListParagraph"/>
        <w:numPr>
          <w:ilvl w:val="0"/>
          <w:numId w:val="2"/>
        </w:numPr>
        <w:spacing w:after="60" w:before="60"/>
      </w:pPr>
      <w:r>
        <w:rPr>
          <w:rFonts w:ascii="Arial" w:cs="Arial" w:eastAsia="Arial" w:hAnsi="Arial"/>
          <w:sz w:val="24"/>
          <w:szCs w:val="24"/>
        </w:rPr>
        <w:t xml:space="preserve">Jika menemukan spasi: cetak label ' ARG: ' lalu lanjutkan cetak sisa buffer.</w:t>
      </w:r>
    </w:p>
    <w:p>
      <w:pPr>
        <w:pStyle w:val="ListParagraph"/>
        <w:numPr>
          <w:ilvl w:val="0"/>
          <w:numId w:val="2"/>
        </w:numPr>
        <w:spacing w:after="60" w:before="60"/>
      </w:pPr>
      <w:r>
        <w:rPr>
          <w:rFonts w:ascii="Arial" w:cs="Arial" w:eastAsia="Arial" w:hAnsi="Arial"/>
          <w:sz w:val="24"/>
          <w:szCs w:val="24"/>
        </w:rPr>
        <w:t xml:space="preserve">Pop posisi kursor asli dari stack dan kembalikan kursor.</w:t>
      </w:r>
    </w:p>
    <w:p>
      <w:pPr>
        <w:spacing w:after="60" w:before="60"/>
      </w:pPr>
      <w:r>
        <w:t xml:space="preserve"/>
      </w:r>
    </w:p>
    <w:p>
      <w:pPr>
        <w:pStyle w:val="Heading2"/>
        <w:spacing w:after="120" w:before="200"/>
      </w:pPr>
      <w:r>
        <w:rPr>
          <w:rFonts w:ascii="Arial" w:cs="Arial" w:eastAsia="Arial" w:hAnsi="Arial"/>
          <w:b/>
          <w:bCs/>
          <w:color w:val="2E75B6"/>
          <w:sz w:val="26"/>
          <w:szCs w:val="26"/>
        </w:rPr>
        <w:t xml:space="preserve">4.6  Implementasi Perintah color (k)</w:t>
      </w:r>
    </w:p>
    <w:p>
      <w:pPr>
        <w:spacing w:after="80" w:before="80"/>
        <w:jc w:val="both"/>
      </w:pPr>
      <w:r>
        <w:rPr>
          <w:rFonts w:ascii="Arial" w:cs="Arial" w:eastAsia="Arial" w:hAnsi="Arial"/>
          <w:color w:val="000000"/>
          <w:sz w:val="24"/>
          <w:szCs w:val="24"/>
        </w:rPr>
        <w:t xml:space="preserve">Perintah color merupakan fitur paling canggih secara teknis karena melibatkan parsing input heksadesimal dan manipulasi atribut warna video. Format perintah: k [XX] di mana XX adalah dua digit heksadesimal (misal: k 1F).</w:t>
      </w:r>
    </w:p>
    <w:p>
      <w:pPr>
        <w:pStyle w:val="ListParagraph"/>
        <w:numPr>
          <w:ilvl w:val="0"/>
          <w:numId w:val="3"/>
        </w:numPr>
        <w:spacing w:after="60" w:before="60"/>
      </w:pPr>
      <w:r>
        <w:rPr>
          <w:rFonts w:ascii="Arial" w:cs="Arial" w:eastAsia="Arial" w:hAnsi="Arial"/>
          <w:b w:val="false"/>
          <w:bCs w:val="false"/>
          <w:sz w:val="24"/>
          <w:szCs w:val="24"/>
        </w:rPr>
        <w:t xml:space="preserve">Nibble tinggi (background): diterjemahkan dari karakter hex ke nilai 0-15, lalu di-shift left 4 bit.</w:t>
      </w:r>
    </w:p>
    <w:p>
      <w:pPr>
        <w:pStyle w:val="ListParagraph"/>
        <w:numPr>
          <w:ilvl w:val="0"/>
          <w:numId w:val="3"/>
        </w:numPr>
        <w:spacing w:after="60" w:before="60"/>
      </w:pPr>
      <w:r>
        <w:rPr>
          <w:rFonts w:ascii="Arial" w:cs="Arial" w:eastAsia="Arial" w:hAnsi="Arial"/>
          <w:b w:val="false"/>
          <w:bCs w:val="false"/>
          <w:sz w:val="24"/>
          <w:szCs w:val="24"/>
        </w:rPr>
        <w:t xml:space="preserve">Nibble rendah (foreground): diterjemahkan lalu di-OR dengan nibble tinggi.</w:t>
      </w:r>
    </w:p>
    <w:p>
      <w:pPr>
        <w:pStyle w:val="ListParagraph"/>
        <w:numPr>
          <w:ilvl w:val="0"/>
          <w:numId w:val="3"/>
        </w:numPr>
        <w:spacing w:after="60" w:before="60"/>
      </w:pPr>
      <w:r>
        <w:rPr>
          <w:rFonts w:ascii="Arial" w:cs="Arial" w:eastAsia="Arial" w:hAnsi="Arial"/>
          <w:b w:val="false"/>
          <w:bCs w:val="false"/>
          <w:sz w:val="24"/>
          <w:szCs w:val="24"/>
        </w:rPr>
        <w:t xml:space="preserve">Nilai atribut disimpan ke variabel current_attrib.</w:t>
      </w:r>
    </w:p>
    <w:p>
      <w:pPr>
        <w:pStyle w:val="ListParagraph"/>
        <w:numPr>
          <w:ilvl w:val="0"/>
          <w:numId w:val="3"/>
        </w:numPr>
        <w:spacing w:after="60" w:before="60"/>
      </w:pPr>
      <w:r>
        <w:rPr>
          <w:rFonts w:ascii="Arial" w:cs="Arial" w:eastAsia="Arial" w:hAnsi="Arial"/>
          <w:b w:val="false"/>
          <w:bCs w:val="false"/>
          <w:sz w:val="24"/>
          <w:szCs w:val="24"/>
        </w:rPr>
        <w:t xml:space="preserve">Layar dibersihkan ulang (handler_cls) dengan atribut baru untuk efek langsung.</w:t>
      </w:r>
    </w:p>
    <w:p>
      <w:pPr>
        <w:pStyle w:val="Heading2"/>
        <w:spacing w:after="120" w:before="200"/>
      </w:pPr>
      <w:r>
        <w:rPr>
          <w:rFonts w:ascii="Arial" w:cs="Arial" w:eastAsia="Arial" w:hAnsi="Arial"/>
          <w:b/>
          <w:bCs/>
          <w:color w:val="2E75B6"/>
          <w:sz w:val="26"/>
          <w:szCs w:val="26"/>
        </w:rPr>
        <w:t xml:space="preserve">4.7  Implementasi Hardware Pulse Monitor</w:t>
      </w:r>
    </w:p>
    <w:p>
      <w:pPr>
        <w:spacing w:after="80" w:before="80"/>
        <w:jc w:val="both"/>
      </w:pPr>
      <w:r>
        <w:rPr>
          <w:rFonts w:ascii="Arial" w:cs="Arial" w:eastAsia="Arial" w:hAnsi="Arial"/>
          <w:color w:val="000000"/>
          <w:sz w:val="24"/>
          <w:szCs w:val="24"/>
        </w:rPr>
        <w:t xml:space="preserve">Perintah pulse (p) memberikan tampilan seperti task manager bare-metal. Implementasinya memanfaatkan:</w:t>
      </w:r>
    </w:p>
    <w:p>
      <w:pPr>
        <w:pStyle w:val="ListParagraph"/>
        <w:numPr>
          <w:ilvl w:val="0"/>
          <w:numId w:val="3"/>
        </w:numPr>
        <w:spacing w:after="60" w:before="60"/>
      </w:pPr>
      <w:r>
        <w:rPr>
          <w:rFonts w:ascii="Arial" w:cs="Arial" w:eastAsia="Arial" w:hAnsi="Arial"/>
          <w:b w:val="false"/>
          <w:bCs w:val="false"/>
          <w:sz w:val="24"/>
          <w:szCs w:val="24"/>
        </w:rPr>
        <w:t xml:space="preserve">Laporan CPU Mode: string statis 'Real Mode 16-bit (Aktif)' karena kernel sudah berada di Real Mode.</w:t>
      </w:r>
    </w:p>
    <w:p>
      <w:pPr>
        <w:pStyle w:val="ListParagraph"/>
        <w:numPr>
          <w:ilvl w:val="0"/>
          <w:numId w:val="3"/>
        </w:numPr>
        <w:spacing w:after="60" w:before="60"/>
      </w:pPr>
      <w:r>
        <w:rPr>
          <w:rFonts w:ascii="Arial" w:cs="Arial" w:eastAsia="Arial" w:hAnsi="Arial"/>
          <w:b w:val="false"/>
          <w:bCs w:val="false"/>
          <w:sz w:val="24"/>
          <w:szCs w:val="24"/>
        </w:rPr>
        <w:t xml:space="preserve">Laporan Memori: string statis '640KB RAM Konvensional' sesuai standar arsitektur PC 8086.</w:t>
      </w:r>
    </w:p>
    <w:p>
      <w:pPr>
        <w:pStyle w:val="ListParagraph"/>
        <w:numPr>
          <w:ilvl w:val="0"/>
          <w:numId w:val="3"/>
        </w:numPr>
        <w:spacing w:after="60" w:before="60"/>
      </w:pPr>
      <w:r>
        <w:rPr>
          <w:rFonts w:ascii="Arial" w:cs="Arial" w:eastAsia="Arial" w:hAnsi="Arial"/>
          <w:b w:val="false"/>
          <w:bCs w:val="false"/>
          <w:sz w:val="24"/>
          <w:szCs w:val="24"/>
        </w:rPr>
        <w:t xml:space="preserve">BIOS Ticks: membaca DWORD dari alamat 0x0000:0x046C (BIOS Data Area timer ticks) dan mencetaknya dalam format heksadesimal menggunakan rutinitas print_hex.</w:t>
      </w:r>
    </w:p>
    <w:p>
      <w:pPr>
        <w:pStyle w:val="Heading2"/>
        <w:spacing w:after="120" w:before="200"/>
      </w:pPr>
      <w:r>
        <w:rPr>
          <w:rFonts w:ascii="Arial" w:cs="Arial" w:eastAsia="Arial" w:hAnsi="Arial"/>
          <w:b/>
          <w:bCs/>
          <w:color w:val="2E75B6"/>
          <w:sz w:val="26"/>
          <w:szCs w:val="26"/>
        </w:rPr>
        <w:t xml:space="preserve">4.8  Build System</w:t>
      </w:r>
    </w:p>
    <w:p>
      <w:pPr>
        <w:spacing w:after="80" w:before="80"/>
        <w:jc w:val="both"/>
      </w:pPr>
      <w:r>
        <w:rPr>
          <w:rFonts w:ascii="Arial" w:cs="Arial" w:eastAsia="Arial" w:hAnsi="Arial"/>
          <w:color w:val="000000"/>
          <w:sz w:val="24"/>
          <w:szCs w:val="24"/>
        </w:rPr>
        <w:t xml:space="preserve">VizOS menggunakan build script (build.bat) yang mengotomatisasi proses kompilasi dan penggabungan komponen:</w:t>
      </w:r>
    </w:p>
    <w:p>
      <w:pPr>
        <w:shd w:fill="F2F2F2" w:val="clear"/>
        <w:spacing w:after="40" w:before="40"/>
        <w:ind w:left="720"/>
      </w:pPr>
      <w:r>
        <w:rPr>
          <w:rFonts w:ascii="Courier New" w:cs="Courier New" w:eastAsia="Courier New" w:hAnsi="Courier New"/>
          <w:color w:val="1F4E79"/>
          <w:sz w:val="20"/>
          <w:szCs w:val="20"/>
        </w:rPr>
        <w:t xml:space="preserve">nasm kernel\boot.asm -f bin -o bin\boot.bin</w:t>
      </w:r>
    </w:p>
    <w:p>
      <w:pPr>
        <w:shd w:fill="F2F2F2" w:val="clear"/>
        <w:spacing w:after="40" w:before="40"/>
        <w:ind w:left="720"/>
      </w:pPr>
      <w:r>
        <w:rPr>
          <w:rFonts w:ascii="Courier New" w:cs="Courier New" w:eastAsia="Courier New" w:hAnsi="Courier New"/>
          <w:color w:val="1F4E79"/>
          <w:sz w:val="20"/>
          <w:szCs w:val="20"/>
        </w:rPr>
        <w:t xml:space="preserve">nasm kernel\kernel.asm -f bin -o bin\kernel.bin</w:t>
      </w:r>
    </w:p>
    <w:p>
      <w:pPr>
        <w:shd w:fill="F2F2F2" w:val="clear"/>
        <w:spacing w:after="40" w:before="40"/>
        <w:ind w:left="720"/>
      </w:pPr>
      <w:r>
        <w:rPr>
          <w:rFonts w:ascii="Courier New" w:cs="Courier New" w:eastAsia="Courier New" w:hAnsi="Courier New"/>
          <w:color w:val="1F4E79"/>
          <w:sz w:val="20"/>
          <w:szCs w:val="20"/>
        </w:rPr>
        <w:t xml:space="preserve">copy /b bin\boot.bin + bin\kernel.bin bin\myshell.img</w:t>
      </w:r>
    </w:p>
    <w:p>
      <w:pPr>
        <w:spacing w:after="60" w:before="60"/>
      </w:pPr>
      <w:r>
        <w:t xml:space="preserve"/>
      </w:r>
    </w:p>
    <w:p>
      <w:pPr>
        <w:spacing w:after="80" w:before="80"/>
        <w:jc w:val="both"/>
      </w:pPr>
      <w:r>
        <w:rPr>
          <w:rFonts w:ascii="Arial" w:cs="Arial" w:eastAsia="Arial" w:hAnsi="Arial"/>
          <w:color w:val="000000"/>
          <w:sz w:val="24"/>
          <w:szCs w:val="24"/>
        </w:rPr>
        <w:t xml:space="preserve">Image floppy akhir (myshell.img) memiliki ukuran 1,474,560 byte yang dicapai melalui direktif:</w:t>
      </w:r>
    </w:p>
    <w:p>
      <w:pPr>
        <w:shd w:fill="F2F2F2" w:val="clear"/>
        <w:spacing w:after="40" w:before="40"/>
        <w:ind w:left="720"/>
      </w:pPr>
      <w:r>
        <w:rPr>
          <w:rFonts w:ascii="Courier New" w:cs="Courier New" w:eastAsia="Courier New" w:hAnsi="Courier New"/>
          <w:color w:val="1F4E79"/>
          <w:sz w:val="20"/>
          <w:szCs w:val="20"/>
        </w:rPr>
        <w:t xml:space="preserve">times 1474048 - ($ - $$) db 0</w:t>
      </w:r>
    </w:p>
    <w:p>
      <w:pPr>
        <w:spacing w:after="80" w:before="80"/>
        <w:jc w:val="both"/>
      </w:pPr>
      <w:r>
        <w:rPr>
          <w:rFonts w:ascii="Arial" w:cs="Arial" w:eastAsia="Arial" w:hAnsi="Arial"/>
          <w:color w:val="000000"/>
          <w:sz w:val="24"/>
          <w:szCs w:val="24"/>
        </w:rPr>
        <w:t xml:space="preserve">Direktif ini mengisi sisa ruang kernel dengan byte nol sehingga total image (512 byte MBR + 1,474,048 byte kernel) mencapai 1.44 MB tepat.</w:t>
      </w:r>
    </w:p>
    <w:p>
      <w:pPr>
        <w:spacing w:after="0" w:before="0"/>
      </w:pPr>
      <w:r>
        <w:br w:type="page"/>
      </w:r>
    </w:p>
    <w:p>
      <w:pPr>
        <w:pStyle w:val="Heading1"/>
        <w:pBdr>
          <w:bottom w:val="single" w:color="2E75B6" w:sz="8" w:space="4"/>
        </w:pBdr>
        <w:spacing w:after="200" w:before="300"/>
      </w:pPr>
      <w:r>
        <w:rPr>
          <w:rFonts w:ascii="Arial" w:cs="Arial" w:eastAsia="Arial" w:hAnsi="Arial"/>
          <w:b/>
          <w:bCs/>
          <w:color w:val="1F4E79"/>
          <w:sz w:val="32"/>
          <w:szCs w:val="32"/>
        </w:rPr>
        <w:t xml:space="preserve">BAB V  PENGUJIAN</w:t>
      </w:r>
    </w:p>
    <w:p>
      <w:pPr>
        <w:pStyle w:val="Heading2"/>
        <w:spacing w:after="120" w:before="200"/>
      </w:pPr>
      <w:r>
        <w:rPr>
          <w:rFonts w:ascii="Arial" w:cs="Arial" w:eastAsia="Arial" w:hAnsi="Arial"/>
          <w:b/>
          <w:bCs/>
          <w:color w:val="2E75B6"/>
          <w:sz w:val="26"/>
          <w:szCs w:val="26"/>
        </w:rPr>
        <w:t xml:space="preserve">5.1  Lingkungan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Komponen</w:t>
            </w:r>
          </w:p>
        </w:tc>
        <w:tc>
          <w:tcPr>
            <w:tcW w:type="dxa" w:w="60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Spesifikasi</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Assembler</w:t>
            </w:r>
          </w:p>
        </w:tc>
        <w:tc>
          <w:tcPr>
            <w:tcW w:type="dxa" w:w="6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NASM (Netwide Assembler) versi 2.16+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Emulator</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Oracle VirtualBox 7.x</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Konfigurasi VM</w:t>
            </w:r>
          </w:p>
        </w:tc>
        <w:tc>
          <w:tcPr>
            <w:tcW w:type="dxa" w:w="6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Type: Other, Version: Other/Unknown, RAM: 64 MB</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Storage VM</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Floppy Controller (I82078) + Floppy Image 1.44 MB</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Host OS</w:t>
            </w:r>
          </w:p>
        </w:tc>
        <w:tc>
          <w:tcPr>
            <w:tcW w:type="dxa" w:w="6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Windows 10/11 (untuk build.bat)</w:t>
            </w:r>
          </w:p>
        </w:tc>
      </w:tr>
    </w:tbl>
    <w:p>
      <w:pPr>
        <w:spacing w:after="60" w:before="60"/>
      </w:pPr>
      <w:r>
        <w:t xml:space="preserve"/>
      </w:r>
    </w:p>
    <w:p>
      <w:pPr>
        <w:spacing w:after="120" w:before="60"/>
        <w:jc w:val="center"/>
      </w:pPr>
      <w:r>
        <w:rPr>
          <w:rFonts w:ascii="Arial" w:cs="Arial" w:eastAsia="Arial" w:hAnsi="Arial"/>
          <w:i/>
          <w:iCs/>
          <w:color w:val="595959"/>
          <w:sz w:val="20"/>
          <w:szCs w:val="20"/>
        </w:rPr>
        <w:t xml:space="preserve">Tabel 5.1 Lingkungan Pengujian</w:t>
      </w:r>
    </w:p>
    <w:p>
      <w:pPr>
        <w:pStyle w:val="Heading2"/>
        <w:spacing w:after="120" w:before="200"/>
      </w:pPr>
      <w:r>
        <w:rPr>
          <w:rFonts w:ascii="Arial" w:cs="Arial" w:eastAsia="Arial" w:hAnsi="Arial"/>
          <w:b/>
          <w:bCs/>
          <w:color w:val="2E75B6"/>
          <w:sz w:val="26"/>
          <w:szCs w:val="26"/>
        </w:rPr>
        <w:t xml:space="preserve">5.2  Hasil Pengujian Fitur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500"/>
        <w:gridCol w:w="2126"/>
        <w:gridCol w:w="2000"/>
      </w:tblGrid>
      <w:tr>
        <w:tc>
          <w:tcPr>
            <w:tcW w:type="dxa" w:w="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Fitur</w:t>
            </w:r>
          </w:p>
        </w:tc>
        <w:tc>
          <w:tcPr>
            <w:tcW w:type="dxa" w:w="2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Skenario Uji</w:t>
            </w:r>
          </w:p>
        </w:tc>
        <w:tc>
          <w:tcPr>
            <w:tcW w:type="dxa" w:w="2126"/>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Expected</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Status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Boot Process</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Load image ke VM, power on</w:t>
            </w:r>
          </w:p>
        </w:tc>
        <w:tc>
          <w:tcPr>
            <w:tcW w:type="dxa" w:w="2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Pesan welcome muncul</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Shell Prompt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Setelah boot, prompt VIZOS&gt; muncul</w:t>
            </w:r>
          </w:p>
        </w:tc>
        <w:tc>
          <w:tcPr>
            <w:tcW w:type="dxa" w:w="2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Prompt interaktif aktif</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Tokenizer Transparan</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Ketik 'echo hello' karakter per karakter</w:t>
            </w:r>
          </w:p>
        </w:tc>
        <w:tc>
          <w:tcPr>
            <w:tcW w:type="dxa" w:w="2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Baris bawah update real-time: CMD: echo ARG: hello</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4</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Backspace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Tekan backspace saat buffer berisi teks</w:t>
            </w:r>
          </w:p>
        </w:tc>
        <w:tc>
          <w:tcPr>
            <w:tcW w:type="dxa" w:w="2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Karakter dihapus dari layar &amp; buffer</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Perintah help (h)</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Ketik 'h', tekan Enter</w:t>
            </w:r>
          </w:p>
        </w:tc>
        <w:tc>
          <w:tcPr>
            <w:tcW w:type="dxa" w:w="2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Daftar perintah ditampilkan</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6</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Perintah cls (c)</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Ketik 'c', tekan Enter</w:t>
            </w:r>
          </w:p>
        </w:tc>
        <w:tc>
          <w:tcPr>
            <w:tcW w:type="dxa" w:w="2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Layar bersih, kursor ke (0,0)</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7</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Perintah echo (e)</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Ketik 'echo Halo VizOS', Enter</w:t>
            </w:r>
          </w:p>
        </w:tc>
        <w:tc>
          <w:tcPr>
            <w:tcW w:type="dxa" w:w="2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'Halo VizOS' tercetak di baris baru</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8</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Perintah pulse (p)</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Ketik 'p', tekan Enter</w:t>
            </w:r>
          </w:p>
        </w:tc>
        <w:tc>
          <w:tcPr>
            <w:tcW w:type="dxa" w:w="2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Hardware stats tercetak</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9</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Perintah time (t)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Ketik 't', tekan Enter</w:t>
            </w:r>
          </w:p>
        </w:tc>
        <w:tc>
          <w:tcPr>
            <w:tcW w:type="dxa" w:w="2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Waktu RTC dalam format HH:MM:SS</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Perintah date (d)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Ketik 'd', tekan Enter</w:t>
            </w:r>
          </w:p>
        </w:tc>
        <w:tc>
          <w:tcPr>
            <w:tcW w:type="dxa" w:w="2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Tanggal RTC dalam format YYYY-MM-DD</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Perintah color (k)</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Ketik 'k 1F', tekan Enter</w:t>
            </w:r>
          </w:p>
        </w:tc>
        <w:tc>
          <w:tcPr>
            <w:tcW w:type="dxa" w:w="2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Layar berubah: bg biru, teks putih</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12</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Perintah reboot (r)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Ketik 'r', tekan Enter</w:t>
            </w:r>
          </w:p>
        </w:tc>
        <w:tc>
          <w:tcPr>
            <w:tcW w:type="dxa" w:w="2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Sistem restart ke BIOS</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Perintah tidak dikenal</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Ketik 'xyz', tekan Enter</w:t>
            </w:r>
          </w:p>
        </w:tc>
        <w:tc>
          <w:tcPr>
            <w:tcW w:type="dxa" w:w="21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Pesan error 'Perintah tidak dikenal'</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6B3C"/>
                <w:sz w:val="22"/>
                <w:szCs w:val="22"/>
              </w:rPr>
              <w:t xml:space="preserve">PASS</w:t>
            </w:r>
          </w:p>
        </w:tc>
      </w:tr>
    </w:tbl>
    <w:p>
      <w:pPr>
        <w:spacing w:after="60" w:before="60"/>
      </w:pPr>
      <w:r>
        <w:t xml:space="preserve"/>
      </w:r>
    </w:p>
    <w:p>
      <w:pPr>
        <w:spacing w:after="120" w:before="60"/>
        <w:jc w:val="center"/>
      </w:pPr>
      <w:r>
        <w:rPr>
          <w:rFonts w:ascii="Arial" w:cs="Arial" w:eastAsia="Arial" w:hAnsi="Arial"/>
          <w:i/>
          <w:iCs/>
          <w:color w:val="595959"/>
          <w:sz w:val="20"/>
          <w:szCs w:val="20"/>
        </w:rPr>
        <w:t xml:space="preserve">Tabel 5.2 Hasil Pengujian Fitur VizOS</w:t>
      </w:r>
    </w:p>
    <w:p>
      <w:pPr>
        <w:pStyle w:val="Heading2"/>
        <w:spacing w:after="120" w:before="200"/>
      </w:pPr>
      <w:r>
        <w:rPr>
          <w:rFonts w:ascii="Arial" w:cs="Arial" w:eastAsia="Arial" w:hAnsi="Arial"/>
          <w:b/>
          <w:bCs/>
          <w:color w:val="2E75B6"/>
          <w:sz w:val="26"/>
          <w:szCs w:val="26"/>
        </w:rPr>
        <w:t xml:space="preserve">5.3  Analisis Hasil Pengujian</w:t>
      </w:r>
    </w:p>
    <w:p>
      <w:pPr>
        <w:spacing w:after="80" w:before="80"/>
        <w:jc w:val="both"/>
      </w:pPr>
      <w:r>
        <w:rPr>
          <w:rFonts w:ascii="Arial" w:cs="Arial" w:eastAsia="Arial" w:hAnsi="Arial"/>
          <w:color w:val="000000"/>
          <w:sz w:val="24"/>
          <w:szCs w:val="24"/>
        </w:rPr>
        <w:t xml:space="preserve">Dari 13 skenario pengujian yang dilakukan, seluruhnya (100%) menunjukkan hasil PASS. Beberapa catatan teknis dari pengujian:</w:t>
      </w:r>
    </w:p>
    <w:p>
      <w:pPr>
        <w:pStyle w:val="ListParagraph"/>
        <w:numPr>
          <w:ilvl w:val="0"/>
          <w:numId w:val="3"/>
        </w:numPr>
        <w:spacing w:after="60" w:before="60"/>
      </w:pPr>
      <w:r>
        <w:rPr>
          <w:rFonts w:ascii="Arial" w:cs="Arial" w:eastAsia="Arial" w:hAnsi="Arial"/>
          <w:b w:val="false"/>
          <w:bCs w:val="false"/>
          <w:sz w:val="24"/>
          <w:szCs w:val="24"/>
        </w:rPr>
        <w:t xml:space="preserve">Tokenizer Transparan terbukti tidak mengganggu posisi kursor input saat pengguna mengetik, berkat mekanisme save/restore cursor position.</w:t>
      </w:r>
    </w:p>
    <w:p>
      <w:pPr>
        <w:pStyle w:val="ListParagraph"/>
        <w:numPr>
          <w:ilvl w:val="0"/>
          <w:numId w:val="3"/>
        </w:numPr>
        <w:spacing w:after="60" w:before="60"/>
      </w:pPr>
      <w:r>
        <w:rPr>
          <w:rFonts w:ascii="Arial" w:cs="Arial" w:eastAsia="Arial" w:hAnsi="Arial"/>
          <w:b w:val="false"/>
          <w:bCs w:val="false"/>
          <w:sz w:val="24"/>
          <w:szCs w:val="24"/>
        </w:rPr>
        <w:t xml:space="preserve">Pembacaan BCD dari RTC (INT 0x1A) berjalan dengan benar pada platform VirtualBox yang menggunakan emulasi CMOS clock.</w:t>
      </w:r>
    </w:p>
    <w:p>
      <w:pPr>
        <w:pStyle w:val="ListParagraph"/>
        <w:numPr>
          <w:ilvl w:val="0"/>
          <w:numId w:val="3"/>
        </w:numPr>
        <w:spacing w:after="60" w:before="60"/>
      </w:pPr>
      <w:r>
        <w:rPr>
          <w:rFonts w:ascii="Arial" w:cs="Arial" w:eastAsia="Arial" w:hAnsi="Arial"/>
          <w:b w:val="false"/>
          <w:bCs w:val="false"/>
          <w:sz w:val="24"/>
          <w:szCs w:val="24"/>
        </w:rPr>
        <w:t xml:space="preserve">Buffer reset setelah Enter mencegah 'ghosting' perintah sebelumnya, berkat pengisian 128 byte dengan nol.</w:t>
      </w:r>
    </w:p>
    <w:p>
      <w:pPr>
        <w:pStyle w:val="ListParagraph"/>
        <w:numPr>
          <w:ilvl w:val="0"/>
          <w:numId w:val="3"/>
        </w:numPr>
        <w:spacing w:after="60" w:before="60"/>
      </w:pPr>
      <w:r>
        <w:rPr>
          <w:rFonts w:ascii="Arial" w:cs="Arial" w:eastAsia="Arial" w:hAnsi="Arial"/>
          <w:b w:val="false"/>
          <w:bCs w:val="false"/>
          <w:sz w:val="24"/>
          <w:szCs w:val="24"/>
        </w:rPr>
        <w:t xml:space="preserve">Perintah color berhasil mengubah atribut layar secara dinamis, membuktikan keberhasilan parsing heksadesimal manual.</w:t>
      </w:r>
    </w:p>
    <w:p>
      <w:pPr>
        <w:spacing w:after="0" w:before="0"/>
      </w:pPr>
      <w:r>
        <w:br w:type="page"/>
      </w:r>
    </w:p>
    <w:p>
      <w:pPr>
        <w:pStyle w:val="Heading1"/>
        <w:pBdr>
          <w:bottom w:val="single" w:color="2E75B6" w:sz="8" w:space="4"/>
        </w:pBdr>
        <w:spacing w:after="200" w:before="300"/>
      </w:pPr>
      <w:r>
        <w:rPr>
          <w:rFonts w:ascii="Arial" w:cs="Arial" w:eastAsia="Arial" w:hAnsi="Arial"/>
          <w:b/>
          <w:bCs/>
          <w:color w:val="1F4E79"/>
          <w:sz w:val="32"/>
          <w:szCs w:val="32"/>
        </w:rPr>
        <w:t xml:space="preserve">BAB VI  KESIMPULAN DAN SARAN</w:t>
      </w:r>
    </w:p>
    <w:p>
      <w:pPr>
        <w:pStyle w:val="Heading2"/>
        <w:spacing w:after="120" w:before="200"/>
      </w:pPr>
      <w:r>
        <w:rPr>
          <w:rFonts w:ascii="Arial" w:cs="Arial" w:eastAsia="Arial" w:hAnsi="Arial"/>
          <w:b/>
          <w:bCs/>
          <w:color w:val="2E75B6"/>
          <w:sz w:val="26"/>
          <w:szCs w:val="26"/>
        </w:rPr>
        <w:t xml:space="preserve">6.1  Kesimpulan</w:t>
      </w:r>
    </w:p>
    <w:p>
      <w:pPr>
        <w:spacing w:after="80" w:before="80"/>
        <w:jc w:val="both"/>
      </w:pPr>
      <w:r>
        <w:rPr>
          <w:rFonts w:ascii="Arial" w:cs="Arial" w:eastAsia="Arial" w:hAnsi="Arial"/>
          <w:color w:val="000000"/>
          <w:sz w:val="24"/>
          <w:szCs w:val="24"/>
        </w:rPr>
        <w:t xml:space="preserve">Berdasarkan hasil perancangan, implementasi, dan pengujian VizOS, dapat ditarik kesimpulan sebagai berikut:</w:t>
      </w:r>
    </w:p>
    <w:p>
      <w:pPr>
        <w:pStyle w:val="ListParagraph"/>
        <w:numPr>
          <w:ilvl w:val="0"/>
          <w:numId w:val="2"/>
        </w:numPr>
        <w:spacing w:after="60" w:before="60"/>
      </w:pPr>
      <w:r>
        <w:rPr>
          <w:rFonts w:ascii="Arial" w:cs="Arial" w:eastAsia="Arial" w:hAnsi="Arial"/>
          <w:sz w:val="24"/>
          <w:szCs w:val="24"/>
        </w:rPr>
        <w:t xml:space="preserve">VizOS berhasil diimplementasikan sebagai kernel sistem operasi 16-bit yang sepenuhnya fungsional menggunakan Assembly NASM tanpa ketergantungan pada pustaka eksternal apapun.</w:t>
      </w:r>
    </w:p>
    <w:p>
      <w:pPr>
        <w:pStyle w:val="ListParagraph"/>
        <w:numPr>
          <w:ilvl w:val="0"/>
          <w:numId w:val="2"/>
        </w:numPr>
        <w:spacing w:after="60" w:before="60"/>
      </w:pPr>
      <w:r>
        <w:rPr>
          <w:rFonts w:ascii="Arial" w:cs="Arial" w:eastAsia="Arial" w:hAnsi="Arial"/>
          <w:sz w:val="24"/>
          <w:szCs w:val="24"/>
        </w:rPr>
        <w:t xml:space="preserve">Bootloader dua-tahap (MBR + Kernel) berhasil memuat dan menjalankan kernel dari floppy image 1.44 MB secara andal di lingkungan VirtualBox.</w:t>
      </w:r>
    </w:p>
    <w:p>
      <w:pPr>
        <w:pStyle w:val="ListParagraph"/>
        <w:numPr>
          <w:ilvl w:val="0"/>
          <w:numId w:val="2"/>
        </w:numPr>
        <w:spacing w:after="60" w:before="60"/>
      </w:pPr>
      <w:r>
        <w:rPr>
          <w:rFonts w:ascii="Arial" w:cs="Arial" w:eastAsia="Arial" w:hAnsi="Arial"/>
          <w:sz w:val="24"/>
          <w:szCs w:val="24"/>
        </w:rPr>
        <w:t xml:space="preserve">Tokenizer Transparan terbukti sebagai inovasi yang efektif untuk memvisualisasikan proses parsing perintah secara real-time tanpa degradasi performa yang terasa oleh pengguna.</w:t>
      </w:r>
    </w:p>
    <w:p>
      <w:pPr>
        <w:pStyle w:val="ListParagraph"/>
        <w:numPr>
          <w:ilvl w:val="0"/>
          <w:numId w:val="2"/>
        </w:numPr>
        <w:spacing w:after="60" w:before="60"/>
      </w:pPr>
      <w:r>
        <w:rPr>
          <w:rFonts w:ascii="Arial" w:cs="Arial" w:eastAsia="Arial" w:hAnsi="Arial"/>
          <w:sz w:val="24"/>
          <w:szCs w:val="24"/>
        </w:rPr>
        <w:t xml:space="preserve">Fitur Auto-Guess (Prefix Matching) menyederhanakan penggunaan shell sambil tetap mempertahankan efisiensi pencocokan perintah di level assembly.</w:t>
      </w:r>
    </w:p>
    <w:p>
      <w:pPr>
        <w:pStyle w:val="ListParagraph"/>
        <w:numPr>
          <w:ilvl w:val="0"/>
          <w:numId w:val="2"/>
        </w:numPr>
        <w:spacing w:after="60" w:before="60"/>
      </w:pPr>
      <w:r>
        <w:rPr>
          <w:rFonts w:ascii="Arial" w:cs="Arial" w:eastAsia="Arial" w:hAnsi="Arial"/>
          <w:sz w:val="24"/>
          <w:szCs w:val="24"/>
        </w:rPr>
        <w:t xml:space="preserve">Hardware Pulse Monitor berhasil mengakses informasi sistem langsung dari BIOS Data Area dan Real-Time Clock, mendemonstrasikan kemampuan akses perangkat keras bare-metal.</w:t>
      </w:r>
    </w:p>
    <w:p>
      <w:pPr>
        <w:pStyle w:val="ListParagraph"/>
        <w:numPr>
          <w:ilvl w:val="0"/>
          <w:numId w:val="2"/>
        </w:numPr>
        <w:spacing w:after="60" w:before="60"/>
      </w:pPr>
      <w:r>
        <w:rPr>
          <w:rFonts w:ascii="Arial" w:cs="Arial" w:eastAsia="Arial" w:hAnsi="Arial"/>
          <w:sz w:val="24"/>
          <w:szCs w:val="24"/>
        </w:rPr>
        <w:t xml:space="preserve">Seluruh 13 skenario pengujian berhasil dengan status PASS, menunjukkan keandalan implementasi.</w:t>
      </w:r>
    </w:p>
    <w:p>
      <w:pPr>
        <w:spacing w:after="60" w:before="60"/>
      </w:pPr>
      <w:r>
        <w:t xml:space="preserve"/>
      </w:r>
    </w:p>
    <w:p>
      <w:pPr>
        <w:pStyle w:val="Heading2"/>
        <w:spacing w:after="120" w:before="200"/>
      </w:pPr>
      <w:r>
        <w:rPr>
          <w:rFonts w:ascii="Arial" w:cs="Arial" w:eastAsia="Arial" w:hAnsi="Arial"/>
          <w:b/>
          <w:bCs/>
          <w:color w:val="2E75B6"/>
          <w:sz w:val="26"/>
          <w:szCs w:val="26"/>
        </w:rPr>
        <w:t xml:space="preserve">6.2  Saran Pengembangan</w:t>
      </w:r>
    </w:p>
    <w:p>
      <w:pPr>
        <w:spacing w:after="80" w:before="80"/>
        <w:jc w:val="both"/>
      </w:pPr>
      <w:r>
        <w:rPr>
          <w:rFonts w:ascii="Arial" w:cs="Arial" w:eastAsia="Arial" w:hAnsi="Arial"/>
          <w:color w:val="000000"/>
          <w:sz w:val="24"/>
          <w:szCs w:val="24"/>
        </w:rPr>
        <w:t xml:space="preserve">Untuk pengembangan VizOS di masa mendatang, beberapa saran yang dapat dipertimbangkan:</w:t>
      </w:r>
    </w:p>
    <w:p>
      <w:pPr>
        <w:pStyle w:val="ListParagraph"/>
        <w:numPr>
          <w:ilvl w:val="0"/>
          <w:numId w:val="3"/>
        </w:numPr>
        <w:spacing w:after="60" w:before="60"/>
      </w:pPr>
      <w:r>
        <w:rPr>
          <w:rFonts w:ascii="Arial" w:cs="Arial" w:eastAsia="Arial" w:hAnsi="Arial"/>
          <w:b w:val="false"/>
          <w:bCs w:val="false"/>
          <w:sz w:val="24"/>
          <w:szCs w:val="24"/>
        </w:rPr>
        <w:t xml:space="preserve">Implementasi filesystem sederhana (FAT12) untuk mendukung operasi baca/tulis file pada floppy disk.</w:t>
      </w:r>
    </w:p>
    <w:p>
      <w:pPr>
        <w:pStyle w:val="ListParagraph"/>
        <w:numPr>
          <w:ilvl w:val="0"/>
          <w:numId w:val="3"/>
        </w:numPr>
        <w:spacing w:after="60" w:before="60"/>
      </w:pPr>
      <w:r>
        <w:rPr>
          <w:rFonts w:ascii="Arial" w:cs="Arial" w:eastAsia="Arial" w:hAnsi="Arial"/>
          <w:b w:val="false"/>
          <w:bCs w:val="false"/>
          <w:sz w:val="24"/>
          <w:szCs w:val="24"/>
        </w:rPr>
        <w:t xml:space="preserve">Penambahan perintah ls dan cat untuk menampilkan daftar dan isi file.</w:t>
      </w:r>
    </w:p>
    <w:p>
      <w:pPr>
        <w:pStyle w:val="ListParagraph"/>
        <w:numPr>
          <w:ilvl w:val="0"/>
          <w:numId w:val="3"/>
        </w:numPr>
        <w:spacing w:after="60" w:before="60"/>
      </w:pPr>
      <w:r>
        <w:rPr>
          <w:rFonts w:ascii="Arial" w:cs="Arial" w:eastAsia="Arial" w:hAnsi="Arial"/>
          <w:b w:val="false"/>
          <w:bCs w:val="false"/>
          <w:sz w:val="24"/>
          <w:szCs w:val="24"/>
        </w:rPr>
        <w:t xml:space="preserve">Ekspansi ke Protected Mode 32-bit untuk mengakses lebih dari 1 MB memori dan mendukung multitasking.</w:t>
      </w:r>
    </w:p>
    <w:p>
      <w:pPr>
        <w:pStyle w:val="ListParagraph"/>
        <w:numPr>
          <w:ilvl w:val="0"/>
          <w:numId w:val="3"/>
        </w:numPr>
        <w:spacing w:after="60" w:before="60"/>
      </w:pPr>
      <w:r>
        <w:rPr>
          <w:rFonts w:ascii="Arial" w:cs="Arial" w:eastAsia="Arial" w:hAnsi="Arial"/>
          <w:b w:val="false"/>
          <w:bCs w:val="false"/>
          <w:sz w:val="24"/>
          <w:szCs w:val="24"/>
        </w:rPr>
        <w:t xml:space="preserve">Implementasi interrupt handler kustom (IDT) untuk menggantikan layanan BIOS dengan driver perangkat keras mandiri.</w:t>
      </w:r>
    </w:p>
    <w:p>
      <w:pPr>
        <w:pStyle w:val="ListParagraph"/>
        <w:numPr>
          <w:ilvl w:val="0"/>
          <w:numId w:val="3"/>
        </w:numPr>
        <w:spacing w:after="60" w:before="60"/>
      </w:pPr>
      <w:r>
        <w:rPr>
          <w:rFonts w:ascii="Arial" w:cs="Arial" w:eastAsia="Arial" w:hAnsi="Arial"/>
          <w:b w:val="false"/>
          <w:bCs w:val="false"/>
          <w:sz w:val="24"/>
          <w:szCs w:val="24"/>
        </w:rPr>
        <w:t xml:space="preserve">Penambahan driver keyboard yang mendukung layout QWERTY penuh termasuk karakter khusus.</w:t>
      </w:r>
    </w:p>
    <w:p>
      <w:pPr>
        <w:pStyle w:val="ListParagraph"/>
        <w:numPr>
          <w:ilvl w:val="0"/>
          <w:numId w:val="3"/>
        </w:numPr>
        <w:spacing w:after="60" w:before="60"/>
      </w:pPr>
      <w:r>
        <w:rPr>
          <w:rFonts w:ascii="Arial" w:cs="Arial" w:eastAsia="Arial" w:hAnsi="Arial"/>
          <w:b w:val="false"/>
          <w:bCs w:val="false"/>
          <w:sz w:val="24"/>
          <w:szCs w:val="24"/>
        </w:rPr>
        <w:t xml:space="preserve">Port ke arsitektur x86-64 dengan transisi melalui Long Mode untuk kompatibilitas dengan perangkat keras modern.</w:t>
      </w:r>
    </w:p>
    <w:p>
      <w:pPr>
        <w:spacing w:after="0" w:before="0"/>
      </w:pPr>
      <w:r>
        <w:br w:type="page"/>
      </w:r>
    </w:p>
    <w:p>
      <w:pPr>
        <w:pStyle w:val="Heading1"/>
        <w:pBdr>
          <w:bottom w:val="single" w:color="2E75B6" w:sz="8" w:space="4"/>
        </w:pBdr>
        <w:spacing w:after="200" w:before="300"/>
      </w:pPr>
      <w:r>
        <w:rPr>
          <w:rFonts w:ascii="Arial" w:cs="Arial" w:eastAsia="Arial" w:hAnsi="Arial"/>
          <w:b/>
          <w:bCs/>
          <w:color w:val="1F4E79"/>
          <w:sz w:val="32"/>
          <w:szCs w:val="32"/>
        </w:rPr>
        <w:t xml:space="preserve">DAFTAR PUSTAKA</w:t>
      </w:r>
    </w:p>
    <w:p>
      <w:pPr>
        <w:spacing w:after="80" w:before="80"/>
        <w:jc w:val="both"/>
      </w:pPr>
      <w:r>
        <w:rPr>
          <w:rFonts w:ascii="Arial" w:cs="Arial" w:eastAsia="Arial" w:hAnsi="Arial"/>
          <w:color w:val="000000"/>
          <w:sz w:val="24"/>
          <w:szCs w:val="24"/>
        </w:rPr>
        <w:t xml:space="preserve">[1] Intel Corporation. (2023). Intel 64 and IA-32 Architectures Software Developer's Manual. Volume 1: Basic Architecture. Santa Clara: Intel Corporation.</w:t>
      </w:r>
    </w:p>
    <w:p>
      <w:pPr>
        <w:spacing w:after="80" w:before="80"/>
        <w:jc w:val="both"/>
      </w:pPr>
      <w:r>
        <w:rPr>
          <w:rFonts w:ascii="Arial" w:cs="Arial" w:eastAsia="Arial" w:hAnsi="Arial"/>
          <w:color w:val="000000"/>
          <w:sz w:val="24"/>
          <w:szCs w:val="24"/>
        </w:rPr>
        <w:t xml:space="preserve">[2] Ralf Brown. (2000). Interrupt List (RBIL). Diakses dari http://www.cs.cmu.edu/~ralf/files.html. Kompilasi lengkap BIOS dan DOS interrupt services.</w:t>
      </w:r>
    </w:p>
    <w:p>
      <w:pPr>
        <w:spacing w:after="80" w:before="80"/>
        <w:jc w:val="both"/>
      </w:pPr>
      <w:r>
        <w:rPr>
          <w:rFonts w:ascii="Arial" w:cs="Arial" w:eastAsia="Arial" w:hAnsi="Arial"/>
          <w:color w:val="000000"/>
          <w:sz w:val="24"/>
          <w:szCs w:val="24"/>
        </w:rPr>
        <w:t xml:space="preserve">[3] NASM Development Team. (2023). NASM - The Netwide Assembler Manual. Version 2.16. Tersedia di https://nasm.us/doc/.</w:t>
      </w:r>
    </w:p>
    <w:p>
      <w:pPr>
        <w:spacing w:after="80" w:before="80"/>
        <w:jc w:val="both"/>
      </w:pPr>
      <w:r>
        <w:rPr>
          <w:rFonts w:ascii="Arial" w:cs="Arial" w:eastAsia="Arial" w:hAnsi="Arial"/>
          <w:color w:val="000000"/>
          <w:sz w:val="24"/>
          <w:szCs w:val="24"/>
        </w:rPr>
        <w:t xml:space="preserve">[4] Bona, J. &amp; Dumas, M. (1999). The Art of Writing Operating Systems. BarrOS Project Documentation. Tersedia di https://barrgroup.com.</w:t>
      </w:r>
    </w:p>
    <w:p>
      <w:pPr>
        <w:spacing w:after="80" w:before="80"/>
        <w:jc w:val="both"/>
      </w:pPr>
      <w:r>
        <w:rPr>
          <w:rFonts w:ascii="Arial" w:cs="Arial" w:eastAsia="Arial" w:hAnsi="Arial"/>
          <w:color w:val="000000"/>
          <w:sz w:val="24"/>
          <w:szCs w:val="24"/>
        </w:rPr>
        <w:t xml:space="preserve">[5] Osterman, L. (2007). What Makes a PC Boot. Low Level PC Hardware Architecture Notes. Microsoft.</w:t>
      </w:r>
    </w:p>
    <w:p>
      <w:pPr>
        <w:spacing w:after="80" w:before="80"/>
        <w:jc w:val="both"/>
      </w:pPr>
      <w:r>
        <w:rPr>
          <w:rFonts w:ascii="Arial" w:cs="Arial" w:eastAsia="Arial" w:hAnsi="Arial"/>
          <w:color w:val="000000"/>
          <w:sz w:val="24"/>
          <w:szCs w:val="24"/>
        </w:rPr>
        <w:t xml:space="preserve">[6] Mazidi, M. A., Mazidi, J. G., &amp; McKinlay, R. D. (2013). The 80x86 IBM PC and Compatible Computers: Assembly Language, Design, and Interfacing. 5th ed. Pearson Education.</w:t>
      </w:r>
    </w:p>
    <w:p>
      <w:pPr>
        <w:spacing w:after="80" w:before="80"/>
        <w:jc w:val="both"/>
      </w:pPr>
      <w:r>
        <w:rPr>
          <w:rFonts w:ascii="Arial" w:cs="Arial" w:eastAsia="Arial" w:hAnsi="Arial"/>
          <w:color w:val="000000"/>
          <w:sz w:val="24"/>
          <w:szCs w:val="24"/>
        </w:rPr>
        <w:t xml:space="preserve">[7] Tanenbaum, A. S. &amp; Bos, H. (2014). Modern Operating Systems. 4th ed. Pearson Education. ISBN 978-0-13-359162-0.</w:t>
      </w:r>
    </w:p>
    <w:p>
      <w:pPr>
        <w:spacing w:after="80" w:before="80"/>
        <w:jc w:val="both"/>
      </w:pPr>
      <w:r>
        <w:rPr>
          <w:rFonts w:ascii="Arial" w:cs="Arial" w:eastAsia="Arial" w:hAnsi="Arial"/>
          <w:color w:val="000000"/>
          <w:sz w:val="24"/>
          <w:szCs w:val="24"/>
        </w:rPr>
        <w:t xml:space="preserve">[8] Silberschatz, A., Galvin, P. B., &amp; Gagne, G. (2018). Operating System Concepts. 10th ed. John Wiley &amp; Sons. ISBN 978-1-119-32091-3.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Halaman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dari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595959"/>
        <w:sz w:val="18"/>
        <w:szCs w:val="18"/>
      </w:rPr>
      <w:t xml:space="preserve">VizOS — Laporan Tugas Akhir Praktikum Sistem Operasi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2026-05-12T00:19:06.781Z</dcterms:created>
  <dcterms:modified xsi:type="dcterms:W3CDTF">2026-05-12T00:19:06.797Z</dcterms:modified>
</cp:coreProperties>
</file>

<file path=docProps/custom.xml><?xml version="1.0" encoding="utf-8"?>
<Properties xmlns="http://schemas.openxmlformats.org/officeDocument/2006/custom-properties" xmlns:vt="http://schemas.openxmlformats.org/officeDocument/2006/docPropsVTypes"/>
</file>