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Eindreflectie Blok 3 – CE-skills</w:t>
      </w:r>
    </w:p>
    <w:p>
      <w:pPr>
        <w:spacing w:after="200" w:line="320"/>
      </w:pPr>
      <w:r>
        <w:t xml:space="preserve">In blok 3 heb ik gewerkt aan drie CE-skills: samenwerken, creativiteit en communicatief vermogen. Aan het begin van dit blok wist ik al waar ik stond op basis van mijn ervaringen in blok 2. Communicatie had ik in blok 2 afgesloten met een 7,8, dus daar had ik al een redelijke basis. Samenwerken en creativiteit waren voor mij nieuwere aandachtspunten. Ik gaf mezelf bij de start van blok 3 een [VUL IN: cijfer] voor samenwerken en een [VUL IN: cijfer] voor creativiteit. In dit blok wilde ik op alle drie de gebieden concrete stappen zetten, en dat heb ik op verschillende manieren gedaan.</w:t>
      </w:r>
    </w:p>
    <w:p>
      <w:pPr>
        <w:pStyle w:val="Heading2"/>
      </w:pPr>
      <w:r>
        <w:t xml:space="preserve">Samenwerken</w:t>
      </w:r>
    </w:p>
    <w:p>
      <w:pPr>
        <w:spacing w:after="200" w:line="320"/>
      </w:pPr>
      <w:r>
        <w:t xml:space="preserve">Mijn doel voor samenwerken was om niet alles zelf te doen en taken beter te verdelen binnen mijn team. In de praktijk heb ik dit ook echt gedaan. Bij het eventplan en de slidedeck heb ik bepaalde onderdelen zelf gemaakt, maar toen er nog dingen aan toegevoegd moesten worden, heb ik dat bewust aan een teamlid overgedragen in plaats van het zelf op te pakken. Dat was voor mij best een stap, want normaal zou ik denken: dan doe ik het zelf wel even, dat gaat sneller. Maar dit keer heb ik het uitgelegd en losgelaten, en het is gewoon gedaan. Dat leerde me dat ik mijn teamleden meer kan vertrouwen en dat het resultaat niet per se slechter wordt als iemand anders het doet.</w:t>
      </w:r>
    </w:p>
    <w:p>
      <w:pPr>
        <w:spacing w:after="200" w:line="320"/>
      </w:pPr>
      <w:r>
        <w:t xml:space="preserve">Wat wel beter kon: ik had de taakverdeling nog structureler kunnen aanpakken, bijvoorbeeld met een gedeeld document of planbord. Nu ging het vooral via de WhatsApp-groep, wat werkte, maar soms minder overzichtelijk was. Mijn niveau voor samenwerken schat ik nu in op een [VUL IN: cijfer].</w:t>
      </w:r>
    </w:p>
    <w:p>
      <w:pPr>
        <w:pStyle w:val="Heading2"/>
      </w:pPr>
      <w:r>
        <w:t xml:space="preserve">Creativiteit</w:t>
      </w:r>
    </w:p>
    <w:p>
      <w:pPr>
        <w:spacing w:after="200" w:line="320"/>
      </w:pPr>
      <w:r>
        <w:t xml:space="preserve">Voor creativiteit wilde ik leren om met nieuwe ideeën te komen die passen bij mijn opleiding, en daarbij ook AI-tools in te zetten. Dit heb ik op meerdere manieren gedaan. Ik heb Google Gemini gebruikt om afbeeldingen te genereren voor projecten, ChatGPT ingezet om mijn zinsopbouw te controleren en te verbeteren, en daarnaast heb ik zelf een scraper gebouwd om de juiste bronnen te vinden voor onze opdrachten. Vooral die scraper was iets waar ik trots op ben, omdat ik daarmee liet zien dat ik technische tools creatief kan inzetten voor iets wat normaal veel handmatig zoekwerk kost.</w:t>
      </w:r>
    </w:p>
    <w:p>
      <w:pPr>
        <w:spacing w:after="200" w:line="320"/>
      </w:pPr>
      <w:r>
        <w:t xml:space="preserve">De GoodHabitz-cursus Out of the box-denken, die ik begin maart heb afgerond, sloot hier goed op aan. Die cursus liet me inzien dat creativiteit niet alleen gaat over wilde ideeën, maar ook over het durven loslaten van je eerste gedachte en vanuit verschillende invalshoeken naar een probleem kijken. Dat heb ik proberen toe te passen bij het bedenken van concepten voor onze communicatie-uitingen. Mijn niveau voor creativiteit schat ik nu in op een [VUL IN: cijfer].</w:t>
      </w:r>
    </w:p>
    <w:p>
      <w:pPr>
        <w:pStyle w:val="Heading2"/>
      </w:pPr>
      <w:r>
        <w:t xml:space="preserve">Communicatief vermogen</w:t>
      </w:r>
    </w:p>
    <w:p>
      <w:pPr>
        <w:spacing w:after="200" w:line="320"/>
      </w:pPr>
      <w:r>
        <w:t xml:space="preserve">Aan het begin van blok 3 ging de communicatie binnen mijn projectgroep best stroef. Er was geen duidelijke lijn en het was onduidelijk wie wat deed en wanneer. Ik heb toen zelf het initiatief genomen om een WhatsApp-groep aan te maken voor ons team, zodat we sneller en directer met elkaar konden communiceren. Dat hielp: de lijnen werden korter en we konden makkelijker afstemmen. Gedurende het blok merkte ik dat ik steeds meer durfde in te brengen tijdens overleggen en dat mijn bijdragen ook serieus werden genomen.</w:t>
      </w:r>
    </w:p>
    <w:p>
      <w:pPr>
        <w:spacing w:after="200" w:line="320"/>
      </w:pPr>
      <w:r>
        <w:t xml:space="preserve">Waar ik nog tegenaan liep was de communicatie richting docenten. Die was soms minder goed dan ik wilde. Ik stelde niet altijd genoeg vragen en bleef soms te lang zelf doorwerken zonder hulp te vragen. Dat is iets wat ik in blok 4 wil verbeteren: mezelf meer laten zien in de les, actiever vragen stellen aan docenten en niet alleen maar werken. Mijn niveau voor communicatief vermogen schat ik nu in op een [VUL IN: cijfer].</w:t>
      </w:r>
    </w:p>
    <w:p>
      <w:pPr>
        <w:pStyle w:val="Heading2"/>
      </w:pPr>
      <w:r>
        <w:t xml:space="preserve">GoodHabitz-modules</w:t>
      </w:r>
    </w:p>
    <w:p>
      <w:pPr>
        <w:spacing w:after="200" w:line="320"/>
      </w:pPr>
      <w:r>
        <w:t xml:space="preserve">Dit blok heb ik vier GoodHabitz-modules afgerond: Out of the box-denken, Microsoft Copilot, Datageletterdheid en Stick to the plan. Out of the box-denken sloot direct aan bij mijn doel voor creativiteit en hielp me om breder te denken bij het bedenken van concepten. De module Microsoft Copilot was waardevol omdat ik leerde hoe AI-tools zoals Copilot ingezet kunnen worden om efficiënter te werken, wat goed aansluit bij het feit dat ik dit blok al actief AI-tools gebruikte in mijn projecten. Datageletterdheid gaf me een betere basis om kritisch naar data en bronnen te kijken, wat me hielp bij het bouwen van mijn scraper en het onderbouwen van onze keuzes. Stick to the plan was nuttig voor mijn samenwerking: het hielp me om beter bij het plan te blijven en structuur te houden in projecten, in plaats van alles ad hoc op te pakken.</w:t>
      </w:r>
    </w:p>
    <w:p>
      <w:pPr>
        <w:pStyle w:val="Heading2"/>
      </w:pPr>
      <w:r>
        <w:t xml:space="preserve">Sprintopdrachten en touchpoints</w:t>
      </w:r>
    </w:p>
    <w:p>
      <w:pPr>
        <w:spacing w:after="200" w:line="320"/>
      </w:pPr>
      <w:r>
        <w:t xml:space="preserve">De sprintopdrachten hebben me dit blok veel structuur gegeven. In sprint 1 heb ik gewerkt aan het businessvoorstel, de pitch en poster, en het samenwerkingscontract. Vooral het samenwerkingscontract was belangrijk omdat het ons dwong om aan het begin al duidelijke afspraken te maken over hoe we zouden samenwerken. In sprint 2 werkte ik aan het eventplan, de communicatie-uiting en het draaiboek. Bij het eventplan kwam mijn groei in samenwerken het duidelijkst naar voren, omdat ik daar bewust taken heb verdeeld en overgedragen. De Belbin-teamrollenopdracht aan het begin van het blok gaf me inzicht in mijn rol binnen het team, wat me hielp om bewuster samen te werken.</w:t>
      </w:r>
    </w:p>
    <w:p>
      <w:pPr>
        <w:pStyle w:val="Heading2"/>
      </w:pPr>
      <w:r>
        <w:t xml:space="preserve">Bedrijfsbezoek</w:t>
      </w:r>
    </w:p>
    <w:p>
      <w:pPr>
        <w:spacing w:after="200" w:line="320"/>
      </w:pPr>
      <w:r>
        <w:t xml:space="preserve">Een belangrijk onderdeel van dit blok was het bedrijfsbezoek aan Out-Smart International, waar ik heb gesproken met de head of sales. [VUL IN: Beschrijf kort waar het gesprek over ging, wat je opviel, wat je hebt geleerd en hoe dit aansluit bij je opleiding of toekomstplannen. Bijvoorbeeld: welke onderwerpen kwamen aan bod? Wat vond je verrassend of inspirerend? Hoe kijk je nu anders naar sales of commerciële processen?]</w:t>
      </w:r>
    </w:p>
    <w:p>
      <w:pPr>
        <w:pStyle w:val="Heading2"/>
      </w:pPr>
      <w:r>
        <w:t xml:space="preserve">Bewijsstukken</w:t>
      </w:r>
    </w:p>
    <w:p>
      <w:pPr>
        <w:spacing w:after="200" w:line="320"/>
      </w:pPr>
      <w:r>
        <w:t xml:space="preserve">De bewijsstukken die mijn ontwikkeling het beste laten zien zijn: de certificaten van de vier GoodHabitz-modules (Out of the box-denken, Microsoft Copilot, Datageletterdheid, Stick to the plan), het samenwerkingscontract, het eventplan met de taakverdeling, en de communicatie-uiting met bouwplan. [VUL IN: voeg hier eventueel extra bewijsstukken toe die je nog gaat uploaden, zoals feedbackformulieren, de bedrijfsbezoek-vlog, of het individuele waarderingsformulier.]</w:t>
      </w:r>
    </w:p>
    <w:p>
      <w:pPr>
        <w:pStyle w:val="Heading2"/>
      </w:pPr>
      <w:r>
        <w:t xml:space="preserve">Conclusie</w:t>
      </w:r>
    </w:p>
    <w:p>
      <w:pPr>
        <w:spacing w:after="200" w:line="320"/>
      </w:pPr>
      <w:r>
        <w:t xml:space="preserve">Als ik terugkijk op blok 3, ben ik tevreden over de stappen die ik heb gezet. Ik heb geleerd om taken los te laten en te vertrouwen op mijn team, ik heb AI-tools creatief ingezet in projecten, en ik heb het initiatief genomen om de communicatie in mijn groep te verbeteren. De skill die nog het meeste aandacht nodig heeft is communicatief vermogen, en dan specifiek richting docenten. Ik wil in blok 4 actiever vragen stellen in de les, meer mijn aanwezigheid laten voelen en niet alleen maar stil doorwerken. Ik merk dat ik elk blok weer een stukje groei, en dat motiveert me om door te gaan.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2026-03-16T16:04:01.855Z</dcterms:created>
  <dcterms:modified xsi:type="dcterms:W3CDTF">2026-03-16T16:04:01.855Z</dcterms:modified>
</cp:coreProperties>
</file>

<file path=docProps/custom.xml><?xml version="1.0" encoding="utf-8"?>
<Properties xmlns="http://schemas.openxmlformats.org/officeDocument/2006/custom-properties" xmlns:vt="http://schemas.openxmlformats.org/officeDocument/2006/docPropsVTypes"/>
</file>