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D44CA" w14:textId="77777777" w:rsidR="00632CFA" w:rsidRPr="005F1791" w:rsidRDefault="00632CFA">
      <w:pPr>
        <w:rPr>
          <w:rFonts w:ascii="Mangal" w:hAnsi="Mangal" w:cs="Mangal"/>
        </w:rPr>
      </w:pPr>
    </w:p>
    <w:p w14:paraId="2874C0CB" w14:textId="77777777" w:rsidR="00632CFA" w:rsidRDefault="00632CFA" w:rsidP="005F1791">
      <w:pPr>
        <w:pBdr>
          <w:top w:val="single" w:sz="4" w:space="1" w:color="auto"/>
          <w:left w:val="single" w:sz="4" w:space="4" w:color="auto"/>
          <w:bottom w:val="single" w:sz="4" w:space="1" w:color="auto"/>
          <w:right w:val="single" w:sz="4" w:space="4" w:color="auto"/>
        </w:pBdr>
        <w:spacing w:after="0" w:line="240" w:lineRule="auto"/>
        <w:jc w:val="center"/>
        <w:rPr>
          <w:rFonts w:ascii="DVOT-Surekh" w:hAnsi="DVOT-Surekh" w:cs="DVOT-Surekh"/>
          <w:b/>
          <w:bCs/>
          <w:sz w:val="72"/>
          <w:szCs w:val="72"/>
          <w:cs/>
        </w:rPr>
      </w:pPr>
    </w:p>
    <w:p w14:paraId="2214E332" w14:textId="77777777" w:rsidR="00632CFA" w:rsidRPr="002907C9" w:rsidRDefault="00632CFA" w:rsidP="005F1791">
      <w:pPr>
        <w:pBdr>
          <w:top w:val="single" w:sz="4" w:space="1" w:color="auto"/>
          <w:left w:val="single" w:sz="4" w:space="4" w:color="auto"/>
          <w:bottom w:val="single" w:sz="4" w:space="1" w:color="auto"/>
          <w:right w:val="single" w:sz="4" w:space="4" w:color="auto"/>
        </w:pBdr>
        <w:spacing w:line="240" w:lineRule="auto"/>
        <w:jc w:val="center"/>
        <w:rPr>
          <w:rFonts w:ascii="DVOT-Surekh" w:hAnsi="DVOT-Surekh" w:cs="DVOT-Surekh"/>
          <w:b/>
          <w:bCs/>
          <w:color w:val="FF0000"/>
          <w:sz w:val="60"/>
          <w:szCs w:val="60"/>
          <w:cs/>
        </w:rPr>
      </w:pPr>
      <w:r w:rsidRPr="00B02EBA">
        <w:rPr>
          <w:rFonts w:ascii="DVOT-Surekh" w:hAnsi="DVOT-Surekh" w:cs="DVOT-Surekh"/>
          <w:b/>
          <w:bCs/>
          <w:noProof/>
          <w:color w:val="FF0000"/>
          <w:sz w:val="60"/>
          <w:szCs w:val="60"/>
          <w:cs/>
        </w:rPr>
        <w:t xml:space="preserve">उपजिल्हाधिकारी (भूसंपादन क्र. </w:t>
      </w:r>
      <w:r w:rsidRPr="00B02EBA">
        <w:rPr>
          <w:rFonts w:ascii="DVOT-Surekh" w:hAnsi="DVOT-Surekh" w:cs="DVOT-Surekh"/>
          <w:b/>
          <w:bCs/>
          <w:noProof/>
          <w:color w:val="FF0000"/>
          <w:sz w:val="60"/>
          <w:szCs w:val="60"/>
        </w:rPr>
        <w:t xml:space="preserve">1) </w:t>
      </w:r>
      <w:r w:rsidRPr="00B02EBA">
        <w:rPr>
          <w:rFonts w:ascii="DVOT-Surekh" w:hAnsi="DVOT-Surekh" w:cs="DVOT-Surekh"/>
          <w:b/>
          <w:bCs/>
          <w:noProof/>
          <w:color w:val="FF0000"/>
          <w:sz w:val="60"/>
          <w:szCs w:val="60"/>
          <w:cs/>
        </w:rPr>
        <w:t>पुणे</w:t>
      </w:r>
    </w:p>
    <w:p w14:paraId="165CB887" w14:textId="77777777" w:rsidR="00632CFA" w:rsidRPr="0084599E" w:rsidRDefault="00632CFA" w:rsidP="005F1791">
      <w:pPr>
        <w:pBdr>
          <w:top w:val="single" w:sz="4" w:space="1" w:color="auto"/>
          <w:left w:val="single" w:sz="4" w:space="4" w:color="auto"/>
          <w:bottom w:val="single" w:sz="4" w:space="1" w:color="auto"/>
          <w:right w:val="single" w:sz="4" w:space="4" w:color="auto"/>
        </w:pBdr>
        <w:spacing w:line="240" w:lineRule="auto"/>
        <w:jc w:val="center"/>
        <w:rPr>
          <w:rFonts w:ascii="DVOT-Surekh" w:hAnsi="DVOT-Surekh" w:cs="DVOT-Surekh"/>
          <w:b/>
          <w:bCs/>
          <w:sz w:val="34"/>
          <w:szCs w:val="34"/>
          <w:cs/>
        </w:rPr>
      </w:pPr>
      <w:r w:rsidRPr="0084599E">
        <w:rPr>
          <w:rFonts w:ascii="DVOT-Surekh" w:hAnsi="DVOT-Surekh" w:cs="DVOT-Surekh"/>
          <w:b/>
          <w:bCs/>
          <w:sz w:val="34"/>
          <w:szCs w:val="34"/>
          <w:cs/>
        </w:rPr>
        <w:t>-----------------------------------------------------------------------</w:t>
      </w:r>
    </w:p>
    <w:p w14:paraId="7E1FD1D4" w14:textId="77777777" w:rsidR="00632CFA" w:rsidRDefault="00632CFA" w:rsidP="005F1791">
      <w:pPr>
        <w:pStyle w:val="BodyText"/>
        <w:pBdr>
          <w:top w:val="single" w:sz="4" w:space="1" w:color="auto"/>
          <w:left w:val="single" w:sz="4" w:space="4" w:color="auto"/>
          <w:bottom w:val="single" w:sz="4" w:space="1" w:color="auto"/>
          <w:right w:val="single" w:sz="4" w:space="4" w:color="auto"/>
        </w:pBdr>
        <w:jc w:val="center"/>
        <w:rPr>
          <w:rFonts w:ascii="DVOT-Surekh" w:hAnsi="DVOT-Surekh" w:cs="DVOT-Surekh"/>
          <w:b/>
          <w:sz w:val="32"/>
          <w:szCs w:val="36"/>
        </w:rPr>
      </w:pPr>
    </w:p>
    <w:p w14:paraId="25C1BA76" w14:textId="77777777" w:rsidR="00632CFA" w:rsidRPr="0084599E" w:rsidRDefault="00632CFA" w:rsidP="005F1791">
      <w:pPr>
        <w:pStyle w:val="BodyText"/>
        <w:pBdr>
          <w:top w:val="single" w:sz="4" w:space="1" w:color="auto"/>
          <w:left w:val="single" w:sz="4" w:space="4" w:color="auto"/>
          <w:bottom w:val="single" w:sz="4" w:space="1" w:color="auto"/>
          <w:right w:val="single" w:sz="4" w:space="4" w:color="auto"/>
        </w:pBdr>
        <w:jc w:val="center"/>
        <w:rPr>
          <w:rFonts w:ascii="DVOT-Surekh" w:hAnsi="DVOT-Surekh" w:cs="DVOT-Surekh"/>
          <w:b/>
          <w:sz w:val="32"/>
          <w:szCs w:val="36"/>
        </w:rPr>
      </w:pPr>
      <w:r w:rsidRPr="0084599E">
        <w:rPr>
          <w:rFonts w:ascii="DVOT-Surekh" w:hAnsi="DVOT-Surekh" w:cs="DVOT-Surekh"/>
          <w:b/>
          <w:sz w:val="32"/>
          <w:szCs w:val="36"/>
          <w:lang w:bidi="mr-IN"/>
        </w:rPr>
        <w:t>महाराष्ट्र</w:t>
      </w:r>
      <w:r w:rsidRPr="0084599E">
        <w:rPr>
          <w:rFonts w:ascii="DVOT-Surekh" w:hAnsi="DVOT-Surekh" w:cs="DVOT-Surekh"/>
          <w:b/>
          <w:sz w:val="32"/>
          <w:szCs w:val="36"/>
        </w:rPr>
        <w:t xml:space="preserve"> </w:t>
      </w:r>
      <w:r w:rsidRPr="0084599E">
        <w:rPr>
          <w:rFonts w:ascii="DVOT-Surekh" w:hAnsi="DVOT-Surekh" w:cs="DVOT-Surekh"/>
          <w:b/>
          <w:sz w:val="32"/>
          <w:szCs w:val="36"/>
          <w:lang w:bidi="mr-IN"/>
        </w:rPr>
        <w:t>औद्यो</w:t>
      </w:r>
      <w:r>
        <w:rPr>
          <w:rFonts w:ascii="DVOT-Surekh" w:hAnsi="DVOT-Surekh" w:cs="DVOT-Surekh"/>
          <w:b/>
          <w:sz w:val="32"/>
          <w:szCs w:val="36"/>
          <w:lang w:bidi="mr-IN"/>
        </w:rPr>
        <w:t>गिक</w:t>
      </w:r>
      <w:r w:rsidRPr="0084599E">
        <w:rPr>
          <w:rFonts w:ascii="DVOT-Surekh" w:hAnsi="DVOT-Surekh" w:cs="DVOT-Surekh"/>
          <w:b/>
          <w:sz w:val="32"/>
          <w:szCs w:val="36"/>
        </w:rPr>
        <w:t xml:space="preserve"> </w:t>
      </w:r>
      <w:r w:rsidRPr="0084599E">
        <w:rPr>
          <w:rFonts w:ascii="DVOT-Surekh" w:hAnsi="DVOT-Surekh" w:cs="DVOT-Surekh"/>
          <w:b/>
          <w:sz w:val="32"/>
          <w:szCs w:val="36"/>
          <w:lang w:bidi="mr-IN"/>
        </w:rPr>
        <w:t>विकास</w:t>
      </w:r>
      <w:r w:rsidRPr="0084599E">
        <w:rPr>
          <w:rFonts w:ascii="DVOT-Surekh" w:hAnsi="DVOT-Surekh" w:cs="DVOT-Surekh"/>
          <w:b/>
          <w:sz w:val="32"/>
          <w:szCs w:val="36"/>
        </w:rPr>
        <w:t xml:space="preserve"> </w:t>
      </w:r>
      <w:r w:rsidRPr="0084599E">
        <w:rPr>
          <w:rFonts w:ascii="DVOT-Surekh" w:hAnsi="DVOT-Surekh" w:cs="DVOT-Surekh"/>
          <w:b/>
          <w:sz w:val="32"/>
          <w:szCs w:val="36"/>
          <w:lang w:bidi="mr-IN"/>
        </w:rPr>
        <w:t>अधिनियम</w:t>
      </w:r>
      <w:r w:rsidRPr="0084599E">
        <w:rPr>
          <w:rFonts w:ascii="DVOT-Surekh" w:hAnsi="DVOT-Surekh" w:cs="DVOT-Surekh"/>
          <w:b/>
          <w:sz w:val="32"/>
          <w:szCs w:val="36"/>
        </w:rPr>
        <w:t xml:space="preserve"> 1961 </w:t>
      </w:r>
      <w:r w:rsidRPr="0084599E">
        <w:rPr>
          <w:rFonts w:ascii="DVOT-Surekh" w:hAnsi="DVOT-Surekh" w:cs="DVOT-Surekh"/>
          <w:b/>
          <w:sz w:val="32"/>
          <w:szCs w:val="36"/>
          <w:lang w:bidi="mr-IN"/>
        </w:rPr>
        <w:t>चे</w:t>
      </w:r>
      <w:r w:rsidRPr="0084599E">
        <w:rPr>
          <w:rFonts w:ascii="DVOT-Surekh" w:hAnsi="DVOT-Surekh" w:cs="DVOT-Surekh"/>
          <w:b/>
          <w:sz w:val="32"/>
          <w:szCs w:val="36"/>
        </w:rPr>
        <w:t xml:space="preserve"> </w:t>
      </w:r>
      <w:r w:rsidRPr="0084599E">
        <w:rPr>
          <w:rFonts w:ascii="DVOT-Surekh" w:hAnsi="DVOT-Surekh" w:cs="DVOT-Surekh"/>
          <w:b/>
          <w:sz w:val="32"/>
          <w:szCs w:val="36"/>
          <w:lang w:bidi="mr-IN"/>
        </w:rPr>
        <w:t>कलम</w:t>
      </w:r>
      <w:r w:rsidRPr="0084599E">
        <w:rPr>
          <w:rFonts w:ascii="DVOT-Surekh" w:hAnsi="DVOT-Surekh" w:cs="DVOT-Surekh"/>
          <w:b/>
          <w:sz w:val="32"/>
          <w:szCs w:val="36"/>
        </w:rPr>
        <w:t xml:space="preserve"> 33(2) </w:t>
      </w:r>
      <w:r w:rsidRPr="0084599E">
        <w:rPr>
          <w:rFonts w:ascii="DVOT-Surekh" w:hAnsi="DVOT-Surekh" w:cs="DVOT-Surekh"/>
          <w:b/>
          <w:sz w:val="32"/>
          <w:szCs w:val="36"/>
          <w:lang w:bidi="mr-IN"/>
        </w:rPr>
        <w:t>नुसार</w:t>
      </w:r>
      <w:r w:rsidRPr="0084599E">
        <w:rPr>
          <w:rFonts w:ascii="DVOT-Surekh" w:hAnsi="DVOT-Surekh" w:cs="DVOT-Surekh"/>
          <w:b/>
          <w:sz w:val="32"/>
          <w:szCs w:val="36"/>
        </w:rPr>
        <w:t xml:space="preserve"> </w:t>
      </w:r>
    </w:p>
    <w:p w14:paraId="141B11DE" w14:textId="77777777" w:rsidR="00632CFA" w:rsidRDefault="00632CFA" w:rsidP="005F1791">
      <w:pPr>
        <w:pStyle w:val="BodyText"/>
        <w:pBdr>
          <w:top w:val="single" w:sz="4" w:space="1" w:color="auto"/>
          <w:left w:val="single" w:sz="4" w:space="4" w:color="auto"/>
          <w:bottom w:val="single" w:sz="4" w:space="1" w:color="auto"/>
          <w:right w:val="single" w:sz="4" w:space="4" w:color="auto"/>
        </w:pBdr>
        <w:jc w:val="center"/>
        <w:rPr>
          <w:rFonts w:ascii="DVOT-Surekh" w:hAnsi="DVOT-Surekh" w:cs="DVOT-Surekh"/>
          <w:b/>
          <w:sz w:val="36"/>
          <w:szCs w:val="36"/>
        </w:rPr>
      </w:pPr>
      <w:r w:rsidRPr="0084599E">
        <w:rPr>
          <w:rFonts w:ascii="DVOT-Surekh" w:hAnsi="DVOT-Surekh" w:cs="DVOT-Surekh"/>
          <w:b/>
          <w:sz w:val="32"/>
          <w:szCs w:val="36"/>
        </w:rPr>
        <w:t>संपादन मिळकतीचा संमती निवाडा</w:t>
      </w:r>
      <w:r w:rsidRPr="0084599E">
        <w:rPr>
          <w:rFonts w:ascii="DVOT-Surekh" w:hAnsi="DVOT-Surekh" w:cs="DVOT-Surekh"/>
          <w:b/>
          <w:sz w:val="36"/>
          <w:szCs w:val="36"/>
        </w:rPr>
        <w:t>.</w:t>
      </w:r>
    </w:p>
    <w:p w14:paraId="6D8932AF" w14:textId="77777777" w:rsidR="00632CFA" w:rsidRPr="0084599E" w:rsidRDefault="00632CFA" w:rsidP="005F1791">
      <w:pPr>
        <w:pStyle w:val="BodyText"/>
        <w:pBdr>
          <w:top w:val="single" w:sz="4" w:space="1" w:color="auto"/>
          <w:left w:val="single" w:sz="4" w:space="4" w:color="auto"/>
          <w:bottom w:val="single" w:sz="4" w:space="1" w:color="auto"/>
          <w:right w:val="single" w:sz="4" w:space="4" w:color="auto"/>
        </w:pBdr>
        <w:jc w:val="center"/>
        <w:rPr>
          <w:rFonts w:ascii="DVOT-Surekh" w:hAnsi="DVOT-Surekh" w:cs="DVOT-Surekh"/>
          <w:b/>
          <w:sz w:val="32"/>
          <w:szCs w:val="32"/>
        </w:rPr>
      </w:pPr>
    </w:p>
    <w:p w14:paraId="436A56E4" w14:textId="77777777" w:rsidR="00632CFA" w:rsidRPr="0084599E" w:rsidRDefault="00632CFA" w:rsidP="005F1791">
      <w:pPr>
        <w:pBdr>
          <w:top w:val="single" w:sz="4" w:space="1" w:color="auto"/>
          <w:left w:val="single" w:sz="4" w:space="4" w:color="auto"/>
          <w:bottom w:val="single" w:sz="4" w:space="1" w:color="auto"/>
          <w:right w:val="single" w:sz="4" w:space="4" w:color="auto"/>
        </w:pBdr>
        <w:spacing w:line="240" w:lineRule="auto"/>
        <w:jc w:val="center"/>
        <w:rPr>
          <w:rFonts w:ascii="DVOT-Surekh" w:hAnsi="DVOT-Surekh" w:cs="DVOT-Surekh"/>
          <w:b/>
          <w:bCs/>
          <w:sz w:val="34"/>
          <w:szCs w:val="34"/>
        </w:rPr>
      </w:pPr>
      <w:r w:rsidRPr="0084599E">
        <w:rPr>
          <w:rFonts w:ascii="DVOT-Surekh" w:hAnsi="DVOT-Surekh" w:cs="DVOT-Surekh"/>
          <w:b/>
          <w:bCs/>
          <w:sz w:val="34"/>
          <w:szCs w:val="34"/>
        </w:rPr>
        <w:t>-----------------------------------------------------------------------</w:t>
      </w:r>
    </w:p>
    <w:p w14:paraId="61943148" w14:textId="77777777" w:rsidR="00632CFA" w:rsidRPr="0084599E" w:rsidRDefault="00632CFA" w:rsidP="005F1791">
      <w:pPr>
        <w:pBdr>
          <w:top w:val="single" w:sz="4" w:space="1" w:color="auto"/>
          <w:left w:val="single" w:sz="4" w:space="4" w:color="auto"/>
          <w:bottom w:val="single" w:sz="4" w:space="1" w:color="auto"/>
          <w:right w:val="single" w:sz="4" w:space="4" w:color="auto"/>
        </w:pBdr>
        <w:spacing w:after="0" w:line="240" w:lineRule="auto"/>
        <w:jc w:val="center"/>
        <w:rPr>
          <w:rFonts w:ascii="DVOT-Surekh" w:hAnsi="DVOT-Surekh" w:cs="DVOT-Surekh"/>
          <w:b/>
          <w:sz w:val="36"/>
          <w:szCs w:val="28"/>
        </w:rPr>
      </w:pPr>
      <w:r w:rsidRPr="0084599E">
        <w:rPr>
          <w:rFonts w:ascii="DVOT-Surekh" w:hAnsi="DVOT-Surekh" w:cs="DVOT-Surekh"/>
          <w:b/>
          <w:bCs/>
          <w:sz w:val="36"/>
          <w:szCs w:val="36"/>
          <w:cs/>
        </w:rPr>
        <w:t>-: संपादनाचे प्रयोजन</w:t>
      </w:r>
      <w:r w:rsidRPr="0084599E">
        <w:rPr>
          <w:rFonts w:ascii="DVOT-Surekh" w:hAnsi="DVOT-Surekh" w:cs="DVOT-Surekh"/>
          <w:b/>
          <w:sz w:val="36"/>
          <w:szCs w:val="28"/>
        </w:rPr>
        <w:t xml:space="preserve"> </w:t>
      </w:r>
      <w:r w:rsidRPr="0084599E">
        <w:rPr>
          <w:rFonts w:ascii="DVOT-Surekh" w:hAnsi="DVOT-Surekh" w:cs="DVOT-Surekh"/>
          <w:b/>
          <w:bCs/>
          <w:sz w:val="36"/>
          <w:szCs w:val="36"/>
        </w:rPr>
        <w:t>:-</w:t>
      </w:r>
    </w:p>
    <w:p w14:paraId="0D3389CD" w14:textId="77777777" w:rsidR="00632CFA" w:rsidRPr="0084599E" w:rsidRDefault="00632CFA" w:rsidP="005F1791">
      <w:pPr>
        <w:pBdr>
          <w:top w:val="single" w:sz="4" w:space="1" w:color="auto"/>
          <w:left w:val="single" w:sz="4" w:space="4" w:color="auto"/>
          <w:bottom w:val="single" w:sz="4" w:space="1" w:color="auto"/>
          <w:right w:val="single" w:sz="4" w:space="4" w:color="auto"/>
        </w:pBdr>
        <w:tabs>
          <w:tab w:val="left" w:pos="1134"/>
        </w:tabs>
        <w:jc w:val="center"/>
        <w:rPr>
          <w:rFonts w:ascii="DVOT-Surekh" w:hAnsi="DVOT-Surekh" w:cs="DVOT-Surekh"/>
          <w:b/>
          <w:bCs/>
          <w:sz w:val="36"/>
          <w:szCs w:val="36"/>
        </w:rPr>
      </w:pPr>
      <w:r w:rsidRPr="0084599E">
        <w:rPr>
          <w:rFonts w:ascii="DVOT-Surekh" w:hAnsi="DVOT-Surekh" w:cs="DVOT-Surekh"/>
          <w:b/>
          <w:bCs/>
          <w:sz w:val="36"/>
          <w:szCs w:val="36"/>
        </w:rPr>
        <w:t xml:space="preserve">छत्रपती </w:t>
      </w:r>
      <w:r>
        <w:rPr>
          <w:rFonts w:ascii="DVOT-Surekh" w:hAnsi="DVOT-Surekh" w:cs="DVOT-Surekh"/>
          <w:b/>
          <w:bCs/>
          <w:sz w:val="36"/>
          <w:szCs w:val="36"/>
        </w:rPr>
        <w:t>संभाजीराजे</w:t>
      </w:r>
      <w:r w:rsidRPr="0084599E">
        <w:rPr>
          <w:rFonts w:ascii="DVOT-Surekh" w:hAnsi="DVOT-Surekh" w:cs="DVOT-Surekh"/>
          <w:b/>
          <w:bCs/>
          <w:sz w:val="36"/>
          <w:szCs w:val="36"/>
        </w:rPr>
        <w:t xml:space="preserve"> आंतरराष्ट्रीय विमानतळ पुरंदर </w:t>
      </w:r>
    </w:p>
    <w:p w14:paraId="0D3A2D81" w14:textId="77777777" w:rsidR="00632CFA" w:rsidRPr="0084599E" w:rsidRDefault="00632CFA" w:rsidP="005F1791">
      <w:pPr>
        <w:pBdr>
          <w:top w:val="single" w:sz="4" w:space="1" w:color="auto"/>
          <w:left w:val="single" w:sz="4" w:space="4" w:color="auto"/>
          <w:bottom w:val="single" w:sz="4" w:space="1" w:color="auto"/>
          <w:right w:val="single" w:sz="4" w:space="4" w:color="auto"/>
        </w:pBdr>
        <w:spacing w:line="240" w:lineRule="auto"/>
        <w:jc w:val="center"/>
        <w:rPr>
          <w:rFonts w:ascii="DVOT-Surekh" w:hAnsi="DVOT-Surekh" w:cs="DVOT-Surekh"/>
          <w:b/>
          <w:bCs/>
          <w:sz w:val="34"/>
          <w:szCs w:val="34"/>
        </w:rPr>
      </w:pPr>
      <w:r w:rsidRPr="0084599E">
        <w:rPr>
          <w:rFonts w:ascii="DVOT-Surekh" w:hAnsi="DVOT-Surekh" w:cs="DVOT-Surekh"/>
          <w:b/>
          <w:bCs/>
          <w:sz w:val="34"/>
          <w:szCs w:val="34"/>
        </w:rPr>
        <w:t>-----------------------------------------------------------------------</w:t>
      </w:r>
    </w:p>
    <w:p w14:paraId="0BF071E7" w14:textId="77777777" w:rsidR="00632CFA" w:rsidRPr="0084599E" w:rsidRDefault="00632CFA" w:rsidP="005F1791">
      <w:pPr>
        <w:pStyle w:val="ListParagraph"/>
        <w:numPr>
          <w:ilvl w:val="0"/>
          <w:numId w:val="4"/>
        </w:numPr>
        <w:pBdr>
          <w:top w:val="single" w:sz="4" w:space="1" w:color="auto"/>
          <w:left w:val="single" w:sz="4" w:space="4" w:color="auto"/>
          <w:bottom w:val="single" w:sz="4" w:space="1" w:color="auto"/>
          <w:right w:val="single" w:sz="4" w:space="4" w:color="auto"/>
        </w:pBdr>
        <w:spacing w:line="240" w:lineRule="auto"/>
        <w:ind w:hanging="720"/>
        <w:contextualSpacing w:val="0"/>
        <w:rPr>
          <w:rFonts w:ascii="DVOT-Surekh" w:hAnsi="DVOT-Surekh" w:cs="DVOT-Surekh"/>
          <w:b/>
          <w:bCs/>
          <w:sz w:val="34"/>
          <w:szCs w:val="34"/>
          <w:cs/>
        </w:rPr>
      </w:pPr>
      <w:r w:rsidRPr="0084599E">
        <w:rPr>
          <w:rFonts w:ascii="DVOT-Surekh" w:hAnsi="DVOT-Surekh" w:cs="DVOT-Surekh"/>
          <w:b/>
          <w:bCs/>
          <w:sz w:val="34"/>
          <w:szCs w:val="34"/>
          <w:cs/>
        </w:rPr>
        <w:t>गाव :-</w:t>
      </w:r>
      <w:r w:rsidRPr="0084599E">
        <w:rPr>
          <w:rFonts w:ascii="DVOT-Surekh" w:hAnsi="DVOT-Surekh" w:cs="DVOT-Surekh"/>
          <w:b/>
          <w:sz w:val="34"/>
          <w:szCs w:val="34"/>
        </w:rPr>
        <w:t xml:space="preserve"> </w:t>
      </w:r>
      <w:r w:rsidRPr="0084599E">
        <w:rPr>
          <w:rFonts w:ascii="DVOT-Surekh" w:hAnsi="DVOT-Surekh" w:cs="DVOT-Surekh"/>
          <w:b/>
          <w:bCs/>
          <w:sz w:val="34"/>
          <w:szCs w:val="34"/>
          <w:cs/>
        </w:rPr>
        <w:t>मौजे</w:t>
      </w:r>
      <w:r>
        <w:rPr>
          <w:rFonts w:ascii="DVOT-Surekh" w:hAnsi="DVOT-Surekh" w:cs="DVOT-Surekh"/>
          <w:b/>
          <w:bCs/>
          <w:sz w:val="34"/>
          <w:szCs w:val="34"/>
          <w:cs/>
        </w:rPr>
        <w:t xml:space="preserve"> </w:t>
      </w:r>
      <w:r w:rsidRPr="00B02EBA">
        <w:rPr>
          <w:rFonts w:ascii="DVOT-Surekh" w:hAnsi="DVOT-Surekh" w:cs="DVOT-Surekh"/>
          <w:b/>
          <w:bCs/>
          <w:noProof/>
          <w:color w:val="EE0000"/>
          <w:sz w:val="34"/>
          <w:szCs w:val="34"/>
          <w:cs/>
        </w:rPr>
        <w:t>कुंभारवळण</w:t>
      </w:r>
      <w:r w:rsidRPr="0084599E">
        <w:rPr>
          <w:rFonts w:ascii="DVOT-Surekh" w:hAnsi="DVOT-Surekh" w:cs="DVOT-Surekh"/>
          <w:b/>
          <w:bCs/>
          <w:sz w:val="34"/>
          <w:szCs w:val="34"/>
        </w:rPr>
        <w:t>,</w:t>
      </w:r>
      <w:r w:rsidRPr="0084599E">
        <w:rPr>
          <w:rFonts w:ascii="DVOT-Surekh" w:hAnsi="DVOT-Surekh" w:cs="DVOT-Surekh"/>
          <w:b/>
          <w:sz w:val="34"/>
          <w:szCs w:val="34"/>
        </w:rPr>
        <w:t xml:space="preserve"> </w:t>
      </w:r>
      <w:r w:rsidRPr="0084599E">
        <w:rPr>
          <w:rFonts w:ascii="DVOT-Surekh" w:hAnsi="DVOT-Surekh" w:cs="DVOT-Surekh"/>
          <w:b/>
          <w:bCs/>
          <w:sz w:val="34"/>
          <w:szCs w:val="34"/>
          <w:cs/>
        </w:rPr>
        <w:t>तालुका -</w:t>
      </w:r>
      <w:r w:rsidRPr="0084599E">
        <w:rPr>
          <w:rFonts w:ascii="DVOT-Surekh" w:hAnsi="DVOT-Surekh" w:cs="DVOT-Surekh"/>
          <w:b/>
          <w:sz w:val="34"/>
          <w:szCs w:val="34"/>
        </w:rPr>
        <w:t xml:space="preserve"> </w:t>
      </w:r>
      <w:r w:rsidRPr="0084599E">
        <w:rPr>
          <w:rFonts w:ascii="DVOT-Surekh" w:hAnsi="DVOT-Surekh" w:cs="DVOT-Surekh"/>
          <w:b/>
          <w:bCs/>
          <w:sz w:val="34"/>
          <w:szCs w:val="34"/>
          <w:cs/>
        </w:rPr>
        <w:t>पुरंदर</w:t>
      </w:r>
      <w:r w:rsidRPr="0084599E">
        <w:rPr>
          <w:rFonts w:ascii="DVOT-Surekh" w:hAnsi="DVOT-Surekh" w:cs="DVOT-Surekh"/>
          <w:b/>
          <w:bCs/>
          <w:sz w:val="34"/>
          <w:szCs w:val="34"/>
        </w:rPr>
        <w:t>,</w:t>
      </w:r>
      <w:r w:rsidRPr="0084599E">
        <w:rPr>
          <w:rFonts w:ascii="DVOT-Surekh" w:hAnsi="DVOT-Surekh" w:cs="DVOT-Surekh"/>
          <w:b/>
          <w:sz w:val="34"/>
          <w:szCs w:val="34"/>
        </w:rPr>
        <w:t xml:space="preserve"> </w:t>
      </w:r>
      <w:r w:rsidRPr="0084599E">
        <w:rPr>
          <w:rFonts w:ascii="DVOT-Surekh" w:hAnsi="DVOT-Surekh" w:cs="DVOT-Surekh"/>
          <w:b/>
          <w:bCs/>
          <w:sz w:val="34"/>
          <w:szCs w:val="34"/>
          <w:cs/>
        </w:rPr>
        <w:t>जिल्हा -</w:t>
      </w:r>
      <w:r w:rsidRPr="0084599E">
        <w:rPr>
          <w:rFonts w:ascii="DVOT-Surekh" w:hAnsi="DVOT-Surekh" w:cs="DVOT-Surekh"/>
          <w:b/>
          <w:sz w:val="34"/>
          <w:szCs w:val="34"/>
        </w:rPr>
        <w:t xml:space="preserve"> </w:t>
      </w:r>
      <w:r w:rsidRPr="0084599E">
        <w:rPr>
          <w:rFonts w:ascii="DVOT-Surekh" w:hAnsi="DVOT-Surekh" w:cs="DVOT-Surekh"/>
          <w:b/>
          <w:bCs/>
          <w:sz w:val="34"/>
          <w:szCs w:val="34"/>
          <w:cs/>
        </w:rPr>
        <w:t>पुणे</w:t>
      </w:r>
    </w:p>
    <w:p w14:paraId="224E5BB3" w14:textId="77777777" w:rsidR="00632CFA" w:rsidRPr="0084599E" w:rsidRDefault="00632CFA" w:rsidP="005F1791">
      <w:pPr>
        <w:pStyle w:val="ListParagraph"/>
        <w:numPr>
          <w:ilvl w:val="0"/>
          <w:numId w:val="4"/>
        </w:numPr>
        <w:pBdr>
          <w:top w:val="single" w:sz="4" w:space="1" w:color="auto"/>
          <w:left w:val="single" w:sz="4" w:space="4" w:color="auto"/>
          <w:bottom w:val="single" w:sz="4" w:space="1" w:color="auto"/>
          <w:right w:val="single" w:sz="4" w:space="4" w:color="auto"/>
        </w:pBdr>
        <w:spacing w:after="240" w:line="240" w:lineRule="auto"/>
        <w:ind w:hanging="720"/>
        <w:contextualSpacing w:val="0"/>
        <w:rPr>
          <w:rFonts w:ascii="DVOT-Surekh" w:hAnsi="DVOT-Surekh" w:cs="DVOT-Surekh"/>
          <w:b/>
          <w:sz w:val="34"/>
          <w:szCs w:val="34"/>
          <w:cs/>
        </w:rPr>
      </w:pPr>
      <w:r w:rsidRPr="0084599E">
        <w:rPr>
          <w:rFonts w:ascii="DVOT-Surekh" w:hAnsi="DVOT-Surekh" w:cs="DVOT-Surekh"/>
          <w:b/>
          <w:bCs/>
          <w:sz w:val="34"/>
          <w:szCs w:val="34"/>
          <w:cs/>
        </w:rPr>
        <w:t xml:space="preserve">गट क्र. :- </w:t>
      </w:r>
      <w:r w:rsidRPr="00B02EBA">
        <w:rPr>
          <w:rFonts w:ascii="DVOT-Surekh" w:hAnsi="DVOT-Surekh" w:cs="DVOT-Surekh"/>
          <w:b/>
          <w:bCs/>
          <w:noProof/>
          <w:color w:val="EE0000"/>
          <w:sz w:val="34"/>
          <w:szCs w:val="34"/>
          <w:cs/>
        </w:rPr>
        <w:t>191</w:t>
      </w:r>
    </w:p>
    <w:p w14:paraId="33209F05" w14:textId="77777777" w:rsidR="00632CFA" w:rsidRPr="0084599E" w:rsidRDefault="00632CFA" w:rsidP="005F1791">
      <w:pPr>
        <w:pStyle w:val="ListParagraph"/>
        <w:numPr>
          <w:ilvl w:val="0"/>
          <w:numId w:val="4"/>
        </w:numPr>
        <w:pBdr>
          <w:top w:val="single" w:sz="4" w:space="1" w:color="auto"/>
          <w:left w:val="single" w:sz="4" w:space="4" w:color="auto"/>
          <w:bottom w:val="single" w:sz="4" w:space="1" w:color="auto"/>
          <w:right w:val="single" w:sz="4" w:space="4" w:color="auto"/>
        </w:pBdr>
        <w:spacing w:after="240" w:line="240" w:lineRule="auto"/>
        <w:ind w:hanging="720"/>
        <w:rPr>
          <w:rFonts w:ascii="DVOT-Surekh" w:hAnsi="DVOT-Surekh" w:cs="DVOT-Surekh"/>
          <w:b/>
          <w:sz w:val="34"/>
          <w:szCs w:val="34"/>
          <w:cs/>
        </w:rPr>
      </w:pPr>
      <w:r w:rsidRPr="0084599E">
        <w:rPr>
          <w:rFonts w:ascii="DVOT-Surekh" w:hAnsi="DVOT-Surekh" w:cs="DVOT-Surekh"/>
          <w:b/>
          <w:bCs/>
          <w:sz w:val="34"/>
          <w:szCs w:val="34"/>
          <w:cs/>
        </w:rPr>
        <w:t xml:space="preserve">संपादन क्षेत्र :-  </w:t>
      </w:r>
      <w:r>
        <w:rPr>
          <w:rFonts w:ascii="DVOT-Surekh" w:hAnsi="DVOT-Surekh" w:cs="DVOT-Surekh"/>
          <w:b/>
          <w:bCs/>
          <w:noProof/>
          <w:color w:val="EE0000"/>
          <w:sz w:val="34"/>
          <w:szCs w:val="34"/>
          <w:cs/>
        </w:rPr>
        <w:t>1.2250</w:t>
      </w:r>
      <w:r w:rsidRPr="00BD23FC">
        <w:rPr>
          <w:rFonts w:ascii="DVOT-Surekh" w:hAnsi="DVOT-Surekh" w:cs="DVOT-Surekh"/>
          <w:b/>
          <w:bCs/>
          <w:color w:val="EE0000"/>
          <w:sz w:val="34"/>
          <w:szCs w:val="34"/>
          <w:cs/>
        </w:rPr>
        <w:t xml:space="preserve"> </w:t>
      </w:r>
      <w:r w:rsidRPr="0084599E">
        <w:rPr>
          <w:rFonts w:ascii="DVOT-Surekh" w:hAnsi="DVOT-Surekh" w:cs="DVOT-Surekh"/>
          <w:b/>
          <w:bCs/>
          <w:sz w:val="34"/>
          <w:szCs w:val="34"/>
          <w:cs/>
        </w:rPr>
        <w:t>हे.आर.चौमी</w:t>
      </w:r>
    </w:p>
    <w:p w14:paraId="0581571D" w14:textId="77777777" w:rsidR="00632CFA" w:rsidRPr="0084599E" w:rsidRDefault="00632CFA" w:rsidP="005F1791">
      <w:pPr>
        <w:pBdr>
          <w:top w:val="single" w:sz="4" w:space="1" w:color="auto"/>
          <w:left w:val="single" w:sz="4" w:space="4" w:color="auto"/>
          <w:bottom w:val="single" w:sz="4" w:space="1" w:color="auto"/>
          <w:right w:val="single" w:sz="4" w:space="4" w:color="auto"/>
        </w:pBdr>
        <w:spacing w:line="240" w:lineRule="auto"/>
        <w:jc w:val="center"/>
        <w:rPr>
          <w:rFonts w:ascii="DVOT-Surekh" w:hAnsi="DVOT-Surekh" w:cs="DVOT-Surekh"/>
          <w:b/>
          <w:bCs/>
          <w:sz w:val="34"/>
          <w:szCs w:val="34"/>
        </w:rPr>
      </w:pPr>
      <w:r w:rsidRPr="0084599E">
        <w:rPr>
          <w:rFonts w:ascii="DVOT-Surekh" w:hAnsi="DVOT-Surekh" w:cs="DVOT-Surekh"/>
          <w:b/>
          <w:bCs/>
          <w:sz w:val="34"/>
          <w:szCs w:val="34"/>
        </w:rPr>
        <w:t>-----------------------------------------------------------------------</w:t>
      </w:r>
    </w:p>
    <w:p w14:paraId="4DF7B446" w14:textId="77777777" w:rsidR="00632CFA" w:rsidRPr="0084599E" w:rsidRDefault="00632CFA" w:rsidP="005F1791">
      <w:pPr>
        <w:pBdr>
          <w:top w:val="single" w:sz="4" w:space="1" w:color="auto"/>
          <w:left w:val="single" w:sz="4" w:space="4" w:color="auto"/>
          <w:bottom w:val="single" w:sz="4" w:space="1" w:color="auto"/>
          <w:right w:val="single" w:sz="4" w:space="4" w:color="auto"/>
        </w:pBdr>
        <w:spacing w:after="0" w:line="240" w:lineRule="auto"/>
        <w:jc w:val="center"/>
        <w:rPr>
          <w:rFonts w:ascii="DVOT-Surekh" w:hAnsi="DVOT-Surekh" w:cs="DVOT-Surekh"/>
          <w:b/>
          <w:bCs/>
          <w:sz w:val="34"/>
          <w:szCs w:val="34"/>
        </w:rPr>
      </w:pPr>
      <w:r w:rsidRPr="0084599E">
        <w:rPr>
          <w:rFonts w:ascii="DVOT-Surekh" w:hAnsi="DVOT-Surekh" w:cs="DVOT-Surekh"/>
          <w:b/>
          <w:bCs/>
          <w:sz w:val="34"/>
          <w:szCs w:val="34"/>
        </w:rPr>
        <w:t>-:</w:t>
      </w:r>
      <w:r w:rsidRPr="0084599E">
        <w:rPr>
          <w:rFonts w:ascii="DVOT-Surekh" w:hAnsi="DVOT-Surekh" w:cs="DVOT-Surekh"/>
          <w:b/>
          <w:sz w:val="34"/>
          <w:szCs w:val="26"/>
        </w:rPr>
        <w:t xml:space="preserve"> </w:t>
      </w:r>
      <w:r w:rsidRPr="0084599E">
        <w:rPr>
          <w:rFonts w:ascii="DVOT-Surekh" w:hAnsi="DVOT-Surekh" w:cs="DVOT-Surekh"/>
          <w:b/>
          <w:bCs/>
          <w:sz w:val="34"/>
          <w:szCs w:val="34"/>
          <w:cs/>
        </w:rPr>
        <w:t>संपादन</w:t>
      </w:r>
      <w:r w:rsidRPr="0084599E">
        <w:rPr>
          <w:rFonts w:ascii="DVOT-Surekh" w:hAnsi="DVOT-Surekh" w:cs="DVOT-Surekh"/>
          <w:b/>
          <w:sz w:val="34"/>
          <w:szCs w:val="26"/>
        </w:rPr>
        <w:t xml:space="preserve"> </w:t>
      </w:r>
      <w:r w:rsidRPr="0084599E">
        <w:rPr>
          <w:rFonts w:ascii="DVOT-Surekh" w:hAnsi="DVOT-Surekh" w:cs="DVOT-Surekh"/>
          <w:b/>
          <w:bCs/>
          <w:sz w:val="34"/>
          <w:szCs w:val="34"/>
          <w:cs/>
        </w:rPr>
        <w:t>मंडळ</w:t>
      </w:r>
      <w:r w:rsidRPr="0084599E">
        <w:rPr>
          <w:rFonts w:ascii="DVOT-Surekh" w:hAnsi="DVOT-Surekh" w:cs="DVOT-Surekh"/>
          <w:b/>
          <w:sz w:val="34"/>
          <w:szCs w:val="26"/>
        </w:rPr>
        <w:t xml:space="preserve"> </w:t>
      </w:r>
      <w:r w:rsidRPr="0084599E">
        <w:rPr>
          <w:rFonts w:ascii="DVOT-Surekh" w:hAnsi="DVOT-Surekh" w:cs="DVOT-Surekh"/>
          <w:b/>
          <w:bCs/>
          <w:sz w:val="34"/>
          <w:szCs w:val="34"/>
        </w:rPr>
        <w:t>:-</w:t>
      </w:r>
    </w:p>
    <w:p w14:paraId="32CBB8DF" w14:textId="77777777" w:rsidR="00632CFA" w:rsidRDefault="00632CFA" w:rsidP="005F1791">
      <w:pPr>
        <w:pBdr>
          <w:top w:val="single" w:sz="4" w:space="1" w:color="auto"/>
          <w:left w:val="single" w:sz="4" w:space="4" w:color="auto"/>
          <w:bottom w:val="single" w:sz="4" w:space="1" w:color="auto"/>
          <w:right w:val="single" w:sz="4" w:space="4" w:color="auto"/>
        </w:pBdr>
        <w:spacing w:after="0" w:line="240" w:lineRule="auto"/>
        <w:jc w:val="center"/>
        <w:rPr>
          <w:rFonts w:ascii="DVOT-Surekh" w:hAnsi="DVOT-Surekh" w:cs="DVOT-Surekh"/>
          <w:b/>
          <w:bCs/>
          <w:sz w:val="34"/>
          <w:szCs w:val="34"/>
          <w:cs/>
        </w:rPr>
      </w:pPr>
      <w:r>
        <w:rPr>
          <w:rFonts w:ascii="DVOT-Surekh" w:hAnsi="DVOT-Surekh" w:cs="DVOT-Surekh"/>
          <w:b/>
          <w:bCs/>
          <w:sz w:val="34"/>
          <w:szCs w:val="34"/>
          <w:cs/>
        </w:rPr>
        <w:t>महाराष्ट्र औद्यो</w:t>
      </w:r>
      <w:r>
        <w:rPr>
          <w:rFonts w:ascii="DVOT-Surekh" w:hAnsi="DVOT-Surekh" w:cs="DVOT-Surekh"/>
          <w:b/>
          <w:bCs/>
          <w:sz w:val="34"/>
          <w:szCs w:val="34"/>
        </w:rPr>
        <w:t>गि</w:t>
      </w:r>
      <w:r w:rsidRPr="0084599E">
        <w:rPr>
          <w:rFonts w:ascii="DVOT-Surekh" w:hAnsi="DVOT-Surekh" w:cs="DVOT-Surekh"/>
          <w:b/>
          <w:bCs/>
          <w:sz w:val="34"/>
          <w:szCs w:val="34"/>
          <w:cs/>
        </w:rPr>
        <w:t>क विकास महामंडळ, पुणे</w:t>
      </w:r>
    </w:p>
    <w:p w14:paraId="4C801BE0" w14:textId="77777777" w:rsidR="00632CFA" w:rsidRDefault="00632CFA" w:rsidP="005F1791">
      <w:pPr>
        <w:pBdr>
          <w:top w:val="single" w:sz="4" w:space="1" w:color="auto"/>
          <w:left w:val="single" w:sz="4" w:space="4" w:color="auto"/>
          <w:bottom w:val="single" w:sz="4" w:space="1" w:color="auto"/>
          <w:right w:val="single" w:sz="4" w:space="4" w:color="auto"/>
        </w:pBdr>
        <w:spacing w:after="0" w:line="240" w:lineRule="auto"/>
        <w:jc w:val="center"/>
        <w:rPr>
          <w:rFonts w:ascii="DVOT-Surekh" w:hAnsi="DVOT-Surekh" w:cs="DVOT-Surekh"/>
          <w:b/>
          <w:bCs/>
          <w:sz w:val="34"/>
          <w:szCs w:val="34"/>
          <w:cs/>
        </w:rPr>
      </w:pPr>
    </w:p>
    <w:p w14:paraId="69BA4A8C" w14:textId="77777777" w:rsidR="00632CFA" w:rsidRDefault="00632CFA">
      <w:pPr>
        <w:spacing w:after="160" w:line="259" w:lineRule="auto"/>
        <w:rPr>
          <w:rFonts w:ascii="DVOT-Surekh" w:hAnsi="DVOT-Surekh" w:cs="DVOT-Surekh"/>
          <w:b/>
          <w:bCs/>
          <w:szCs w:val="22"/>
          <w:lang w:bidi="ar-SA"/>
        </w:rPr>
      </w:pPr>
    </w:p>
    <w:p w14:paraId="2ACAC576" w14:textId="77777777" w:rsidR="00632CFA" w:rsidRPr="0084599E" w:rsidRDefault="00632CFA">
      <w:pPr>
        <w:spacing w:after="160" w:line="259" w:lineRule="auto"/>
        <w:rPr>
          <w:rFonts w:ascii="DVOT-Surekh" w:hAnsi="DVOT-Surekh" w:cs="DVOT-Surekh"/>
          <w:b/>
          <w:bCs/>
          <w:szCs w:val="22"/>
          <w:lang w:bidi="ar-SA"/>
        </w:rPr>
      </w:pPr>
    </w:p>
    <w:p w14:paraId="40060939" w14:textId="77777777" w:rsidR="00632CFA" w:rsidRDefault="00632CFA" w:rsidP="004E41B2">
      <w:pPr>
        <w:spacing w:after="0" w:line="259" w:lineRule="auto"/>
        <w:jc w:val="center"/>
        <w:rPr>
          <w:rFonts w:ascii="DVOT-Surekh" w:hAnsi="DVOT-Surekh" w:cs="DVOT-Surekh"/>
          <w:b/>
          <w:bCs/>
          <w:sz w:val="28"/>
          <w:szCs w:val="28"/>
        </w:rPr>
      </w:pPr>
      <w:r>
        <w:rPr>
          <w:rFonts w:ascii="DVOT-Surekh" w:hAnsi="DVOT-Surekh" w:cs="DVOT-Surekh"/>
          <w:b/>
          <w:bCs/>
          <w:sz w:val="28"/>
          <w:szCs w:val="28"/>
          <w:lang w:bidi="ar-SA"/>
        </w:rPr>
        <w:br w:type="page"/>
      </w:r>
      <w:r w:rsidRPr="0084599E">
        <w:rPr>
          <w:rFonts w:ascii="DVOT-Surekh" w:hAnsi="DVOT-Surekh" w:cs="DVOT-Surekh"/>
          <w:b/>
          <w:bCs/>
          <w:sz w:val="28"/>
          <w:szCs w:val="28"/>
        </w:rPr>
        <w:lastRenderedPageBreak/>
        <w:t>महाराष्ट्र औद्यो</w:t>
      </w:r>
      <w:r>
        <w:rPr>
          <w:rFonts w:ascii="DVOT-Surekh" w:hAnsi="DVOT-Surekh" w:cs="DVOT-Surekh"/>
          <w:b/>
          <w:bCs/>
          <w:sz w:val="28"/>
          <w:szCs w:val="28"/>
        </w:rPr>
        <w:t>गिक</w:t>
      </w:r>
      <w:r w:rsidRPr="0084599E">
        <w:rPr>
          <w:rFonts w:ascii="DVOT-Surekh" w:hAnsi="DVOT-Surekh" w:cs="DVOT-Surekh"/>
          <w:b/>
          <w:bCs/>
          <w:sz w:val="28"/>
          <w:szCs w:val="28"/>
        </w:rPr>
        <w:t xml:space="preserve"> विकास अधिनियम 1961 चे कलम 33(2) नुसार</w:t>
      </w:r>
    </w:p>
    <w:p w14:paraId="429CA2E1" w14:textId="77777777" w:rsidR="00632CFA" w:rsidRPr="0084599E" w:rsidRDefault="00632CFA" w:rsidP="00BD23FC">
      <w:pPr>
        <w:tabs>
          <w:tab w:val="left" w:pos="1134"/>
        </w:tabs>
        <w:spacing w:after="0" w:line="240" w:lineRule="auto"/>
        <w:jc w:val="center"/>
        <w:rPr>
          <w:rFonts w:ascii="DVOT-Surekh" w:hAnsi="DVOT-Surekh" w:cs="DVOT-Surekh"/>
          <w:b/>
          <w:bCs/>
          <w:sz w:val="28"/>
          <w:szCs w:val="28"/>
          <w:lang w:bidi="ar-SA"/>
        </w:rPr>
      </w:pPr>
      <w:r w:rsidRPr="0084599E">
        <w:rPr>
          <w:rFonts w:ascii="DVOT-Surekh" w:hAnsi="DVOT-Surekh" w:cs="DVOT-Surekh"/>
          <w:b/>
          <w:bCs/>
          <w:sz w:val="28"/>
          <w:szCs w:val="28"/>
          <w:lang w:bidi="ar-SA"/>
        </w:rPr>
        <w:t xml:space="preserve">छत्रपती </w:t>
      </w:r>
      <w:r>
        <w:rPr>
          <w:rFonts w:ascii="DVOT-Surekh" w:hAnsi="DVOT-Surekh" w:cs="DVOT-Surekh"/>
          <w:b/>
          <w:bCs/>
          <w:sz w:val="28"/>
          <w:szCs w:val="28"/>
          <w:lang w:bidi="ar-SA"/>
        </w:rPr>
        <w:t>संभाजीराजे</w:t>
      </w:r>
      <w:r w:rsidRPr="0084599E">
        <w:rPr>
          <w:rFonts w:ascii="DVOT-Surekh" w:hAnsi="DVOT-Surekh" w:cs="DVOT-Surekh"/>
          <w:b/>
          <w:bCs/>
          <w:sz w:val="28"/>
          <w:szCs w:val="28"/>
          <w:lang w:bidi="ar-SA"/>
        </w:rPr>
        <w:t xml:space="preserve"> आंतरराष्ट्रीय विमानतळ पुरंदर करिता </w:t>
      </w:r>
    </w:p>
    <w:p w14:paraId="0E215D0B" w14:textId="77777777" w:rsidR="00632CFA" w:rsidRPr="0084599E" w:rsidRDefault="00632CFA" w:rsidP="00692660">
      <w:pPr>
        <w:pStyle w:val="BodyText"/>
        <w:jc w:val="center"/>
        <w:rPr>
          <w:rFonts w:ascii="DVOT-Surekh" w:hAnsi="DVOT-Surekh" w:cs="DVOT-Surekh"/>
          <w:b/>
          <w:bCs/>
          <w:sz w:val="28"/>
          <w:szCs w:val="28"/>
        </w:rPr>
      </w:pPr>
      <w:r w:rsidRPr="0084599E">
        <w:rPr>
          <w:rFonts w:ascii="DVOT-Surekh" w:hAnsi="DVOT-Surekh" w:cs="DVOT-Surekh"/>
          <w:b/>
          <w:bCs/>
          <w:sz w:val="28"/>
          <w:szCs w:val="28"/>
        </w:rPr>
        <w:t xml:space="preserve">संपादन </w:t>
      </w:r>
      <w:r>
        <w:rPr>
          <w:rFonts w:ascii="DVOT-Surekh" w:hAnsi="DVOT-Surekh" w:cs="DVOT-Surekh"/>
          <w:b/>
          <w:bCs/>
          <w:sz w:val="28"/>
          <w:szCs w:val="28"/>
        </w:rPr>
        <w:t xml:space="preserve">जमीनीचा / मिळकतीचा </w:t>
      </w:r>
      <w:r w:rsidRPr="0084599E">
        <w:rPr>
          <w:rFonts w:ascii="DVOT-Surekh" w:hAnsi="DVOT-Surekh" w:cs="DVOT-Surekh"/>
          <w:b/>
          <w:bCs/>
          <w:sz w:val="28"/>
          <w:szCs w:val="28"/>
        </w:rPr>
        <w:t>संमती निवाडा.</w:t>
      </w:r>
    </w:p>
    <w:p w14:paraId="30FB3787" w14:textId="77777777" w:rsidR="00632CFA" w:rsidRPr="00BD23FC" w:rsidRDefault="00632CFA" w:rsidP="00692660">
      <w:pPr>
        <w:pStyle w:val="BodyText"/>
        <w:jc w:val="center"/>
        <w:rPr>
          <w:rFonts w:ascii="DVOT-Surekh" w:hAnsi="DVOT-Surekh" w:cs="DVOT-Surekh"/>
          <w:b/>
          <w:bCs/>
          <w:sz w:val="22"/>
          <w:szCs w:val="22"/>
        </w:rPr>
      </w:pPr>
      <w:r w:rsidRPr="00BD23FC">
        <w:rPr>
          <w:rFonts w:ascii="DVOT-Surekh" w:hAnsi="DVOT-Surekh" w:cs="DVOT-Surekh"/>
          <w:b/>
          <w:bCs/>
          <w:sz w:val="22"/>
          <w:szCs w:val="22"/>
        </w:rPr>
        <w:t>----------------------------------------------------------------------------------------------------------</w:t>
      </w:r>
    </w:p>
    <w:p w14:paraId="308E094A" w14:textId="77777777" w:rsidR="00632CFA" w:rsidRPr="00DA2AA6" w:rsidRDefault="00632CFA" w:rsidP="00425042">
      <w:pPr>
        <w:tabs>
          <w:tab w:val="left" w:pos="567"/>
        </w:tabs>
        <w:spacing w:after="0" w:line="240" w:lineRule="auto"/>
        <w:ind w:left="5040"/>
        <w:rPr>
          <w:rFonts w:ascii="DVOT-Surekh" w:hAnsi="DVOT-Surekh" w:cs="DVOT-Surekh"/>
          <w:b/>
          <w:bCs/>
          <w:color w:val="FF0000"/>
          <w:szCs w:val="22"/>
          <w:cs/>
        </w:rPr>
      </w:pPr>
      <w:r w:rsidRPr="00B02EBA">
        <w:rPr>
          <w:rFonts w:ascii="DVOT-Surekh" w:hAnsi="DVOT-Surekh" w:cs="DVOT-Surekh"/>
          <w:b/>
          <w:bCs/>
          <w:noProof/>
          <w:color w:val="FF0000"/>
          <w:szCs w:val="22"/>
          <w:cs/>
        </w:rPr>
        <w:t xml:space="preserve">उपजिल्हाधिकारी (भूसंपादन क्र. </w:t>
      </w:r>
      <w:r w:rsidRPr="00B02EBA">
        <w:rPr>
          <w:rFonts w:ascii="DVOT-Surekh" w:hAnsi="DVOT-Surekh" w:cs="DVOT-Surekh"/>
          <w:b/>
          <w:bCs/>
          <w:noProof/>
          <w:color w:val="FF0000"/>
          <w:szCs w:val="22"/>
        </w:rPr>
        <w:t xml:space="preserve">1) </w:t>
      </w:r>
      <w:r w:rsidRPr="00B02EBA">
        <w:rPr>
          <w:rFonts w:ascii="DVOT-Surekh" w:hAnsi="DVOT-Surekh" w:cs="DVOT-Surekh"/>
          <w:b/>
          <w:bCs/>
          <w:noProof/>
          <w:color w:val="FF0000"/>
          <w:szCs w:val="22"/>
          <w:cs/>
        </w:rPr>
        <w:t>पुणे</w:t>
      </w:r>
    </w:p>
    <w:p w14:paraId="54072E27" w14:textId="77777777" w:rsidR="00632CFA" w:rsidRPr="008F108A" w:rsidRDefault="00632CFA" w:rsidP="00FD0F1F">
      <w:pPr>
        <w:tabs>
          <w:tab w:val="left" w:pos="567"/>
        </w:tabs>
        <w:spacing w:after="0" w:line="240" w:lineRule="auto"/>
        <w:ind w:left="5040"/>
        <w:rPr>
          <w:rFonts w:ascii="DVOT-Surekh" w:hAnsi="DVOT-Surekh" w:cs="DVOT-Surekh"/>
          <w:b/>
          <w:bCs/>
          <w:noProof/>
          <w:color w:val="FF0000"/>
          <w:szCs w:val="22"/>
          <w:cs/>
        </w:rPr>
      </w:pPr>
      <w:r w:rsidRPr="008F108A">
        <w:rPr>
          <w:rFonts w:ascii="DVOT-Surekh" w:hAnsi="DVOT-Surekh" w:cs="DVOT-Surekh"/>
          <w:b/>
          <w:bCs/>
          <w:noProof/>
          <w:color w:val="FF0000"/>
          <w:szCs w:val="22"/>
          <w:cs/>
        </w:rPr>
        <w:t>यांचे कार्यालय</w:t>
      </w:r>
    </w:p>
    <w:p w14:paraId="328278F1" w14:textId="77777777" w:rsidR="00632CFA" w:rsidRPr="008F108A" w:rsidRDefault="00632CFA" w:rsidP="00FD0F1F">
      <w:pPr>
        <w:tabs>
          <w:tab w:val="left" w:pos="567"/>
        </w:tabs>
        <w:spacing w:after="0" w:line="240" w:lineRule="auto"/>
        <w:ind w:left="5040"/>
        <w:rPr>
          <w:rFonts w:ascii="DVOT-Surekh" w:hAnsi="DVOT-Surekh" w:cs="DVOT-Surekh"/>
          <w:b/>
          <w:bCs/>
          <w:noProof/>
          <w:color w:val="FF0000"/>
          <w:szCs w:val="22"/>
        </w:rPr>
      </w:pPr>
      <w:r w:rsidRPr="008F108A">
        <w:rPr>
          <w:rFonts w:ascii="DVOT-Surekh" w:hAnsi="DVOT-Surekh" w:cs="DVOT-Surekh"/>
          <w:b/>
          <w:bCs/>
          <w:noProof/>
          <w:color w:val="FF0000"/>
          <w:szCs w:val="22"/>
          <w:cs/>
        </w:rPr>
        <w:t>जिल्हाधिकारी कार्यालय</w:t>
      </w:r>
      <w:r w:rsidRPr="008F108A">
        <w:rPr>
          <w:rFonts w:ascii="DVOT-Surekh" w:hAnsi="DVOT-Surekh" w:cs="DVOT-Surekh"/>
          <w:b/>
          <w:bCs/>
          <w:noProof/>
          <w:color w:val="FF0000"/>
          <w:szCs w:val="22"/>
        </w:rPr>
        <w:t xml:space="preserve">, </w:t>
      </w:r>
      <w:r w:rsidRPr="008F108A">
        <w:rPr>
          <w:rFonts w:ascii="DVOT-Surekh" w:hAnsi="DVOT-Surekh" w:cs="DVOT-Surekh"/>
          <w:b/>
          <w:bCs/>
          <w:noProof/>
          <w:color w:val="FF0000"/>
          <w:szCs w:val="22"/>
          <w:cs/>
        </w:rPr>
        <w:t>बी विंग</w:t>
      </w:r>
      <w:r w:rsidRPr="008F108A">
        <w:rPr>
          <w:rFonts w:ascii="DVOT-Surekh" w:hAnsi="DVOT-Surekh" w:cs="DVOT-Surekh"/>
          <w:b/>
          <w:bCs/>
          <w:noProof/>
          <w:color w:val="FF0000"/>
          <w:szCs w:val="22"/>
        </w:rPr>
        <w:t xml:space="preserve">, </w:t>
      </w:r>
      <w:r w:rsidRPr="008F108A">
        <w:rPr>
          <w:rFonts w:ascii="DVOT-Surekh" w:hAnsi="DVOT-Surekh" w:cs="DVOT-Surekh"/>
          <w:b/>
          <w:bCs/>
          <w:noProof/>
          <w:color w:val="FF0000"/>
          <w:szCs w:val="22"/>
          <w:cs/>
        </w:rPr>
        <w:t>पहिला मजला</w:t>
      </w:r>
      <w:r w:rsidRPr="008F108A">
        <w:rPr>
          <w:rFonts w:ascii="DVOT-Surekh" w:hAnsi="DVOT-Surekh" w:cs="DVOT-Surekh"/>
          <w:b/>
          <w:bCs/>
          <w:noProof/>
          <w:color w:val="FF0000"/>
          <w:szCs w:val="22"/>
        </w:rPr>
        <w:t>,</w:t>
      </w:r>
    </w:p>
    <w:p w14:paraId="5266892C" w14:textId="77777777" w:rsidR="00632CFA" w:rsidRPr="008F108A" w:rsidRDefault="00632CFA" w:rsidP="00FD0F1F">
      <w:pPr>
        <w:tabs>
          <w:tab w:val="left" w:pos="567"/>
        </w:tabs>
        <w:spacing w:after="0" w:line="240" w:lineRule="auto"/>
        <w:ind w:left="5040"/>
        <w:rPr>
          <w:rFonts w:ascii="DVOT-Surekh" w:hAnsi="DVOT-Surekh" w:cs="DVOT-Surekh"/>
          <w:b/>
          <w:bCs/>
          <w:noProof/>
          <w:color w:val="FF0000"/>
          <w:szCs w:val="22"/>
        </w:rPr>
      </w:pPr>
      <w:r w:rsidRPr="008F108A">
        <w:rPr>
          <w:rFonts w:ascii="DVOT-Surekh" w:hAnsi="DVOT-Surekh" w:cs="DVOT-Surekh"/>
          <w:b/>
          <w:bCs/>
          <w:noProof/>
          <w:color w:val="FF0000"/>
          <w:szCs w:val="22"/>
          <w:cs/>
        </w:rPr>
        <w:t xml:space="preserve">पुणे </w:t>
      </w:r>
      <w:r w:rsidRPr="008F108A">
        <w:rPr>
          <w:rFonts w:ascii="DVOT-Surekh" w:hAnsi="DVOT-Surekh" w:cs="DVOT-Surekh"/>
          <w:b/>
          <w:bCs/>
          <w:noProof/>
          <w:color w:val="FF0000"/>
          <w:szCs w:val="22"/>
        </w:rPr>
        <w:t>– 411001.</w:t>
      </w:r>
    </w:p>
    <w:p w14:paraId="42A92BBC" w14:textId="4193EE03" w:rsidR="00632CFA" w:rsidRPr="008F2D0B" w:rsidRDefault="00632CFA" w:rsidP="00FD0F1F">
      <w:pPr>
        <w:tabs>
          <w:tab w:val="left" w:pos="567"/>
        </w:tabs>
        <w:spacing w:after="0" w:line="240" w:lineRule="auto"/>
        <w:ind w:left="5040"/>
        <w:rPr>
          <w:rFonts w:ascii="DVOT-Surekh" w:hAnsi="DVOT-Surekh" w:cs="DVOT-Surekh"/>
          <w:b/>
          <w:bCs/>
          <w:noProof/>
          <w:color w:val="FF0000"/>
          <w:szCs w:val="22"/>
        </w:rPr>
      </w:pPr>
      <w:r w:rsidRPr="008F2D0B">
        <w:rPr>
          <w:rFonts w:ascii="DVOT-Surekh" w:hAnsi="DVOT-Surekh" w:cs="DVOT-Surekh"/>
          <w:b/>
          <w:bCs/>
          <w:noProof/>
          <w:color w:val="000000" w:themeColor="text1"/>
          <w:szCs w:val="22"/>
        </w:rPr>
        <w:t>--------------------------------------------------</w:t>
      </w:r>
    </w:p>
    <w:p w14:paraId="6EFFA176" w14:textId="77777777" w:rsidR="00632CFA" w:rsidRPr="008F108A" w:rsidRDefault="00632CFA" w:rsidP="00FD0F1F">
      <w:pPr>
        <w:tabs>
          <w:tab w:val="left" w:pos="567"/>
        </w:tabs>
        <w:spacing w:after="0" w:line="240" w:lineRule="auto"/>
        <w:ind w:left="5040"/>
        <w:rPr>
          <w:rFonts w:ascii="DVOT-Surekh" w:hAnsi="DVOT-Surekh" w:cs="DVOT-Surekh"/>
          <w:b/>
          <w:bCs/>
          <w:noProof/>
          <w:color w:val="FF0000"/>
          <w:szCs w:val="22"/>
        </w:rPr>
      </w:pPr>
      <w:r w:rsidRPr="008F108A">
        <w:rPr>
          <w:rFonts w:ascii="DVOT-Surekh" w:hAnsi="DVOT-Surekh" w:cs="DVOT-Surekh"/>
          <w:b/>
          <w:bCs/>
          <w:noProof/>
          <w:color w:val="FF0000"/>
          <w:szCs w:val="22"/>
          <w:cs/>
        </w:rPr>
        <w:t>शिबिर कार्यालय :-</w:t>
      </w:r>
    </w:p>
    <w:p w14:paraId="5FE227B9" w14:textId="77777777" w:rsidR="00632CFA" w:rsidRPr="008F108A" w:rsidRDefault="00632CFA" w:rsidP="00FD0F1F">
      <w:pPr>
        <w:tabs>
          <w:tab w:val="left" w:pos="567"/>
        </w:tabs>
        <w:spacing w:after="0" w:line="240" w:lineRule="auto"/>
        <w:ind w:left="5040"/>
        <w:rPr>
          <w:rFonts w:ascii="DVOT-Surekh" w:hAnsi="DVOT-Surekh" w:cs="DVOT-Surekh"/>
          <w:b/>
          <w:bCs/>
          <w:noProof/>
          <w:color w:val="FF0000"/>
          <w:szCs w:val="22"/>
        </w:rPr>
      </w:pPr>
      <w:r w:rsidRPr="008F108A">
        <w:rPr>
          <w:rFonts w:ascii="DVOT-Surekh" w:hAnsi="DVOT-Surekh" w:cs="DVOT-Surekh"/>
          <w:b/>
          <w:bCs/>
          <w:noProof/>
          <w:color w:val="FF0000"/>
          <w:szCs w:val="22"/>
          <w:cs/>
        </w:rPr>
        <w:t>नवीन प्रशासकीय इमारत</w:t>
      </w:r>
      <w:r w:rsidRPr="008F108A">
        <w:rPr>
          <w:rFonts w:ascii="DVOT-Surekh" w:hAnsi="DVOT-Surekh" w:cs="DVOT-Surekh"/>
          <w:b/>
          <w:bCs/>
          <w:noProof/>
          <w:color w:val="FF0000"/>
          <w:szCs w:val="22"/>
        </w:rPr>
        <w:t xml:space="preserve">, </w:t>
      </w:r>
      <w:r w:rsidRPr="008F108A">
        <w:rPr>
          <w:rFonts w:ascii="DVOT-Surekh" w:hAnsi="DVOT-Surekh" w:cs="DVOT-Surekh"/>
          <w:b/>
          <w:bCs/>
          <w:noProof/>
          <w:color w:val="FF0000"/>
          <w:szCs w:val="22"/>
          <w:cs/>
        </w:rPr>
        <w:t>दुसरा मजला</w:t>
      </w:r>
      <w:r w:rsidRPr="008F108A">
        <w:rPr>
          <w:rFonts w:ascii="DVOT-Surekh" w:hAnsi="DVOT-Surekh" w:cs="DVOT-Surekh"/>
          <w:b/>
          <w:bCs/>
          <w:noProof/>
          <w:color w:val="FF0000"/>
          <w:szCs w:val="22"/>
        </w:rPr>
        <w:t xml:space="preserve">, </w:t>
      </w:r>
      <w:r w:rsidRPr="008F108A">
        <w:rPr>
          <w:rFonts w:ascii="DVOT-Surekh" w:hAnsi="DVOT-Surekh" w:cs="DVOT-Surekh"/>
          <w:b/>
          <w:bCs/>
          <w:noProof/>
          <w:color w:val="FF0000"/>
          <w:szCs w:val="22"/>
          <w:cs/>
        </w:rPr>
        <w:t>सासवड</w:t>
      </w:r>
      <w:r w:rsidRPr="008F108A">
        <w:rPr>
          <w:rFonts w:ascii="DVOT-Surekh" w:hAnsi="DVOT-Surekh" w:cs="DVOT-Surekh"/>
          <w:b/>
          <w:bCs/>
          <w:noProof/>
          <w:color w:val="FF0000"/>
          <w:szCs w:val="22"/>
        </w:rPr>
        <w:t xml:space="preserve">, </w:t>
      </w:r>
    </w:p>
    <w:p w14:paraId="021AC7CA" w14:textId="77777777" w:rsidR="00632CFA" w:rsidRPr="008F108A" w:rsidRDefault="00632CFA" w:rsidP="00FD0F1F">
      <w:pPr>
        <w:tabs>
          <w:tab w:val="left" w:pos="567"/>
        </w:tabs>
        <w:spacing w:after="0" w:line="240" w:lineRule="auto"/>
        <w:ind w:left="5040"/>
        <w:rPr>
          <w:rFonts w:ascii="DVOT-Surekh" w:hAnsi="DVOT-Surekh" w:cs="DVOT-Surekh"/>
          <w:b/>
          <w:bCs/>
          <w:noProof/>
          <w:color w:val="FF0000"/>
          <w:szCs w:val="22"/>
        </w:rPr>
      </w:pPr>
      <w:r w:rsidRPr="008F108A">
        <w:rPr>
          <w:rFonts w:ascii="DVOT-Surekh" w:hAnsi="DVOT-Surekh" w:cs="DVOT-Surekh"/>
          <w:b/>
          <w:bCs/>
          <w:noProof/>
          <w:color w:val="FF0000"/>
          <w:szCs w:val="22"/>
          <w:cs/>
        </w:rPr>
        <w:t>ता. पुरंदर</w:t>
      </w:r>
      <w:r w:rsidRPr="008F108A">
        <w:rPr>
          <w:rFonts w:ascii="DVOT-Surekh" w:hAnsi="DVOT-Surekh" w:cs="DVOT-Surekh"/>
          <w:b/>
          <w:bCs/>
          <w:noProof/>
          <w:color w:val="FF0000"/>
          <w:szCs w:val="22"/>
        </w:rPr>
        <w:t xml:space="preserve">, </w:t>
      </w:r>
      <w:r w:rsidRPr="008F108A">
        <w:rPr>
          <w:rFonts w:ascii="DVOT-Surekh" w:hAnsi="DVOT-Surekh" w:cs="DVOT-Surekh"/>
          <w:b/>
          <w:bCs/>
          <w:noProof/>
          <w:color w:val="FF0000"/>
          <w:szCs w:val="22"/>
          <w:cs/>
        </w:rPr>
        <w:t>जि. पुणे</w:t>
      </w:r>
    </w:p>
    <w:p w14:paraId="586F5338" w14:textId="29C32F2D" w:rsidR="00632CFA" w:rsidRPr="008F2D0B" w:rsidRDefault="00632CFA" w:rsidP="00425042">
      <w:pPr>
        <w:tabs>
          <w:tab w:val="left" w:pos="567"/>
        </w:tabs>
        <w:spacing w:after="0" w:line="240" w:lineRule="auto"/>
        <w:ind w:left="5040"/>
        <w:rPr>
          <w:rFonts w:ascii="DVOT-Surekh" w:hAnsi="DVOT-Surekh" w:cs="DVOT-Surekh"/>
          <w:b/>
          <w:bCs/>
          <w:szCs w:val="22"/>
          <w:cs/>
        </w:rPr>
      </w:pPr>
      <w:r w:rsidRPr="008F2D0B">
        <w:rPr>
          <w:rFonts w:ascii="DVOT-Surekh" w:hAnsi="DVOT-Surekh" w:cs="DVOT-Surekh"/>
          <w:b/>
          <w:bCs/>
          <w:szCs w:val="22"/>
          <w:cs/>
        </w:rPr>
        <w:t>--------------------------------------------------</w:t>
      </w:r>
    </w:p>
    <w:p w14:paraId="41D86616" w14:textId="16F7BD59" w:rsidR="00632CFA" w:rsidRPr="0084599E" w:rsidRDefault="00632CFA" w:rsidP="00425042">
      <w:pPr>
        <w:tabs>
          <w:tab w:val="left" w:pos="567"/>
        </w:tabs>
        <w:spacing w:after="0" w:line="240" w:lineRule="auto"/>
        <w:ind w:left="5040"/>
        <w:rPr>
          <w:rFonts w:ascii="DVOT-Surekh" w:hAnsi="DVOT-Surekh" w:cs="DVOT-Surekh"/>
          <w:szCs w:val="22"/>
        </w:rPr>
      </w:pPr>
      <w:r w:rsidRPr="0084599E">
        <w:rPr>
          <w:rFonts w:ascii="DVOT-Surekh" w:hAnsi="DVOT-Surekh" w:cs="DVOT-Surekh"/>
          <w:szCs w:val="22"/>
          <w:cs/>
        </w:rPr>
        <w:t>क्र.मौ.</w:t>
      </w:r>
      <w:r>
        <w:rPr>
          <w:rFonts w:ascii="DVOT-Surekh" w:hAnsi="DVOT-Surekh" w:cs="DVOT-Surekh"/>
          <w:szCs w:val="22"/>
          <w:cs/>
        </w:rPr>
        <w:t xml:space="preserve"> </w:t>
      </w:r>
      <w:r w:rsidRPr="008F108A">
        <w:rPr>
          <w:rFonts w:ascii="DVOT-Surekh" w:hAnsi="DVOT-Surekh" w:cs="DVOT-Surekh"/>
          <w:b/>
          <w:bCs/>
          <w:noProof/>
          <w:color w:val="EE0000"/>
          <w:szCs w:val="22"/>
          <w:cs/>
        </w:rPr>
        <w:t>कुंभारवळण</w:t>
      </w:r>
      <w:r w:rsidRPr="0084599E">
        <w:rPr>
          <w:rFonts w:ascii="DVOT-Surekh" w:hAnsi="DVOT-Surekh" w:cs="DVOT-Surekh"/>
          <w:szCs w:val="22"/>
          <w:cs/>
        </w:rPr>
        <w:t>/एसआर/</w:t>
      </w:r>
      <w:r w:rsidRPr="008F108A">
        <w:rPr>
          <w:rFonts w:ascii="DVOT-Surekh" w:hAnsi="DVOT-Surekh" w:cs="DVOT-Surekh"/>
          <w:b/>
          <w:bCs/>
          <w:noProof/>
          <w:color w:val="FF0000"/>
          <w:szCs w:val="22"/>
          <w:cs/>
        </w:rPr>
        <w:t>30/2026</w:t>
      </w:r>
      <w:r w:rsidRPr="0084599E">
        <w:rPr>
          <w:rFonts w:ascii="DVOT-Surekh" w:hAnsi="DVOT-Surekh" w:cs="DVOT-Surekh"/>
          <w:szCs w:val="22"/>
        </w:rPr>
        <w:t xml:space="preserve"> -</w:t>
      </w:r>
      <w:r w:rsidRPr="0084599E">
        <w:rPr>
          <w:rFonts w:ascii="DVOT-Surekh" w:hAnsi="DVOT-Surekh" w:cs="DVOT-Surekh"/>
          <w:szCs w:val="22"/>
          <w:cs/>
        </w:rPr>
        <w:t>गट नं -</w:t>
      </w:r>
      <w:r w:rsidRPr="008F108A">
        <w:rPr>
          <w:rFonts w:ascii="DVOT-Surekh" w:hAnsi="DVOT-Surekh" w:cs="DVOT-Surekh"/>
          <w:b/>
          <w:bCs/>
          <w:noProof/>
          <w:color w:val="EE0000"/>
          <w:szCs w:val="22"/>
          <w:cs/>
        </w:rPr>
        <w:t>191</w:t>
      </w:r>
    </w:p>
    <w:p w14:paraId="25D12333" w14:textId="77777777" w:rsidR="00632CFA" w:rsidRPr="0084599E" w:rsidRDefault="00632CFA" w:rsidP="00425042">
      <w:pPr>
        <w:tabs>
          <w:tab w:val="left" w:pos="567"/>
        </w:tabs>
        <w:spacing w:after="0" w:line="240" w:lineRule="auto"/>
        <w:ind w:left="5040"/>
        <w:rPr>
          <w:rFonts w:ascii="DVOT-Surekh" w:hAnsi="DVOT-Surekh" w:cs="DVOT-Surekh"/>
          <w:sz w:val="20"/>
        </w:rPr>
      </w:pPr>
      <w:r w:rsidRPr="0084599E">
        <w:rPr>
          <w:rFonts w:ascii="DVOT-Surekh" w:hAnsi="DVOT-Surekh" w:cs="DVOT-Surekh"/>
          <w:szCs w:val="22"/>
          <w:cs/>
        </w:rPr>
        <w:t>दि.</w:t>
      </w:r>
      <w:r w:rsidRPr="0084599E">
        <w:rPr>
          <w:rFonts w:ascii="DVOT-Surekh" w:hAnsi="DVOT-Surekh" w:cs="DVOT-Surekh"/>
          <w:sz w:val="20"/>
          <w:cs/>
        </w:rPr>
        <w:t xml:space="preserve"> </w:t>
      </w:r>
      <w:r w:rsidRPr="008F2D0B">
        <w:rPr>
          <w:rFonts w:ascii="DVOT-Surekh" w:hAnsi="DVOT-Surekh" w:cs="DVOT-Surekh"/>
          <w:b/>
          <w:bCs/>
          <w:noProof/>
          <w:color w:val="EE0000"/>
          <w:sz w:val="20"/>
          <w:cs/>
        </w:rPr>
        <w:t>26.05.2026</w:t>
      </w:r>
    </w:p>
    <w:p w14:paraId="634020C2" w14:textId="77777777" w:rsidR="00632CFA" w:rsidRPr="0084599E" w:rsidRDefault="00632CFA" w:rsidP="0073591E">
      <w:pPr>
        <w:tabs>
          <w:tab w:val="left" w:pos="567"/>
        </w:tabs>
        <w:spacing w:after="120" w:line="240" w:lineRule="auto"/>
        <w:rPr>
          <w:rFonts w:ascii="DVOT-Surekh" w:hAnsi="DVOT-Surekh" w:cs="DVOT-Surekh"/>
          <w:b/>
          <w:bCs/>
          <w:szCs w:val="22"/>
        </w:rPr>
      </w:pPr>
      <w:r w:rsidRPr="0084599E">
        <w:rPr>
          <w:rFonts w:ascii="DVOT-Surekh" w:hAnsi="DVOT-Surekh" w:cs="DVOT-Surekh"/>
          <w:b/>
          <w:bCs/>
          <w:szCs w:val="22"/>
          <w:cs/>
        </w:rPr>
        <w:t xml:space="preserve">1) प्रस्तावना :- </w:t>
      </w:r>
    </w:p>
    <w:p w14:paraId="2E35AC63" w14:textId="77777777" w:rsidR="00632CFA" w:rsidRPr="0084599E" w:rsidRDefault="00632CFA" w:rsidP="0073591E">
      <w:pPr>
        <w:tabs>
          <w:tab w:val="left" w:pos="1134"/>
          <w:tab w:val="left" w:pos="1843"/>
          <w:tab w:val="left" w:pos="2127"/>
        </w:tabs>
        <w:spacing w:after="120" w:line="240" w:lineRule="auto"/>
        <w:ind w:right="-142"/>
        <w:jc w:val="both"/>
        <w:rPr>
          <w:rFonts w:ascii="DVOT-Surekh" w:hAnsi="DVOT-Surekh" w:cs="DVOT-Surekh"/>
          <w:szCs w:val="22"/>
          <w:lang w:val="en-GB"/>
        </w:rPr>
      </w:pPr>
      <w:r w:rsidRPr="0084599E">
        <w:rPr>
          <w:rFonts w:ascii="DVOT-Surekh" w:hAnsi="DVOT-Surekh" w:cs="DVOT-Surekh"/>
          <w:szCs w:val="22"/>
          <w:cs/>
        </w:rPr>
        <w:tab/>
      </w:r>
      <w:r w:rsidRPr="00CC0256">
        <w:rPr>
          <w:rFonts w:ascii="DVOT-Surekh" w:hAnsi="DVOT-Surekh" w:cs="DVOT-Surekh"/>
          <w:b/>
          <w:bCs/>
          <w:color w:val="EE0000"/>
          <w:szCs w:val="22"/>
          <w:lang w:val="en-IN"/>
        </w:rPr>
        <w:t xml:space="preserve">सामान्य </w:t>
      </w:r>
      <w:r w:rsidRPr="00CC0256">
        <w:rPr>
          <w:rFonts w:ascii="DVOT-Surekh" w:hAnsi="DVOT-Surekh" w:cs="DVOT-Surekh"/>
          <w:b/>
          <w:bCs/>
          <w:color w:val="EE0000"/>
          <w:szCs w:val="22"/>
          <w:lang w:val="en-GB"/>
        </w:rPr>
        <w:t>प्रशासन विभाग, शासन निर्णय क्र. मविवि-1217/4/प्र.क्र.108/28-अ दिनांक 09/05/2018</w:t>
      </w:r>
      <w:r w:rsidRPr="00CC0256">
        <w:rPr>
          <w:rFonts w:ascii="DVOT-Surekh" w:hAnsi="DVOT-Surekh" w:cs="DVOT-Surekh"/>
          <w:color w:val="EE0000"/>
          <w:szCs w:val="22"/>
          <w:lang w:val="en-GB"/>
        </w:rPr>
        <w:t xml:space="preserve"> </w:t>
      </w:r>
      <w:r w:rsidRPr="0084599E">
        <w:rPr>
          <w:rFonts w:ascii="DVOT-Surekh" w:hAnsi="DVOT-Surekh" w:cs="DVOT-Surekh"/>
          <w:szCs w:val="22"/>
          <w:lang w:val="en-GB"/>
        </w:rPr>
        <w:t xml:space="preserve">अन्वये पुणे जिल्ह्यातील </w:t>
      </w:r>
      <w:r w:rsidRPr="0084599E">
        <w:rPr>
          <w:rFonts w:ascii="DVOT-Surekh" w:hAnsi="DVOT-Surekh" w:cs="DVOT-Surekh"/>
          <w:szCs w:val="22"/>
          <w:cs/>
          <w:lang w:val="en-GB"/>
        </w:rPr>
        <w:t>पुरंदर विमानतळाच्या भूसंपादनास प्रशासकिय व वित्तीय मान्यता देणेत आली आहे</w:t>
      </w:r>
      <w:r w:rsidRPr="0084599E">
        <w:rPr>
          <w:rFonts w:ascii="DVOT-Surekh" w:hAnsi="DVOT-Surekh" w:cs="DVOT-Surekh"/>
          <w:szCs w:val="22"/>
          <w:lang w:val="en-GB"/>
        </w:rPr>
        <w:t>.</w:t>
      </w:r>
    </w:p>
    <w:p w14:paraId="5C2319BF" w14:textId="77777777" w:rsidR="00632CFA" w:rsidRPr="0084599E" w:rsidRDefault="00632CFA" w:rsidP="0073591E">
      <w:pPr>
        <w:tabs>
          <w:tab w:val="left" w:pos="1134"/>
          <w:tab w:val="left" w:pos="1843"/>
          <w:tab w:val="left" w:pos="2127"/>
        </w:tabs>
        <w:spacing w:after="120" w:line="240" w:lineRule="auto"/>
        <w:ind w:right="-142"/>
        <w:jc w:val="both"/>
        <w:rPr>
          <w:rFonts w:ascii="DVOT-Surekh" w:hAnsi="DVOT-Surekh" w:cs="DVOT-Surekh"/>
          <w:szCs w:val="22"/>
          <w:lang w:val="en-GB"/>
        </w:rPr>
      </w:pPr>
      <w:r w:rsidRPr="0084599E">
        <w:rPr>
          <w:rFonts w:ascii="DVOT-Surekh" w:hAnsi="DVOT-Surekh" w:cs="DVOT-Surekh"/>
          <w:szCs w:val="22"/>
          <w:lang w:val="en-GB"/>
        </w:rPr>
        <w:tab/>
      </w:r>
      <w:r w:rsidRPr="0084599E">
        <w:rPr>
          <w:rFonts w:ascii="DVOT-Surekh" w:hAnsi="DVOT-Surekh" w:cs="DVOT-Surekh"/>
          <w:szCs w:val="22"/>
          <w:cs/>
          <w:lang w:val="en-GB"/>
        </w:rPr>
        <w:t>महाराष्ट्र</w:t>
      </w:r>
      <w:r w:rsidRPr="0084599E">
        <w:rPr>
          <w:rFonts w:ascii="DVOT-Surekh" w:hAnsi="DVOT-Surekh" w:cs="DVOT-Surekh"/>
          <w:szCs w:val="22"/>
          <w:lang w:val="en-GB"/>
        </w:rPr>
        <w:t xml:space="preserve"> </w:t>
      </w:r>
      <w:r w:rsidRPr="0084599E">
        <w:rPr>
          <w:rFonts w:ascii="DVOT-Surekh" w:hAnsi="DVOT-Surekh" w:cs="DVOT-Surekh"/>
          <w:szCs w:val="22"/>
          <w:cs/>
          <w:lang w:val="en-GB"/>
        </w:rPr>
        <w:t>शासन</w:t>
      </w:r>
      <w:r w:rsidRPr="0084599E">
        <w:rPr>
          <w:rFonts w:ascii="DVOT-Surekh" w:hAnsi="DVOT-Surekh" w:cs="DVOT-Surekh"/>
          <w:szCs w:val="22"/>
          <w:lang w:val="en-GB"/>
        </w:rPr>
        <w:t xml:space="preserve"> </w:t>
      </w:r>
      <w:r w:rsidRPr="0084599E">
        <w:rPr>
          <w:rFonts w:ascii="DVOT-Surekh" w:hAnsi="DVOT-Surekh" w:cs="DVOT-Surekh"/>
          <w:szCs w:val="22"/>
          <w:cs/>
          <w:lang w:val="en-GB"/>
        </w:rPr>
        <w:t>उद्योग</w:t>
      </w:r>
      <w:r w:rsidRPr="0084599E">
        <w:rPr>
          <w:rFonts w:ascii="DVOT-Surekh" w:hAnsi="DVOT-Surekh" w:cs="DVOT-Surekh"/>
          <w:szCs w:val="22"/>
          <w:lang w:val="en-GB"/>
        </w:rPr>
        <w:t xml:space="preserve">, </w:t>
      </w:r>
      <w:r w:rsidRPr="0084599E">
        <w:rPr>
          <w:rFonts w:ascii="DVOT-Surekh" w:hAnsi="DVOT-Surekh" w:cs="DVOT-Surekh"/>
          <w:szCs w:val="22"/>
          <w:cs/>
          <w:lang w:val="en-GB"/>
        </w:rPr>
        <w:t>उर्जा</w:t>
      </w:r>
      <w:r w:rsidRPr="0084599E">
        <w:rPr>
          <w:rFonts w:ascii="DVOT-Surekh" w:hAnsi="DVOT-Surekh" w:cs="DVOT-Surekh"/>
          <w:szCs w:val="22"/>
          <w:lang w:val="en-GB"/>
        </w:rPr>
        <w:t xml:space="preserve"> </w:t>
      </w:r>
      <w:r w:rsidRPr="0084599E">
        <w:rPr>
          <w:rFonts w:ascii="DVOT-Surekh" w:hAnsi="DVOT-Surekh" w:cs="DVOT-Surekh"/>
          <w:szCs w:val="22"/>
          <w:cs/>
          <w:lang w:val="en-GB"/>
        </w:rPr>
        <w:t>व</w:t>
      </w:r>
      <w:r w:rsidRPr="0084599E">
        <w:rPr>
          <w:rFonts w:ascii="DVOT-Surekh" w:hAnsi="DVOT-Surekh" w:cs="DVOT-Surekh"/>
          <w:szCs w:val="22"/>
          <w:lang w:val="en-GB"/>
        </w:rPr>
        <w:t xml:space="preserve"> </w:t>
      </w:r>
      <w:r w:rsidRPr="0084599E">
        <w:rPr>
          <w:rFonts w:ascii="DVOT-Surekh" w:hAnsi="DVOT-Surekh" w:cs="DVOT-Surekh"/>
          <w:szCs w:val="22"/>
          <w:cs/>
          <w:lang w:val="en-GB"/>
        </w:rPr>
        <w:t>कामगार</w:t>
      </w:r>
      <w:r w:rsidRPr="0084599E">
        <w:rPr>
          <w:rFonts w:ascii="DVOT-Surekh" w:hAnsi="DVOT-Surekh" w:cs="DVOT-Surekh"/>
          <w:szCs w:val="22"/>
          <w:lang w:val="en-GB"/>
        </w:rPr>
        <w:t xml:space="preserve"> </w:t>
      </w:r>
      <w:r w:rsidRPr="0084599E">
        <w:rPr>
          <w:rFonts w:ascii="DVOT-Surekh" w:hAnsi="DVOT-Surekh" w:cs="DVOT-Surekh"/>
          <w:szCs w:val="22"/>
          <w:cs/>
          <w:lang w:val="en-GB"/>
        </w:rPr>
        <w:t>विभाग</w:t>
      </w:r>
      <w:r w:rsidRPr="0084599E">
        <w:rPr>
          <w:rFonts w:ascii="DVOT-Surekh" w:hAnsi="DVOT-Surekh" w:cs="DVOT-Surekh"/>
          <w:szCs w:val="22"/>
          <w:lang w:val="en-GB"/>
        </w:rPr>
        <w:t xml:space="preserve"> </w:t>
      </w:r>
      <w:r w:rsidRPr="0084599E">
        <w:rPr>
          <w:rFonts w:ascii="DVOT-Surekh" w:hAnsi="DVOT-Surekh" w:cs="DVOT-Surekh"/>
          <w:szCs w:val="22"/>
          <w:cs/>
          <w:lang w:val="en-GB"/>
        </w:rPr>
        <w:t>यांचेकडील</w:t>
      </w:r>
      <w:r w:rsidRPr="0084599E">
        <w:rPr>
          <w:rFonts w:ascii="DVOT-Surekh" w:hAnsi="DVOT-Surekh" w:cs="DVOT-Surekh"/>
          <w:szCs w:val="22"/>
          <w:lang w:val="en-GB"/>
        </w:rPr>
        <w:t xml:space="preserve"> </w:t>
      </w:r>
      <w:r w:rsidRPr="0084599E">
        <w:rPr>
          <w:rFonts w:ascii="DVOT-Surekh" w:hAnsi="DVOT-Surekh" w:cs="DVOT-Surekh"/>
          <w:szCs w:val="22"/>
          <w:cs/>
          <w:lang w:val="en-GB"/>
        </w:rPr>
        <w:t>अधिसुचना</w:t>
      </w:r>
      <w:r w:rsidRPr="0084599E">
        <w:rPr>
          <w:rFonts w:ascii="DVOT-Surekh" w:hAnsi="DVOT-Surekh" w:cs="DVOT-Surekh"/>
          <w:szCs w:val="22"/>
          <w:lang w:val="en-GB"/>
        </w:rPr>
        <w:t xml:space="preserve"> क्र</w:t>
      </w:r>
      <w:r w:rsidRPr="00CC0256">
        <w:rPr>
          <w:rFonts w:ascii="DVOT-Surekh" w:hAnsi="DVOT-Surekh" w:cs="DVOT-Surekh"/>
          <w:b/>
          <w:bCs/>
          <w:color w:val="EE0000"/>
          <w:szCs w:val="22"/>
          <w:lang w:val="en-GB"/>
        </w:rPr>
        <w:t>. आय.डी.सी.-2025/(प्र.क्र.88)उदयोग-14, दि. 07/03/2025</w:t>
      </w:r>
      <w:r w:rsidRPr="00CC0256">
        <w:rPr>
          <w:rFonts w:ascii="DVOT-Surekh" w:hAnsi="DVOT-Surekh" w:cs="DVOT-Surekh"/>
          <w:color w:val="EE0000"/>
          <w:szCs w:val="22"/>
          <w:lang w:val="en-GB"/>
        </w:rPr>
        <w:t xml:space="preserve"> </w:t>
      </w:r>
      <w:r w:rsidRPr="0084599E">
        <w:rPr>
          <w:rFonts w:ascii="DVOT-Surekh" w:hAnsi="DVOT-Surekh" w:cs="DVOT-Surekh"/>
          <w:szCs w:val="22"/>
          <w:lang w:val="en-GB"/>
        </w:rPr>
        <w:t xml:space="preserve">अन्वये </w:t>
      </w:r>
      <w:r w:rsidRPr="0084599E">
        <w:rPr>
          <w:rFonts w:ascii="DVOT-Surekh" w:hAnsi="DVOT-Surekh" w:cs="DVOT-Surekh"/>
          <w:szCs w:val="22"/>
          <w:cs/>
          <w:lang w:val="en-GB"/>
        </w:rPr>
        <w:t>महाराष्ट्र औद्योगिक विकास अधिनियम</w:t>
      </w:r>
      <w:r w:rsidRPr="0084599E">
        <w:rPr>
          <w:rFonts w:ascii="DVOT-Surekh" w:hAnsi="DVOT-Surekh" w:cs="DVOT-Surekh"/>
          <w:szCs w:val="22"/>
          <w:lang w:val="en-GB"/>
        </w:rPr>
        <w:t xml:space="preserve">, 1961 </w:t>
      </w:r>
      <w:r w:rsidRPr="0084599E">
        <w:rPr>
          <w:rFonts w:ascii="DVOT-Surekh" w:hAnsi="DVOT-Surekh" w:cs="DVOT-Surekh"/>
          <w:szCs w:val="22"/>
          <w:cs/>
          <w:lang w:val="en-GB"/>
        </w:rPr>
        <w:t xml:space="preserve">मधील तरतुदीनुसार भूसंपादन करण्यासाठी प्रकरण </w:t>
      </w:r>
      <w:r w:rsidRPr="0084599E">
        <w:rPr>
          <w:rFonts w:ascii="DVOT-Surekh" w:hAnsi="DVOT-Surekh" w:cs="DVOT-Surekh"/>
          <w:szCs w:val="22"/>
          <w:lang w:val="en-GB"/>
        </w:rPr>
        <w:t xml:space="preserve">6 </w:t>
      </w:r>
      <w:r w:rsidRPr="0084599E">
        <w:rPr>
          <w:rFonts w:ascii="DVOT-Surekh" w:hAnsi="DVOT-Surekh" w:cs="DVOT-Surekh"/>
          <w:szCs w:val="22"/>
          <w:cs/>
          <w:lang w:val="en-GB"/>
        </w:rPr>
        <w:t>लागू करण्याची अधिसूचना प्रसिद्ध करण्यात आली आहे</w:t>
      </w:r>
      <w:r w:rsidRPr="0084599E">
        <w:rPr>
          <w:rFonts w:ascii="DVOT-Surekh" w:hAnsi="DVOT-Surekh" w:cs="DVOT-Surekh"/>
          <w:szCs w:val="22"/>
          <w:lang w:val="en-GB"/>
        </w:rPr>
        <w:t>.</w:t>
      </w:r>
    </w:p>
    <w:p w14:paraId="499F8EAD" w14:textId="77777777" w:rsidR="00632CFA" w:rsidRPr="0084599E" w:rsidRDefault="00632CFA" w:rsidP="00BE1AD2">
      <w:pPr>
        <w:tabs>
          <w:tab w:val="left" w:pos="1134"/>
          <w:tab w:val="left" w:pos="1843"/>
          <w:tab w:val="left" w:pos="2127"/>
        </w:tabs>
        <w:spacing w:after="120" w:line="240" w:lineRule="auto"/>
        <w:ind w:right="-142"/>
        <w:jc w:val="both"/>
        <w:rPr>
          <w:rFonts w:ascii="DVOT-Surekh" w:hAnsi="DVOT-Surekh" w:cs="DVOT-Surekh"/>
          <w:color w:val="FF0000"/>
          <w:szCs w:val="22"/>
          <w:lang w:val="en-IN"/>
        </w:rPr>
      </w:pPr>
      <w:r w:rsidRPr="0084599E">
        <w:rPr>
          <w:rFonts w:ascii="DVOT-Surekh" w:hAnsi="DVOT-Surekh" w:cs="DVOT-Surekh"/>
          <w:szCs w:val="22"/>
          <w:lang w:val="en-GB"/>
        </w:rPr>
        <w:tab/>
      </w:r>
      <w:r w:rsidRPr="00CC0256">
        <w:rPr>
          <w:rFonts w:ascii="DVOT-Surekh" w:hAnsi="DVOT-Surekh" w:cs="DVOT-Surekh"/>
          <w:b/>
          <w:bCs/>
          <w:color w:val="EE0000"/>
          <w:szCs w:val="22"/>
          <w:lang w:val="en-GB"/>
        </w:rPr>
        <w:t>महाराष्ट्र शासन असाधारण राजपत्र भाग चार-ब च दि. 21 एप्रिल 2025</w:t>
      </w:r>
      <w:r w:rsidRPr="00CC0256">
        <w:rPr>
          <w:rFonts w:ascii="DVOT-Surekh" w:hAnsi="DVOT-Surekh" w:cs="DVOT-Surekh"/>
          <w:color w:val="EE0000"/>
          <w:szCs w:val="22"/>
          <w:lang w:val="en-GB"/>
        </w:rPr>
        <w:t xml:space="preserve"> </w:t>
      </w:r>
      <w:r w:rsidRPr="0084599E">
        <w:rPr>
          <w:rFonts w:ascii="DVOT-Surekh" w:hAnsi="DVOT-Surekh" w:cs="DVOT-Surekh"/>
          <w:szCs w:val="22"/>
          <w:lang w:val="en-GB"/>
        </w:rPr>
        <w:t xml:space="preserve">रोजीचे </w:t>
      </w:r>
      <w:r>
        <w:rPr>
          <w:rFonts w:ascii="DVOT-Surekh" w:hAnsi="DVOT-Surekh" w:cs="DVOT-Surekh"/>
          <w:szCs w:val="22"/>
          <w:lang w:val="en-GB"/>
        </w:rPr>
        <w:t xml:space="preserve">अधिसूचनेनुसार </w:t>
      </w:r>
      <w:r w:rsidRPr="0084599E">
        <w:rPr>
          <w:rFonts w:ascii="DVOT-Surekh" w:hAnsi="DVOT-Surekh" w:cs="DVOT-Surekh"/>
          <w:szCs w:val="22"/>
          <w:lang w:val="en-IN"/>
        </w:rPr>
        <w:t>मौजे वनपुरी, मौजे उदाचीवाडी व मौजे कुंभारवळण या गावातील भूसंपादन कार्यवाहीसाठी उपजिल्हाधिकारी भूसंपादन क्र.1 पुणे, मौजे पारगाव या गावातील भूसंपादन कार्यवाहीसाठी उपजिल्हाधिकारी भूसंपादन क्र.3 पुणे तसेच मौजे एखतपूर, मौजे मुंजवडी व मौजे खानवडी या गावातील भूसंपादन कार्यवाहीसाठी उपविभागीय अधिकारी पुरंदर, उपविभाग पुरंदर यांना प्राधिकृत करण्यात आले आहे.</w:t>
      </w:r>
      <w:r w:rsidRPr="0084599E">
        <w:rPr>
          <w:rFonts w:ascii="DVOT-Surekh" w:hAnsi="DVOT-Surekh" w:cs="DVOT-Surekh"/>
          <w:color w:val="FF0000"/>
          <w:szCs w:val="22"/>
          <w:lang w:val="en-IN"/>
        </w:rPr>
        <w:t xml:space="preserve"> </w:t>
      </w:r>
    </w:p>
    <w:p w14:paraId="093157F8" w14:textId="77777777" w:rsidR="00632CFA" w:rsidRPr="0084599E" w:rsidRDefault="00632CFA" w:rsidP="0073591E">
      <w:pPr>
        <w:tabs>
          <w:tab w:val="left" w:pos="567"/>
        </w:tabs>
        <w:spacing w:after="120" w:line="240" w:lineRule="auto"/>
        <w:rPr>
          <w:rFonts w:ascii="DVOT-Surekh" w:hAnsi="DVOT-Surekh" w:cs="DVOT-Surekh"/>
          <w:b/>
          <w:bCs/>
          <w:szCs w:val="22"/>
        </w:rPr>
      </w:pPr>
      <w:r w:rsidRPr="0084599E">
        <w:rPr>
          <w:rFonts w:ascii="DVOT-Surekh" w:hAnsi="DVOT-Surekh" w:cs="DVOT-Surekh"/>
          <w:b/>
          <w:bCs/>
          <w:szCs w:val="22"/>
          <w:cs/>
        </w:rPr>
        <w:t>2) कलम 32 चे पोट-कलम (2) नुसार अधिसूचना :-</w:t>
      </w:r>
    </w:p>
    <w:p w14:paraId="450885C2" w14:textId="77777777" w:rsidR="00632CFA" w:rsidRPr="00B23404" w:rsidRDefault="00632CFA" w:rsidP="0073591E">
      <w:pPr>
        <w:tabs>
          <w:tab w:val="left" w:pos="1134"/>
          <w:tab w:val="left" w:pos="1843"/>
          <w:tab w:val="left" w:pos="2127"/>
        </w:tabs>
        <w:spacing w:after="120" w:line="240" w:lineRule="auto"/>
        <w:ind w:right="-142"/>
        <w:jc w:val="both"/>
        <w:rPr>
          <w:rFonts w:ascii="DVOT-Surekh" w:hAnsi="DVOT-Surekh" w:cs="DVOT-Surekh"/>
          <w:color w:val="000000"/>
          <w:szCs w:val="22"/>
          <w:cs/>
        </w:rPr>
      </w:pPr>
      <w:r w:rsidRPr="00B23404">
        <w:rPr>
          <w:rFonts w:ascii="DVOT-Surekh" w:hAnsi="DVOT-Surekh" w:cs="DVOT-Surekh"/>
          <w:color w:val="000000"/>
          <w:szCs w:val="22"/>
          <w:cs/>
        </w:rPr>
        <w:tab/>
        <w:t xml:space="preserve">उक्त भूसंपादनाची महाराष्ट्र औद्योगीक विकास अधिनियम 1961 चे कलम 32(2) ची अधिसूचना दि. </w:t>
      </w:r>
      <w:r>
        <w:rPr>
          <w:rFonts w:ascii="DVOT-Surekh" w:hAnsi="DVOT-Surekh" w:cs="DVOT-Surekh"/>
          <w:color w:val="000000"/>
          <w:szCs w:val="22"/>
          <w:cs/>
        </w:rPr>
        <w:t>1 ते 7 मे 2025 रोजीचे</w:t>
      </w:r>
      <w:r w:rsidRPr="00B23404">
        <w:rPr>
          <w:rFonts w:ascii="DVOT-Surekh" w:hAnsi="DVOT-Surekh" w:cs="DVOT-Surekh"/>
          <w:color w:val="000000"/>
          <w:szCs w:val="22"/>
          <w:cs/>
        </w:rPr>
        <w:t xml:space="preserve"> महाराष्ट्र शासन राजपत्रात प्रसिध्द करणेत आली असून, सदर अधिसूचना </w:t>
      </w:r>
      <w:r w:rsidRPr="00CC0256">
        <w:rPr>
          <w:rFonts w:ascii="DVOT-Surekh" w:hAnsi="DVOT-Surekh" w:cs="DVOT-Surekh"/>
          <w:b/>
          <w:bCs/>
          <w:color w:val="EE0000"/>
          <w:szCs w:val="22"/>
          <w:cs/>
          <w:lang w:val="en-GB"/>
        </w:rPr>
        <w:t>दै.लोकटाईम्स</w:t>
      </w:r>
      <w:r w:rsidRPr="00CC0256">
        <w:rPr>
          <w:rFonts w:ascii="DVOT-Surekh" w:hAnsi="DVOT-Surekh" w:cs="DVOT-Surekh"/>
          <w:color w:val="EE0000"/>
          <w:szCs w:val="22"/>
          <w:cs/>
          <w:lang w:val="en-GB"/>
        </w:rPr>
        <w:t xml:space="preserve"> </w:t>
      </w:r>
      <w:r w:rsidRPr="0084599E">
        <w:rPr>
          <w:rFonts w:ascii="DVOT-Surekh" w:hAnsi="DVOT-Surekh" w:cs="DVOT-Surekh"/>
          <w:szCs w:val="22"/>
          <w:cs/>
          <w:lang w:val="en-GB"/>
        </w:rPr>
        <w:t xml:space="preserve">या स्थानिक वृत्तपत्रामध्ये दिनांक </w:t>
      </w:r>
      <w:r w:rsidRPr="00CC0256">
        <w:rPr>
          <w:rFonts w:ascii="DVOT-Surekh" w:hAnsi="DVOT-Surekh" w:cs="DVOT-Surekh"/>
          <w:b/>
          <w:bCs/>
          <w:color w:val="EE0000"/>
          <w:szCs w:val="22"/>
          <w:cs/>
          <w:lang w:val="en-GB"/>
        </w:rPr>
        <w:t>29/04/2025</w:t>
      </w:r>
      <w:r w:rsidRPr="00CC0256">
        <w:rPr>
          <w:rFonts w:ascii="DVOT-Surekh" w:hAnsi="DVOT-Surekh" w:cs="DVOT-Surekh"/>
          <w:color w:val="EE0000"/>
          <w:szCs w:val="22"/>
          <w:cs/>
          <w:lang w:val="en-GB"/>
        </w:rPr>
        <w:t xml:space="preserve"> </w:t>
      </w:r>
      <w:r w:rsidRPr="0084599E">
        <w:rPr>
          <w:rFonts w:ascii="DVOT-Surekh" w:hAnsi="DVOT-Surekh" w:cs="DVOT-Surekh"/>
          <w:szCs w:val="22"/>
          <w:cs/>
          <w:lang w:val="en-GB"/>
        </w:rPr>
        <w:t xml:space="preserve">तसेच </w:t>
      </w:r>
      <w:r w:rsidRPr="00984211">
        <w:rPr>
          <w:rFonts w:ascii="DVOT-Surekh" w:hAnsi="DVOT-Surekh" w:cs="DVOT-Surekh"/>
          <w:b/>
          <w:bCs/>
          <w:color w:val="EE0000"/>
          <w:szCs w:val="22"/>
          <w:cs/>
          <w:lang w:val="en-GB"/>
        </w:rPr>
        <w:t>दै.लोकमान्य सांजवार्ता</w:t>
      </w:r>
      <w:r w:rsidRPr="00984211">
        <w:rPr>
          <w:rFonts w:ascii="DVOT-Surekh" w:hAnsi="DVOT-Surekh" w:cs="DVOT-Surekh"/>
          <w:color w:val="EE0000"/>
          <w:szCs w:val="22"/>
          <w:cs/>
          <w:lang w:val="en-GB"/>
        </w:rPr>
        <w:t xml:space="preserve"> </w:t>
      </w:r>
      <w:r>
        <w:rPr>
          <w:rFonts w:ascii="DVOT-Surekh" w:hAnsi="DVOT-Surekh" w:cs="DVOT-Surekh"/>
          <w:szCs w:val="22"/>
          <w:cs/>
          <w:lang w:val="en-GB"/>
        </w:rPr>
        <w:t>या स्थानिक वृत्तपत्रा</w:t>
      </w:r>
      <w:r w:rsidRPr="0084599E">
        <w:rPr>
          <w:rFonts w:ascii="DVOT-Surekh" w:hAnsi="DVOT-Surekh" w:cs="DVOT-Surekh"/>
          <w:szCs w:val="22"/>
          <w:cs/>
          <w:lang w:val="en-GB"/>
        </w:rPr>
        <w:t xml:space="preserve">मध्ये दिनांक </w:t>
      </w:r>
      <w:r w:rsidRPr="00CC0256">
        <w:rPr>
          <w:rFonts w:ascii="DVOT-Surekh" w:hAnsi="DVOT-Surekh" w:cs="DVOT-Surekh"/>
          <w:b/>
          <w:bCs/>
          <w:color w:val="EE0000"/>
          <w:szCs w:val="22"/>
          <w:lang w:val="en-GB"/>
        </w:rPr>
        <w:t>30/04/2025</w:t>
      </w:r>
      <w:r w:rsidRPr="00CC0256">
        <w:rPr>
          <w:rFonts w:ascii="DVOT-Surekh" w:hAnsi="DVOT-Surekh" w:cs="DVOT-Surekh"/>
          <w:color w:val="EE0000"/>
          <w:szCs w:val="22"/>
          <w:cs/>
          <w:lang w:val="en-GB"/>
        </w:rPr>
        <w:t xml:space="preserve"> </w:t>
      </w:r>
      <w:r w:rsidRPr="0084599E">
        <w:rPr>
          <w:rFonts w:ascii="DVOT-Surekh" w:hAnsi="DVOT-Surekh" w:cs="DVOT-Surekh"/>
          <w:szCs w:val="22"/>
          <w:cs/>
          <w:lang w:val="en-GB"/>
        </w:rPr>
        <w:t xml:space="preserve">रोजी प्रसिध्द </w:t>
      </w:r>
      <w:r>
        <w:rPr>
          <w:rFonts w:ascii="DVOT-Surekh" w:hAnsi="DVOT-Surekh" w:cs="DVOT-Surekh"/>
          <w:szCs w:val="22"/>
        </w:rPr>
        <w:t>केली आहे.</w:t>
      </w:r>
      <w:r w:rsidRPr="0084599E">
        <w:rPr>
          <w:rFonts w:ascii="DVOT-Surekh" w:hAnsi="DVOT-Surekh" w:cs="DVOT-Surekh"/>
          <w:szCs w:val="22"/>
          <w:cs/>
          <w:lang w:val="en-GB"/>
        </w:rPr>
        <w:t xml:space="preserve"> त्यामध्ये या संमती निवाड्यातील मिळकतीचा/ जमिनीचा समावेश आहे.</w:t>
      </w:r>
    </w:p>
    <w:p w14:paraId="730033F2" w14:textId="77777777" w:rsidR="00632CFA" w:rsidRPr="0084599E" w:rsidRDefault="00632CFA" w:rsidP="0073591E">
      <w:pPr>
        <w:tabs>
          <w:tab w:val="left" w:pos="567"/>
          <w:tab w:val="left" w:pos="1134"/>
          <w:tab w:val="left" w:pos="1843"/>
          <w:tab w:val="left" w:pos="2127"/>
        </w:tabs>
        <w:spacing w:after="120" w:line="240" w:lineRule="auto"/>
        <w:rPr>
          <w:rFonts w:ascii="DVOT-Surekh" w:hAnsi="DVOT-Surekh" w:cs="DVOT-Surekh"/>
          <w:b/>
          <w:bCs/>
          <w:szCs w:val="22"/>
        </w:rPr>
      </w:pPr>
      <w:r w:rsidRPr="0084599E">
        <w:rPr>
          <w:rFonts w:ascii="DVOT-Surekh" w:hAnsi="DVOT-Surekh" w:cs="DVOT-Surekh"/>
          <w:b/>
          <w:bCs/>
          <w:szCs w:val="22"/>
          <w:cs/>
        </w:rPr>
        <w:t>3) संयुक्त मोजणी :-</w:t>
      </w:r>
    </w:p>
    <w:p w14:paraId="69D5CE43" w14:textId="77777777" w:rsidR="00632CFA" w:rsidRPr="0084599E" w:rsidRDefault="00632CFA" w:rsidP="0073591E">
      <w:pPr>
        <w:tabs>
          <w:tab w:val="left" w:pos="567"/>
          <w:tab w:val="left" w:pos="1843"/>
          <w:tab w:val="left" w:pos="2127"/>
        </w:tabs>
        <w:spacing w:after="120" w:line="240" w:lineRule="auto"/>
        <w:ind w:right="-144"/>
        <w:jc w:val="both"/>
        <w:rPr>
          <w:rFonts w:ascii="DVOT-Surekh" w:hAnsi="DVOT-Surekh" w:cs="DVOT-Surekh"/>
          <w:szCs w:val="22"/>
          <w:lang w:val="en-GB"/>
        </w:rPr>
      </w:pPr>
      <w:r w:rsidRPr="0084599E">
        <w:rPr>
          <w:rFonts w:ascii="DVOT-Surekh" w:hAnsi="DVOT-Surekh" w:cs="DVOT-Surekh"/>
          <w:szCs w:val="22"/>
          <w:cs/>
        </w:rPr>
        <w:tab/>
        <w:t xml:space="preserve">मा. </w:t>
      </w:r>
      <w:r w:rsidRPr="0084599E">
        <w:rPr>
          <w:rFonts w:ascii="DVOT-Surekh" w:hAnsi="DVOT-Surekh" w:cs="DVOT-Surekh"/>
          <w:szCs w:val="22"/>
          <w:lang w:val="en-GB"/>
        </w:rPr>
        <w:t xml:space="preserve">मुख्य कार्यकारी अधिकारी, मऔविम, मुंबई यांचेकडील पत्र </w:t>
      </w:r>
      <w:r w:rsidRPr="0084599E">
        <w:rPr>
          <w:rFonts w:ascii="DVOT-Surekh" w:hAnsi="DVOT-Surekh" w:cs="DVOT-Surekh"/>
          <w:szCs w:val="22"/>
          <w:cs/>
          <w:lang w:val="en-GB"/>
        </w:rPr>
        <w:t>क्र</w:t>
      </w:r>
      <w:r w:rsidRPr="0084599E">
        <w:rPr>
          <w:rFonts w:ascii="DVOT-Surekh" w:hAnsi="DVOT-Surekh" w:cs="DVOT-Surekh"/>
          <w:szCs w:val="22"/>
          <w:lang w:val="en-GB"/>
        </w:rPr>
        <w:t xml:space="preserve">. </w:t>
      </w:r>
      <w:r w:rsidRPr="00CC0256">
        <w:rPr>
          <w:rFonts w:ascii="DVOT-Surekh" w:hAnsi="DVOT-Surekh" w:cs="DVOT-Surekh"/>
          <w:b/>
          <w:bCs/>
          <w:color w:val="EE0000"/>
          <w:szCs w:val="22"/>
          <w:lang w:val="en-GB"/>
        </w:rPr>
        <w:t>मु.का.अ./मऔविम/P529727/2025</w:t>
      </w:r>
      <w:r w:rsidRPr="00CC0256">
        <w:rPr>
          <w:rFonts w:ascii="DVOT-Surekh" w:hAnsi="DVOT-Surekh" w:cs="DVOT-Surekh"/>
          <w:color w:val="EE0000"/>
          <w:szCs w:val="22"/>
          <w:lang w:val="en-GB"/>
        </w:rPr>
        <w:t xml:space="preserve"> </w:t>
      </w:r>
      <w:r w:rsidRPr="0084599E">
        <w:rPr>
          <w:rFonts w:ascii="DVOT-Surekh" w:hAnsi="DVOT-Surekh" w:cs="DVOT-Surekh"/>
          <w:szCs w:val="22"/>
          <w:lang w:val="en-GB"/>
        </w:rPr>
        <w:t>दि.</w:t>
      </w:r>
      <w:r>
        <w:rPr>
          <w:rFonts w:ascii="DVOT-Surekh" w:hAnsi="DVOT-Surekh" w:cs="DVOT-Surekh"/>
          <w:szCs w:val="22"/>
          <w:lang w:val="en-GB"/>
        </w:rPr>
        <w:t xml:space="preserve"> </w:t>
      </w:r>
      <w:r w:rsidRPr="00CC0256">
        <w:rPr>
          <w:rFonts w:ascii="DVOT-Surekh" w:hAnsi="DVOT-Surekh" w:cs="DVOT-Surekh"/>
          <w:b/>
          <w:bCs/>
          <w:color w:val="EE0000"/>
          <w:szCs w:val="22"/>
          <w:lang w:val="en-GB"/>
        </w:rPr>
        <w:t>20/08/2025</w:t>
      </w:r>
      <w:r w:rsidRPr="00CC0256">
        <w:rPr>
          <w:rFonts w:ascii="DVOT-Surekh" w:hAnsi="DVOT-Surekh" w:cs="DVOT-Surekh"/>
          <w:color w:val="EE0000"/>
          <w:szCs w:val="22"/>
          <w:lang w:val="en-GB"/>
        </w:rPr>
        <w:t xml:space="preserve"> </w:t>
      </w:r>
      <w:r w:rsidRPr="0084599E">
        <w:rPr>
          <w:rFonts w:ascii="DVOT-Surekh" w:hAnsi="DVOT-Surekh" w:cs="DVOT-Surekh"/>
          <w:szCs w:val="22"/>
          <w:lang w:val="en-GB"/>
        </w:rPr>
        <w:t>अन्वये महाराष्ट्र विमानतळ‍ विकास कंपनी लिमिटेड यांचेकडून विमानक्षेत्राची सिमा दर्शविणाऱ्या सर्वेक्षण नकाशानुसार भूसंपादन करणेबाबत कळविण्यात आले. त्यानुसार उपअधिक्षक भूमि अभिलेख पुरंदर यांचे कार्यालयामार्फत संयुक्त मोजणी प्रक्रीया पूर्ण करण्यात असून मौजे</w:t>
      </w:r>
      <w:r w:rsidRPr="00AA23EB">
        <w:rPr>
          <w:rFonts w:ascii="DVOT-Surekh" w:hAnsi="DVOT-Surekh" w:cs="DVOT-Surekh"/>
          <w:color w:val="EE0000"/>
          <w:szCs w:val="22"/>
          <w:lang w:val="en-GB"/>
        </w:rPr>
        <w:t xml:space="preserve"> </w:t>
      </w:r>
      <w:r w:rsidRPr="00CC0256">
        <w:rPr>
          <w:rFonts w:ascii="DVOT-Surekh" w:hAnsi="DVOT-Surekh" w:cs="DVOT-Surekh"/>
          <w:b/>
          <w:bCs/>
          <w:noProof/>
          <w:color w:val="EE0000"/>
          <w:szCs w:val="22"/>
          <w:cs/>
          <w:lang w:val="en-GB"/>
        </w:rPr>
        <w:t>कुंभारवळण</w:t>
      </w:r>
      <w:r w:rsidRPr="0084599E">
        <w:rPr>
          <w:rFonts w:ascii="DVOT-Surekh" w:hAnsi="DVOT-Surekh" w:cs="DVOT-Surekh"/>
          <w:szCs w:val="22"/>
          <w:lang w:val="en-GB"/>
        </w:rPr>
        <w:t xml:space="preserve"> ता. पुरंदर येथील भूसंपादनाची संयुक्त मोजणी मो.र.नं. </w:t>
      </w:r>
      <w:r w:rsidRPr="00CC0256">
        <w:rPr>
          <w:rFonts w:ascii="DVOT-Surekh" w:hAnsi="DVOT-Surekh" w:cs="DVOT-Surekh"/>
          <w:b/>
          <w:bCs/>
          <w:noProof/>
          <w:color w:val="EE0000"/>
          <w:szCs w:val="22"/>
          <w:cs/>
          <w:lang w:val="en-GB"/>
        </w:rPr>
        <w:t>37218/2025</w:t>
      </w:r>
      <w:r w:rsidRPr="0084599E">
        <w:rPr>
          <w:rFonts w:ascii="DVOT-Surekh" w:hAnsi="DVOT-Surekh" w:cs="DVOT-Surekh"/>
          <w:szCs w:val="22"/>
          <w:lang w:val="en-GB"/>
        </w:rPr>
        <w:t xml:space="preserve"> अन्वये करण्यात आली आहे. सदर संयुक्त मोजणी अहवालानुसार संपादन क्षेत्र </w:t>
      </w:r>
      <w:r>
        <w:rPr>
          <w:rFonts w:ascii="DVOT-Surekh" w:hAnsi="DVOT-Surekh" w:cs="DVOT-Surekh"/>
          <w:szCs w:val="22"/>
          <w:lang w:val="en-GB"/>
        </w:rPr>
        <w:t>अंतिमत: मान्य</w:t>
      </w:r>
      <w:r w:rsidRPr="0084599E">
        <w:rPr>
          <w:rFonts w:ascii="DVOT-Surekh" w:hAnsi="DVOT-Surekh" w:cs="DVOT-Surekh"/>
          <w:szCs w:val="22"/>
          <w:lang w:val="en-GB"/>
        </w:rPr>
        <w:t xml:space="preserve"> करण्यात आले आहे.</w:t>
      </w:r>
    </w:p>
    <w:p w14:paraId="4A56CA37" w14:textId="77777777" w:rsidR="00632CFA" w:rsidRPr="0084599E" w:rsidRDefault="00632CFA" w:rsidP="0073591E">
      <w:pPr>
        <w:tabs>
          <w:tab w:val="left" w:pos="567"/>
        </w:tabs>
        <w:spacing w:after="120" w:line="240" w:lineRule="auto"/>
        <w:rPr>
          <w:rFonts w:ascii="DVOT-Surekh" w:hAnsi="DVOT-Surekh" w:cs="DVOT-Surekh"/>
          <w:b/>
          <w:bCs/>
          <w:szCs w:val="22"/>
          <w:cs/>
          <w:lang w:val="en-GB"/>
        </w:rPr>
      </w:pPr>
      <w:r w:rsidRPr="0084599E">
        <w:rPr>
          <w:rFonts w:ascii="DVOT-Surekh" w:hAnsi="DVOT-Surekh" w:cs="DVOT-Surekh"/>
          <w:b/>
          <w:bCs/>
          <w:szCs w:val="22"/>
          <w:cs/>
          <w:lang w:val="en-GB"/>
        </w:rPr>
        <w:t>4) कलम 32 च्या पोट-कलम (1) नुसार अधिसूचना :-</w:t>
      </w:r>
    </w:p>
    <w:p w14:paraId="7E986CB4" w14:textId="77777777" w:rsidR="00632CFA" w:rsidRPr="0084599E" w:rsidRDefault="00632CFA" w:rsidP="0073591E">
      <w:pPr>
        <w:tabs>
          <w:tab w:val="left" w:pos="1134"/>
          <w:tab w:val="left" w:pos="1843"/>
          <w:tab w:val="left" w:pos="2127"/>
        </w:tabs>
        <w:spacing w:after="120" w:line="240" w:lineRule="auto"/>
        <w:ind w:right="-142"/>
        <w:jc w:val="both"/>
        <w:rPr>
          <w:rFonts w:ascii="DVOT-Surekh" w:hAnsi="DVOT-Surekh" w:cs="DVOT-Surekh"/>
          <w:szCs w:val="22"/>
        </w:rPr>
      </w:pPr>
      <w:r w:rsidRPr="0084599E">
        <w:rPr>
          <w:rFonts w:ascii="DVOT-Surekh" w:hAnsi="DVOT-Surekh" w:cs="DVOT-Surekh"/>
          <w:szCs w:val="22"/>
          <w:cs/>
          <w:lang w:val="en-GB"/>
        </w:rPr>
        <w:tab/>
        <w:t>महाराष्ट्र शासन</w:t>
      </w:r>
      <w:r w:rsidRPr="0084599E">
        <w:rPr>
          <w:rFonts w:ascii="DVOT-Surekh" w:hAnsi="DVOT-Surekh" w:cs="DVOT-Surekh"/>
          <w:szCs w:val="22"/>
          <w:lang w:val="en-GB"/>
        </w:rPr>
        <w:t xml:space="preserve"> </w:t>
      </w:r>
      <w:r w:rsidRPr="0084599E">
        <w:rPr>
          <w:rFonts w:ascii="DVOT-Surekh" w:hAnsi="DVOT-Surekh" w:cs="DVOT-Surekh"/>
          <w:szCs w:val="22"/>
          <w:cs/>
          <w:lang w:val="en-GB"/>
        </w:rPr>
        <w:t>उद्योग</w:t>
      </w:r>
      <w:r w:rsidRPr="0084599E">
        <w:rPr>
          <w:rFonts w:ascii="DVOT-Surekh" w:hAnsi="DVOT-Surekh" w:cs="DVOT-Surekh"/>
          <w:szCs w:val="22"/>
          <w:lang w:val="en-GB"/>
        </w:rPr>
        <w:t xml:space="preserve">, </w:t>
      </w:r>
      <w:r w:rsidRPr="0084599E">
        <w:rPr>
          <w:rFonts w:ascii="DVOT-Surekh" w:hAnsi="DVOT-Surekh" w:cs="DVOT-Surekh"/>
          <w:szCs w:val="22"/>
          <w:cs/>
          <w:lang w:val="en-GB"/>
        </w:rPr>
        <w:t>ऊर्जा</w:t>
      </w:r>
      <w:r w:rsidRPr="0084599E">
        <w:rPr>
          <w:rFonts w:ascii="DVOT-Surekh" w:hAnsi="DVOT-Surekh" w:cs="DVOT-Surekh"/>
          <w:szCs w:val="22"/>
          <w:lang w:val="en-GB"/>
        </w:rPr>
        <w:t xml:space="preserve">, </w:t>
      </w:r>
      <w:r w:rsidRPr="0084599E">
        <w:rPr>
          <w:rFonts w:ascii="DVOT-Surekh" w:hAnsi="DVOT-Surekh" w:cs="DVOT-Surekh"/>
          <w:szCs w:val="22"/>
          <w:cs/>
          <w:lang w:val="en-GB"/>
        </w:rPr>
        <w:t>कामगार व खनिजकर्म विभाग</w:t>
      </w:r>
      <w:r w:rsidRPr="0084599E">
        <w:rPr>
          <w:rFonts w:ascii="DVOT-Surekh" w:hAnsi="DVOT-Surekh" w:cs="DVOT-Surekh"/>
          <w:szCs w:val="22"/>
          <w:lang w:val="en-GB"/>
        </w:rPr>
        <w:t xml:space="preserve">, </w:t>
      </w:r>
      <w:r w:rsidRPr="0084599E">
        <w:rPr>
          <w:rFonts w:ascii="DVOT-Surekh" w:hAnsi="DVOT-Surekh" w:cs="DVOT-Surekh"/>
          <w:szCs w:val="22"/>
          <w:cs/>
          <w:lang w:val="en-GB"/>
        </w:rPr>
        <w:t xml:space="preserve">शासन निर्णय क्रमांक : </w:t>
      </w:r>
      <w:r w:rsidRPr="00CC0256">
        <w:rPr>
          <w:rFonts w:ascii="DVOT-Surekh" w:hAnsi="DVOT-Surekh" w:cs="DVOT-Surekh"/>
          <w:b/>
          <w:bCs/>
          <w:color w:val="EE0000"/>
          <w:szCs w:val="22"/>
          <w:cs/>
          <w:lang w:val="en-GB"/>
        </w:rPr>
        <w:t xml:space="preserve">आयडीसी </w:t>
      </w:r>
      <w:r w:rsidRPr="00CC0256">
        <w:rPr>
          <w:rFonts w:ascii="DVOT-Surekh" w:hAnsi="DVOT-Surekh" w:cs="DVOT-Surekh"/>
          <w:b/>
          <w:bCs/>
          <w:color w:val="EE0000"/>
          <w:szCs w:val="22"/>
          <w:lang w:val="en-GB"/>
        </w:rPr>
        <w:t>2025</w:t>
      </w:r>
      <w:r w:rsidRPr="00CC0256">
        <w:rPr>
          <w:rFonts w:ascii="DVOT-Surekh" w:hAnsi="DVOT-Surekh" w:cs="DVOT-Surekh"/>
          <w:b/>
          <w:bCs/>
          <w:color w:val="EE0000"/>
          <w:szCs w:val="22"/>
          <w:cs/>
          <w:lang w:val="en-GB"/>
        </w:rPr>
        <w:t xml:space="preserve">/(प्र.क्र. </w:t>
      </w:r>
      <w:r w:rsidRPr="00CC0256">
        <w:rPr>
          <w:rFonts w:ascii="DVOT-Surekh" w:hAnsi="DVOT-Surekh" w:cs="DVOT-Surekh"/>
          <w:b/>
          <w:bCs/>
          <w:color w:val="EE0000"/>
          <w:szCs w:val="22"/>
          <w:lang w:val="en-GB"/>
        </w:rPr>
        <w:t>88</w:t>
      </w:r>
      <w:r w:rsidRPr="00CC0256">
        <w:rPr>
          <w:rFonts w:ascii="DVOT-Surekh" w:hAnsi="DVOT-Surekh" w:cs="DVOT-Surekh"/>
          <w:b/>
          <w:bCs/>
          <w:color w:val="EE0000"/>
          <w:szCs w:val="22"/>
          <w:cs/>
          <w:lang w:val="en-GB"/>
        </w:rPr>
        <w:t>)/उद्योग-</w:t>
      </w:r>
      <w:r w:rsidRPr="00CC0256">
        <w:rPr>
          <w:rFonts w:ascii="DVOT-Surekh" w:hAnsi="DVOT-Surekh" w:cs="DVOT-Surekh"/>
          <w:b/>
          <w:bCs/>
          <w:color w:val="EE0000"/>
          <w:szCs w:val="22"/>
          <w:lang w:val="en-GB"/>
        </w:rPr>
        <w:t xml:space="preserve">14, </w:t>
      </w:r>
      <w:r w:rsidRPr="00CC0256">
        <w:rPr>
          <w:rFonts w:ascii="DVOT-Surekh" w:hAnsi="DVOT-Surekh" w:cs="DVOT-Surekh"/>
          <w:b/>
          <w:bCs/>
          <w:color w:val="EE0000"/>
          <w:szCs w:val="22"/>
          <w:cs/>
          <w:lang w:val="en-GB"/>
        </w:rPr>
        <w:t xml:space="preserve">दिनांक </w:t>
      </w:r>
      <w:r w:rsidRPr="00CC0256">
        <w:rPr>
          <w:rFonts w:ascii="DVOT-Surekh" w:hAnsi="DVOT-Surekh" w:cs="DVOT-Surekh"/>
          <w:b/>
          <w:bCs/>
          <w:color w:val="EE0000"/>
          <w:szCs w:val="22"/>
          <w:lang w:val="en-GB"/>
        </w:rPr>
        <w:t>09</w:t>
      </w:r>
      <w:r w:rsidRPr="00CC0256">
        <w:rPr>
          <w:rFonts w:ascii="DVOT-Surekh" w:hAnsi="DVOT-Surekh" w:cs="DVOT-Surekh"/>
          <w:b/>
          <w:bCs/>
          <w:color w:val="EE0000"/>
          <w:szCs w:val="22"/>
          <w:cs/>
          <w:lang w:val="en-GB"/>
        </w:rPr>
        <w:t>/</w:t>
      </w:r>
      <w:r w:rsidRPr="00CC0256">
        <w:rPr>
          <w:rFonts w:ascii="DVOT-Surekh" w:hAnsi="DVOT-Surekh" w:cs="DVOT-Surekh"/>
          <w:b/>
          <w:bCs/>
          <w:color w:val="EE0000"/>
          <w:szCs w:val="22"/>
          <w:lang w:val="en-GB"/>
        </w:rPr>
        <w:t>02</w:t>
      </w:r>
      <w:r w:rsidRPr="00CC0256">
        <w:rPr>
          <w:rFonts w:ascii="DVOT-Surekh" w:hAnsi="DVOT-Surekh" w:cs="DVOT-Surekh"/>
          <w:b/>
          <w:bCs/>
          <w:color w:val="EE0000"/>
          <w:szCs w:val="22"/>
          <w:cs/>
          <w:lang w:val="en-GB"/>
        </w:rPr>
        <w:t>/</w:t>
      </w:r>
      <w:r w:rsidRPr="00CC0256">
        <w:rPr>
          <w:rFonts w:ascii="DVOT-Surekh" w:hAnsi="DVOT-Surekh" w:cs="DVOT-Surekh"/>
          <w:b/>
          <w:bCs/>
          <w:color w:val="EE0000"/>
          <w:szCs w:val="22"/>
          <w:lang w:val="en-GB"/>
        </w:rPr>
        <w:t>2026</w:t>
      </w:r>
      <w:r w:rsidRPr="00CC0256">
        <w:rPr>
          <w:rFonts w:ascii="DVOT-Surekh" w:hAnsi="DVOT-Surekh" w:cs="DVOT-Surekh"/>
          <w:color w:val="EE0000"/>
          <w:szCs w:val="22"/>
          <w:cs/>
          <w:lang w:val="en-GB"/>
        </w:rPr>
        <w:t xml:space="preserve"> </w:t>
      </w:r>
      <w:r w:rsidRPr="0084599E">
        <w:rPr>
          <w:rFonts w:ascii="DVOT-Surekh" w:hAnsi="DVOT-Surekh" w:cs="DVOT-Surekh"/>
          <w:szCs w:val="22"/>
          <w:cs/>
          <w:lang w:val="en-GB"/>
        </w:rPr>
        <w:t xml:space="preserve">अन्वये महाराष्ट्र औद्योगिक विकास अधिनियम </w:t>
      </w:r>
      <w:r w:rsidRPr="0084599E">
        <w:rPr>
          <w:rFonts w:ascii="DVOT-Surekh" w:hAnsi="DVOT-Surekh" w:cs="DVOT-Surekh"/>
          <w:szCs w:val="22"/>
          <w:lang w:val="en-GB"/>
        </w:rPr>
        <w:t>1961</w:t>
      </w:r>
      <w:r w:rsidRPr="0084599E">
        <w:rPr>
          <w:rFonts w:ascii="DVOT-Surekh" w:hAnsi="DVOT-Surekh" w:cs="DVOT-Surekh"/>
          <w:szCs w:val="22"/>
          <w:cs/>
          <w:lang w:val="en-GB"/>
        </w:rPr>
        <w:t xml:space="preserve"> चे कलम </w:t>
      </w:r>
      <w:r w:rsidRPr="0084599E">
        <w:rPr>
          <w:rFonts w:ascii="DVOT-Surekh" w:hAnsi="DVOT-Surekh" w:cs="DVOT-Surekh"/>
          <w:szCs w:val="22"/>
          <w:lang w:val="en-GB"/>
        </w:rPr>
        <w:lastRenderedPageBreak/>
        <w:t>32</w:t>
      </w:r>
      <w:r w:rsidRPr="0084599E">
        <w:rPr>
          <w:rFonts w:ascii="DVOT-Surekh" w:hAnsi="DVOT-Surekh" w:cs="DVOT-Surekh"/>
          <w:szCs w:val="22"/>
          <w:cs/>
          <w:lang w:val="en-GB"/>
        </w:rPr>
        <w:t xml:space="preserve"> पोट-कलम (</w:t>
      </w:r>
      <w:r w:rsidRPr="0084599E">
        <w:rPr>
          <w:rFonts w:ascii="DVOT-Surekh" w:hAnsi="DVOT-Surekh" w:cs="DVOT-Surekh"/>
          <w:szCs w:val="22"/>
          <w:lang w:val="en-GB"/>
        </w:rPr>
        <w:t>1</w:t>
      </w:r>
      <w:r w:rsidRPr="0084599E">
        <w:rPr>
          <w:rFonts w:ascii="DVOT-Surekh" w:hAnsi="DVOT-Surekh" w:cs="DVOT-Surekh"/>
          <w:szCs w:val="22"/>
          <w:cs/>
          <w:lang w:val="en-GB"/>
        </w:rPr>
        <w:t>) नुसार प्रदान केलेल्या अधिकारांचा वापर करून</w:t>
      </w:r>
      <w:r w:rsidRPr="0084599E">
        <w:rPr>
          <w:rFonts w:ascii="DVOT-Surekh" w:hAnsi="DVOT-Surekh" w:cs="DVOT-Surekh"/>
          <w:szCs w:val="22"/>
          <w:lang w:val="en-GB"/>
        </w:rPr>
        <w:t>, "</w:t>
      </w:r>
      <w:r w:rsidRPr="00CC0256">
        <w:rPr>
          <w:rFonts w:ascii="DVOT-Surekh" w:hAnsi="DVOT-Surekh" w:cs="DVOT-Surekh"/>
          <w:b/>
          <w:bCs/>
          <w:color w:val="EE0000"/>
          <w:szCs w:val="22"/>
          <w:cs/>
          <w:lang w:val="en-GB"/>
        </w:rPr>
        <w:t>छत्रपती संभाजीराजे आंतरराष्ट्रीय विमानतळ</w:t>
      </w:r>
      <w:r w:rsidRPr="00CC0256">
        <w:rPr>
          <w:rFonts w:ascii="DVOT-Surekh" w:hAnsi="DVOT-Surekh" w:cs="DVOT-Surekh"/>
          <w:b/>
          <w:bCs/>
          <w:color w:val="EE0000"/>
          <w:szCs w:val="22"/>
          <w:lang w:val="en-GB"/>
        </w:rPr>
        <w:t xml:space="preserve">, </w:t>
      </w:r>
      <w:r w:rsidRPr="00CC0256">
        <w:rPr>
          <w:rFonts w:ascii="DVOT-Surekh" w:hAnsi="DVOT-Surekh" w:cs="DVOT-Surekh"/>
          <w:b/>
          <w:bCs/>
          <w:color w:val="EE0000"/>
          <w:szCs w:val="22"/>
          <w:cs/>
          <w:lang w:val="en-GB"/>
        </w:rPr>
        <w:t>पुरंदर</w:t>
      </w:r>
      <w:r w:rsidRPr="00CC0256">
        <w:rPr>
          <w:rFonts w:ascii="DVOT-Surekh" w:hAnsi="DVOT-Surekh" w:cs="DVOT-Surekh"/>
          <w:color w:val="EE0000"/>
          <w:szCs w:val="22"/>
          <w:cs/>
          <w:lang w:val="en-GB"/>
        </w:rPr>
        <w:t xml:space="preserve"> </w:t>
      </w:r>
      <w:r w:rsidRPr="0084599E">
        <w:rPr>
          <w:rFonts w:ascii="DVOT-Surekh" w:hAnsi="DVOT-Surekh" w:cs="DVOT-Surekh"/>
          <w:szCs w:val="22"/>
          <w:cs/>
          <w:lang w:val="en-GB"/>
        </w:rPr>
        <w:t xml:space="preserve">या सार्वजनिक प्रयोजनासाठी असलेल्या </w:t>
      </w:r>
      <w:r w:rsidRPr="0084599E">
        <w:rPr>
          <w:rFonts w:ascii="DVOT-Surekh" w:hAnsi="DVOT-Surekh" w:cs="DVOT-Surekh"/>
          <w:szCs w:val="22"/>
          <w:lang w:val="en-GB"/>
        </w:rPr>
        <w:t>प्रकल्पाचे</w:t>
      </w:r>
      <w:r w:rsidRPr="0084599E">
        <w:rPr>
          <w:rFonts w:ascii="DVOT-Surekh" w:hAnsi="DVOT-Surekh" w:cs="DVOT-Surekh"/>
          <w:szCs w:val="22"/>
          <w:cs/>
          <w:lang w:val="en-GB"/>
        </w:rPr>
        <w:t xml:space="preserve"> बांधकाम</w:t>
      </w:r>
      <w:r w:rsidRPr="0084599E">
        <w:rPr>
          <w:rFonts w:ascii="DVOT-Surekh" w:hAnsi="DVOT-Surekh" w:cs="DVOT-Surekh"/>
          <w:szCs w:val="22"/>
          <w:lang w:val="en-GB"/>
        </w:rPr>
        <w:t xml:space="preserve">, </w:t>
      </w:r>
      <w:r w:rsidRPr="0084599E">
        <w:rPr>
          <w:rFonts w:ascii="DVOT-Surekh" w:hAnsi="DVOT-Surekh" w:cs="DVOT-Surekh"/>
          <w:szCs w:val="22"/>
          <w:cs/>
          <w:lang w:val="en-GB"/>
        </w:rPr>
        <w:t>देखभाल</w:t>
      </w:r>
      <w:r w:rsidRPr="0084599E">
        <w:rPr>
          <w:rFonts w:ascii="DVOT-Surekh" w:hAnsi="DVOT-Surekh" w:cs="DVOT-Surekh"/>
          <w:szCs w:val="22"/>
          <w:lang w:val="en-GB"/>
        </w:rPr>
        <w:t xml:space="preserve">, </w:t>
      </w:r>
      <w:r w:rsidRPr="0084599E">
        <w:rPr>
          <w:rFonts w:ascii="DVOT-Surekh" w:hAnsi="DVOT-Surekh" w:cs="DVOT-Surekh"/>
          <w:szCs w:val="22"/>
          <w:cs/>
          <w:lang w:val="en-GB"/>
        </w:rPr>
        <w:t xml:space="preserve">व्यवस्थापन व कार्यान्वयन करण्यासाठी आवश्यक असलेल्या </w:t>
      </w:r>
      <w:r w:rsidRPr="0084599E">
        <w:rPr>
          <w:rFonts w:ascii="DVOT-Surekh" w:hAnsi="DVOT-Surekh" w:cs="DVOT-Surekh"/>
          <w:szCs w:val="22"/>
          <w:lang w:val="en-GB"/>
        </w:rPr>
        <w:t xml:space="preserve">पुणे </w:t>
      </w:r>
      <w:r w:rsidRPr="0084599E">
        <w:rPr>
          <w:rFonts w:ascii="DVOT-Surekh" w:hAnsi="DVOT-Surekh" w:cs="DVOT-Surekh"/>
          <w:szCs w:val="22"/>
          <w:cs/>
          <w:lang w:val="en-GB"/>
        </w:rPr>
        <w:t>जिल्ह्यातील</w:t>
      </w:r>
      <w:r w:rsidRPr="0084599E">
        <w:rPr>
          <w:rFonts w:ascii="DVOT-Surekh" w:hAnsi="DVOT-Surekh" w:cs="DVOT-Surekh"/>
          <w:szCs w:val="22"/>
          <w:lang w:val="en-GB"/>
        </w:rPr>
        <w:t xml:space="preserve"> पुरंदर तालुक्यातील वनपुरी, उदाचीवाडी, कुंभारवळण, एखतपूर, पारगाव, मुंजवडी व खानवडी या गावांमधील </w:t>
      </w:r>
      <w:r>
        <w:rPr>
          <w:rFonts w:ascii="DVOT-Surekh" w:hAnsi="DVOT-Surekh" w:cs="DVOT-Surekh"/>
          <w:szCs w:val="22"/>
          <w:cs/>
          <w:lang w:val="en-GB"/>
        </w:rPr>
        <w:t>जमी</w:t>
      </w:r>
      <w:r>
        <w:rPr>
          <w:rFonts w:ascii="DVOT-Surekh" w:hAnsi="DVOT-Surekh" w:cs="DVOT-Surekh"/>
          <w:szCs w:val="22"/>
        </w:rPr>
        <w:t>नी</w:t>
      </w:r>
      <w:r w:rsidRPr="0084599E">
        <w:rPr>
          <w:rFonts w:ascii="DVOT-Surekh" w:hAnsi="DVOT-Surekh" w:cs="DVOT-Surekh"/>
          <w:szCs w:val="22"/>
          <w:cs/>
          <w:lang w:val="en-GB"/>
        </w:rPr>
        <w:t xml:space="preserve"> संपादित करण्याचा उद्देश शासन राजपत्रात घोषित केला आहे. </w:t>
      </w:r>
    </w:p>
    <w:p w14:paraId="388F3598" w14:textId="77777777" w:rsidR="00632CFA" w:rsidRDefault="00632CFA" w:rsidP="0073591E">
      <w:pPr>
        <w:tabs>
          <w:tab w:val="left" w:pos="567"/>
        </w:tabs>
        <w:spacing w:after="120" w:line="240" w:lineRule="auto"/>
        <w:jc w:val="both"/>
        <w:rPr>
          <w:rFonts w:ascii="DVOT-Surekh" w:hAnsi="DVOT-Surekh" w:cs="DVOT-Surekh"/>
          <w:szCs w:val="22"/>
          <w:cs/>
        </w:rPr>
      </w:pPr>
      <w:r w:rsidRPr="0084599E">
        <w:rPr>
          <w:rFonts w:ascii="DVOT-Surekh" w:hAnsi="DVOT-Surekh" w:cs="DVOT-Surekh"/>
          <w:szCs w:val="22"/>
          <w:cs/>
        </w:rPr>
        <w:tab/>
        <w:t xml:space="preserve"> सदर अधिसूचनेनुसार व संयुक्त मोजणी </w:t>
      </w:r>
      <w:r>
        <w:rPr>
          <w:rFonts w:ascii="DVOT-Surekh" w:hAnsi="DVOT-Surekh" w:cs="DVOT-Surekh"/>
          <w:szCs w:val="22"/>
          <w:cs/>
        </w:rPr>
        <w:t>आणि</w:t>
      </w:r>
      <w:r w:rsidRPr="0084599E">
        <w:rPr>
          <w:rFonts w:ascii="DVOT-Surekh" w:hAnsi="DVOT-Surekh" w:cs="DVOT-Surekh"/>
          <w:szCs w:val="22"/>
          <w:cs/>
        </w:rPr>
        <w:t xml:space="preserve"> अधिकार अभिलेखातील नोंदीप्रमाणे या संमती निवाड्यानुसार</w:t>
      </w:r>
      <w:r>
        <w:rPr>
          <w:rFonts w:ascii="DVOT-Surekh" w:hAnsi="DVOT-Surekh" w:cs="DVOT-Surekh"/>
          <w:szCs w:val="22"/>
          <w:cs/>
        </w:rPr>
        <w:t xml:space="preserve"> संपादन</w:t>
      </w:r>
      <w:r w:rsidRPr="0084599E">
        <w:rPr>
          <w:rFonts w:ascii="DVOT-Surekh" w:hAnsi="DVOT-Surekh" w:cs="DVOT-Surekh"/>
          <w:szCs w:val="22"/>
          <w:cs/>
        </w:rPr>
        <w:t xml:space="preserve"> जमिनीचा / मिळकतीचा तपशील खालीलप्रमाणे आहे.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4"/>
        <w:gridCol w:w="2372"/>
        <w:gridCol w:w="1781"/>
        <w:gridCol w:w="1461"/>
        <w:gridCol w:w="1504"/>
        <w:gridCol w:w="1856"/>
      </w:tblGrid>
      <w:tr w:rsidR="00632CFA" w:rsidRPr="00B23404" w14:paraId="2662379F" w14:textId="77777777" w:rsidTr="00194040">
        <w:trPr>
          <w:jc w:val="center"/>
        </w:trPr>
        <w:tc>
          <w:tcPr>
            <w:tcW w:w="596" w:type="dxa"/>
            <w:tcBorders>
              <w:top w:val="single" w:sz="4" w:space="0" w:color="000000"/>
              <w:left w:val="single" w:sz="4" w:space="0" w:color="000000"/>
              <w:bottom w:val="single" w:sz="4" w:space="0" w:color="000000"/>
              <w:right w:val="single" w:sz="4" w:space="0" w:color="000000"/>
            </w:tcBorders>
            <w:vAlign w:val="center"/>
          </w:tcPr>
          <w:p w14:paraId="6907D9F7" w14:textId="77777777" w:rsidR="00632CFA" w:rsidRPr="006C1F58" w:rsidRDefault="00632CFA" w:rsidP="008D7244">
            <w:pPr>
              <w:tabs>
                <w:tab w:val="left" w:pos="709"/>
              </w:tabs>
              <w:spacing w:after="0" w:line="240" w:lineRule="auto"/>
              <w:jc w:val="center"/>
              <w:rPr>
                <w:rFonts w:ascii="DVOT-Surekh" w:hAnsi="DVOT-Surekh" w:cs="DVOT-Surekh"/>
                <w:szCs w:val="22"/>
              </w:rPr>
            </w:pPr>
            <w:r w:rsidRPr="00B23404">
              <w:rPr>
                <w:rFonts w:ascii="DVOT-Surekh" w:hAnsi="DVOT-Surekh" w:cs="DVOT-Surekh"/>
                <w:szCs w:val="22"/>
                <w:cs/>
              </w:rPr>
              <w:t>अ.</w:t>
            </w:r>
          </w:p>
          <w:p w14:paraId="6D41B916" w14:textId="77777777" w:rsidR="00632CFA" w:rsidRPr="00B23404" w:rsidRDefault="00632CFA" w:rsidP="008D7244">
            <w:pPr>
              <w:tabs>
                <w:tab w:val="left" w:pos="709"/>
              </w:tabs>
              <w:spacing w:after="0" w:line="240" w:lineRule="auto"/>
              <w:jc w:val="center"/>
              <w:rPr>
                <w:rFonts w:ascii="DVOT-Surekh" w:hAnsi="DVOT-Surekh" w:cs="DVOT-Surekh"/>
                <w:szCs w:val="22"/>
              </w:rPr>
            </w:pPr>
            <w:r w:rsidRPr="00B23404">
              <w:rPr>
                <w:rFonts w:ascii="DVOT-Surekh" w:hAnsi="DVOT-Surekh" w:cs="DVOT-Surekh"/>
                <w:szCs w:val="22"/>
                <w:cs/>
              </w:rPr>
              <w:t>क्र.</w:t>
            </w:r>
          </w:p>
        </w:tc>
        <w:tc>
          <w:tcPr>
            <w:tcW w:w="2631" w:type="dxa"/>
            <w:tcBorders>
              <w:top w:val="single" w:sz="4" w:space="0" w:color="000000"/>
              <w:left w:val="single" w:sz="4" w:space="0" w:color="000000"/>
              <w:bottom w:val="single" w:sz="4" w:space="0" w:color="000000"/>
              <w:right w:val="single" w:sz="4" w:space="0" w:color="000000"/>
            </w:tcBorders>
          </w:tcPr>
          <w:p w14:paraId="0D667177" w14:textId="77777777" w:rsidR="00632CFA" w:rsidRPr="00B23404" w:rsidRDefault="00632CFA" w:rsidP="008D7244">
            <w:pPr>
              <w:tabs>
                <w:tab w:val="left" w:pos="709"/>
              </w:tabs>
              <w:spacing w:after="0" w:line="240" w:lineRule="auto"/>
              <w:jc w:val="center"/>
              <w:rPr>
                <w:rFonts w:ascii="DVOT-Surekh" w:hAnsi="DVOT-Surekh" w:cs="DVOT-Surekh"/>
                <w:szCs w:val="22"/>
                <w:cs/>
              </w:rPr>
            </w:pPr>
            <w:r>
              <w:rPr>
                <w:rFonts w:ascii="DVOT-Surekh" w:hAnsi="DVOT-Surekh" w:cs="DVOT-Surekh"/>
                <w:szCs w:val="22"/>
              </w:rPr>
              <w:t>भूधारकाचे नांव</w:t>
            </w:r>
          </w:p>
        </w:tc>
        <w:tc>
          <w:tcPr>
            <w:tcW w:w="1843" w:type="dxa"/>
            <w:tcBorders>
              <w:top w:val="single" w:sz="4" w:space="0" w:color="000000"/>
              <w:left w:val="single" w:sz="4" w:space="0" w:color="000000"/>
              <w:bottom w:val="single" w:sz="4" w:space="0" w:color="000000"/>
              <w:right w:val="single" w:sz="4" w:space="0" w:color="000000"/>
            </w:tcBorders>
            <w:vAlign w:val="center"/>
          </w:tcPr>
          <w:p w14:paraId="2E1B8812" w14:textId="77777777" w:rsidR="00632CFA" w:rsidRPr="00B23404" w:rsidRDefault="00632CFA" w:rsidP="008D7244">
            <w:pPr>
              <w:tabs>
                <w:tab w:val="left" w:pos="709"/>
              </w:tabs>
              <w:spacing w:after="0" w:line="240" w:lineRule="auto"/>
              <w:jc w:val="center"/>
              <w:rPr>
                <w:rFonts w:ascii="DVOT-Surekh" w:hAnsi="DVOT-Surekh" w:cs="DVOT-Surekh"/>
                <w:szCs w:val="22"/>
              </w:rPr>
            </w:pPr>
            <w:r w:rsidRPr="00B23404">
              <w:rPr>
                <w:rFonts w:ascii="DVOT-Surekh" w:hAnsi="DVOT-Surekh" w:cs="DVOT-Surekh"/>
                <w:szCs w:val="22"/>
                <w:cs/>
              </w:rPr>
              <w:t xml:space="preserve">संपादनाखालील </w:t>
            </w:r>
          </w:p>
          <w:p w14:paraId="713FE9F6" w14:textId="77777777" w:rsidR="00632CFA" w:rsidRPr="00B23404" w:rsidRDefault="00632CFA" w:rsidP="008D7244">
            <w:pPr>
              <w:tabs>
                <w:tab w:val="left" w:pos="709"/>
              </w:tabs>
              <w:spacing w:after="0" w:line="240" w:lineRule="auto"/>
              <w:jc w:val="center"/>
              <w:rPr>
                <w:rFonts w:ascii="DVOT-Surekh" w:hAnsi="DVOT-Surekh" w:cs="DVOT-Surekh"/>
                <w:szCs w:val="22"/>
              </w:rPr>
            </w:pPr>
            <w:r w:rsidRPr="00B23404">
              <w:rPr>
                <w:rFonts w:ascii="DVOT-Surekh" w:hAnsi="DVOT-Surekh" w:cs="DVOT-Surekh"/>
                <w:szCs w:val="22"/>
                <w:cs/>
              </w:rPr>
              <w:t>गट क्रमांक / भूमापन क्रमांक</w:t>
            </w:r>
          </w:p>
        </w:tc>
        <w:tc>
          <w:tcPr>
            <w:tcW w:w="1559" w:type="dxa"/>
            <w:tcBorders>
              <w:top w:val="single" w:sz="4" w:space="0" w:color="000000"/>
              <w:left w:val="single" w:sz="4" w:space="0" w:color="000000"/>
              <w:bottom w:val="single" w:sz="4" w:space="0" w:color="000000"/>
              <w:right w:val="single" w:sz="4" w:space="0" w:color="000000"/>
            </w:tcBorders>
          </w:tcPr>
          <w:p w14:paraId="3BFF70E3" w14:textId="77777777" w:rsidR="00632CFA" w:rsidRPr="00B23404" w:rsidRDefault="00632CFA" w:rsidP="008D7244">
            <w:pPr>
              <w:tabs>
                <w:tab w:val="left" w:pos="709"/>
              </w:tabs>
              <w:spacing w:after="0" w:line="240" w:lineRule="auto"/>
              <w:jc w:val="center"/>
              <w:rPr>
                <w:rFonts w:ascii="DVOT-Surekh" w:hAnsi="DVOT-Surekh" w:cs="DVOT-Surekh"/>
                <w:szCs w:val="22"/>
              </w:rPr>
            </w:pPr>
            <w:r w:rsidRPr="00B23404">
              <w:rPr>
                <w:rFonts w:ascii="DVOT-Surekh" w:hAnsi="DVOT-Surekh" w:cs="DVOT-Surekh"/>
                <w:szCs w:val="22"/>
              </w:rPr>
              <w:t>जमिनीचा प्रकार</w:t>
            </w:r>
          </w:p>
          <w:p w14:paraId="519A8B4E" w14:textId="77777777" w:rsidR="00632CFA" w:rsidRPr="00B23404" w:rsidRDefault="00632CFA" w:rsidP="008D7244">
            <w:pPr>
              <w:tabs>
                <w:tab w:val="left" w:pos="709"/>
              </w:tabs>
              <w:spacing w:after="0" w:line="240" w:lineRule="auto"/>
              <w:jc w:val="center"/>
              <w:rPr>
                <w:rFonts w:ascii="DVOT-Surekh" w:hAnsi="DVOT-Surekh" w:cs="DVOT-Surekh"/>
                <w:szCs w:val="22"/>
              </w:rPr>
            </w:pPr>
            <w:r w:rsidRPr="00B23404">
              <w:rPr>
                <w:rFonts w:ascii="DVOT-Surekh" w:hAnsi="DVOT-Surekh" w:cs="DVOT-Surekh"/>
                <w:szCs w:val="22"/>
              </w:rPr>
              <w:t>भोगवटा वर्ग-1/</w:t>
            </w:r>
          </w:p>
          <w:p w14:paraId="30DF1D2F" w14:textId="77777777" w:rsidR="00632CFA" w:rsidRPr="006C1F58" w:rsidRDefault="00632CFA" w:rsidP="008D7244">
            <w:pPr>
              <w:tabs>
                <w:tab w:val="left" w:pos="709"/>
              </w:tabs>
              <w:spacing w:after="0" w:line="240" w:lineRule="auto"/>
              <w:jc w:val="center"/>
              <w:rPr>
                <w:rFonts w:ascii="DVOT-Surekh" w:hAnsi="DVOT-Surekh" w:cs="DVOT-Surekh"/>
                <w:szCs w:val="22"/>
                <w:cs/>
              </w:rPr>
            </w:pPr>
            <w:r w:rsidRPr="00B23404">
              <w:rPr>
                <w:rFonts w:ascii="DVOT-Surekh" w:hAnsi="DVOT-Surekh" w:cs="DVOT-Surekh"/>
                <w:szCs w:val="22"/>
              </w:rPr>
              <w:t>वर्ग-2</w:t>
            </w:r>
          </w:p>
        </w:tc>
        <w:tc>
          <w:tcPr>
            <w:tcW w:w="1535" w:type="dxa"/>
            <w:tcBorders>
              <w:top w:val="single" w:sz="4" w:space="0" w:color="000000"/>
              <w:left w:val="single" w:sz="4" w:space="0" w:color="000000"/>
              <w:bottom w:val="single" w:sz="4" w:space="0" w:color="000000"/>
              <w:right w:val="single" w:sz="4" w:space="0" w:color="000000"/>
            </w:tcBorders>
            <w:vAlign w:val="center"/>
          </w:tcPr>
          <w:p w14:paraId="7A6F527C" w14:textId="77777777" w:rsidR="00632CFA" w:rsidRPr="00B23404" w:rsidRDefault="00632CFA" w:rsidP="008D7244">
            <w:pPr>
              <w:tabs>
                <w:tab w:val="left" w:pos="709"/>
              </w:tabs>
              <w:spacing w:after="0" w:line="240" w:lineRule="auto"/>
              <w:jc w:val="center"/>
              <w:rPr>
                <w:rFonts w:ascii="DVOT-Surekh" w:hAnsi="DVOT-Surekh" w:cs="DVOT-Surekh"/>
                <w:szCs w:val="22"/>
              </w:rPr>
            </w:pPr>
            <w:r w:rsidRPr="00B23404">
              <w:rPr>
                <w:rFonts w:ascii="DVOT-Surekh" w:hAnsi="DVOT-Surekh" w:cs="DVOT-Surekh"/>
                <w:szCs w:val="22"/>
                <w:cs/>
              </w:rPr>
              <w:t>7/12 नुसार एकूण क्षेत्र  (हे.आर.चौमी)</w:t>
            </w:r>
          </w:p>
        </w:tc>
        <w:tc>
          <w:tcPr>
            <w:tcW w:w="1956" w:type="dxa"/>
            <w:tcBorders>
              <w:top w:val="single" w:sz="4" w:space="0" w:color="000000"/>
              <w:left w:val="single" w:sz="4" w:space="0" w:color="000000"/>
              <w:bottom w:val="single" w:sz="4" w:space="0" w:color="000000"/>
              <w:right w:val="single" w:sz="4" w:space="0" w:color="000000"/>
            </w:tcBorders>
            <w:vAlign w:val="center"/>
          </w:tcPr>
          <w:p w14:paraId="1BBC6B04" w14:textId="77777777" w:rsidR="00632CFA" w:rsidRPr="00B23404" w:rsidRDefault="00632CFA" w:rsidP="006C1F58">
            <w:pPr>
              <w:tabs>
                <w:tab w:val="left" w:pos="709"/>
              </w:tabs>
              <w:spacing w:after="0" w:line="240" w:lineRule="auto"/>
              <w:jc w:val="center"/>
              <w:rPr>
                <w:rFonts w:ascii="DVOT-Surekh" w:hAnsi="DVOT-Surekh" w:cs="DVOT-Surekh"/>
                <w:szCs w:val="22"/>
              </w:rPr>
            </w:pPr>
            <w:r>
              <w:rPr>
                <w:rFonts w:ascii="DVOT-Surekh" w:hAnsi="DVOT-Surekh" w:cs="DVOT-Surekh"/>
                <w:szCs w:val="22"/>
                <w:cs/>
              </w:rPr>
              <w:t xml:space="preserve">संमती निवाड्यान्वये  </w:t>
            </w:r>
            <w:r w:rsidRPr="00B23404">
              <w:rPr>
                <w:rFonts w:ascii="DVOT-Surekh" w:hAnsi="DVOT-Surekh" w:cs="DVOT-Surekh"/>
                <w:szCs w:val="22"/>
                <w:cs/>
              </w:rPr>
              <w:t>संपा</w:t>
            </w:r>
            <w:r w:rsidRPr="00B23404">
              <w:rPr>
                <w:rFonts w:ascii="DVOT-Surekh" w:hAnsi="DVOT-Surekh" w:cs="DVOT-Surekh"/>
                <w:szCs w:val="22"/>
              </w:rPr>
              <w:t>दन</w:t>
            </w:r>
            <w:r w:rsidRPr="00B23404">
              <w:rPr>
                <w:rFonts w:ascii="DVOT-Surekh" w:hAnsi="DVOT-Surekh" w:cs="DVOT-Surekh"/>
                <w:szCs w:val="22"/>
                <w:cs/>
              </w:rPr>
              <w:t xml:space="preserve"> क्षेत्र (हे.आर.चौमी)</w:t>
            </w:r>
          </w:p>
        </w:tc>
      </w:tr>
      <w:tr w:rsidR="00632CFA" w:rsidRPr="00B23404" w14:paraId="57333D90" w14:textId="77777777" w:rsidTr="00194040">
        <w:trPr>
          <w:trHeight w:val="557"/>
          <w:jc w:val="center"/>
        </w:trPr>
        <w:tc>
          <w:tcPr>
            <w:tcW w:w="596" w:type="dxa"/>
            <w:tcBorders>
              <w:top w:val="single" w:sz="4" w:space="0" w:color="000000"/>
              <w:left w:val="single" w:sz="4" w:space="0" w:color="000000"/>
              <w:bottom w:val="single" w:sz="4" w:space="0" w:color="000000"/>
              <w:right w:val="single" w:sz="4" w:space="0" w:color="000000"/>
            </w:tcBorders>
            <w:vAlign w:val="center"/>
          </w:tcPr>
          <w:p w14:paraId="20FC86F6" w14:textId="77777777" w:rsidR="00632CFA" w:rsidRPr="00CC0256" w:rsidRDefault="00632CFA" w:rsidP="006C1F58">
            <w:pPr>
              <w:tabs>
                <w:tab w:val="left" w:pos="709"/>
              </w:tabs>
              <w:spacing w:after="0" w:line="240" w:lineRule="auto"/>
              <w:jc w:val="center"/>
              <w:rPr>
                <w:rFonts w:ascii="DVOT-Surekh" w:hAnsi="DVOT-Surekh" w:cs="DVOT-Surekh"/>
                <w:b/>
                <w:bCs/>
                <w:color w:val="FF0000"/>
                <w:szCs w:val="22"/>
              </w:rPr>
            </w:pPr>
            <w:r w:rsidRPr="00CC0256">
              <w:rPr>
                <w:rFonts w:ascii="DVOT-Surekh" w:hAnsi="DVOT-Surekh" w:cs="DVOT-Surekh"/>
                <w:b/>
                <w:bCs/>
                <w:color w:val="FF0000"/>
                <w:szCs w:val="22"/>
                <w:cs/>
              </w:rPr>
              <w:t>1</w:t>
            </w:r>
          </w:p>
        </w:tc>
        <w:tc>
          <w:tcPr>
            <w:tcW w:w="2631" w:type="dxa"/>
            <w:tcBorders>
              <w:top w:val="single" w:sz="4" w:space="0" w:color="000000"/>
              <w:left w:val="single" w:sz="4" w:space="0" w:color="000000"/>
              <w:bottom w:val="single" w:sz="4" w:space="0" w:color="000000"/>
              <w:right w:val="single" w:sz="4" w:space="0" w:color="000000"/>
            </w:tcBorders>
          </w:tcPr>
          <w:p w14:paraId="12D247B0" w14:textId="77777777" w:rsidR="00632CFA" w:rsidRPr="00CC0256" w:rsidRDefault="00632CFA" w:rsidP="00FD0F1F">
            <w:pPr>
              <w:tabs>
                <w:tab w:val="left" w:pos="709"/>
              </w:tabs>
              <w:spacing w:after="0" w:line="240" w:lineRule="auto"/>
              <w:jc w:val="center"/>
              <w:rPr>
                <w:rFonts w:ascii="DVOT-Surekh" w:hAnsi="DVOT-Surekh" w:cs="DVOT-Surekh"/>
                <w:b/>
                <w:bCs/>
                <w:noProof/>
                <w:color w:val="FF0000"/>
                <w:szCs w:val="22"/>
              </w:rPr>
            </w:pPr>
            <w:r w:rsidRPr="00CC0256">
              <w:rPr>
                <w:rFonts w:ascii="DVOT-Surekh" w:hAnsi="DVOT-Surekh" w:cs="DVOT-Surekh"/>
                <w:b/>
                <w:bCs/>
                <w:noProof/>
                <w:color w:val="FF0000"/>
                <w:szCs w:val="22"/>
              </w:rPr>
              <w:t xml:space="preserve">1) </w:t>
            </w:r>
            <w:r w:rsidRPr="00CC0256">
              <w:rPr>
                <w:rFonts w:ascii="DVOT-Surekh" w:hAnsi="DVOT-Surekh" w:cs="DVOT-Surekh"/>
                <w:b/>
                <w:bCs/>
                <w:noProof/>
                <w:color w:val="FF0000"/>
                <w:szCs w:val="22"/>
                <w:cs/>
              </w:rPr>
              <w:t>प्रमोद सुरेश कामठे</w:t>
            </w:r>
          </w:p>
          <w:p w14:paraId="2814E6E2" w14:textId="77777777" w:rsidR="00632CFA" w:rsidRPr="00CC0256" w:rsidRDefault="00632CFA" w:rsidP="006C1F58">
            <w:pPr>
              <w:tabs>
                <w:tab w:val="left" w:pos="709"/>
              </w:tabs>
              <w:spacing w:after="0" w:line="240" w:lineRule="auto"/>
              <w:jc w:val="center"/>
              <w:rPr>
                <w:rFonts w:ascii="DVOT-Surekh" w:hAnsi="DVOT-Surekh" w:cs="DVOT-Surekh"/>
                <w:b/>
                <w:bCs/>
                <w:color w:val="FF0000"/>
                <w:szCs w:val="22"/>
              </w:rPr>
            </w:pPr>
            <w:r w:rsidRPr="00CC0256">
              <w:rPr>
                <w:rFonts w:ascii="DVOT-Surekh" w:hAnsi="DVOT-Surekh" w:cs="DVOT-Surekh"/>
                <w:b/>
                <w:bCs/>
                <w:noProof/>
                <w:color w:val="FF0000"/>
                <w:szCs w:val="22"/>
              </w:rPr>
              <w:t xml:space="preserve">2) </w:t>
            </w:r>
            <w:r w:rsidRPr="00CC0256">
              <w:rPr>
                <w:rFonts w:ascii="DVOT-Surekh" w:hAnsi="DVOT-Surekh" w:cs="DVOT-Surekh"/>
                <w:b/>
                <w:bCs/>
                <w:noProof/>
                <w:color w:val="FF0000"/>
                <w:szCs w:val="22"/>
                <w:cs/>
              </w:rPr>
              <w:t>प्रविण सुरेश कामठे</w:t>
            </w:r>
          </w:p>
        </w:tc>
        <w:tc>
          <w:tcPr>
            <w:tcW w:w="1843" w:type="dxa"/>
            <w:tcBorders>
              <w:top w:val="single" w:sz="4" w:space="0" w:color="000000"/>
              <w:left w:val="single" w:sz="4" w:space="0" w:color="000000"/>
              <w:bottom w:val="single" w:sz="4" w:space="0" w:color="000000"/>
              <w:right w:val="single" w:sz="4" w:space="0" w:color="000000"/>
            </w:tcBorders>
            <w:vAlign w:val="center"/>
          </w:tcPr>
          <w:p w14:paraId="44EA2B91" w14:textId="77777777" w:rsidR="00632CFA" w:rsidRPr="00CC0256" w:rsidRDefault="00632CFA" w:rsidP="006C1F58">
            <w:pPr>
              <w:tabs>
                <w:tab w:val="left" w:pos="709"/>
              </w:tabs>
              <w:spacing w:after="0" w:line="240" w:lineRule="auto"/>
              <w:jc w:val="center"/>
              <w:rPr>
                <w:rFonts w:ascii="DVOT-Surekh" w:hAnsi="DVOT-Surekh" w:cs="DVOT-Surekh"/>
                <w:b/>
                <w:bCs/>
                <w:color w:val="FF0000"/>
                <w:szCs w:val="22"/>
              </w:rPr>
            </w:pPr>
            <w:r w:rsidRPr="00CC0256">
              <w:rPr>
                <w:rFonts w:ascii="DVOT-Surekh" w:hAnsi="DVOT-Surekh" w:cs="DVOT-Surekh"/>
                <w:b/>
                <w:bCs/>
                <w:noProof/>
                <w:color w:val="FF0000"/>
                <w:szCs w:val="22"/>
                <w:cs/>
              </w:rPr>
              <w:t>191</w:t>
            </w:r>
          </w:p>
        </w:tc>
        <w:tc>
          <w:tcPr>
            <w:tcW w:w="1559" w:type="dxa"/>
            <w:tcBorders>
              <w:top w:val="single" w:sz="4" w:space="0" w:color="000000"/>
              <w:left w:val="single" w:sz="4" w:space="0" w:color="000000"/>
              <w:bottom w:val="single" w:sz="4" w:space="0" w:color="000000"/>
              <w:right w:val="single" w:sz="4" w:space="0" w:color="000000"/>
            </w:tcBorders>
            <w:vAlign w:val="center"/>
          </w:tcPr>
          <w:p w14:paraId="66962DBE" w14:textId="77777777" w:rsidR="00632CFA" w:rsidRPr="00CC0256" w:rsidRDefault="00632CFA" w:rsidP="006C1F58">
            <w:pPr>
              <w:tabs>
                <w:tab w:val="left" w:pos="709"/>
              </w:tabs>
              <w:spacing w:after="0" w:line="240" w:lineRule="auto"/>
              <w:jc w:val="center"/>
              <w:rPr>
                <w:rFonts w:ascii="DVOT-Surekh" w:hAnsi="DVOT-Surekh" w:cs="DVOT-Surekh"/>
                <w:b/>
                <w:bCs/>
                <w:color w:val="FF0000"/>
                <w:szCs w:val="22"/>
              </w:rPr>
            </w:pPr>
            <w:r w:rsidRPr="00CC0256">
              <w:rPr>
                <w:rFonts w:ascii="DVOT-Surekh" w:hAnsi="DVOT-Surekh" w:cs="DVOT-Surekh"/>
                <w:b/>
                <w:bCs/>
                <w:noProof/>
                <w:color w:val="FF0000"/>
                <w:szCs w:val="22"/>
                <w:cs/>
              </w:rPr>
              <w:t>1</w:t>
            </w:r>
          </w:p>
        </w:tc>
        <w:tc>
          <w:tcPr>
            <w:tcW w:w="1535" w:type="dxa"/>
            <w:tcBorders>
              <w:top w:val="single" w:sz="4" w:space="0" w:color="000000"/>
              <w:left w:val="single" w:sz="4" w:space="0" w:color="000000"/>
              <w:bottom w:val="single" w:sz="4" w:space="0" w:color="000000"/>
              <w:right w:val="single" w:sz="4" w:space="0" w:color="000000"/>
            </w:tcBorders>
            <w:vAlign w:val="center"/>
          </w:tcPr>
          <w:p w14:paraId="2A65CA96" w14:textId="77777777" w:rsidR="00632CFA" w:rsidRPr="00CC0256" w:rsidRDefault="00632CFA" w:rsidP="006C1F58">
            <w:pPr>
              <w:tabs>
                <w:tab w:val="left" w:pos="709"/>
              </w:tabs>
              <w:spacing w:after="0" w:line="240" w:lineRule="auto"/>
              <w:jc w:val="center"/>
              <w:rPr>
                <w:rFonts w:ascii="DVOT-Surekh" w:hAnsi="DVOT-Surekh" w:cs="DVOT-Surekh"/>
                <w:b/>
                <w:bCs/>
                <w:color w:val="FF0000"/>
                <w:szCs w:val="22"/>
              </w:rPr>
            </w:pPr>
            <w:r w:rsidRPr="00CC0256">
              <w:rPr>
                <w:rFonts w:ascii="DVOT-Surekh" w:hAnsi="DVOT-Surekh" w:cs="DVOT-Surekh"/>
                <w:b/>
                <w:bCs/>
                <w:noProof/>
                <w:color w:val="FF0000"/>
                <w:szCs w:val="22"/>
              </w:rPr>
              <w:t>1.2250</w:t>
            </w:r>
          </w:p>
        </w:tc>
        <w:tc>
          <w:tcPr>
            <w:tcW w:w="1956" w:type="dxa"/>
            <w:tcBorders>
              <w:top w:val="single" w:sz="4" w:space="0" w:color="000000"/>
              <w:left w:val="single" w:sz="4" w:space="0" w:color="000000"/>
              <w:bottom w:val="single" w:sz="4" w:space="0" w:color="000000"/>
              <w:right w:val="single" w:sz="4" w:space="0" w:color="000000"/>
            </w:tcBorders>
            <w:vAlign w:val="center"/>
          </w:tcPr>
          <w:p w14:paraId="1E1999F0" w14:textId="77777777" w:rsidR="00632CFA" w:rsidRPr="00CC0256" w:rsidRDefault="00632CFA" w:rsidP="006C1F58">
            <w:pPr>
              <w:tabs>
                <w:tab w:val="left" w:pos="709"/>
              </w:tabs>
              <w:spacing w:after="0" w:line="240" w:lineRule="auto"/>
              <w:jc w:val="center"/>
              <w:rPr>
                <w:rFonts w:ascii="DVOT-Surekh" w:hAnsi="DVOT-Surekh" w:cs="DVOT-Surekh"/>
                <w:b/>
                <w:bCs/>
                <w:color w:val="FF0000"/>
                <w:szCs w:val="22"/>
              </w:rPr>
            </w:pPr>
            <w:r w:rsidRPr="00CC0256">
              <w:rPr>
                <w:rFonts w:ascii="DVOT-Surekh" w:hAnsi="DVOT-Surekh" w:cs="DVOT-Surekh"/>
                <w:b/>
                <w:bCs/>
                <w:noProof/>
                <w:color w:val="FF0000"/>
                <w:szCs w:val="22"/>
              </w:rPr>
              <w:t>1.2250</w:t>
            </w:r>
          </w:p>
        </w:tc>
      </w:tr>
    </w:tbl>
    <w:p w14:paraId="63CDB20D" w14:textId="77777777" w:rsidR="00632CFA" w:rsidRPr="0084599E" w:rsidRDefault="00632CFA" w:rsidP="0073591E">
      <w:pPr>
        <w:tabs>
          <w:tab w:val="left" w:pos="567"/>
        </w:tabs>
        <w:spacing w:after="120" w:line="240" w:lineRule="auto"/>
        <w:jc w:val="both"/>
        <w:rPr>
          <w:rFonts w:ascii="DVOT-Surekh" w:hAnsi="DVOT-Surekh" w:cs="DVOT-Surekh"/>
          <w:szCs w:val="22"/>
        </w:rPr>
      </w:pPr>
    </w:p>
    <w:p w14:paraId="65347669" w14:textId="77777777" w:rsidR="00632CFA" w:rsidRPr="0084599E" w:rsidRDefault="00632CFA" w:rsidP="0073591E">
      <w:pPr>
        <w:tabs>
          <w:tab w:val="left" w:pos="567"/>
          <w:tab w:val="left" w:pos="1134"/>
        </w:tabs>
        <w:spacing w:after="120" w:line="240" w:lineRule="auto"/>
        <w:rPr>
          <w:rFonts w:ascii="DVOT-Surekh" w:hAnsi="DVOT-Surekh" w:cs="DVOT-Surekh"/>
          <w:b/>
          <w:bCs/>
          <w:szCs w:val="22"/>
          <w:cs/>
        </w:rPr>
      </w:pPr>
      <w:r w:rsidRPr="0084599E">
        <w:rPr>
          <w:rFonts w:ascii="DVOT-Surekh" w:hAnsi="DVOT-Surekh" w:cs="DVOT-Surekh"/>
          <w:b/>
          <w:bCs/>
          <w:szCs w:val="22"/>
          <w:cs/>
        </w:rPr>
        <w:t>5) मोबदला निश्चितीकरण :-</w:t>
      </w:r>
    </w:p>
    <w:p w14:paraId="28AF843F" w14:textId="77777777" w:rsidR="00632CFA" w:rsidRDefault="00632CFA" w:rsidP="00303A5E">
      <w:pPr>
        <w:tabs>
          <w:tab w:val="left" w:pos="426"/>
        </w:tabs>
        <w:spacing w:after="120" w:line="252" w:lineRule="auto"/>
        <w:jc w:val="both"/>
        <w:rPr>
          <w:rFonts w:ascii="DVOT-Surekh" w:hAnsi="DVOT-Surekh" w:cs="DVOT-Surekh"/>
          <w:szCs w:val="22"/>
          <w:lang w:val="en-GB"/>
        </w:rPr>
      </w:pPr>
      <w:r w:rsidRPr="0084599E">
        <w:rPr>
          <w:rFonts w:ascii="DVOT-Surekh" w:hAnsi="DVOT-Surekh" w:cs="DVOT-Surekh"/>
          <w:szCs w:val="22"/>
          <w:lang w:val="en-GB"/>
        </w:rPr>
        <w:tab/>
      </w:r>
      <w:r w:rsidRPr="0014192D">
        <w:rPr>
          <w:rFonts w:ascii="DVOT-Surekh" w:hAnsi="DVOT-Surekh" w:cs="DVOT-Surekh"/>
          <w:szCs w:val="22"/>
          <w:lang w:val="en-GB"/>
        </w:rPr>
        <w:t xml:space="preserve">उद्योग, उर्जा, कामगार व खनिकर्म विभाग यांचेकडील </w:t>
      </w:r>
      <w:r w:rsidRPr="00CC0256">
        <w:rPr>
          <w:rFonts w:ascii="DVOT-Surekh" w:hAnsi="DVOT-Surekh" w:cs="DVOT-Surekh"/>
          <w:b/>
          <w:bCs/>
          <w:color w:val="EE0000"/>
          <w:szCs w:val="22"/>
          <w:lang w:val="en-GB"/>
        </w:rPr>
        <w:t>क्र.आयडीसी2025/(प्र.क्र.88)/उ.14 दि.17/3/25</w:t>
      </w:r>
      <w:r w:rsidRPr="0084599E">
        <w:rPr>
          <w:rFonts w:ascii="DVOT-Surekh" w:hAnsi="DVOT-Surekh" w:cs="DVOT-Surekh"/>
          <w:szCs w:val="22"/>
          <w:lang w:val="en-GB"/>
        </w:rPr>
        <w:t xml:space="preserve"> अन्वये </w:t>
      </w:r>
      <w:r w:rsidRPr="0084599E">
        <w:rPr>
          <w:rFonts w:ascii="DVOT-Surekh" w:hAnsi="DVOT-Surekh" w:cs="DVOT-Surekh"/>
          <w:szCs w:val="22"/>
          <w:cs/>
          <w:lang w:val="en-GB"/>
        </w:rPr>
        <w:t xml:space="preserve">प्रस्तावित खाजगी क्षेत्राच्या संदर्भात </w:t>
      </w:r>
      <w:r w:rsidRPr="0084599E">
        <w:rPr>
          <w:rFonts w:ascii="DVOT-Surekh" w:hAnsi="DVOT-Surekh" w:cs="DVOT-Surekh"/>
          <w:szCs w:val="22"/>
          <w:lang w:val="en-GB"/>
        </w:rPr>
        <w:t>भूमि</w:t>
      </w:r>
      <w:r w:rsidRPr="0084599E">
        <w:rPr>
          <w:rFonts w:ascii="DVOT-Surekh" w:hAnsi="DVOT-Surekh" w:cs="DVOT-Surekh"/>
          <w:szCs w:val="22"/>
          <w:cs/>
          <w:lang w:val="en-GB"/>
        </w:rPr>
        <w:t xml:space="preserve"> संपादन</w:t>
      </w:r>
      <w:r w:rsidRPr="0084599E">
        <w:rPr>
          <w:rFonts w:ascii="DVOT-Surekh" w:hAnsi="DVOT-Surekh" w:cs="DVOT-Surekh"/>
          <w:szCs w:val="22"/>
          <w:lang w:val="en-GB"/>
        </w:rPr>
        <w:t xml:space="preserve">, </w:t>
      </w:r>
      <w:r w:rsidRPr="0084599E">
        <w:rPr>
          <w:rFonts w:ascii="DVOT-Surekh" w:hAnsi="DVOT-Surekh" w:cs="DVOT-Surekh"/>
          <w:szCs w:val="22"/>
          <w:cs/>
          <w:lang w:val="en-GB"/>
        </w:rPr>
        <w:t>पुनर्वसन व पुनर्वसाहत करताना उचित भरपाई मिळण्याचा आणि पारदर्शकतेचा हक्क अधिनियम</w:t>
      </w:r>
      <w:r w:rsidRPr="0084599E">
        <w:rPr>
          <w:rFonts w:ascii="DVOT-Surekh" w:hAnsi="DVOT-Surekh" w:cs="DVOT-Surekh"/>
          <w:szCs w:val="22"/>
          <w:lang w:val="en-GB"/>
        </w:rPr>
        <w:t xml:space="preserve">, 2013 </w:t>
      </w:r>
      <w:r w:rsidRPr="0084599E">
        <w:rPr>
          <w:rFonts w:ascii="DVOT-Surekh" w:hAnsi="DVOT-Surekh" w:cs="DVOT-Surekh"/>
          <w:szCs w:val="22"/>
          <w:cs/>
          <w:lang w:val="en-GB"/>
        </w:rPr>
        <w:t>मधील तरतूदीनुसार नुकसान भरपाईच्या दराची रक्कम उच्चतम दराने द्यावी व सदर क्षेत्रातील बहुतांश भूसंपादन हे संमतीने करणेबाबत निर्देश मा</w:t>
      </w:r>
      <w:r w:rsidRPr="0084599E">
        <w:rPr>
          <w:rFonts w:ascii="DVOT-Surekh" w:hAnsi="DVOT-Surekh" w:cs="DVOT-Surekh"/>
          <w:szCs w:val="22"/>
          <w:lang w:val="en-GB"/>
        </w:rPr>
        <w:t xml:space="preserve">. </w:t>
      </w:r>
      <w:r w:rsidRPr="00CC0256">
        <w:rPr>
          <w:rFonts w:ascii="DVOT-Surekh" w:hAnsi="DVOT-Surekh" w:cs="DVOT-Surekh"/>
          <w:b/>
          <w:bCs/>
          <w:color w:val="EE0000"/>
          <w:szCs w:val="22"/>
          <w:cs/>
          <w:lang w:val="en-GB"/>
        </w:rPr>
        <w:t>जिल्हाधिकारी</w:t>
      </w:r>
      <w:r w:rsidRPr="00CC0256">
        <w:rPr>
          <w:rFonts w:ascii="DVOT-Surekh" w:hAnsi="DVOT-Surekh" w:cs="DVOT-Surekh"/>
          <w:b/>
          <w:bCs/>
          <w:color w:val="EE0000"/>
          <w:szCs w:val="22"/>
          <w:lang w:val="en-GB"/>
        </w:rPr>
        <w:t xml:space="preserve">, </w:t>
      </w:r>
      <w:r w:rsidRPr="00CC0256">
        <w:rPr>
          <w:rFonts w:ascii="DVOT-Surekh" w:hAnsi="DVOT-Surekh" w:cs="DVOT-Surekh"/>
          <w:b/>
          <w:bCs/>
          <w:color w:val="EE0000"/>
          <w:szCs w:val="22"/>
          <w:cs/>
          <w:lang w:val="en-GB"/>
        </w:rPr>
        <w:t>पुणे</w:t>
      </w:r>
      <w:r w:rsidRPr="00CC0256">
        <w:rPr>
          <w:rFonts w:ascii="DVOT-Surekh" w:hAnsi="DVOT-Surekh" w:cs="DVOT-Surekh"/>
          <w:color w:val="EE0000"/>
          <w:szCs w:val="22"/>
          <w:cs/>
          <w:lang w:val="en-GB"/>
        </w:rPr>
        <w:t xml:space="preserve"> </w:t>
      </w:r>
      <w:r w:rsidRPr="0084599E">
        <w:rPr>
          <w:rFonts w:ascii="DVOT-Surekh" w:hAnsi="DVOT-Surekh" w:cs="DVOT-Surekh"/>
          <w:szCs w:val="22"/>
          <w:cs/>
          <w:lang w:val="en-GB"/>
        </w:rPr>
        <w:t>यांना देणेत आलेले आहेत</w:t>
      </w:r>
      <w:r w:rsidRPr="0084599E">
        <w:rPr>
          <w:rFonts w:ascii="DVOT-Surekh" w:hAnsi="DVOT-Surekh" w:cs="DVOT-Surekh"/>
          <w:szCs w:val="22"/>
          <w:lang w:val="en-GB"/>
        </w:rPr>
        <w:t>.</w:t>
      </w:r>
    </w:p>
    <w:p w14:paraId="70712027" w14:textId="77777777" w:rsidR="00632CFA" w:rsidRDefault="00632CFA" w:rsidP="00303A5E">
      <w:pPr>
        <w:tabs>
          <w:tab w:val="left" w:pos="426"/>
        </w:tabs>
        <w:spacing w:after="120" w:line="252" w:lineRule="auto"/>
        <w:jc w:val="both"/>
        <w:rPr>
          <w:rFonts w:ascii="DVOT-Surekh" w:hAnsi="DVOT-Surekh" w:cs="DVOT-Surekh"/>
          <w:szCs w:val="22"/>
          <w:lang w:val="en-GB"/>
        </w:rPr>
      </w:pPr>
      <w:r>
        <w:rPr>
          <w:rFonts w:ascii="DVOT-Surekh" w:hAnsi="DVOT-Surekh" w:cs="DVOT-Surekh"/>
          <w:szCs w:val="22"/>
          <w:lang w:val="en-GB"/>
        </w:rPr>
        <w:tab/>
      </w:r>
      <w:r w:rsidRPr="0084599E">
        <w:rPr>
          <w:rFonts w:ascii="DVOT-Surekh" w:hAnsi="DVOT-Surekh" w:cs="DVOT-Surekh"/>
          <w:szCs w:val="22"/>
          <w:lang w:val="en-GB"/>
        </w:rPr>
        <w:t>महाराष्ट्र औद्यो</w:t>
      </w:r>
      <w:r>
        <w:rPr>
          <w:rFonts w:ascii="DVOT-Surekh" w:hAnsi="DVOT-Surekh" w:cs="DVOT-Surekh"/>
          <w:szCs w:val="22"/>
          <w:lang w:val="en-GB"/>
        </w:rPr>
        <w:t>गिक</w:t>
      </w:r>
      <w:r w:rsidRPr="0084599E">
        <w:rPr>
          <w:rFonts w:ascii="DVOT-Surekh" w:hAnsi="DVOT-Surekh" w:cs="DVOT-Surekh"/>
          <w:szCs w:val="22"/>
          <w:lang w:val="en-GB"/>
        </w:rPr>
        <w:t xml:space="preserve"> विकास महामंडळ मुंबई यांचेकडील पत्र क्र. मऔविम/भुसंपादन विभाग/P509948/2025, दि.15/07/2025 अन्वये छत्रपती संभाजीराजे आंतरराष्ट्रीय विमानतळाचे भूसंपादनासाठी पुनर्वसन व पुर्नबहाली धोरण 2019 लागु करणेस मान्यता मिळालेली आहे.</w:t>
      </w:r>
      <w:r>
        <w:rPr>
          <w:rFonts w:ascii="DVOT-Surekh" w:hAnsi="DVOT-Surekh" w:cs="DVOT-Surekh"/>
          <w:szCs w:val="22"/>
          <w:lang w:val="en-GB"/>
        </w:rPr>
        <w:t xml:space="preserve"> </w:t>
      </w:r>
    </w:p>
    <w:p w14:paraId="3EEB6C02" w14:textId="77777777" w:rsidR="00632CFA" w:rsidRDefault="00632CFA" w:rsidP="00303A5E">
      <w:pPr>
        <w:tabs>
          <w:tab w:val="left" w:pos="426"/>
        </w:tabs>
        <w:spacing w:after="120" w:line="252" w:lineRule="auto"/>
        <w:jc w:val="both"/>
        <w:rPr>
          <w:rFonts w:ascii="DVOT-Surekh" w:hAnsi="DVOT-Surekh" w:cs="DVOT-Surekh"/>
          <w:szCs w:val="22"/>
          <w:lang w:val="en-GB"/>
        </w:rPr>
      </w:pPr>
      <w:r>
        <w:rPr>
          <w:rFonts w:ascii="DVOT-Surekh" w:hAnsi="DVOT-Surekh" w:cs="DVOT-Surekh"/>
          <w:szCs w:val="22"/>
          <w:lang w:val="en-GB"/>
        </w:rPr>
        <w:tab/>
      </w:r>
      <w:r>
        <w:rPr>
          <w:rFonts w:ascii="DVOT-Surekh" w:hAnsi="DVOT-Surekh" w:cs="DVOT-Surekh"/>
          <w:szCs w:val="22"/>
          <w:lang w:val="en-IN"/>
        </w:rPr>
        <w:t xml:space="preserve">मा. प्रधान सचिव (उद्योग) यांचे अध्यक्षतेखालील उच्चाधिकार समितीने दि. </w:t>
      </w:r>
      <w:r w:rsidRPr="00CC0256">
        <w:rPr>
          <w:rFonts w:ascii="DVOT-Surekh" w:hAnsi="DVOT-Surekh" w:cs="DVOT-Surekh"/>
          <w:b/>
          <w:bCs/>
          <w:color w:val="EE0000"/>
          <w:szCs w:val="22"/>
          <w:lang w:val="en-IN"/>
        </w:rPr>
        <w:t>24/04/2026</w:t>
      </w:r>
      <w:r w:rsidRPr="00CC0256">
        <w:rPr>
          <w:rFonts w:ascii="DVOT-Surekh" w:hAnsi="DVOT-Surekh" w:cs="DVOT-Surekh"/>
          <w:color w:val="EE0000"/>
          <w:szCs w:val="22"/>
          <w:lang w:val="en-IN"/>
        </w:rPr>
        <w:t xml:space="preserve"> </w:t>
      </w:r>
      <w:r>
        <w:rPr>
          <w:rFonts w:ascii="DVOT-Surekh" w:hAnsi="DVOT-Surekh" w:cs="DVOT-Surekh"/>
          <w:szCs w:val="22"/>
          <w:lang w:val="en-IN"/>
        </w:rPr>
        <w:t xml:space="preserve">रोजीचे बैठकीमध्ये छत्रपती संभाजीराजे आंतरराष्ट्रीय विमानतळ पुरंदर या प्रकल्पासाठी संपादन जमिनीसाठी एकूण रक्कम रुपये </w:t>
      </w:r>
      <w:r w:rsidRPr="00CC0256">
        <w:rPr>
          <w:rFonts w:ascii="DVOT-Surekh" w:hAnsi="DVOT-Surekh" w:cs="DVOT-Surekh"/>
          <w:b/>
          <w:bCs/>
          <w:color w:val="EE0000"/>
          <w:szCs w:val="22"/>
          <w:lang w:val="en-IN"/>
        </w:rPr>
        <w:t>3,79,76,240/-</w:t>
      </w:r>
      <w:r w:rsidRPr="00CC0256">
        <w:rPr>
          <w:rFonts w:ascii="DVOT-Surekh" w:hAnsi="DVOT-Surekh" w:cs="DVOT-Surekh"/>
          <w:color w:val="EE0000"/>
          <w:szCs w:val="22"/>
          <w:lang w:val="en-IN"/>
        </w:rPr>
        <w:t xml:space="preserve"> </w:t>
      </w:r>
      <w:r>
        <w:rPr>
          <w:rFonts w:ascii="DVOT-Surekh" w:hAnsi="DVOT-Surekh" w:cs="DVOT-Surekh"/>
          <w:szCs w:val="22"/>
          <w:lang w:val="en-IN"/>
        </w:rPr>
        <w:t xml:space="preserve">प्र.हे. हा दर निश्चित केला आहे. तसेच याव्यतिरिक्त भूमि संपादन, पुनर्वसन व पुनर्वसाहत करतांना उचित भरपाई मिळण्याचा आणि पारदर्शकतेचा हक्क अधिनियम 2013 चे कलम 30(3) नुसार 12 टक्के अतिरिक्त घटकाची रक्कम व कलम 28 नुसार निगडीत घटकाचे मूल्यांकन स्वतंत्रपणे अनुज्ञेय राहील असे सदर बैठकीचे इतिवृत्तामध्ये नमूद केले आहे. त्यानुसार जमिनीसाठी निश्चित केलेल्या दरामध्ये 1 मे 2025 ते 30 एप्रिल 2026 या कालावधीसाठी 12 अतिरिक्त घटकाची रक्कम समाविष्ट करुन जमिनीसाठी रक्कम रुपये </w:t>
      </w:r>
      <w:r w:rsidRPr="00CC0256">
        <w:rPr>
          <w:rFonts w:ascii="DVOT-Surekh" w:hAnsi="DVOT-Surekh" w:cs="DVOT-Surekh"/>
          <w:b/>
          <w:bCs/>
          <w:color w:val="EE0000"/>
          <w:szCs w:val="22"/>
          <w:lang w:val="en-IN"/>
        </w:rPr>
        <w:t>4,02,54,814</w:t>
      </w:r>
      <w:r>
        <w:rPr>
          <w:rFonts w:ascii="DVOT-Surekh" w:hAnsi="DVOT-Surekh" w:cs="DVOT-Surekh"/>
          <w:szCs w:val="22"/>
          <w:lang w:val="en-IN"/>
        </w:rPr>
        <w:t>/- प्रती हेक्टर (</w:t>
      </w:r>
      <w:r w:rsidRPr="00CC0256">
        <w:rPr>
          <w:rFonts w:ascii="DVOT-Surekh" w:hAnsi="DVOT-Surekh" w:cs="DVOT-Surekh"/>
          <w:b/>
          <w:bCs/>
          <w:color w:val="EE0000"/>
          <w:szCs w:val="22"/>
          <w:lang w:val="en-IN"/>
        </w:rPr>
        <w:t>चार कोटी दोन लक्ष चोपन्न हजार आठशे चौदा रुपये</w:t>
      </w:r>
      <w:r>
        <w:rPr>
          <w:rFonts w:ascii="DVOT-Surekh" w:hAnsi="DVOT-Surekh" w:cs="DVOT-Surekh"/>
          <w:szCs w:val="22"/>
          <w:lang w:val="en-IN"/>
        </w:rPr>
        <w:t xml:space="preserve"> प्रती हेक्टर) म्हणजेच रुपये </w:t>
      </w:r>
      <w:r w:rsidRPr="00CC0256">
        <w:rPr>
          <w:rFonts w:ascii="DVOT-Surekh" w:hAnsi="DVOT-Surekh" w:cs="DVOT-Surekh"/>
          <w:b/>
          <w:bCs/>
          <w:color w:val="EE0000"/>
          <w:szCs w:val="22"/>
          <w:lang w:val="en-IN"/>
        </w:rPr>
        <w:t>1,61,01,926</w:t>
      </w:r>
      <w:r w:rsidRPr="009661EC">
        <w:rPr>
          <w:rFonts w:ascii="DVOT-Surekh" w:hAnsi="DVOT-Surekh" w:cs="DVOT-Surekh"/>
          <w:szCs w:val="22"/>
          <w:lang w:val="en-IN"/>
        </w:rPr>
        <w:t xml:space="preserve">/- </w:t>
      </w:r>
      <w:r>
        <w:rPr>
          <w:rFonts w:ascii="DVOT-Surekh" w:hAnsi="DVOT-Surekh" w:cs="DVOT-Surekh"/>
          <w:szCs w:val="22"/>
          <w:lang w:val="en-IN"/>
        </w:rPr>
        <w:t>प्रती एकर (</w:t>
      </w:r>
      <w:r w:rsidRPr="00CC0256">
        <w:rPr>
          <w:rFonts w:ascii="DVOT-Surekh" w:hAnsi="DVOT-Surekh" w:cs="DVOT-Surekh"/>
          <w:b/>
          <w:bCs/>
          <w:color w:val="EE0000"/>
          <w:szCs w:val="22"/>
          <w:lang w:val="en-IN"/>
        </w:rPr>
        <w:t>एक कोटी एकसष्ठ लक्ष एक हजार नऊशे सव्वीस रुपये</w:t>
      </w:r>
      <w:r w:rsidRPr="00CC0256">
        <w:rPr>
          <w:rFonts w:ascii="DVOT-Surekh" w:hAnsi="DVOT-Surekh" w:cs="DVOT-Surekh"/>
          <w:color w:val="EE0000"/>
          <w:szCs w:val="22"/>
          <w:lang w:val="en-IN"/>
        </w:rPr>
        <w:t xml:space="preserve"> </w:t>
      </w:r>
      <w:r>
        <w:rPr>
          <w:rFonts w:ascii="DVOT-Surekh" w:hAnsi="DVOT-Surekh" w:cs="DVOT-Surekh"/>
          <w:szCs w:val="22"/>
          <w:lang w:val="en-IN"/>
        </w:rPr>
        <w:t xml:space="preserve">फक्त प्रती एकर) हा दर जमिनीसाठी अंतिमत: निश्चित करणेत आला आहे. </w:t>
      </w:r>
    </w:p>
    <w:p w14:paraId="689B5BAC" w14:textId="77777777" w:rsidR="00632CFA" w:rsidRDefault="00632CFA" w:rsidP="00303A5E">
      <w:pPr>
        <w:tabs>
          <w:tab w:val="left" w:pos="426"/>
        </w:tabs>
        <w:spacing w:after="120" w:line="252" w:lineRule="auto"/>
        <w:jc w:val="both"/>
        <w:rPr>
          <w:rFonts w:ascii="DVOT-Surekh" w:hAnsi="DVOT-Surekh" w:cs="DVOT-Surekh"/>
          <w:szCs w:val="22"/>
          <w:lang w:val="en-IN"/>
        </w:rPr>
      </w:pPr>
      <w:r>
        <w:rPr>
          <w:rFonts w:ascii="DVOT-Surekh" w:hAnsi="DVOT-Surekh" w:cs="DVOT-Surekh"/>
          <w:szCs w:val="22"/>
          <w:lang w:val="en-GB"/>
        </w:rPr>
        <w:tab/>
      </w:r>
      <w:r>
        <w:rPr>
          <w:rFonts w:ascii="DVOT-Surekh" w:hAnsi="DVOT-Surekh" w:cs="DVOT-Surekh"/>
          <w:szCs w:val="22"/>
          <w:lang w:val="en-IN"/>
        </w:rPr>
        <w:t>तसेच संपादन क्षेत्रातील निगडीत घटक (उदा. फळझाडे, वनझाडे, पाईपलाईन, विहीरी, बोअरवेल, ताल, बांधकामे वगैरे) या बाबींचे मूल्यांकन त्या त्या बाबींशी संबंधित शासकीय यंत्रणांमार्फत करणेत आले असून, त्यांचेकडून प्राप्त झालेल्या मूळ मूल्यांकनामध्ये भूमि संपादन, पुनर्वसन व पुनर्वसाहत करतांना उचित भरपाई मिळण्याचा आणि पारदर्शकतेचा हक्क अधिनियम 2013 चे कलम 30(1) नुसार 100 टक्के दिलासा रक्कम समाविष्ट करणेत आली आहे.</w:t>
      </w:r>
    </w:p>
    <w:p w14:paraId="2B18B23F" w14:textId="77777777" w:rsidR="00632CFA" w:rsidRPr="0084599E" w:rsidRDefault="00632CFA" w:rsidP="00303A5E">
      <w:pPr>
        <w:tabs>
          <w:tab w:val="left" w:pos="567"/>
          <w:tab w:val="left" w:pos="1134"/>
        </w:tabs>
        <w:spacing w:after="120" w:line="240" w:lineRule="auto"/>
        <w:jc w:val="both"/>
        <w:rPr>
          <w:rFonts w:ascii="DVOT-Surekh" w:hAnsi="DVOT-Surekh" w:cs="DVOT-Surekh"/>
          <w:szCs w:val="22"/>
        </w:rPr>
      </w:pPr>
      <w:r>
        <w:rPr>
          <w:rFonts w:ascii="DVOT-Surekh" w:hAnsi="DVOT-Surekh" w:cs="DVOT-Surekh"/>
          <w:szCs w:val="22"/>
          <w:lang w:val="en-IN"/>
        </w:rPr>
        <w:tab/>
      </w:r>
      <w:r w:rsidRPr="0084599E">
        <w:rPr>
          <w:rFonts w:ascii="DVOT-Surekh" w:hAnsi="DVOT-Surekh" w:cs="DVOT-Surekh"/>
          <w:szCs w:val="22"/>
          <w:cs/>
        </w:rPr>
        <w:t xml:space="preserve">नवीन शर्तीच्या </w:t>
      </w:r>
      <w:r w:rsidRPr="0084599E">
        <w:rPr>
          <w:rFonts w:ascii="DVOT-Surekh" w:hAnsi="DVOT-Surekh" w:cs="DVOT-Surekh"/>
          <w:szCs w:val="22"/>
        </w:rPr>
        <w:t xml:space="preserve">/ </w:t>
      </w:r>
      <w:r w:rsidRPr="0084599E">
        <w:rPr>
          <w:rFonts w:ascii="DVOT-Surekh" w:hAnsi="DVOT-Surekh" w:cs="DVOT-Surekh"/>
          <w:szCs w:val="22"/>
          <w:cs/>
        </w:rPr>
        <w:t>भोगवटा वर्ग</w:t>
      </w:r>
      <w:r w:rsidRPr="0084599E">
        <w:rPr>
          <w:rFonts w:ascii="DVOT-Surekh" w:hAnsi="DVOT-Surekh" w:cs="DVOT-Surekh"/>
          <w:szCs w:val="22"/>
        </w:rPr>
        <w:t xml:space="preserve">-2 </w:t>
      </w:r>
      <w:r w:rsidRPr="0084599E">
        <w:rPr>
          <w:rFonts w:ascii="DVOT-Surekh" w:hAnsi="DVOT-Surekh" w:cs="DVOT-Surekh"/>
          <w:szCs w:val="22"/>
          <w:cs/>
        </w:rPr>
        <w:t>च्या जमिनींची मोबदला रक्कम शासनाचे प्रचलित नियमाप्रमाणे नजराणा रक्कम वसूल करुन</w:t>
      </w:r>
      <w:r w:rsidRPr="0084599E">
        <w:rPr>
          <w:rFonts w:ascii="DVOT-Surekh" w:hAnsi="DVOT-Surekh" w:cs="DVOT-Surekh"/>
          <w:szCs w:val="22"/>
        </w:rPr>
        <w:t xml:space="preserve">, </w:t>
      </w:r>
      <w:r w:rsidRPr="0084599E">
        <w:rPr>
          <w:rFonts w:ascii="DVOT-Surekh" w:hAnsi="DVOT-Surekh" w:cs="DVOT-Surekh"/>
          <w:szCs w:val="22"/>
          <w:cs/>
        </w:rPr>
        <w:t>उर्वरित रकमेचे वाटप करावे व कपात केलेली रक्कम शासकीय कोषागारांत जमा करावी</w:t>
      </w:r>
      <w:r w:rsidRPr="0084599E">
        <w:rPr>
          <w:rFonts w:ascii="DVOT-Surekh" w:hAnsi="DVOT-Surekh" w:cs="DVOT-Surekh"/>
          <w:szCs w:val="22"/>
        </w:rPr>
        <w:t xml:space="preserve">. </w:t>
      </w:r>
    </w:p>
    <w:p w14:paraId="6D7AEFC7" w14:textId="77777777" w:rsidR="00632CFA" w:rsidRDefault="00632CFA" w:rsidP="00303A5E">
      <w:pPr>
        <w:tabs>
          <w:tab w:val="left" w:pos="426"/>
        </w:tabs>
        <w:spacing w:after="120" w:line="252" w:lineRule="auto"/>
        <w:jc w:val="both"/>
        <w:rPr>
          <w:rFonts w:ascii="DVOT-Surekh" w:hAnsi="DVOT-Surekh" w:cs="DVOT-Surekh"/>
          <w:b/>
          <w:bCs/>
          <w:szCs w:val="22"/>
        </w:rPr>
      </w:pPr>
      <w:r>
        <w:rPr>
          <w:rFonts w:ascii="DVOT-Surekh" w:hAnsi="DVOT-Surekh" w:cs="DVOT-Surekh"/>
          <w:b/>
          <w:bCs/>
          <w:szCs w:val="22"/>
        </w:rPr>
        <w:tab/>
      </w:r>
      <w:r w:rsidRPr="0084599E">
        <w:rPr>
          <w:rFonts w:ascii="DVOT-Surekh" w:hAnsi="DVOT-Surekh" w:cs="DVOT-Surekh"/>
          <w:b/>
          <w:bCs/>
          <w:szCs w:val="22"/>
        </w:rPr>
        <w:t>वरील सर्व विवेचनानुसार एकूण देय रकमेचा परिगणना तपशील पुढीलप्रमाणे आहे.</w:t>
      </w:r>
    </w:p>
    <w:tbl>
      <w:tblPr>
        <w:tblW w:w="4880"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8"/>
        <w:gridCol w:w="6431"/>
        <w:gridCol w:w="2430"/>
      </w:tblGrid>
      <w:tr w:rsidR="00632CFA" w:rsidRPr="00B23404" w14:paraId="64F48437" w14:textId="77777777" w:rsidTr="00205283">
        <w:trPr>
          <w:trHeight w:val="170"/>
        </w:trPr>
        <w:tc>
          <w:tcPr>
            <w:tcW w:w="229" w:type="pct"/>
          </w:tcPr>
          <w:p w14:paraId="204D9DC8" w14:textId="77777777" w:rsidR="00632CFA" w:rsidRPr="00B23404" w:rsidRDefault="00632CFA" w:rsidP="00EC773E">
            <w:pPr>
              <w:tabs>
                <w:tab w:val="left" w:pos="709"/>
              </w:tabs>
              <w:spacing w:after="0" w:line="240" w:lineRule="auto"/>
              <w:jc w:val="center"/>
              <w:rPr>
                <w:rFonts w:ascii="DVOT-Surekh" w:hAnsi="DVOT-Surekh" w:cs="DVOT-Surekh"/>
                <w:szCs w:val="22"/>
                <w:cs/>
              </w:rPr>
            </w:pPr>
            <w:r w:rsidRPr="00B23404">
              <w:rPr>
                <w:rFonts w:ascii="DVOT-Surekh" w:hAnsi="DVOT-Surekh" w:cs="DVOT-Surekh"/>
                <w:szCs w:val="22"/>
                <w:cs/>
              </w:rPr>
              <w:t>अ.</w:t>
            </w:r>
          </w:p>
          <w:p w14:paraId="5CAAB821" w14:textId="77777777" w:rsidR="00632CFA" w:rsidRPr="00B23404" w:rsidRDefault="00632CFA" w:rsidP="00EC773E">
            <w:pPr>
              <w:tabs>
                <w:tab w:val="left" w:pos="709"/>
              </w:tabs>
              <w:spacing w:after="0" w:line="240" w:lineRule="auto"/>
              <w:jc w:val="center"/>
              <w:rPr>
                <w:rFonts w:ascii="DVOT-Surekh" w:hAnsi="DVOT-Surekh" w:cs="DVOT-Surekh"/>
                <w:szCs w:val="22"/>
              </w:rPr>
            </w:pPr>
            <w:r w:rsidRPr="00B23404">
              <w:rPr>
                <w:rFonts w:ascii="DVOT-Surekh" w:hAnsi="DVOT-Surekh" w:cs="DVOT-Surekh"/>
                <w:szCs w:val="22"/>
                <w:cs/>
              </w:rPr>
              <w:t>क्र.</w:t>
            </w:r>
          </w:p>
        </w:tc>
        <w:tc>
          <w:tcPr>
            <w:tcW w:w="3459" w:type="pct"/>
          </w:tcPr>
          <w:p w14:paraId="1C66A5DA" w14:textId="77777777" w:rsidR="00632CFA" w:rsidRPr="00B23404" w:rsidRDefault="00632CFA" w:rsidP="00EC773E">
            <w:pPr>
              <w:tabs>
                <w:tab w:val="left" w:pos="709"/>
              </w:tabs>
              <w:spacing w:after="0" w:line="240" w:lineRule="auto"/>
              <w:jc w:val="center"/>
              <w:rPr>
                <w:rFonts w:ascii="DVOT-Surekh" w:hAnsi="DVOT-Surekh" w:cs="DVOT-Surekh"/>
                <w:szCs w:val="22"/>
              </w:rPr>
            </w:pPr>
            <w:r w:rsidRPr="00B23404">
              <w:rPr>
                <w:rFonts w:ascii="DVOT-Surekh" w:hAnsi="DVOT-Surekh" w:cs="DVOT-Surekh"/>
                <w:szCs w:val="22"/>
                <w:cs/>
              </w:rPr>
              <w:t>घटक</w:t>
            </w:r>
          </w:p>
        </w:tc>
        <w:tc>
          <w:tcPr>
            <w:tcW w:w="1312" w:type="pct"/>
          </w:tcPr>
          <w:p w14:paraId="28F56A33" w14:textId="77777777" w:rsidR="00632CFA" w:rsidRDefault="00632CFA" w:rsidP="00EC773E">
            <w:pPr>
              <w:tabs>
                <w:tab w:val="left" w:pos="709"/>
              </w:tabs>
              <w:spacing w:after="0" w:line="240" w:lineRule="auto"/>
              <w:jc w:val="center"/>
              <w:rPr>
                <w:rFonts w:ascii="DVOT-Surekh" w:hAnsi="DVOT-Surekh" w:cs="DVOT-Surekh"/>
                <w:szCs w:val="22"/>
                <w:cs/>
              </w:rPr>
            </w:pPr>
            <w:r w:rsidRPr="00B23404">
              <w:rPr>
                <w:rFonts w:ascii="DVOT-Surekh" w:hAnsi="DVOT-Surekh" w:cs="DVOT-Surekh"/>
                <w:szCs w:val="22"/>
                <w:cs/>
              </w:rPr>
              <w:t xml:space="preserve">रक्कम </w:t>
            </w:r>
          </w:p>
          <w:p w14:paraId="69F7DD5F" w14:textId="77777777" w:rsidR="00632CFA" w:rsidRPr="00B23404" w:rsidRDefault="00632CFA" w:rsidP="00EC773E">
            <w:pPr>
              <w:tabs>
                <w:tab w:val="left" w:pos="709"/>
              </w:tabs>
              <w:spacing w:after="0" w:line="240" w:lineRule="auto"/>
              <w:jc w:val="center"/>
              <w:rPr>
                <w:rFonts w:ascii="DVOT-Surekh" w:hAnsi="DVOT-Surekh" w:cs="DVOT-Surekh"/>
                <w:szCs w:val="22"/>
              </w:rPr>
            </w:pPr>
            <w:r w:rsidRPr="00B23404">
              <w:rPr>
                <w:rFonts w:ascii="DVOT-Surekh" w:hAnsi="DVOT-Surekh" w:cs="DVOT-Surekh"/>
                <w:szCs w:val="22"/>
                <w:cs/>
              </w:rPr>
              <w:t>(रुपये)</w:t>
            </w:r>
          </w:p>
        </w:tc>
      </w:tr>
      <w:tr w:rsidR="00632CFA" w:rsidRPr="00B23404" w14:paraId="239146B9" w14:textId="77777777" w:rsidTr="00205283">
        <w:trPr>
          <w:trHeight w:val="170"/>
        </w:trPr>
        <w:tc>
          <w:tcPr>
            <w:tcW w:w="229" w:type="pct"/>
          </w:tcPr>
          <w:p w14:paraId="138111BE" w14:textId="77777777" w:rsidR="00632CFA" w:rsidRPr="00B23404" w:rsidRDefault="00632CFA" w:rsidP="00EC773E">
            <w:pPr>
              <w:tabs>
                <w:tab w:val="left" w:pos="709"/>
              </w:tabs>
              <w:spacing w:after="0" w:line="240" w:lineRule="auto"/>
              <w:jc w:val="center"/>
              <w:rPr>
                <w:rFonts w:ascii="DVOT-Surekh" w:hAnsi="DVOT-Surekh" w:cs="DVOT-Surekh"/>
                <w:szCs w:val="22"/>
                <w:cs/>
              </w:rPr>
            </w:pPr>
            <w:r w:rsidRPr="00B23404">
              <w:rPr>
                <w:rFonts w:ascii="DVOT-Surekh" w:hAnsi="DVOT-Surekh" w:cs="DVOT-Surekh"/>
                <w:szCs w:val="22"/>
              </w:rPr>
              <w:t>1</w:t>
            </w:r>
          </w:p>
        </w:tc>
        <w:tc>
          <w:tcPr>
            <w:tcW w:w="3459" w:type="pct"/>
          </w:tcPr>
          <w:p w14:paraId="59925EBE" w14:textId="77777777" w:rsidR="00632CFA" w:rsidRPr="00B23404" w:rsidRDefault="00632CFA" w:rsidP="00EC773E">
            <w:pPr>
              <w:tabs>
                <w:tab w:val="left" w:pos="709"/>
              </w:tabs>
              <w:spacing w:after="0" w:line="240" w:lineRule="auto"/>
              <w:jc w:val="both"/>
              <w:rPr>
                <w:rFonts w:ascii="DVOT-Surekh" w:hAnsi="DVOT-Surekh" w:cs="DVOT-Surekh"/>
                <w:szCs w:val="22"/>
              </w:rPr>
            </w:pPr>
            <w:r>
              <w:rPr>
                <w:rFonts w:ascii="DVOT-Surekh" w:hAnsi="DVOT-Surekh" w:cs="DVOT-Surekh"/>
                <w:szCs w:val="22"/>
              </w:rPr>
              <w:t xml:space="preserve">उच्चाधिकार समितीने निश्चित केलेला जमिनीचा दर (12% अतिरिक्त्त घटकाचे </w:t>
            </w:r>
            <w:r>
              <w:rPr>
                <w:rFonts w:ascii="DVOT-Surekh" w:hAnsi="DVOT-Surekh" w:cs="DVOT-Surekh"/>
                <w:szCs w:val="22"/>
              </w:rPr>
              <w:lastRenderedPageBreak/>
              <w:t>रकमेसह)</w:t>
            </w:r>
            <w:r w:rsidRPr="00B23404">
              <w:rPr>
                <w:rFonts w:ascii="DVOT-Surekh" w:hAnsi="DVOT-Surekh" w:cs="DVOT-Surekh"/>
                <w:szCs w:val="22"/>
              </w:rPr>
              <w:t xml:space="preserve"> </w:t>
            </w:r>
            <w:r>
              <w:rPr>
                <w:rFonts w:ascii="DVOT-Surekh" w:hAnsi="DVOT-Surekh" w:cs="DVOT-Surekh"/>
                <w:szCs w:val="22"/>
              </w:rPr>
              <w:t>रुपये</w:t>
            </w:r>
          </w:p>
        </w:tc>
        <w:tc>
          <w:tcPr>
            <w:tcW w:w="1312" w:type="pct"/>
          </w:tcPr>
          <w:p w14:paraId="5F498C1E" w14:textId="77777777" w:rsidR="00632CFA" w:rsidRPr="00B23404" w:rsidRDefault="00632CFA" w:rsidP="00EC773E">
            <w:pPr>
              <w:tabs>
                <w:tab w:val="left" w:pos="709"/>
              </w:tabs>
              <w:spacing w:after="0" w:line="240" w:lineRule="auto"/>
              <w:jc w:val="center"/>
              <w:rPr>
                <w:rFonts w:ascii="DVOT-Surekh" w:hAnsi="DVOT-Surekh" w:cs="DVOT-Surekh"/>
                <w:color w:val="EE0000"/>
                <w:szCs w:val="22"/>
              </w:rPr>
            </w:pPr>
            <w:r w:rsidRPr="009661EC">
              <w:rPr>
                <w:rFonts w:ascii="DVOT-Surekh" w:hAnsi="DVOT-Surekh" w:cs="DVOT-Surekh"/>
                <w:szCs w:val="22"/>
                <w:lang w:val="en-IN"/>
              </w:rPr>
              <w:lastRenderedPageBreak/>
              <w:t>4,02,54,814</w:t>
            </w:r>
            <w:r>
              <w:rPr>
                <w:rFonts w:ascii="DVOT-Surekh" w:hAnsi="DVOT-Surekh" w:cs="DVOT-Surekh"/>
                <w:szCs w:val="22"/>
                <w:lang w:val="en-IN"/>
              </w:rPr>
              <w:t>/- प्रती हेक्टर</w:t>
            </w:r>
          </w:p>
        </w:tc>
      </w:tr>
      <w:tr w:rsidR="00632CFA" w:rsidRPr="00CC0256" w14:paraId="7B02508E" w14:textId="77777777" w:rsidTr="00205283">
        <w:trPr>
          <w:trHeight w:val="170"/>
        </w:trPr>
        <w:tc>
          <w:tcPr>
            <w:tcW w:w="229" w:type="pct"/>
          </w:tcPr>
          <w:p w14:paraId="1752E94C" w14:textId="77777777" w:rsidR="00632CFA" w:rsidRDefault="00632CFA" w:rsidP="00EC773E">
            <w:pPr>
              <w:tabs>
                <w:tab w:val="left" w:pos="709"/>
              </w:tabs>
              <w:spacing w:after="0" w:line="240" w:lineRule="auto"/>
              <w:jc w:val="center"/>
              <w:rPr>
                <w:rFonts w:ascii="DVOT-Surekh" w:hAnsi="DVOT-Surekh" w:cs="DVOT-Surekh"/>
                <w:szCs w:val="22"/>
              </w:rPr>
            </w:pPr>
            <w:r>
              <w:rPr>
                <w:rFonts w:ascii="DVOT-Surekh" w:hAnsi="DVOT-Surekh" w:cs="DVOT-Surekh"/>
                <w:szCs w:val="22"/>
              </w:rPr>
              <w:t>2</w:t>
            </w:r>
          </w:p>
        </w:tc>
        <w:tc>
          <w:tcPr>
            <w:tcW w:w="3459" w:type="pct"/>
          </w:tcPr>
          <w:p w14:paraId="62CCC407" w14:textId="77777777" w:rsidR="00632CFA" w:rsidRPr="00B23404" w:rsidRDefault="00632CFA" w:rsidP="00EC773E">
            <w:pPr>
              <w:tabs>
                <w:tab w:val="left" w:pos="709"/>
              </w:tabs>
              <w:spacing w:after="0" w:line="240" w:lineRule="auto"/>
              <w:jc w:val="both"/>
              <w:rPr>
                <w:rFonts w:ascii="DVOT-Surekh" w:hAnsi="DVOT-Surekh" w:cs="DVOT-Surekh"/>
                <w:szCs w:val="22"/>
                <w:lang w:val="en-IN"/>
              </w:rPr>
            </w:pPr>
            <w:r>
              <w:rPr>
                <w:rFonts w:ascii="DVOT-Surekh" w:hAnsi="DVOT-Surekh" w:cs="DVOT-Surekh"/>
                <w:szCs w:val="22"/>
                <w:lang w:val="en-IN"/>
              </w:rPr>
              <w:t xml:space="preserve">उच्चाधिकार समितीने निश्चित केलेल्‍या वरीलप्रमाणे दरानुसार या संमती करारनाम्याचा विषय असलेल्या संपादन क्षेत्र </w:t>
            </w:r>
            <w:r>
              <w:rPr>
                <w:rFonts w:ascii="DVOT-Surekh" w:hAnsi="DVOT-Surekh" w:cs="DVOT-Surekh"/>
                <w:noProof/>
                <w:szCs w:val="22"/>
                <w:lang w:val="en-IN"/>
              </w:rPr>
              <w:t>1.2250</w:t>
            </w:r>
            <w:r>
              <w:rPr>
                <w:rFonts w:ascii="DVOT-Surekh" w:hAnsi="DVOT-Surekh" w:cs="DVOT-Surekh"/>
                <w:szCs w:val="22"/>
                <w:lang w:val="en-IN"/>
              </w:rPr>
              <w:t xml:space="preserve"> हे.आर.चौमी. ची रक्कम रुपये </w:t>
            </w:r>
          </w:p>
        </w:tc>
        <w:tc>
          <w:tcPr>
            <w:tcW w:w="1312" w:type="pct"/>
          </w:tcPr>
          <w:p w14:paraId="64891BF4" w14:textId="77777777" w:rsidR="00632CFA" w:rsidRPr="00CC0256" w:rsidRDefault="00632CFA" w:rsidP="00EC773E">
            <w:pPr>
              <w:tabs>
                <w:tab w:val="left" w:pos="709"/>
              </w:tabs>
              <w:spacing w:after="0" w:line="240" w:lineRule="auto"/>
              <w:jc w:val="center"/>
              <w:rPr>
                <w:rFonts w:ascii="DVOT-Surekh" w:hAnsi="DVOT-Surekh" w:cs="DVOT-Surekh"/>
                <w:b/>
                <w:bCs/>
                <w:color w:val="EE0000"/>
                <w:szCs w:val="22"/>
              </w:rPr>
            </w:pPr>
            <w:r w:rsidRPr="00CC0256">
              <w:rPr>
                <w:rFonts w:ascii="DVOT-Surekh" w:hAnsi="DVOT-Surekh" w:cs="DVOT-Surekh"/>
                <w:b/>
                <w:bCs/>
                <w:noProof/>
                <w:color w:val="EE0000"/>
                <w:szCs w:val="22"/>
                <w:cs/>
              </w:rPr>
              <w:t>49312148</w:t>
            </w:r>
            <w:r w:rsidRPr="00CC0256">
              <w:rPr>
                <w:rFonts w:ascii="DVOT-Surekh" w:hAnsi="DVOT-Surekh" w:cs="DVOT-Surekh"/>
                <w:b/>
                <w:bCs/>
                <w:color w:val="EE0000"/>
                <w:szCs w:val="22"/>
              </w:rPr>
              <w:t>/-</w:t>
            </w:r>
          </w:p>
        </w:tc>
      </w:tr>
      <w:tr w:rsidR="00632CFA" w:rsidRPr="00CC0256" w14:paraId="3D35AA8C" w14:textId="77777777" w:rsidTr="00205283">
        <w:trPr>
          <w:trHeight w:val="170"/>
        </w:trPr>
        <w:tc>
          <w:tcPr>
            <w:tcW w:w="229" w:type="pct"/>
          </w:tcPr>
          <w:p w14:paraId="22D94D86" w14:textId="77777777" w:rsidR="00632CFA" w:rsidRPr="00B23404" w:rsidRDefault="00632CFA" w:rsidP="00EC773E">
            <w:pPr>
              <w:tabs>
                <w:tab w:val="left" w:pos="709"/>
              </w:tabs>
              <w:spacing w:after="0" w:line="240" w:lineRule="auto"/>
              <w:jc w:val="center"/>
              <w:rPr>
                <w:rFonts w:ascii="DVOT-Surekh" w:hAnsi="DVOT-Surekh" w:cs="DVOT-Surekh"/>
                <w:szCs w:val="22"/>
                <w:cs/>
              </w:rPr>
            </w:pPr>
            <w:r>
              <w:rPr>
                <w:rFonts w:ascii="DVOT-Surekh" w:hAnsi="DVOT-Surekh" w:cs="DVOT-Surekh"/>
                <w:szCs w:val="22"/>
              </w:rPr>
              <w:t>3</w:t>
            </w:r>
          </w:p>
        </w:tc>
        <w:tc>
          <w:tcPr>
            <w:tcW w:w="3459" w:type="pct"/>
          </w:tcPr>
          <w:p w14:paraId="057FE3ED" w14:textId="77777777" w:rsidR="00632CFA" w:rsidRPr="00B23404" w:rsidRDefault="00632CFA" w:rsidP="00EC773E">
            <w:pPr>
              <w:tabs>
                <w:tab w:val="left" w:pos="709"/>
              </w:tabs>
              <w:spacing w:after="0" w:line="240" w:lineRule="auto"/>
              <w:jc w:val="both"/>
              <w:rPr>
                <w:rFonts w:ascii="DVOT-Surekh" w:hAnsi="DVOT-Surekh" w:cs="DVOT-Surekh"/>
                <w:szCs w:val="22"/>
              </w:rPr>
            </w:pPr>
            <w:r w:rsidRPr="00B23404">
              <w:rPr>
                <w:rFonts w:ascii="DVOT-Surekh" w:hAnsi="DVOT-Surekh" w:cs="DVOT-Surekh"/>
                <w:szCs w:val="22"/>
                <w:lang w:val="en-IN"/>
              </w:rPr>
              <w:t>फळझाडांची एकूण मोबदला रक्कम</w:t>
            </w:r>
            <w:r>
              <w:rPr>
                <w:rFonts w:ascii="DVOT-Surekh" w:hAnsi="DVOT-Surekh" w:cs="DVOT-Surekh"/>
                <w:szCs w:val="22"/>
                <w:lang w:val="en-IN"/>
              </w:rPr>
              <w:t xml:space="preserve"> रुपये</w:t>
            </w:r>
            <w:r w:rsidRPr="00B23404">
              <w:rPr>
                <w:rFonts w:ascii="DVOT-Surekh" w:hAnsi="DVOT-Surekh" w:cs="DVOT-Surekh"/>
                <w:szCs w:val="22"/>
                <w:cs/>
              </w:rPr>
              <w:t xml:space="preserve"> </w:t>
            </w:r>
            <w:r>
              <w:rPr>
                <w:rFonts w:ascii="DVOT-Surekh" w:hAnsi="DVOT-Surekh" w:cs="DVOT-Surekh"/>
                <w:szCs w:val="22"/>
              </w:rPr>
              <w:t>(100%दिलासा रकमेसह)</w:t>
            </w:r>
          </w:p>
        </w:tc>
        <w:tc>
          <w:tcPr>
            <w:tcW w:w="1312" w:type="pct"/>
          </w:tcPr>
          <w:p w14:paraId="1657B133" w14:textId="77777777" w:rsidR="00632CFA" w:rsidRPr="00CC0256" w:rsidRDefault="00632CFA" w:rsidP="00EC773E">
            <w:pPr>
              <w:tabs>
                <w:tab w:val="left" w:pos="709"/>
              </w:tabs>
              <w:spacing w:after="0" w:line="240" w:lineRule="auto"/>
              <w:jc w:val="center"/>
              <w:rPr>
                <w:rFonts w:ascii="DVOT-Surekh" w:hAnsi="DVOT-Surekh" w:cs="DVOT-Surekh"/>
                <w:b/>
                <w:bCs/>
                <w:color w:val="EE0000"/>
                <w:szCs w:val="22"/>
              </w:rPr>
            </w:pPr>
            <w:r w:rsidRPr="00CC0256">
              <w:rPr>
                <w:rFonts w:ascii="DVOT-Surekh" w:hAnsi="DVOT-Surekh" w:cs="DVOT-Surekh"/>
                <w:b/>
                <w:bCs/>
                <w:noProof/>
                <w:color w:val="EE0000"/>
                <w:szCs w:val="22"/>
                <w:cs/>
              </w:rPr>
              <w:t>11178048</w:t>
            </w:r>
            <w:r w:rsidRPr="00CC0256">
              <w:rPr>
                <w:rFonts w:ascii="DVOT-Surekh" w:hAnsi="DVOT-Surekh" w:cs="DVOT-Surekh"/>
                <w:b/>
                <w:bCs/>
                <w:color w:val="EE0000"/>
                <w:szCs w:val="22"/>
              </w:rPr>
              <w:t>/-</w:t>
            </w:r>
          </w:p>
        </w:tc>
      </w:tr>
      <w:tr w:rsidR="00632CFA" w:rsidRPr="00CC0256" w14:paraId="51A1ACD2" w14:textId="77777777" w:rsidTr="00205283">
        <w:trPr>
          <w:trHeight w:val="170"/>
        </w:trPr>
        <w:tc>
          <w:tcPr>
            <w:tcW w:w="229" w:type="pct"/>
          </w:tcPr>
          <w:p w14:paraId="4EDC9F77" w14:textId="77777777" w:rsidR="00632CFA" w:rsidRPr="00B23404" w:rsidRDefault="00632CFA" w:rsidP="00EC773E">
            <w:pPr>
              <w:tabs>
                <w:tab w:val="left" w:pos="709"/>
              </w:tabs>
              <w:spacing w:after="0" w:line="240" w:lineRule="auto"/>
              <w:jc w:val="center"/>
              <w:rPr>
                <w:rFonts w:ascii="DVOT-Surekh" w:hAnsi="DVOT-Surekh" w:cs="DVOT-Surekh"/>
                <w:szCs w:val="22"/>
                <w:cs/>
              </w:rPr>
            </w:pPr>
            <w:r>
              <w:rPr>
                <w:rFonts w:ascii="DVOT-Surekh" w:hAnsi="DVOT-Surekh" w:cs="DVOT-Surekh"/>
                <w:szCs w:val="22"/>
              </w:rPr>
              <w:t>4</w:t>
            </w:r>
          </w:p>
        </w:tc>
        <w:tc>
          <w:tcPr>
            <w:tcW w:w="3459" w:type="pct"/>
          </w:tcPr>
          <w:p w14:paraId="00DE7392" w14:textId="77777777" w:rsidR="00632CFA" w:rsidRPr="00B23404" w:rsidRDefault="00632CFA" w:rsidP="00EC773E">
            <w:pPr>
              <w:tabs>
                <w:tab w:val="left" w:pos="709"/>
              </w:tabs>
              <w:spacing w:after="0" w:line="240" w:lineRule="auto"/>
              <w:jc w:val="both"/>
              <w:rPr>
                <w:rFonts w:ascii="DVOT-Surekh" w:hAnsi="DVOT-Surekh" w:cs="DVOT-Surekh"/>
                <w:szCs w:val="22"/>
              </w:rPr>
            </w:pPr>
            <w:r w:rsidRPr="00B23404">
              <w:rPr>
                <w:rFonts w:ascii="DVOT-Surekh" w:hAnsi="DVOT-Surekh" w:cs="DVOT-Surekh"/>
                <w:szCs w:val="22"/>
              </w:rPr>
              <w:t>वनझाडांची एकूण मोबदला रक्कम</w:t>
            </w:r>
            <w:r>
              <w:rPr>
                <w:rFonts w:ascii="DVOT-Surekh" w:hAnsi="DVOT-Surekh" w:cs="DVOT-Surekh"/>
                <w:szCs w:val="22"/>
              </w:rPr>
              <w:t xml:space="preserve"> </w:t>
            </w:r>
            <w:r>
              <w:rPr>
                <w:rFonts w:ascii="DVOT-Surekh" w:hAnsi="DVOT-Surekh" w:cs="DVOT-Surekh"/>
                <w:szCs w:val="22"/>
                <w:lang w:val="en-IN"/>
              </w:rPr>
              <w:t>रुपये</w:t>
            </w:r>
            <w:r>
              <w:rPr>
                <w:rFonts w:ascii="DVOT-Surekh" w:hAnsi="DVOT-Surekh" w:cs="DVOT-Surekh"/>
                <w:szCs w:val="22"/>
              </w:rPr>
              <w:t xml:space="preserve"> (100% दिलासा रकमेसह)</w:t>
            </w:r>
          </w:p>
        </w:tc>
        <w:tc>
          <w:tcPr>
            <w:tcW w:w="1312" w:type="pct"/>
          </w:tcPr>
          <w:p w14:paraId="71046B9F" w14:textId="77777777" w:rsidR="00632CFA" w:rsidRPr="00CC0256" w:rsidRDefault="00632CFA" w:rsidP="00EC773E">
            <w:pPr>
              <w:tabs>
                <w:tab w:val="left" w:pos="709"/>
              </w:tabs>
              <w:spacing w:after="0" w:line="240" w:lineRule="auto"/>
              <w:jc w:val="center"/>
              <w:rPr>
                <w:rFonts w:ascii="DVOT-Surekh" w:hAnsi="DVOT-Surekh" w:cs="DVOT-Surekh"/>
                <w:b/>
                <w:bCs/>
                <w:color w:val="EE0000"/>
                <w:szCs w:val="22"/>
              </w:rPr>
            </w:pPr>
            <w:r w:rsidRPr="00CC0256">
              <w:rPr>
                <w:rFonts w:ascii="DVOT-Surekh" w:hAnsi="DVOT-Surekh" w:cs="DVOT-Surekh"/>
                <w:b/>
                <w:bCs/>
                <w:noProof/>
                <w:color w:val="EE0000"/>
                <w:szCs w:val="22"/>
                <w:cs/>
              </w:rPr>
              <w:t>53080</w:t>
            </w:r>
            <w:r w:rsidRPr="00CC0256">
              <w:rPr>
                <w:rFonts w:ascii="DVOT-Surekh" w:hAnsi="DVOT-Surekh" w:cs="DVOT-Surekh"/>
                <w:b/>
                <w:bCs/>
                <w:color w:val="EE0000"/>
                <w:szCs w:val="22"/>
              </w:rPr>
              <w:t>/-</w:t>
            </w:r>
          </w:p>
        </w:tc>
      </w:tr>
      <w:tr w:rsidR="00632CFA" w:rsidRPr="00CC0256" w14:paraId="36685E86" w14:textId="77777777" w:rsidTr="00205283">
        <w:trPr>
          <w:trHeight w:val="170"/>
        </w:trPr>
        <w:tc>
          <w:tcPr>
            <w:tcW w:w="229" w:type="pct"/>
          </w:tcPr>
          <w:p w14:paraId="426FD59F" w14:textId="77777777" w:rsidR="00632CFA" w:rsidRPr="00B23404" w:rsidRDefault="00632CFA" w:rsidP="00EC773E">
            <w:pPr>
              <w:tabs>
                <w:tab w:val="left" w:pos="709"/>
              </w:tabs>
              <w:spacing w:after="0" w:line="240" w:lineRule="auto"/>
              <w:jc w:val="center"/>
              <w:rPr>
                <w:rFonts w:ascii="DVOT-Surekh" w:hAnsi="DVOT-Surekh" w:cs="DVOT-Surekh"/>
                <w:szCs w:val="22"/>
              </w:rPr>
            </w:pPr>
            <w:r>
              <w:rPr>
                <w:rFonts w:ascii="DVOT-Surekh" w:hAnsi="DVOT-Surekh" w:cs="DVOT-Surekh"/>
                <w:szCs w:val="22"/>
              </w:rPr>
              <w:t>5</w:t>
            </w:r>
          </w:p>
        </w:tc>
        <w:tc>
          <w:tcPr>
            <w:tcW w:w="3459" w:type="pct"/>
          </w:tcPr>
          <w:p w14:paraId="57630CBA" w14:textId="77777777" w:rsidR="00632CFA" w:rsidRPr="00B23404" w:rsidRDefault="00632CFA" w:rsidP="00EC773E">
            <w:pPr>
              <w:tabs>
                <w:tab w:val="left" w:pos="709"/>
              </w:tabs>
              <w:spacing w:after="0" w:line="240" w:lineRule="auto"/>
              <w:jc w:val="both"/>
              <w:rPr>
                <w:rFonts w:ascii="DVOT-Surekh" w:hAnsi="DVOT-Surekh" w:cs="DVOT-Surekh"/>
                <w:szCs w:val="22"/>
              </w:rPr>
            </w:pPr>
            <w:r w:rsidRPr="00B23404">
              <w:rPr>
                <w:rFonts w:ascii="DVOT-Surekh" w:hAnsi="DVOT-Surekh" w:cs="DVOT-Surekh"/>
                <w:szCs w:val="22"/>
              </w:rPr>
              <w:t>बांधकामांची</w:t>
            </w:r>
            <w:r>
              <w:rPr>
                <w:rFonts w:ascii="DVOT-Surekh" w:hAnsi="DVOT-Surekh" w:cs="DVOT-Surekh"/>
                <w:szCs w:val="22"/>
              </w:rPr>
              <w:t xml:space="preserve"> /ताल</w:t>
            </w:r>
            <w:r w:rsidRPr="00B23404">
              <w:rPr>
                <w:rFonts w:ascii="DVOT-Surekh" w:hAnsi="DVOT-Surekh" w:cs="DVOT-Surekh"/>
                <w:szCs w:val="22"/>
              </w:rPr>
              <w:t xml:space="preserve"> एकूण मोबदला रक्कम</w:t>
            </w:r>
            <w:r>
              <w:rPr>
                <w:rFonts w:ascii="DVOT-Surekh" w:hAnsi="DVOT-Surekh" w:cs="DVOT-Surekh"/>
                <w:szCs w:val="22"/>
              </w:rPr>
              <w:t xml:space="preserve"> </w:t>
            </w:r>
            <w:r>
              <w:rPr>
                <w:rFonts w:ascii="DVOT-Surekh" w:hAnsi="DVOT-Surekh" w:cs="DVOT-Surekh"/>
                <w:szCs w:val="22"/>
                <w:lang w:val="en-IN"/>
              </w:rPr>
              <w:t>रुपये</w:t>
            </w:r>
            <w:r>
              <w:rPr>
                <w:rFonts w:ascii="DVOT-Surekh" w:hAnsi="DVOT-Surekh" w:cs="DVOT-Surekh"/>
                <w:szCs w:val="22"/>
              </w:rPr>
              <w:t xml:space="preserve"> (100% दिलासा रकमेसह)</w:t>
            </w:r>
          </w:p>
        </w:tc>
        <w:tc>
          <w:tcPr>
            <w:tcW w:w="1312" w:type="pct"/>
          </w:tcPr>
          <w:p w14:paraId="0DEC1EDB" w14:textId="77777777" w:rsidR="00632CFA" w:rsidRPr="00CC0256" w:rsidRDefault="00632CFA" w:rsidP="00EC773E">
            <w:pPr>
              <w:tabs>
                <w:tab w:val="left" w:pos="709"/>
              </w:tabs>
              <w:spacing w:after="0" w:line="240" w:lineRule="auto"/>
              <w:jc w:val="center"/>
              <w:rPr>
                <w:rFonts w:ascii="DVOT-Surekh" w:hAnsi="DVOT-Surekh" w:cs="DVOT-Surekh"/>
                <w:b/>
                <w:bCs/>
                <w:color w:val="EE0000"/>
                <w:szCs w:val="22"/>
              </w:rPr>
            </w:pPr>
            <w:r w:rsidRPr="00CC0256">
              <w:rPr>
                <w:rFonts w:ascii="DVOT-Surekh" w:hAnsi="DVOT-Surekh" w:cs="DVOT-Surekh"/>
                <w:b/>
                <w:bCs/>
                <w:noProof/>
                <w:color w:val="EE0000"/>
                <w:szCs w:val="22"/>
                <w:cs/>
              </w:rPr>
              <w:t>0</w:t>
            </w:r>
            <w:r w:rsidRPr="00CC0256">
              <w:rPr>
                <w:rFonts w:ascii="DVOT-Surekh" w:hAnsi="DVOT-Surekh" w:cs="DVOT-Surekh"/>
                <w:b/>
                <w:bCs/>
                <w:color w:val="EE0000"/>
                <w:szCs w:val="22"/>
              </w:rPr>
              <w:t>/-</w:t>
            </w:r>
          </w:p>
        </w:tc>
      </w:tr>
      <w:tr w:rsidR="00632CFA" w:rsidRPr="00CC0256" w14:paraId="7957D16C" w14:textId="77777777" w:rsidTr="00205283">
        <w:trPr>
          <w:trHeight w:val="170"/>
        </w:trPr>
        <w:tc>
          <w:tcPr>
            <w:tcW w:w="229" w:type="pct"/>
          </w:tcPr>
          <w:p w14:paraId="5CFEFF8A" w14:textId="77777777" w:rsidR="00632CFA" w:rsidRPr="00B23404" w:rsidRDefault="00632CFA" w:rsidP="00EC773E">
            <w:pPr>
              <w:tabs>
                <w:tab w:val="left" w:pos="709"/>
              </w:tabs>
              <w:spacing w:after="0" w:line="240" w:lineRule="auto"/>
              <w:jc w:val="center"/>
              <w:rPr>
                <w:rFonts w:ascii="DVOT-Surekh" w:hAnsi="DVOT-Surekh" w:cs="DVOT-Surekh"/>
                <w:szCs w:val="22"/>
                <w:cs/>
              </w:rPr>
            </w:pPr>
            <w:r>
              <w:rPr>
                <w:rFonts w:ascii="DVOT-Surekh" w:hAnsi="DVOT-Surekh" w:cs="DVOT-Surekh"/>
                <w:szCs w:val="22"/>
              </w:rPr>
              <w:t>6</w:t>
            </w:r>
          </w:p>
        </w:tc>
        <w:tc>
          <w:tcPr>
            <w:tcW w:w="3459" w:type="pct"/>
          </w:tcPr>
          <w:p w14:paraId="3D9E2833" w14:textId="77777777" w:rsidR="00632CFA" w:rsidRPr="00B23404" w:rsidRDefault="00632CFA" w:rsidP="00EC773E">
            <w:pPr>
              <w:tabs>
                <w:tab w:val="left" w:pos="709"/>
              </w:tabs>
              <w:spacing w:after="0" w:line="240" w:lineRule="auto"/>
              <w:jc w:val="both"/>
              <w:rPr>
                <w:rFonts w:ascii="DVOT-Surekh" w:hAnsi="DVOT-Surekh" w:cs="DVOT-Surekh"/>
                <w:szCs w:val="22"/>
              </w:rPr>
            </w:pPr>
            <w:r w:rsidRPr="00B23404">
              <w:rPr>
                <w:rFonts w:ascii="DVOT-Surekh" w:hAnsi="DVOT-Surekh" w:cs="DVOT-Surekh"/>
                <w:szCs w:val="22"/>
              </w:rPr>
              <w:t>पाईपलाईन</w:t>
            </w:r>
            <w:r>
              <w:rPr>
                <w:rFonts w:ascii="DVOT-Surekh" w:hAnsi="DVOT-Surekh" w:cs="DVOT-Surekh"/>
                <w:szCs w:val="22"/>
              </w:rPr>
              <w:t>/</w:t>
            </w:r>
            <w:r w:rsidRPr="00B23404">
              <w:rPr>
                <w:rFonts w:ascii="DVOT-Surekh" w:hAnsi="DVOT-Surekh" w:cs="DVOT-Surekh"/>
                <w:szCs w:val="22"/>
              </w:rPr>
              <w:t xml:space="preserve"> </w:t>
            </w:r>
            <w:r>
              <w:rPr>
                <w:rFonts w:ascii="DVOT-Surekh" w:hAnsi="DVOT-Surekh" w:cs="DVOT-Surekh"/>
                <w:szCs w:val="22"/>
              </w:rPr>
              <w:t>बोअरवेल/ शेततळे/</w:t>
            </w:r>
            <w:r w:rsidRPr="00B23404">
              <w:rPr>
                <w:rFonts w:ascii="DVOT-Surekh" w:hAnsi="DVOT-Surekh" w:cs="DVOT-Surekh"/>
                <w:szCs w:val="22"/>
              </w:rPr>
              <w:t xml:space="preserve"> </w:t>
            </w:r>
            <w:r>
              <w:rPr>
                <w:rFonts w:ascii="DVOT-Surekh" w:hAnsi="DVOT-Surekh" w:cs="DVOT-Surekh"/>
                <w:szCs w:val="22"/>
              </w:rPr>
              <w:t xml:space="preserve">विहीर </w:t>
            </w:r>
            <w:r w:rsidRPr="00B23404">
              <w:rPr>
                <w:rFonts w:ascii="DVOT-Surekh" w:hAnsi="DVOT-Surekh" w:cs="DVOT-Surekh"/>
                <w:szCs w:val="22"/>
              </w:rPr>
              <w:t>ची एकूण मोबदला रक्कम</w:t>
            </w:r>
            <w:r>
              <w:rPr>
                <w:rFonts w:ascii="DVOT-Surekh" w:hAnsi="DVOT-Surekh" w:cs="DVOT-Surekh"/>
                <w:szCs w:val="22"/>
              </w:rPr>
              <w:t xml:space="preserve"> </w:t>
            </w:r>
            <w:r>
              <w:rPr>
                <w:rFonts w:ascii="DVOT-Surekh" w:hAnsi="DVOT-Surekh" w:cs="DVOT-Surekh"/>
                <w:szCs w:val="22"/>
                <w:lang w:val="en-IN"/>
              </w:rPr>
              <w:t>रुपये</w:t>
            </w:r>
            <w:r>
              <w:rPr>
                <w:rFonts w:ascii="DVOT-Surekh" w:hAnsi="DVOT-Surekh" w:cs="DVOT-Surekh"/>
                <w:szCs w:val="22"/>
              </w:rPr>
              <w:t xml:space="preserve"> (100% दिलासा रकमेसह)</w:t>
            </w:r>
          </w:p>
        </w:tc>
        <w:tc>
          <w:tcPr>
            <w:tcW w:w="1312" w:type="pct"/>
          </w:tcPr>
          <w:p w14:paraId="777908E9" w14:textId="77777777" w:rsidR="00632CFA" w:rsidRPr="00CC0256" w:rsidRDefault="00632CFA" w:rsidP="00EC773E">
            <w:pPr>
              <w:tabs>
                <w:tab w:val="left" w:pos="709"/>
              </w:tabs>
              <w:spacing w:after="0" w:line="240" w:lineRule="auto"/>
              <w:jc w:val="center"/>
              <w:rPr>
                <w:rFonts w:ascii="DVOT-Surekh" w:hAnsi="DVOT-Surekh" w:cs="DVOT-Surekh"/>
                <w:b/>
                <w:bCs/>
                <w:color w:val="EE0000"/>
                <w:szCs w:val="22"/>
              </w:rPr>
            </w:pPr>
            <w:r w:rsidRPr="00CC0256">
              <w:rPr>
                <w:rFonts w:ascii="DVOT-Surekh" w:hAnsi="DVOT-Surekh" w:cs="DVOT-Surekh"/>
                <w:b/>
                <w:bCs/>
                <w:noProof/>
                <w:color w:val="EE0000"/>
                <w:szCs w:val="22"/>
                <w:cs/>
              </w:rPr>
              <w:t>0</w:t>
            </w:r>
            <w:r w:rsidRPr="00CC0256">
              <w:rPr>
                <w:rFonts w:ascii="DVOT-Surekh" w:hAnsi="DVOT-Surekh" w:cs="DVOT-Surekh"/>
                <w:b/>
                <w:bCs/>
                <w:color w:val="EE0000"/>
                <w:szCs w:val="22"/>
              </w:rPr>
              <w:t>/-</w:t>
            </w:r>
          </w:p>
        </w:tc>
      </w:tr>
      <w:tr w:rsidR="00632CFA" w:rsidRPr="00CC0256" w14:paraId="16D32EBE" w14:textId="77777777" w:rsidTr="00205283">
        <w:trPr>
          <w:trHeight w:val="170"/>
        </w:trPr>
        <w:tc>
          <w:tcPr>
            <w:tcW w:w="229" w:type="pct"/>
          </w:tcPr>
          <w:p w14:paraId="390A02F6" w14:textId="77777777" w:rsidR="00632CFA" w:rsidRPr="00B23404" w:rsidRDefault="00632CFA" w:rsidP="00EC773E">
            <w:pPr>
              <w:tabs>
                <w:tab w:val="left" w:pos="709"/>
              </w:tabs>
              <w:spacing w:after="0" w:line="240" w:lineRule="auto"/>
              <w:jc w:val="center"/>
              <w:rPr>
                <w:rFonts w:ascii="DVOT-Surekh" w:hAnsi="DVOT-Surekh" w:cs="DVOT-Surekh"/>
                <w:szCs w:val="22"/>
                <w:cs/>
              </w:rPr>
            </w:pPr>
            <w:r>
              <w:rPr>
                <w:rFonts w:ascii="DVOT-Surekh" w:hAnsi="DVOT-Surekh" w:cs="DVOT-Surekh"/>
                <w:szCs w:val="22"/>
              </w:rPr>
              <w:t>7</w:t>
            </w:r>
          </w:p>
        </w:tc>
        <w:tc>
          <w:tcPr>
            <w:tcW w:w="3459" w:type="pct"/>
          </w:tcPr>
          <w:p w14:paraId="50207268" w14:textId="77777777" w:rsidR="00632CFA" w:rsidRPr="00B23404" w:rsidRDefault="00632CFA" w:rsidP="00EC773E">
            <w:pPr>
              <w:tabs>
                <w:tab w:val="left" w:pos="709"/>
              </w:tabs>
              <w:spacing w:after="0" w:line="240" w:lineRule="auto"/>
              <w:jc w:val="both"/>
              <w:rPr>
                <w:rFonts w:ascii="DVOT-Surekh" w:hAnsi="DVOT-Surekh" w:cs="DVOT-Surekh"/>
                <w:szCs w:val="22"/>
              </w:rPr>
            </w:pPr>
            <w:r w:rsidRPr="00B23404">
              <w:rPr>
                <w:rFonts w:ascii="DVOT-Surekh" w:hAnsi="DVOT-Surekh" w:cs="DVOT-Surekh"/>
                <w:szCs w:val="22"/>
              </w:rPr>
              <w:t xml:space="preserve">एकूण मोबदला रक्कम </w:t>
            </w:r>
            <w:r>
              <w:rPr>
                <w:rFonts w:ascii="DVOT-Surekh" w:hAnsi="DVOT-Surekh" w:cs="DVOT-Surekh"/>
                <w:szCs w:val="22"/>
                <w:lang w:val="en-IN"/>
              </w:rPr>
              <w:t xml:space="preserve">रुपये </w:t>
            </w:r>
            <w:r>
              <w:rPr>
                <w:rFonts w:ascii="DVOT-Surekh" w:hAnsi="DVOT-Surekh" w:cs="DVOT-Surekh"/>
                <w:szCs w:val="22"/>
              </w:rPr>
              <w:t>(अ.क्र.2 ते 6)</w:t>
            </w:r>
          </w:p>
        </w:tc>
        <w:tc>
          <w:tcPr>
            <w:tcW w:w="1312" w:type="pct"/>
          </w:tcPr>
          <w:p w14:paraId="07D1CDDC" w14:textId="77777777" w:rsidR="00632CFA" w:rsidRPr="00CC0256" w:rsidRDefault="00632CFA" w:rsidP="00EC773E">
            <w:pPr>
              <w:tabs>
                <w:tab w:val="left" w:pos="709"/>
              </w:tabs>
              <w:spacing w:after="0" w:line="240" w:lineRule="auto"/>
              <w:jc w:val="center"/>
              <w:rPr>
                <w:rFonts w:ascii="DVOT-Surekh" w:hAnsi="DVOT-Surekh" w:cs="DVOT-Surekh"/>
                <w:b/>
                <w:bCs/>
                <w:color w:val="EE0000"/>
                <w:szCs w:val="22"/>
              </w:rPr>
            </w:pPr>
            <w:r w:rsidRPr="00CC0256">
              <w:rPr>
                <w:rFonts w:ascii="DVOT-Surekh" w:hAnsi="DVOT-Surekh" w:cs="DVOT-Surekh"/>
                <w:b/>
                <w:bCs/>
                <w:noProof/>
                <w:color w:val="EE0000"/>
                <w:szCs w:val="22"/>
                <w:cs/>
              </w:rPr>
              <w:t>60543276</w:t>
            </w:r>
            <w:r w:rsidRPr="00CC0256">
              <w:rPr>
                <w:rFonts w:ascii="DVOT-Surekh" w:hAnsi="DVOT-Surekh" w:cs="DVOT-Surekh"/>
                <w:b/>
                <w:bCs/>
                <w:color w:val="EE0000"/>
                <w:szCs w:val="22"/>
              </w:rPr>
              <w:t>/</w:t>
            </w:r>
          </w:p>
        </w:tc>
      </w:tr>
      <w:tr w:rsidR="00632CFA" w:rsidRPr="00CC0256" w14:paraId="18CE28E5" w14:textId="77777777" w:rsidTr="00205283">
        <w:trPr>
          <w:trHeight w:val="170"/>
        </w:trPr>
        <w:tc>
          <w:tcPr>
            <w:tcW w:w="229" w:type="pct"/>
          </w:tcPr>
          <w:p w14:paraId="3EB4DCE1" w14:textId="77777777" w:rsidR="00632CFA" w:rsidRPr="00B23404" w:rsidRDefault="00632CFA" w:rsidP="00EC773E">
            <w:pPr>
              <w:tabs>
                <w:tab w:val="left" w:pos="709"/>
              </w:tabs>
              <w:spacing w:after="0" w:line="240" w:lineRule="auto"/>
              <w:jc w:val="center"/>
              <w:rPr>
                <w:rFonts w:ascii="DVOT-Surekh" w:hAnsi="DVOT-Surekh" w:cs="DVOT-Surekh"/>
                <w:szCs w:val="22"/>
                <w:cs/>
              </w:rPr>
            </w:pPr>
            <w:r>
              <w:rPr>
                <w:rFonts w:ascii="DVOT-Surekh" w:hAnsi="DVOT-Surekh" w:cs="DVOT-Surekh"/>
                <w:szCs w:val="22"/>
              </w:rPr>
              <w:t>8</w:t>
            </w:r>
          </w:p>
        </w:tc>
        <w:tc>
          <w:tcPr>
            <w:tcW w:w="3459" w:type="pct"/>
          </w:tcPr>
          <w:p w14:paraId="3B8A83DF" w14:textId="77777777" w:rsidR="00632CFA" w:rsidRPr="00B23404" w:rsidRDefault="00632CFA" w:rsidP="00EC773E">
            <w:pPr>
              <w:tabs>
                <w:tab w:val="left" w:pos="709"/>
              </w:tabs>
              <w:spacing w:after="0" w:line="240" w:lineRule="auto"/>
              <w:jc w:val="both"/>
              <w:rPr>
                <w:rFonts w:ascii="DVOT-Surekh" w:hAnsi="DVOT-Surekh" w:cs="DVOT-Surekh"/>
                <w:szCs w:val="22"/>
              </w:rPr>
            </w:pPr>
            <w:r w:rsidRPr="00B23404">
              <w:rPr>
                <w:rFonts w:ascii="DVOT-Surekh" w:hAnsi="DVOT-Surekh" w:cs="DVOT-Surekh"/>
                <w:szCs w:val="22"/>
                <w:cs/>
              </w:rPr>
              <w:t>भोगवटादार वर्ग-2 / नियंत्रित सत्ता प्रकार / महार वतन जमीन हस्तांतरणापोटी वजावट केलेली नजराणा / अनर्जित रक्कम</w:t>
            </w:r>
            <w:r>
              <w:rPr>
                <w:rFonts w:ascii="DVOT-Surekh" w:hAnsi="DVOT-Surekh" w:cs="DVOT-Surekh"/>
                <w:szCs w:val="22"/>
                <w:cs/>
              </w:rPr>
              <w:t xml:space="preserve"> </w:t>
            </w:r>
            <w:r>
              <w:rPr>
                <w:rFonts w:ascii="DVOT-Surekh" w:hAnsi="DVOT-Surekh" w:cs="DVOT-Surekh"/>
                <w:szCs w:val="22"/>
                <w:lang w:val="en-IN"/>
              </w:rPr>
              <w:t>रुपये</w:t>
            </w:r>
            <w:r w:rsidRPr="00B23404">
              <w:rPr>
                <w:rFonts w:ascii="DVOT-Surekh" w:hAnsi="DVOT-Surekh" w:cs="DVOT-Surekh"/>
                <w:szCs w:val="22"/>
                <w:cs/>
              </w:rPr>
              <w:t xml:space="preserve"> (अ.क्र. </w:t>
            </w:r>
            <w:r>
              <w:rPr>
                <w:rFonts w:ascii="DVOT-Surekh" w:hAnsi="DVOT-Surekh" w:cs="DVOT-Surekh"/>
                <w:szCs w:val="22"/>
              </w:rPr>
              <w:t>7</w:t>
            </w:r>
            <w:r w:rsidRPr="00B23404">
              <w:rPr>
                <w:rFonts w:ascii="DVOT-Surekh" w:hAnsi="DVOT-Surekh" w:cs="DVOT-Surekh"/>
                <w:szCs w:val="22"/>
                <w:cs/>
              </w:rPr>
              <w:t xml:space="preserve">  </w:t>
            </w:r>
            <w:r>
              <w:rPr>
                <w:rFonts w:ascii="DVOT-Surekh" w:hAnsi="DVOT-Surekh" w:cs="DVOT-Surekh"/>
                <w:szCs w:val="22"/>
                <w:cs/>
              </w:rPr>
              <w:t>चे रकमेवर</w:t>
            </w:r>
            <w:r w:rsidRPr="00B23404">
              <w:rPr>
                <w:rFonts w:ascii="DVOT-Surekh" w:hAnsi="DVOT-Surekh" w:cs="DVOT-Surekh"/>
                <w:szCs w:val="22"/>
                <w:cs/>
              </w:rPr>
              <w:t xml:space="preserve"> 10</w:t>
            </w:r>
            <w:r w:rsidRPr="00B23404">
              <w:rPr>
                <w:rFonts w:ascii="DVOT-Surekh" w:hAnsi="DVOT-Surekh" w:cs="DVOT-Surekh"/>
                <w:szCs w:val="22"/>
              </w:rPr>
              <w:t>%</w:t>
            </w:r>
            <w:r w:rsidRPr="00B23404">
              <w:rPr>
                <w:rFonts w:ascii="DVOT-Surekh" w:hAnsi="DVOT-Surekh" w:cs="DVOT-Surekh"/>
                <w:szCs w:val="22"/>
                <w:cs/>
              </w:rPr>
              <w:t xml:space="preserve">) </w:t>
            </w:r>
          </w:p>
        </w:tc>
        <w:tc>
          <w:tcPr>
            <w:tcW w:w="1312" w:type="pct"/>
          </w:tcPr>
          <w:p w14:paraId="4BF1DD93" w14:textId="77777777" w:rsidR="00632CFA" w:rsidRPr="00CC0256" w:rsidRDefault="00632CFA" w:rsidP="00EC773E">
            <w:pPr>
              <w:tabs>
                <w:tab w:val="left" w:pos="709"/>
              </w:tabs>
              <w:spacing w:after="0" w:line="240" w:lineRule="auto"/>
              <w:jc w:val="center"/>
              <w:rPr>
                <w:rFonts w:ascii="DVOT-Surekh" w:hAnsi="DVOT-Surekh" w:cs="DVOT-Surekh"/>
                <w:b/>
                <w:bCs/>
                <w:color w:val="EE0000"/>
                <w:szCs w:val="22"/>
              </w:rPr>
            </w:pPr>
            <w:r w:rsidRPr="00CC0256">
              <w:rPr>
                <w:rFonts w:ascii="DVOT-Surekh" w:hAnsi="DVOT-Surekh" w:cs="DVOT-Surekh"/>
                <w:b/>
                <w:bCs/>
                <w:noProof/>
                <w:color w:val="EE0000"/>
                <w:szCs w:val="22"/>
                <w:cs/>
              </w:rPr>
              <w:t>0</w:t>
            </w:r>
            <w:r w:rsidRPr="00CC0256">
              <w:rPr>
                <w:rFonts w:ascii="DVOT-Surekh" w:hAnsi="DVOT-Surekh" w:cs="DVOT-Surekh"/>
                <w:b/>
                <w:bCs/>
                <w:color w:val="EE0000"/>
                <w:szCs w:val="22"/>
              </w:rPr>
              <w:t>/-</w:t>
            </w:r>
          </w:p>
        </w:tc>
      </w:tr>
      <w:tr w:rsidR="00632CFA" w:rsidRPr="00CC0256" w14:paraId="131498D3" w14:textId="77777777" w:rsidTr="00205283">
        <w:trPr>
          <w:trHeight w:val="324"/>
        </w:trPr>
        <w:tc>
          <w:tcPr>
            <w:tcW w:w="229" w:type="pct"/>
          </w:tcPr>
          <w:p w14:paraId="3803A086" w14:textId="77777777" w:rsidR="00632CFA" w:rsidRPr="00321E3A" w:rsidRDefault="00632CFA" w:rsidP="00EC773E">
            <w:pPr>
              <w:tabs>
                <w:tab w:val="left" w:pos="709"/>
              </w:tabs>
              <w:spacing w:after="0" w:line="240" w:lineRule="auto"/>
              <w:jc w:val="center"/>
              <w:rPr>
                <w:rFonts w:ascii="DVOT-Surekh" w:hAnsi="DVOT-Surekh" w:cs="DVOT-Surekh"/>
                <w:szCs w:val="22"/>
                <w:cs/>
              </w:rPr>
            </w:pPr>
            <w:r>
              <w:rPr>
                <w:rFonts w:ascii="DVOT-Surekh" w:hAnsi="DVOT-Surekh" w:cs="DVOT-Surekh"/>
                <w:szCs w:val="22"/>
              </w:rPr>
              <w:t>9</w:t>
            </w:r>
          </w:p>
        </w:tc>
        <w:tc>
          <w:tcPr>
            <w:tcW w:w="3459" w:type="pct"/>
          </w:tcPr>
          <w:p w14:paraId="7E320B85" w14:textId="77777777" w:rsidR="00632CFA" w:rsidRPr="00B23404" w:rsidRDefault="00632CFA" w:rsidP="00427F18">
            <w:pPr>
              <w:tabs>
                <w:tab w:val="left" w:pos="709"/>
              </w:tabs>
              <w:spacing w:after="0" w:line="240" w:lineRule="auto"/>
              <w:rPr>
                <w:rFonts w:ascii="DVOT-Surekh" w:hAnsi="DVOT-Surekh" w:cs="DVOT-Surekh"/>
                <w:szCs w:val="22"/>
              </w:rPr>
            </w:pPr>
            <w:r w:rsidRPr="00B23404">
              <w:rPr>
                <w:rFonts w:ascii="DVOT-Surekh" w:hAnsi="DVOT-Surekh" w:cs="DVOT-Surekh"/>
                <w:szCs w:val="22"/>
              </w:rPr>
              <w:t xml:space="preserve">महाराष्ट्र औद्योगीक विकास महामंडळ यांचे पुनर्वसन व पुनर्बहाली धोरण, 2019 </w:t>
            </w:r>
            <w:r>
              <w:rPr>
                <w:rFonts w:ascii="DVOT-Surekh" w:hAnsi="DVOT-Surekh" w:cs="DVOT-Surekh"/>
                <w:szCs w:val="22"/>
              </w:rPr>
              <w:t xml:space="preserve"> </w:t>
            </w:r>
            <w:r w:rsidRPr="00B23404">
              <w:rPr>
                <w:rFonts w:ascii="DVOT-Surekh" w:hAnsi="DVOT-Surekh" w:cs="DVOT-Surekh"/>
                <w:szCs w:val="22"/>
              </w:rPr>
              <w:t xml:space="preserve">दि. 26/08/2019 नुसार विकसित भूखंडापोटी 10% कपात करावयाची रक्कम </w:t>
            </w:r>
            <w:r>
              <w:rPr>
                <w:rFonts w:ascii="DVOT-Surekh" w:hAnsi="DVOT-Surekh" w:cs="DVOT-Surekh"/>
                <w:szCs w:val="22"/>
                <w:lang w:val="en-IN"/>
              </w:rPr>
              <w:t xml:space="preserve">रुपये </w:t>
            </w:r>
            <w:r w:rsidRPr="00B23404">
              <w:rPr>
                <w:rFonts w:ascii="DVOT-Surekh" w:hAnsi="DVOT-Surekh" w:cs="DVOT-Surekh"/>
                <w:szCs w:val="22"/>
                <w:cs/>
              </w:rPr>
              <w:t xml:space="preserve">(अ.क्र. </w:t>
            </w:r>
            <w:r>
              <w:rPr>
                <w:rFonts w:ascii="DVOT-Surekh" w:hAnsi="DVOT-Surekh" w:cs="DVOT-Surekh"/>
                <w:szCs w:val="22"/>
              </w:rPr>
              <w:t>7</w:t>
            </w:r>
            <w:r w:rsidRPr="00B23404">
              <w:rPr>
                <w:rFonts w:ascii="DVOT-Surekh" w:hAnsi="DVOT-Surekh" w:cs="DVOT-Surekh"/>
                <w:szCs w:val="22"/>
                <w:cs/>
              </w:rPr>
              <w:t xml:space="preserve"> </w:t>
            </w:r>
            <w:r>
              <w:rPr>
                <w:rFonts w:ascii="DVOT-Surekh" w:hAnsi="DVOT-Surekh" w:cs="DVOT-Surekh"/>
                <w:szCs w:val="22"/>
                <w:cs/>
              </w:rPr>
              <w:t>चे रकमे</w:t>
            </w:r>
            <w:r w:rsidRPr="00B23404">
              <w:rPr>
                <w:rFonts w:ascii="DVOT-Surekh" w:hAnsi="DVOT-Surekh" w:cs="DVOT-Surekh"/>
                <w:szCs w:val="22"/>
                <w:cs/>
              </w:rPr>
              <w:t>वर 10</w:t>
            </w:r>
            <w:r w:rsidRPr="00B23404">
              <w:rPr>
                <w:rFonts w:ascii="DVOT-Surekh" w:hAnsi="DVOT-Surekh" w:cs="DVOT-Surekh"/>
                <w:szCs w:val="22"/>
              </w:rPr>
              <w:t>%</w:t>
            </w:r>
            <w:r w:rsidRPr="00B23404">
              <w:rPr>
                <w:rFonts w:ascii="DVOT-Surekh" w:hAnsi="DVOT-Surekh" w:cs="DVOT-Surekh"/>
                <w:szCs w:val="22"/>
                <w:cs/>
              </w:rPr>
              <w:t xml:space="preserve">) </w:t>
            </w:r>
          </w:p>
        </w:tc>
        <w:tc>
          <w:tcPr>
            <w:tcW w:w="1312" w:type="pct"/>
          </w:tcPr>
          <w:p w14:paraId="60F0DB29" w14:textId="77777777" w:rsidR="00632CFA" w:rsidRPr="00CC0256" w:rsidRDefault="00632CFA" w:rsidP="00EC773E">
            <w:pPr>
              <w:tabs>
                <w:tab w:val="left" w:pos="709"/>
              </w:tabs>
              <w:spacing w:after="0" w:line="240" w:lineRule="auto"/>
              <w:jc w:val="center"/>
              <w:rPr>
                <w:rFonts w:ascii="DVOT-Surekh" w:hAnsi="DVOT-Surekh" w:cs="DVOT-Surekh"/>
                <w:b/>
                <w:bCs/>
                <w:color w:val="EE0000"/>
                <w:szCs w:val="22"/>
              </w:rPr>
            </w:pPr>
            <w:r w:rsidRPr="00CC0256">
              <w:rPr>
                <w:rFonts w:ascii="DVOT-Surekh" w:hAnsi="DVOT-Surekh" w:cs="DVOT-Surekh"/>
                <w:b/>
                <w:bCs/>
                <w:noProof/>
                <w:color w:val="EE0000"/>
                <w:szCs w:val="22"/>
                <w:cs/>
              </w:rPr>
              <w:t>6054328</w:t>
            </w:r>
            <w:r w:rsidRPr="00CC0256">
              <w:rPr>
                <w:rFonts w:ascii="DVOT-Surekh" w:hAnsi="DVOT-Surekh" w:cs="DVOT-Surekh"/>
                <w:b/>
                <w:bCs/>
                <w:color w:val="EE0000"/>
                <w:szCs w:val="22"/>
              </w:rPr>
              <w:t>/-</w:t>
            </w:r>
          </w:p>
        </w:tc>
      </w:tr>
      <w:tr w:rsidR="00632CFA" w:rsidRPr="00CC0256" w14:paraId="039F2BCC" w14:textId="77777777" w:rsidTr="00205283">
        <w:trPr>
          <w:trHeight w:val="170"/>
        </w:trPr>
        <w:tc>
          <w:tcPr>
            <w:tcW w:w="229" w:type="pct"/>
          </w:tcPr>
          <w:p w14:paraId="1837A3D5" w14:textId="77777777" w:rsidR="00632CFA" w:rsidRDefault="00632CFA" w:rsidP="00692F5F">
            <w:pPr>
              <w:tabs>
                <w:tab w:val="left" w:pos="709"/>
              </w:tabs>
              <w:spacing w:after="0" w:line="240" w:lineRule="auto"/>
              <w:jc w:val="center"/>
              <w:rPr>
                <w:rFonts w:ascii="DVOT-Surekh" w:hAnsi="DVOT-Surekh" w:cs="DVOT-Surekh"/>
                <w:szCs w:val="22"/>
              </w:rPr>
            </w:pPr>
            <w:r>
              <w:rPr>
                <w:rFonts w:ascii="DVOT-Surekh" w:hAnsi="DVOT-Surekh" w:cs="DVOT-Surekh"/>
                <w:szCs w:val="22"/>
              </w:rPr>
              <w:t>10</w:t>
            </w:r>
          </w:p>
        </w:tc>
        <w:tc>
          <w:tcPr>
            <w:tcW w:w="3459" w:type="pct"/>
          </w:tcPr>
          <w:p w14:paraId="2994D94E" w14:textId="77777777" w:rsidR="00632CFA" w:rsidRPr="00B23404" w:rsidRDefault="00632CFA" w:rsidP="00692F5F">
            <w:pPr>
              <w:tabs>
                <w:tab w:val="left" w:pos="709"/>
              </w:tabs>
              <w:spacing w:after="0" w:line="240" w:lineRule="auto"/>
              <w:rPr>
                <w:rFonts w:ascii="DVOT-Surekh" w:hAnsi="DVOT-Surekh" w:cs="DVOT-Surekh"/>
                <w:b/>
                <w:bCs/>
                <w:szCs w:val="22"/>
                <w:cs/>
              </w:rPr>
            </w:pPr>
            <w:r w:rsidRPr="00692F5F">
              <w:rPr>
                <w:rFonts w:ascii="DVOT-Surekh" w:hAnsi="DVOT-Surekh" w:cs="DVOT-Surekh"/>
                <w:szCs w:val="22"/>
                <w:cs/>
              </w:rPr>
              <w:t xml:space="preserve">लिहून देणार (दुसरे पक्ष) यांचे राहते घर संपादन होत </w:t>
            </w:r>
            <w:r>
              <w:rPr>
                <w:rFonts w:ascii="DVOT-Surekh" w:hAnsi="DVOT-Surekh" w:cs="DVOT-Surekh"/>
                <w:szCs w:val="22"/>
                <w:cs/>
              </w:rPr>
              <w:t>असल्यास</w:t>
            </w:r>
            <w:r w:rsidRPr="00692F5F">
              <w:rPr>
                <w:rFonts w:ascii="DVOT-Surekh" w:hAnsi="DVOT-Surekh" w:cs="DVOT-Surekh"/>
                <w:szCs w:val="22"/>
                <w:cs/>
              </w:rPr>
              <w:t>, 02.50 गुंठे पर्यायी जागेसाठी कपात करावयाची 02.50 गुंठे क्षेत्राची रक्कम रुपये</w:t>
            </w:r>
          </w:p>
        </w:tc>
        <w:tc>
          <w:tcPr>
            <w:tcW w:w="1312" w:type="pct"/>
          </w:tcPr>
          <w:p w14:paraId="4E613E48" w14:textId="77777777" w:rsidR="00632CFA" w:rsidRPr="00CC0256" w:rsidRDefault="00632CFA" w:rsidP="00692F5F">
            <w:pPr>
              <w:tabs>
                <w:tab w:val="left" w:pos="709"/>
              </w:tabs>
              <w:spacing w:after="0" w:line="240" w:lineRule="auto"/>
              <w:jc w:val="center"/>
              <w:rPr>
                <w:rFonts w:ascii="DVOT-Surekh" w:hAnsi="DVOT-Surekh" w:cs="DVOT-Surekh"/>
                <w:b/>
                <w:bCs/>
                <w:color w:val="EE0000"/>
                <w:szCs w:val="22"/>
              </w:rPr>
            </w:pPr>
            <w:r w:rsidRPr="00CC0256">
              <w:rPr>
                <w:rFonts w:ascii="DVOT-Surekh" w:hAnsi="DVOT-Surekh" w:cs="DVOT-Surekh"/>
                <w:b/>
                <w:bCs/>
                <w:noProof/>
                <w:color w:val="EE0000"/>
                <w:szCs w:val="22"/>
                <w:cs/>
              </w:rPr>
              <w:t>0</w:t>
            </w:r>
            <w:r w:rsidRPr="00CC0256">
              <w:rPr>
                <w:rFonts w:ascii="DVOT-Surekh" w:hAnsi="DVOT-Surekh" w:cs="DVOT-Surekh"/>
                <w:b/>
                <w:bCs/>
                <w:color w:val="EE0000"/>
                <w:szCs w:val="22"/>
              </w:rPr>
              <w:t>/-</w:t>
            </w:r>
          </w:p>
        </w:tc>
      </w:tr>
      <w:tr w:rsidR="00632CFA" w:rsidRPr="00CC0256" w14:paraId="659F61BC" w14:textId="77777777" w:rsidTr="00205283">
        <w:trPr>
          <w:trHeight w:val="170"/>
        </w:trPr>
        <w:tc>
          <w:tcPr>
            <w:tcW w:w="229" w:type="pct"/>
          </w:tcPr>
          <w:p w14:paraId="0C5FEA35" w14:textId="77777777" w:rsidR="00632CFA" w:rsidRPr="00321E3A" w:rsidRDefault="00632CFA" w:rsidP="00692F5F">
            <w:pPr>
              <w:tabs>
                <w:tab w:val="left" w:pos="709"/>
              </w:tabs>
              <w:spacing w:after="0" w:line="240" w:lineRule="auto"/>
              <w:jc w:val="center"/>
              <w:rPr>
                <w:rFonts w:ascii="DVOT-Surekh" w:hAnsi="DVOT-Surekh" w:cs="DVOT-Surekh"/>
                <w:szCs w:val="22"/>
                <w:cs/>
              </w:rPr>
            </w:pPr>
            <w:r>
              <w:rPr>
                <w:rFonts w:ascii="DVOT-Surekh" w:hAnsi="DVOT-Surekh" w:cs="DVOT-Surekh"/>
                <w:szCs w:val="22"/>
              </w:rPr>
              <w:t>11</w:t>
            </w:r>
          </w:p>
        </w:tc>
        <w:tc>
          <w:tcPr>
            <w:tcW w:w="3459" w:type="pct"/>
          </w:tcPr>
          <w:p w14:paraId="56A8B677" w14:textId="77777777" w:rsidR="00632CFA" w:rsidRPr="00B23404" w:rsidRDefault="00632CFA" w:rsidP="00692F5F">
            <w:pPr>
              <w:tabs>
                <w:tab w:val="left" w:pos="709"/>
              </w:tabs>
              <w:spacing w:after="0" w:line="240" w:lineRule="auto"/>
              <w:rPr>
                <w:rFonts w:ascii="DVOT-Surekh" w:hAnsi="DVOT-Surekh" w:cs="DVOT-Surekh"/>
                <w:b/>
                <w:bCs/>
                <w:szCs w:val="22"/>
              </w:rPr>
            </w:pPr>
            <w:r w:rsidRPr="00B23404">
              <w:rPr>
                <w:rFonts w:ascii="DVOT-Surekh" w:hAnsi="DVOT-Surekh" w:cs="DVOT-Surekh"/>
                <w:b/>
                <w:bCs/>
                <w:szCs w:val="22"/>
                <w:cs/>
              </w:rPr>
              <w:t>भूमि संपादनाच्या संमती करारनाम्याकरीता भूधारकांन</w:t>
            </w:r>
            <w:r>
              <w:rPr>
                <w:rFonts w:ascii="DVOT-Surekh" w:hAnsi="DVOT-Surekh" w:cs="DVOT-Surekh"/>
                <w:b/>
                <w:bCs/>
                <w:szCs w:val="22"/>
                <w:cs/>
              </w:rPr>
              <w:t>ा एकूण देय मोबदला रक्कम (अ.क्र.</w:t>
            </w:r>
            <w:r>
              <w:rPr>
                <w:rFonts w:ascii="DVOT-Surekh" w:hAnsi="DVOT-Surekh" w:cs="DVOT-Surekh"/>
                <w:b/>
                <w:bCs/>
                <w:szCs w:val="22"/>
              </w:rPr>
              <w:t>7</w:t>
            </w:r>
            <w:r>
              <w:rPr>
                <w:rFonts w:ascii="DVOT-Surekh" w:hAnsi="DVOT-Surekh" w:cs="DVOT-Surekh"/>
                <w:b/>
                <w:bCs/>
                <w:szCs w:val="22"/>
                <w:cs/>
              </w:rPr>
              <w:t>-</w:t>
            </w:r>
            <w:r>
              <w:rPr>
                <w:rFonts w:ascii="DVOT-Surekh" w:hAnsi="DVOT-Surekh" w:cs="DVOT-Surekh"/>
                <w:b/>
                <w:bCs/>
                <w:szCs w:val="22"/>
              </w:rPr>
              <w:t>8</w:t>
            </w:r>
            <w:r>
              <w:rPr>
                <w:rFonts w:ascii="DVOT-Surekh" w:hAnsi="DVOT-Surekh" w:cs="DVOT-Surekh"/>
                <w:b/>
                <w:bCs/>
                <w:szCs w:val="22"/>
                <w:cs/>
              </w:rPr>
              <w:t>-</w:t>
            </w:r>
            <w:r>
              <w:rPr>
                <w:rFonts w:ascii="DVOT-Surekh" w:hAnsi="DVOT-Surekh" w:cs="DVOT-Surekh"/>
                <w:b/>
                <w:bCs/>
                <w:szCs w:val="22"/>
              </w:rPr>
              <w:t>9-10</w:t>
            </w:r>
            <w:r w:rsidRPr="00B23404">
              <w:rPr>
                <w:rFonts w:ascii="DVOT-Surekh" w:hAnsi="DVOT-Surekh" w:cs="DVOT-Surekh"/>
                <w:b/>
                <w:bCs/>
                <w:szCs w:val="22"/>
                <w:cs/>
              </w:rPr>
              <w:t>)</w:t>
            </w:r>
          </w:p>
        </w:tc>
        <w:tc>
          <w:tcPr>
            <w:tcW w:w="1312" w:type="pct"/>
          </w:tcPr>
          <w:p w14:paraId="216CCA73" w14:textId="77777777" w:rsidR="00632CFA" w:rsidRPr="00CC0256" w:rsidRDefault="00632CFA" w:rsidP="00692F5F">
            <w:pPr>
              <w:tabs>
                <w:tab w:val="left" w:pos="709"/>
              </w:tabs>
              <w:spacing w:after="0" w:line="240" w:lineRule="auto"/>
              <w:jc w:val="center"/>
              <w:rPr>
                <w:rFonts w:ascii="DVOT-Surekh" w:hAnsi="DVOT-Surekh" w:cs="DVOT-Surekh"/>
                <w:b/>
                <w:bCs/>
                <w:color w:val="EE0000"/>
                <w:szCs w:val="22"/>
              </w:rPr>
            </w:pPr>
            <w:r w:rsidRPr="00CC0256">
              <w:rPr>
                <w:rFonts w:ascii="DVOT-Surekh" w:hAnsi="DVOT-Surekh" w:cs="DVOT-Surekh"/>
                <w:b/>
                <w:bCs/>
                <w:noProof/>
                <w:color w:val="EE0000"/>
                <w:szCs w:val="22"/>
              </w:rPr>
              <w:t>54488948</w:t>
            </w:r>
            <w:r w:rsidRPr="00CC0256">
              <w:rPr>
                <w:rFonts w:ascii="DVOT-Surekh" w:hAnsi="DVOT-Surekh" w:cs="DVOT-Surekh"/>
                <w:b/>
                <w:bCs/>
                <w:color w:val="EE0000"/>
                <w:szCs w:val="22"/>
              </w:rPr>
              <w:t>/-</w:t>
            </w:r>
          </w:p>
        </w:tc>
      </w:tr>
      <w:tr w:rsidR="00632CFA" w:rsidRPr="00B23404" w14:paraId="67EA55DA" w14:textId="77777777" w:rsidTr="00205283">
        <w:trPr>
          <w:trHeight w:val="170"/>
        </w:trPr>
        <w:tc>
          <w:tcPr>
            <w:tcW w:w="5000" w:type="pct"/>
            <w:gridSpan w:val="3"/>
          </w:tcPr>
          <w:p w14:paraId="2E755FD6" w14:textId="77777777" w:rsidR="00632CFA" w:rsidRPr="00B23404" w:rsidRDefault="00632CFA" w:rsidP="00692F5F">
            <w:pPr>
              <w:tabs>
                <w:tab w:val="left" w:pos="709"/>
              </w:tabs>
              <w:spacing w:after="0" w:line="240" w:lineRule="auto"/>
              <w:rPr>
                <w:rFonts w:ascii="DVOT-Surekh" w:hAnsi="DVOT-Surekh" w:cs="DVOT-Surekh"/>
                <w:b/>
                <w:bCs/>
                <w:szCs w:val="22"/>
              </w:rPr>
            </w:pPr>
            <w:r w:rsidRPr="00B23404">
              <w:rPr>
                <w:rFonts w:ascii="DVOT-Surekh" w:hAnsi="DVOT-Surekh" w:cs="DVOT-Surekh"/>
                <w:b/>
                <w:bCs/>
                <w:szCs w:val="22"/>
              </w:rPr>
              <w:t xml:space="preserve">अक्षरी रक्कम रुपये - </w:t>
            </w:r>
            <w:r w:rsidRPr="00B02EBA">
              <w:rPr>
                <w:rFonts w:ascii="DVOT-Surekh" w:hAnsi="DVOT-Surekh" w:cs="DVOT-Surekh"/>
                <w:b/>
                <w:bCs/>
                <w:noProof/>
                <w:color w:val="EE0000"/>
                <w:szCs w:val="22"/>
                <w:cs/>
              </w:rPr>
              <w:t>पाच कोटी चवेचाळीस लाख आठ्याएंशी हजार नऊशे आठेचाळीस</w:t>
            </w:r>
          </w:p>
        </w:tc>
      </w:tr>
    </w:tbl>
    <w:p w14:paraId="23EC867B" w14:textId="77777777" w:rsidR="00632CFA" w:rsidRDefault="00632CFA" w:rsidP="00303A5E">
      <w:pPr>
        <w:tabs>
          <w:tab w:val="left" w:pos="426"/>
        </w:tabs>
        <w:spacing w:after="120" w:line="252" w:lineRule="auto"/>
        <w:jc w:val="both"/>
        <w:rPr>
          <w:rFonts w:ascii="DVOT-Surekh" w:hAnsi="DVOT-Surekh" w:cs="DVOT-Surekh"/>
          <w:b/>
          <w:bCs/>
          <w:szCs w:val="22"/>
        </w:rPr>
      </w:pPr>
    </w:p>
    <w:p w14:paraId="43EFE0F1" w14:textId="77777777" w:rsidR="00632CFA" w:rsidRPr="0084599E" w:rsidRDefault="00632CFA" w:rsidP="0073591E">
      <w:pPr>
        <w:tabs>
          <w:tab w:val="left" w:pos="567"/>
          <w:tab w:val="left" w:pos="1134"/>
        </w:tabs>
        <w:spacing w:after="120" w:line="240" w:lineRule="auto"/>
        <w:jc w:val="both"/>
        <w:rPr>
          <w:rFonts w:ascii="DVOT-Surekh" w:hAnsi="DVOT-Surekh" w:cs="DVOT-Surekh"/>
          <w:b/>
          <w:bCs/>
          <w:szCs w:val="22"/>
          <w:lang w:val="en-GB"/>
        </w:rPr>
      </w:pPr>
      <w:r>
        <w:rPr>
          <w:rFonts w:ascii="DVOT-Surekh" w:hAnsi="DVOT-Surekh" w:cs="DVOT-Surekh"/>
          <w:b/>
          <w:bCs/>
          <w:szCs w:val="22"/>
          <w:lang w:val="en-GB"/>
        </w:rPr>
        <w:t>6</w:t>
      </w:r>
      <w:r w:rsidRPr="0084599E">
        <w:rPr>
          <w:rFonts w:ascii="DVOT-Surekh" w:hAnsi="DVOT-Surekh" w:cs="DVOT-Surekh"/>
          <w:b/>
          <w:bCs/>
          <w:szCs w:val="22"/>
          <w:lang w:val="en-GB"/>
        </w:rPr>
        <w:t>) पुनर्वसन व पुर्नबहाली धोरण 2019 :-</w:t>
      </w:r>
    </w:p>
    <w:p w14:paraId="64956998" w14:textId="77777777" w:rsidR="00632CFA" w:rsidRDefault="00632CFA" w:rsidP="0073591E">
      <w:pPr>
        <w:tabs>
          <w:tab w:val="left" w:pos="567"/>
          <w:tab w:val="left" w:pos="1134"/>
        </w:tabs>
        <w:spacing w:after="120" w:line="240" w:lineRule="auto"/>
        <w:jc w:val="both"/>
        <w:rPr>
          <w:rFonts w:ascii="DVOT-Surekh" w:hAnsi="DVOT-Surekh" w:cs="DVOT-Surekh"/>
          <w:szCs w:val="22"/>
        </w:rPr>
      </w:pPr>
      <w:r w:rsidRPr="0084599E">
        <w:rPr>
          <w:rFonts w:ascii="DVOT-Surekh" w:hAnsi="DVOT-Surekh" w:cs="DVOT-Surekh"/>
          <w:szCs w:val="22"/>
        </w:rPr>
        <w:tab/>
      </w:r>
      <w:r w:rsidRPr="0084599E">
        <w:rPr>
          <w:rFonts w:ascii="DVOT-Surekh" w:hAnsi="DVOT-Surekh" w:cs="DVOT-Surekh"/>
          <w:szCs w:val="22"/>
          <w:lang w:val="en-GB"/>
        </w:rPr>
        <w:t xml:space="preserve">महाराष्ट्र औद्योगीक विकास महामंडळ, मुंबई यांचेकडील पत्र क्र. </w:t>
      </w:r>
      <w:r w:rsidRPr="00CC0256">
        <w:rPr>
          <w:rFonts w:ascii="DVOT-Surekh" w:hAnsi="DVOT-Surekh" w:cs="DVOT-Surekh"/>
          <w:b/>
          <w:bCs/>
          <w:color w:val="EE0000"/>
          <w:szCs w:val="22"/>
          <w:lang w:val="en-GB"/>
        </w:rPr>
        <w:t>मऔविम/भुसंपादन विभाग/P509948/2025, दि.15/07/2025</w:t>
      </w:r>
      <w:r w:rsidRPr="00CC0256">
        <w:rPr>
          <w:rFonts w:ascii="DVOT-Surekh" w:hAnsi="DVOT-Surekh" w:cs="DVOT-Surekh"/>
          <w:color w:val="EE0000"/>
          <w:szCs w:val="22"/>
          <w:lang w:val="en-GB"/>
        </w:rPr>
        <w:t xml:space="preserve"> </w:t>
      </w:r>
      <w:r w:rsidRPr="0084599E">
        <w:rPr>
          <w:rFonts w:ascii="DVOT-Surekh" w:hAnsi="DVOT-Surekh" w:cs="DVOT-Surekh"/>
          <w:szCs w:val="22"/>
          <w:lang w:val="en-GB"/>
        </w:rPr>
        <w:t>अन्वये छत्रपती संभाजीराजे आंतरराष्ट्रीय विमानतळाचे भूसंपादनासाठी पुनर्वसन व पुर्नबहाली धोरण 2019 लागु करणेस मान्यता मिळालेली आहे.</w:t>
      </w:r>
      <w:r>
        <w:rPr>
          <w:rFonts w:ascii="DVOT-Surekh" w:hAnsi="DVOT-Surekh" w:cs="DVOT-Surekh"/>
          <w:szCs w:val="22"/>
          <w:lang w:val="en-GB"/>
        </w:rPr>
        <w:t xml:space="preserve"> </w:t>
      </w:r>
    </w:p>
    <w:p w14:paraId="5300E993" w14:textId="77777777" w:rsidR="00632CFA" w:rsidRDefault="00632CFA" w:rsidP="00303A5E">
      <w:pPr>
        <w:tabs>
          <w:tab w:val="left" w:pos="567"/>
          <w:tab w:val="left" w:pos="1134"/>
        </w:tabs>
        <w:spacing w:after="120" w:line="240" w:lineRule="auto"/>
        <w:ind w:left="360" w:hanging="360"/>
        <w:jc w:val="both"/>
        <w:rPr>
          <w:rFonts w:ascii="DVOT-Surekh" w:hAnsi="DVOT-Surekh" w:cs="DVOT-Surekh"/>
          <w:szCs w:val="22"/>
        </w:rPr>
      </w:pPr>
      <w:r>
        <w:rPr>
          <w:rFonts w:ascii="DVOT-Surekh" w:hAnsi="DVOT-Surekh" w:cs="DVOT-Surekh"/>
          <w:szCs w:val="22"/>
        </w:rPr>
        <w:t xml:space="preserve">अ) </w:t>
      </w:r>
      <w:r>
        <w:rPr>
          <w:rFonts w:ascii="DVOT-Surekh" w:hAnsi="DVOT-Surekh" w:cs="DVOT-Surekh"/>
          <w:szCs w:val="22"/>
        </w:rPr>
        <w:tab/>
      </w:r>
      <w:r w:rsidRPr="0084599E">
        <w:rPr>
          <w:rFonts w:ascii="DVOT-Surekh" w:hAnsi="DVOT-Surekh" w:cs="DVOT-Surekh"/>
          <w:szCs w:val="22"/>
        </w:rPr>
        <w:t>भूधारक 10% विकसित भूखंड घेणेस इच्छुक असल्यास भूधारकांना द्यावयाच्या एकूण मोबदला रकमेतून 10% रक्कम कपात करुन संपादन क्षेत्राचे 10% विकसीत भूखंड त्याच औद्योगीक क्षेत्रात महाराष्ट्र औद्योगीक विकास महामंडळ यांचेमार्फत वाटप करणेत येणार आहे.</w:t>
      </w:r>
      <w:r>
        <w:rPr>
          <w:rFonts w:ascii="DVOT-Surekh" w:hAnsi="DVOT-Surekh" w:cs="DVOT-Surekh"/>
          <w:szCs w:val="22"/>
        </w:rPr>
        <w:t xml:space="preserve"> </w:t>
      </w:r>
      <w:r w:rsidRPr="0084599E">
        <w:rPr>
          <w:rFonts w:ascii="DVOT-Surekh" w:hAnsi="DVOT-Surekh" w:cs="DVOT-Surekh"/>
          <w:szCs w:val="22"/>
        </w:rPr>
        <w:t xml:space="preserve">सदर परतावा क्षेत्र 100 चौ.मी. पेक्षा कमी होत असेल तर किमान 100 चौ.मी. चा वाणिज्यिक भूखंड वाटप करणेत येईल. त्यासाठी परतावा भूखंडाची किंमत ही 100 चौ.मी. क्षेत्रासाठी भूसंपादन दराप्रमाणे राहिल व त्यानुसार 100 चौ.मी. क्षेत्रासाठी एकूण अंतिम </w:t>
      </w:r>
      <w:r>
        <w:rPr>
          <w:rFonts w:ascii="DVOT-Surekh" w:hAnsi="DVOT-Surekh" w:cs="DVOT-Surekh"/>
          <w:szCs w:val="22"/>
        </w:rPr>
        <w:t>देय मोबदला रकमेच्या 10% रक्कम</w:t>
      </w:r>
      <w:r w:rsidRPr="0084599E">
        <w:rPr>
          <w:rFonts w:ascii="DVOT-Surekh" w:hAnsi="DVOT-Surekh" w:cs="DVOT-Surekh"/>
          <w:szCs w:val="22"/>
        </w:rPr>
        <w:t xml:space="preserve"> मोबदला वितरण समयी वजावट करुन उर्वरीत रक्कम जमिनधारकास अदा करण्यात येणार आहे.</w:t>
      </w:r>
      <w:r>
        <w:rPr>
          <w:rFonts w:ascii="DVOT-Surekh" w:hAnsi="DVOT-Surekh" w:cs="DVOT-Surekh"/>
          <w:szCs w:val="22"/>
        </w:rPr>
        <w:t xml:space="preserve">  </w:t>
      </w:r>
    </w:p>
    <w:p w14:paraId="650D81D2" w14:textId="77777777" w:rsidR="00632CFA" w:rsidRDefault="00632CFA" w:rsidP="00303A5E">
      <w:pPr>
        <w:tabs>
          <w:tab w:val="left" w:pos="567"/>
          <w:tab w:val="left" w:pos="1134"/>
        </w:tabs>
        <w:spacing w:after="120" w:line="240" w:lineRule="auto"/>
        <w:ind w:left="360" w:hanging="360"/>
        <w:jc w:val="both"/>
        <w:rPr>
          <w:rFonts w:ascii="DVOT-Surekh" w:hAnsi="DVOT-Surekh" w:cs="DVOT-Surekh"/>
          <w:szCs w:val="22"/>
        </w:rPr>
      </w:pPr>
      <w:r>
        <w:rPr>
          <w:rFonts w:ascii="DVOT-Surekh" w:hAnsi="DVOT-Surekh" w:cs="DVOT-Surekh"/>
          <w:szCs w:val="22"/>
        </w:rPr>
        <w:t>ब)</w:t>
      </w:r>
      <w:r>
        <w:rPr>
          <w:rFonts w:ascii="DVOT-Surekh" w:hAnsi="DVOT-Surekh" w:cs="DVOT-Surekh"/>
          <w:szCs w:val="22"/>
        </w:rPr>
        <w:tab/>
        <w:t>प्रकल्प</w:t>
      </w:r>
      <w:r w:rsidRPr="0084599E">
        <w:rPr>
          <w:rFonts w:ascii="DVOT-Surekh" w:hAnsi="DVOT-Surekh" w:cs="DVOT-Surekh"/>
          <w:szCs w:val="22"/>
        </w:rPr>
        <w:t xml:space="preserve">बाधित कुटूंबाचे घर संपादन झालेस </w:t>
      </w:r>
      <w:r>
        <w:rPr>
          <w:rFonts w:ascii="DVOT-Surekh" w:hAnsi="DVOT-Surekh" w:cs="DVOT-Surekh"/>
          <w:szCs w:val="22"/>
          <w:lang w:val="en-GB"/>
        </w:rPr>
        <w:t>महाराष्ट्र राज्य औद्योगिक विकास महामंडळामार्फत</w:t>
      </w:r>
      <w:r w:rsidRPr="0084599E">
        <w:rPr>
          <w:rFonts w:ascii="DVOT-Surekh" w:hAnsi="DVOT-Surekh" w:cs="DVOT-Surekh"/>
          <w:szCs w:val="22"/>
        </w:rPr>
        <w:t xml:space="preserve"> त्यांना विमानतळ प्रकल्पातील निवासी विभागात 250 चौ.मी. क्षेत्राचा निवासी भूखंड मोबदला दराने देण्यात येईल.  </w:t>
      </w:r>
    </w:p>
    <w:p w14:paraId="523A31D3" w14:textId="77777777" w:rsidR="00632CFA" w:rsidRDefault="00632CFA" w:rsidP="00303A5E">
      <w:pPr>
        <w:tabs>
          <w:tab w:val="left" w:pos="567"/>
          <w:tab w:val="left" w:pos="1134"/>
        </w:tabs>
        <w:spacing w:after="120" w:line="240" w:lineRule="auto"/>
        <w:ind w:left="360" w:hanging="360"/>
        <w:jc w:val="both"/>
        <w:rPr>
          <w:rFonts w:ascii="DVOT-Surekh" w:hAnsi="DVOT-Surekh" w:cs="DVOT-Surekh"/>
          <w:szCs w:val="22"/>
        </w:rPr>
      </w:pPr>
      <w:r>
        <w:rPr>
          <w:rFonts w:ascii="DVOT-Surekh" w:hAnsi="DVOT-Surekh" w:cs="DVOT-Surekh"/>
          <w:szCs w:val="22"/>
        </w:rPr>
        <w:t>क)</w:t>
      </w:r>
      <w:r>
        <w:rPr>
          <w:rFonts w:ascii="DVOT-Surekh" w:hAnsi="DVOT-Surekh" w:cs="DVOT-Surekh"/>
          <w:szCs w:val="22"/>
        </w:rPr>
        <w:tab/>
      </w:r>
      <w:r w:rsidRPr="0084599E">
        <w:rPr>
          <w:rFonts w:ascii="DVOT-Surekh" w:hAnsi="DVOT-Surekh" w:cs="DVOT-Surekh"/>
          <w:szCs w:val="22"/>
        </w:rPr>
        <w:t>भूमिहीन होत असलेल्या शेतक-यांना 750 दिवसांची देय असलेली किमान कृषि मजुरीची रोख रक्कम</w:t>
      </w:r>
      <w:r>
        <w:rPr>
          <w:rFonts w:ascii="DVOT-Surekh" w:hAnsi="DVOT-Surekh" w:cs="DVOT-Surekh"/>
          <w:szCs w:val="22"/>
        </w:rPr>
        <w:t xml:space="preserve"> </w:t>
      </w:r>
      <w:r>
        <w:rPr>
          <w:rFonts w:ascii="DVOT-Surekh" w:hAnsi="DVOT-Surekh" w:cs="DVOT-Surekh"/>
          <w:szCs w:val="22"/>
          <w:lang w:val="en-GB"/>
        </w:rPr>
        <w:t>महाराष्ट्र राज्य औद्योगिक विकास महामंडळामार्फत</w:t>
      </w:r>
      <w:r w:rsidRPr="0084599E">
        <w:rPr>
          <w:rFonts w:ascii="DVOT-Surekh" w:hAnsi="DVOT-Surekh" w:cs="DVOT-Surekh"/>
          <w:szCs w:val="22"/>
        </w:rPr>
        <w:t xml:space="preserve"> त्रैमासिक हप्त्यामध्ये  देण्यात येणार आहे.</w:t>
      </w:r>
    </w:p>
    <w:p w14:paraId="1D965202" w14:textId="77777777" w:rsidR="00632CFA" w:rsidRDefault="00632CFA" w:rsidP="00303A5E">
      <w:pPr>
        <w:tabs>
          <w:tab w:val="left" w:pos="567"/>
          <w:tab w:val="left" w:pos="1134"/>
        </w:tabs>
        <w:spacing w:after="120" w:line="240" w:lineRule="auto"/>
        <w:ind w:left="360" w:hanging="360"/>
        <w:jc w:val="both"/>
        <w:rPr>
          <w:rFonts w:ascii="DVOT-Surekh" w:hAnsi="DVOT-Surekh" w:cs="DVOT-Surekh"/>
          <w:szCs w:val="22"/>
        </w:rPr>
      </w:pPr>
      <w:r>
        <w:rPr>
          <w:rFonts w:ascii="DVOT-Surekh" w:hAnsi="DVOT-Surekh" w:cs="DVOT-Surekh"/>
          <w:szCs w:val="22"/>
        </w:rPr>
        <w:t>ड)</w:t>
      </w:r>
      <w:r>
        <w:rPr>
          <w:rFonts w:ascii="DVOT-Surekh" w:hAnsi="DVOT-Surekh" w:cs="DVOT-Surekh"/>
          <w:szCs w:val="22"/>
        </w:rPr>
        <w:tab/>
      </w:r>
      <w:r w:rsidRPr="0084599E">
        <w:rPr>
          <w:rFonts w:ascii="DVOT-Surekh" w:hAnsi="DVOT-Surekh" w:cs="DVOT-Surekh"/>
          <w:szCs w:val="22"/>
        </w:rPr>
        <w:t xml:space="preserve">अल्पभूधारक शेतकऱ्यास 500 दिवसांची देय असलेली किमान कृषि मजुरीची रोख रक्कम </w:t>
      </w:r>
      <w:r>
        <w:rPr>
          <w:rFonts w:ascii="DVOT-Surekh" w:hAnsi="DVOT-Surekh" w:cs="DVOT-Surekh"/>
          <w:szCs w:val="22"/>
          <w:lang w:val="en-GB"/>
        </w:rPr>
        <w:t>महाराष्ट्र राज्य औद्योगिक विकास महामंडळामार्फत</w:t>
      </w:r>
      <w:r w:rsidRPr="0084599E">
        <w:rPr>
          <w:rFonts w:ascii="DVOT-Surekh" w:hAnsi="DVOT-Surekh" w:cs="DVOT-Surekh"/>
          <w:szCs w:val="22"/>
        </w:rPr>
        <w:t xml:space="preserve"> त्रैमासिक हप्त्यामध्ये देण्यात येणार आहे.</w:t>
      </w:r>
    </w:p>
    <w:p w14:paraId="2AD4CED9" w14:textId="77777777" w:rsidR="00632CFA" w:rsidRDefault="00632CFA" w:rsidP="00303A5E">
      <w:pPr>
        <w:tabs>
          <w:tab w:val="left" w:pos="567"/>
          <w:tab w:val="left" w:pos="1134"/>
        </w:tabs>
        <w:spacing w:after="120" w:line="240" w:lineRule="auto"/>
        <w:ind w:left="360" w:hanging="360"/>
        <w:jc w:val="both"/>
        <w:rPr>
          <w:rFonts w:ascii="DVOT-Surekh" w:hAnsi="DVOT-Surekh" w:cs="DVOT-Surekh"/>
          <w:szCs w:val="22"/>
        </w:rPr>
      </w:pPr>
      <w:r>
        <w:rPr>
          <w:rFonts w:ascii="DVOT-Surekh" w:hAnsi="DVOT-Surekh" w:cs="DVOT-Surekh"/>
          <w:szCs w:val="22"/>
        </w:rPr>
        <w:t>इ)</w:t>
      </w:r>
      <w:r>
        <w:rPr>
          <w:rFonts w:ascii="DVOT-Surekh" w:hAnsi="DVOT-Surekh" w:cs="DVOT-Surekh"/>
          <w:szCs w:val="22"/>
        </w:rPr>
        <w:tab/>
      </w:r>
      <w:r>
        <w:rPr>
          <w:rFonts w:ascii="DVOT-Surekh" w:hAnsi="DVOT-Surekh" w:cs="DVOT-Surekh"/>
          <w:szCs w:val="22"/>
          <w:lang w:val="en-GB"/>
        </w:rPr>
        <w:t>महाराष्ट्र राज्य औद्योगिक विकास महामंडळामार्फत</w:t>
      </w:r>
      <w:r w:rsidRPr="0084599E">
        <w:rPr>
          <w:rFonts w:ascii="DVOT-Surekh" w:hAnsi="DVOT-Surekh" w:cs="DVOT-Surekh"/>
          <w:szCs w:val="22"/>
        </w:rPr>
        <w:t xml:space="preserve"> घर स्थलांतर करण्यासाठी रक्कम रुपये 40,000/- व गोठा स्थलांतर करण्यासाठी रक्कम रुपये 20,000/- देय राहील.</w:t>
      </w:r>
    </w:p>
    <w:p w14:paraId="4110368B" w14:textId="77777777" w:rsidR="00632CFA" w:rsidRDefault="00632CFA" w:rsidP="00303A5E">
      <w:pPr>
        <w:tabs>
          <w:tab w:val="left" w:pos="567"/>
          <w:tab w:val="left" w:pos="1134"/>
        </w:tabs>
        <w:spacing w:after="120" w:line="240" w:lineRule="auto"/>
        <w:ind w:left="360" w:hanging="360"/>
        <w:jc w:val="both"/>
        <w:rPr>
          <w:rFonts w:ascii="DVOT-Surekh" w:hAnsi="DVOT-Surekh" w:cs="DVOT-Surekh"/>
          <w:szCs w:val="22"/>
        </w:rPr>
      </w:pPr>
      <w:r>
        <w:rPr>
          <w:rFonts w:ascii="DVOT-Surekh" w:hAnsi="DVOT-Surekh" w:cs="DVOT-Surekh"/>
          <w:szCs w:val="22"/>
        </w:rPr>
        <w:t>ई)</w:t>
      </w:r>
      <w:r>
        <w:rPr>
          <w:rFonts w:ascii="DVOT-Surekh" w:hAnsi="DVOT-Surekh" w:cs="DVOT-Surekh"/>
          <w:szCs w:val="22"/>
        </w:rPr>
        <w:tab/>
        <w:t xml:space="preserve">प्रकल्पबाधित कुटुंबातील 55 वर्षापेक्षा कमी वय असणाऱ्या स्वतंत्र अस्तित्व असलेल्या प्रत्येक कुटुंबातील एका व्यक्तील महाराष्ट्र औद्योगिक विकास महामंडळाचे वतीने कौशल्य / तांत्रिक प्रशिक्षण शासकीय संस्थेमार्फत देणेत येईल. सदर प्रशिक्षणासाठी लागणाऱ्या एकूण खर्चाच्या 10 टक्के रक्कम प्रकल्पबाधितांनी भरावयाची आहे. </w:t>
      </w:r>
    </w:p>
    <w:p w14:paraId="260958ED" w14:textId="77777777" w:rsidR="00632CFA" w:rsidRPr="009625FC" w:rsidRDefault="00632CFA" w:rsidP="00303A5E">
      <w:pPr>
        <w:tabs>
          <w:tab w:val="left" w:pos="567"/>
          <w:tab w:val="left" w:pos="1134"/>
        </w:tabs>
        <w:spacing w:after="120" w:line="240" w:lineRule="auto"/>
        <w:ind w:left="360" w:hanging="360"/>
        <w:jc w:val="both"/>
        <w:rPr>
          <w:rFonts w:ascii="DVOT-Surekh" w:hAnsi="DVOT-Surekh" w:cs="DVOT-Surekh"/>
          <w:b/>
          <w:szCs w:val="22"/>
        </w:rPr>
      </w:pPr>
      <w:r>
        <w:rPr>
          <w:rFonts w:ascii="DVOT-Surekh" w:hAnsi="DVOT-Surekh" w:cs="DVOT-Surekh"/>
          <w:b/>
          <w:szCs w:val="22"/>
        </w:rPr>
        <w:lastRenderedPageBreak/>
        <w:t xml:space="preserve">7) </w:t>
      </w:r>
      <w:r w:rsidRPr="009625FC">
        <w:rPr>
          <w:rFonts w:ascii="DVOT-Surekh" w:hAnsi="DVOT-Surekh" w:cs="DVOT-Surekh"/>
          <w:b/>
          <w:szCs w:val="22"/>
        </w:rPr>
        <w:t>संमती करारनामा :-</w:t>
      </w:r>
    </w:p>
    <w:p w14:paraId="4FA53B30" w14:textId="77777777" w:rsidR="00632CFA" w:rsidRDefault="00632CFA" w:rsidP="009625FC">
      <w:pPr>
        <w:tabs>
          <w:tab w:val="left" w:pos="709"/>
        </w:tabs>
        <w:spacing w:after="0" w:line="240" w:lineRule="auto"/>
        <w:jc w:val="both"/>
        <w:rPr>
          <w:rFonts w:ascii="DVOT-Surekh" w:hAnsi="DVOT-Surekh" w:cs="DVOT-Surekh"/>
          <w:szCs w:val="22"/>
        </w:rPr>
      </w:pPr>
      <w:r>
        <w:rPr>
          <w:rFonts w:ascii="DVOT-Surekh" w:hAnsi="DVOT-Surekh" w:cs="DVOT-Surekh"/>
          <w:szCs w:val="22"/>
        </w:rPr>
        <w:tab/>
        <w:t>या संमती निवाड्यातील भूधारकांनी महाराष्ट्र औद्योगिक विकास अधिनियम 1961 चे कलम 33(2) नुसार संमती करारनामा निष्पादित करुन दिला असून, सदर संमती करारनाम्यानुसार त्यांनी पुढीलप्रमाणे अटी व शर्ती मान्य केल्या आहेत.</w:t>
      </w:r>
    </w:p>
    <w:p w14:paraId="10DC7808" w14:textId="77777777" w:rsidR="00632CFA" w:rsidRDefault="00632CFA" w:rsidP="00322CD1">
      <w:pPr>
        <w:tabs>
          <w:tab w:val="left" w:pos="540"/>
        </w:tabs>
        <w:spacing w:after="120"/>
        <w:ind w:left="547" w:hanging="547"/>
        <w:jc w:val="both"/>
        <w:rPr>
          <w:rFonts w:ascii="DVOT-Surekh" w:hAnsi="DVOT-Surekh" w:cs="DVOT-Surekh"/>
          <w:szCs w:val="22"/>
          <w:lang w:val="en-IN"/>
        </w:rPr>
      </w:pPr>
      <w:r>
        <w:rPr>
          <w:rFonts w:ascii="DVOT-Surekh" w:hAnsi="DVOT-Surekh" w:cs="DVOT-Surekh"/>
          <w:szCs w:val="22"/>
        </w:rPr>
        <w:t xml:space="preserve">अ) </w:t>
      </w:r>
      <w:r>
        <w:rPr>
          <w:rFonts w:ascii="DVOT-Surekh" w:hAnsi="DVOT-Surekh" w:cs="DVOT-Surekh"/>
          <w:szCs w:val="22"/>
        </w:rPr>
        <w:tab/>
        <w:t xml:space="preserve">भूधारकांना रक्कम रुपये </w:t>
      </w:r>
      <w:r w:rsidRPr="00984211">
        <w:rPr>
          <w:rFonts w:ascii="DVOT-Surekh" w:hAnsi="DVOT-Surekh" w:cs="DVOT-Surekh"/>
          <w:b/>
          <w:bCs/>
          <w:color w:val="EE0000"/>
          <w:szCs w:val="22"/>
          <w:lang w:val="en-IN"/>
        </w:rPr>
        <w:t>4,02,54,814/-</w:t>
      </w:r>
      <w:r w:rsidRPr="00984211">
        <w:rPr>
          <w:rFonts w:ascii="DVOT-Surekh" w:hAnsi="DVOT-Surekh" w:cs="DVOT-Surekh"/>
          <w:color w:val="EE0000"/>
          <w:szCs w:val="22"/>
          <w:lang w:val="en-IN"/>
        </w:rPr>
        <w:t xml:space="preserve"> </w:t>
      </w:r>
      <w:r>
        <w:rPr>
          <w:rFonts w:ascii="DVOT-Surekh" w:hAnsi="DVOT-Surekh" w:cs="DVOT-Surekh"/>
          <w:szCs w:val="22"/>
          <w:lang w:val="en-IN"/>
        </w:rPr>
        <w:t xml:space="preserve">प्रती हेक्टर या दराने त्यामधील निगडीत घटकांसह परिगणित केलेली या निवाड्याचे परिच्छेद क्र. 5 मधील तक्त्यामध्ये नमूद केलेली एकूण मोबदला रक्कम मान्य असून, त्याबाबत ते कोणत्याही न्यायालय / प्राधिकरण यांजकडे कसल्याही स्वरुपाचा दावा करणार नाहीत. </w:t>
      </w:r>
    </w:p>
    <w:p w14:paraId="74F58B57" w14:textId="77777777" w:rsidR="00632CFA" w:rsidRDefault="00632CFA" w:rsidP="00322CD1">
      <w:pPr>
        <w:tabs>
          <w:tab w:val="left" w:pos="540"/>
        </w:tabs>
        <w:spacing w:after="0"/>
        <w:ind w:left="544" w:hanging="544"/>
        <w:jc w:val="both"/>
        <w:rPr>
          <w:rFonts w:ascii="DVOT-Surekh" w:hAnsi="DVOT-Surekh" w:cs="DVOT-Surekh"/>
          <w:szCs w:val="22"/>
          <w:lang w:val="en-IN"/>
        </w:rPr>
      </w:pPr>
      <w:r>
        <w:rPr>
          <w:rFonts w:ascii="DVOT-Surekh" w:hAnsi="DVOT-Surekh" w:cs="DVOT-Surekh"/>
          <w:szCs w:val="22"/>
          <w:lang w:val="en-IN"/>
        </w:rPr>
        <w:t xml:space="preserve">ब) </w:t>
      </w:r>
      <w:r>
        <w:rPr>
          <w:rFonts w:ascii="DVOT-Surekh" w:hAnsi="DVOT-Surekh" w:cs="DVOT-Surekh"/>
          <w:szCs w:val="22"/>
          <w:lang w:val="en-IN"/>
        </w:rPr>
        <w:tab/>
        <w:t>तसेच सदर मिळकत ही संपूर्णपणे निर्वेध, निर्जोखमी बोजाविरहीत असून, सदर मिळकतीसंदर्भात कोणत्याही न्यायालयात कसल्याही स्वरुपाचा दावा सुरु नसलेची, सदर मिळकतीमध्ये संमती करारनामा लिहून देणार यांचेव्यतिरिक्त इतर कोणाचाही कसल्याही प्रकारचा मालकी हक्क/ हितसंबंध नसलेची, सदर मिळकतीसंदर्भात कोणासही कसल्याही प्रकारचा नोंदणीकृत / अनोंदणीकृत दस्त लिहून दिला नसलेची हमी संमती करारनाम्यानुसार भूधारकांनी दिली असून, त्याबाबत भविष्यात कोणतीही तक्रार / वाद उद्भवल्यास त्याची सर्वस्वी जबाबदारी भूधारकांची राहणार आहे. त्याची कोणतीही तोशिष ते शासनास लागू देणार नाहीत</w:t>
      </w:r>
    </w:p>
    <w:p w14:paraId="0AEF90E7" w14:textId="77777777" w:rsidR="00632CFA" w:rsidRDefault="00632CFA" w:rsidP="00322CD1">
      <w:pPr>
        <w:tabs>
          <w:tab w:val="left" w:pos="540"/>
        </w:tabs>
        <w:spacing w:after="0"/>
        <w:ind w:left="544" w:hanging="544"/>
        <w:jc w:val="both"/>
        <w:rPr>
          <w:rFonts w:ascii="DVOT-Surekh" w:hAnsi="DVOT-Surekh" w:cs="DVOT-Surekh"/>
          <w:szCs w:val="22"/>
          <w:lang w:val="en-IN"/>
        </w:rPr>
      </w:pPr>
      <w:r>
        <w:rPr>
          <w:rFonts w:ascii="DVOT-Surekh" w:hAnsi="DVOT-Surekh" w:cs="DVOT-Surekh"/>
          <w:szCs w:val="22"/>
          <w:lang w:val="en-IN"/>
        </w:rPr>
        <w:t xml:space="preserve">क) </w:t>
      </w:r>
      <w:r>
        <w:rPr>
          <w:rFonts w:ascii="DVOT-Surekh" w:hAnsi="DVOT-Surekh" w:cs="DVOT-Surekh"/>
          <w:szCs w:val="22"/>
          <w:lang w:val="en-IN"/>
        </w:rPr>
        <w:tab/>
        <w:t>भूधारकांनी स्वीकारलेली रक्कम चुकीने प्रदान झाल्याचे वा अतिरिक्त रक्कम प्रदान झाल्याचे निदर्शनास आल्यास अशी रक्कम नियमानुसार होणाऱ्या व्याजासह सदर भूधारक शासनास तात्काळ जमा करतील.</w:t>
      </w:r>
    </w:p>
    <w:p w14:paraId="2396B0FB" w14:textId="77777777" w:rsidR="00632CFA" w:rsidRPr="00B23404" w:rsidRDefault="00632CFA" w:rsidP="00322CD1">
      <w:pPr>
        <w:tabs>
          <w:tab w:val="left" w:pos="540"/>
        </w:tabs>
        <w:spacing w:after="0"/>
        <w:ind w:left="544" w:hanging="544"/>
        <w:jc w:val="both"/>
        <w:rPr>
          <w:rFonts w:ascii="DVOT-Surekh" w:hAnsi="DVOT-Surekh" w:cs="DVOT-Surekh"/>
          <w:color w:val="EE0000"/>
          <w:szCs w:val="22"/>
        </w:rPr>
      </w:pPr>
      <w:r>
        <w:rPr>
          <w:rFonts w:ascii="DVOT-Surekh" w:hAnsi="DVOT-Surekh" w:cs="DVOT-Surekh"/>
          <w:szCs w:val="22"/>
          <w:lang w:val="en-IN"/>
        </w:rPr>
        <w:t xml:space="preserve">ड) </w:t>
      </w:r>
      <w:r>
        <w:rPr>
          <w:rFonts w:ascii="DVOT-Surekh" w:hAnsi="DVOT-Surekh" w:cs="DVOT-Surekh"/>
          <w:szCs w:val="22"/>
          <w:lang w:val="en-IN"/>
        </w:rPr>
        <w:tab/>
        <w:t xml:space="preserve">भूधारकांनी चुकीची, खोटी माहिती देवून / दिशाभूल करुन मोबदला रक्कम स्वीकारल्याचे निदर्शनास आल्यास </w:t>
      </w:r>
      <w:r w:rsidRPr="0084599E">
        <w:rPr>
          <w:rFonts w:ascii="DVOT-Surekh" w:hAnsi="DVOT-Surekh" w:cs="DVOT-Surekh"/>
          <w:szCs w:val="22"/>
        </w:rPr>
        <w:t>भारतीय न्याय संहिता 2023 चे कलम 216, 217 व 337 नुसार फौजदारी कारवाईस पात्र राहतील.</w:t>
      </w:r>
    </w:p>
    <w:p w14:paraId="6A30BA4F" w14:textId="77777777" w:rsidR="00322CD1" w:rsidRDefault="00322CD1" w:rsidP="00310DC1">
      <w:pPr>
        <w:pStyle w:val="ListParagraph"/>
        <w:spacing w:after="120" w:line="240" w:lineRule="auto"/>
        <w:ind w:left="0"/>
        <w:jc w:val="center"/>
        <w:rPr>
          <w:rFonts w:ascii="DVOT-Surekh" w:hAnsi="DVOT-Surekh" w:cs="DVOT-Surekh"/>
          <w:b/>
          <w:bCs/>
          <w:szCs w:val="22"/>
          <w:u w:val="single"/>
        </w:rPr>
      </w:pPr>
    </w:p>
    <w:p w14:paraId="3D4ED3FC" w14:textId="77777777" w:rsidR="00322CD1" w:rsidRDefault="00322CD1" w:rsidP="00310DC1">
      <w:pPr>
        <w:pStyle w:val="ListParagraph"/>
        <w:spacing w:after="120" w:line="240" w:lineRule="auto"/>
        <w:ind w:left="0"/>
        <w:jc w:val="center"/>
        <w:rPr>
          <w:rFonts w:ascii="DVOT-Surekh" w:hAnsi="DVOT-Surekh" w:cs="DVOT-Surekh"/>
          <w:b/>
          <w:bCs/>
          <w:szCs w:val="22"/>
          <w:u w:val="single"/>
        </w:rPr>
      </w:pPr>
    </w:p>
    <w:p w14:paraId="67105676" w14:textId="6A6845E8" w:rsidR="00632CFA" w:rsidRPr="0084599E" w:rsidRDefault="00632CFA" w:rsidP="00310DC1">
      <w:pPr>
        <w:pStyle w:val="ListParagraph"/>
        <w:spacing w:after="120" w:line="240" w:lineRule="auto"/>
        <w:ind w:left="0"/>
        <w:jc w:val="center"/>
        <w:rPr>
          <w:rFonts w:ascii="DVOT-Surekh" w:hAnsi="DVOT-Surekh" w:cs="DVOT-Surekh"/>
          <w:b/>
          <w:bCs/>
          <w:szCs w:val="22"/>
          <w:u w:val="single"/>
        </w:rPr>
      </w:pPr>
      <w:r w:rsidRPr="0084599E">
        <w:rPr>
          <w:rFonts w:ascii="DVOT-Surekh" w:hAnsi="DVOT-Surekh" w:cs="DVOT-Surekh"/>
          <w:b/>
          <w:bCs/>
          <w:szCs w:val="22"/>
          <w:u w:val="single"/>
        </w:rPr>
        <w:t xml:space="preserve">-: अंतिम निवाडा :- </w:t>
      </w:r>
    </w:p>
    <w:p w14:paraId="78D1DF6E" w14:textId="77777777" w:rsidR="00632CFA" w:rsidRDefault="00632CFA" w:rsidP="0073591E">
      <w:pPr>
        <w:tabs>
          <w:tab w:val="left" w:pos="567"/>
          <w:tab w:val="left" w:pos="1134"/>
        </w:tabs>
        <w:spacing w:after="120" w:line="240" w:lineRule="auto"/>
        <w:jc w:val="both"/>
        <w:rPr>
          <w:rFonts w:ascii="DVOT-Surekh" w:hAnsi="DVOT-Surekh" w:cs="DVOT-Surekh"/>
          <w:szCs w:val="22"/>
        </w:rPr>
      </w:pPr>
      <w:r w:rsidRPr="0084599E">
        <w:rPr>
          <w:rFonts w:ascii="DVOT-Surekh" w:hAnsi="DVOT-Surekh" w:cs="DVOT-Surekh"/>
          <w:szCs w:val="22"/>
          <w:cs/>
        </w:rPr>
        <w:tab/>
      </w:r>
      <w:r w:rsidRPr="0084599E">
        <w:rPr>
          <w:rFonts w:ascii="DVOT-Surekh" w:hAnsi="DVOT-Surekh" w:cs="DVOT-Surekh"/>
          <w:szCs w:val="22"/>
          <w:cs/>
        </w:rPr>
        <w:tab/>
        <w:t xml:space="preserve">मी, </w:t>
      </w:r>
      <w:r w:rsidRPr="00CC0256">
        <w:rPr>
          <w:rFonts w:ascii="DVOT-Surekh" w:hAnsi="DVOT-Surekh" w:cs="DVOT-Surekh"/>
          <w:b/>
          <w:bCs/>
          <w:noProof/>
          <w:color w:val="FF0000"/>
          <w:szCs w:val="22"/>
          <w:cs/>
        </w:rPr>
        <w:t>कल्याण पांढरे</w:t>
      </w:r>
      <w:r w:rsidRPr="00CC0256">
        <w:rPr>
          <w:rFonts w:ascii="DVOT-Surekh" w:hAnsi="DVOT-Surekh" w:cs="DVOT-Surekh"/>
          <w:b/>
          <w:bCs/>
          <w:szCs w:val="22"/>
          <w:cs/>
        </w:rPr>
        <w:t xml:space="preserve">, </w:t>
      </w:r>
      <w:r w:rsidRPr="00CC0256">
        <w:rPr>
          <w:rFonts w:ascii="DVOT-Surekh" w:hAnsi="DVOT-Surekh" w:cs="DVOT-Surekh"/>
          <w:b/>
          <w:bCs/>
          <w:noProof/>
          <w:color w:val="FF0000"/>
          <w:szCs w:val="22"/>
          <w:cs/>
        </w:rPr>
        <w:t xml:space="preserve">उपजिल्हाधिकारी (भूसंपादन क्र. </w:t>
      </w:r>
      <w:r w:rsidRPr="00CC0256">
        <w:rPr>
          <w:rFonts w:ascii="DVOT-Surekh" w:hAnsi="DVOT-Surekh" w:cs="DVOT-Surekh"/>
          <w:b/>
          <w:bCs/>
          <w:noProof/>
          <w:color w:val="FF0000"/>
          <w:szCs w:val="22"/>
        </w:rPr>
        <w:t xml:space="preserve">1) </w:t>
      </w:r>
      <w:r w:rsidRPr="00CC0256">
        <w:rPr>
          <w:rFonts w:ascii="DVOT-Surekh" w:hAnsi="DVOT-Surekh" w:cs="DVOT-Surekh"/>
          <w:b/>
          <w:bCs/>
          <w:noProof/>
          <w:color w:val="FF0000"/>
          <w:szCs w:val="22"/>
          <w:cs/>
        </w:rPr>
        <w:t>पुणे</w:t>
      </w:r>
      <w:r w:rsidRPr="0084599E">
        <w:rPr>
          <w:rFonts w:ascii="DVOT-Surekh" w:hAnsi="DVOT-Surekh" w:cs="DVOT-Surekh"/>
          <w:szCs w:val="22"/>
          <w:cs/>
        </w:rPr>
        <w:t xml:space="preserve"> याद्वारे घोषीत करतो की, </w:t>
      </w:r>
    </w:p>
    <w:p w14:paraId="51C79E6A" w14:textId="77777777" w:rsidR="00322CD1" w:rsidRPr="0084599E" w:rsidRDefault="00322CD1" w:rsidP="0073591E">
      <w:pPr>
        <w:tabs>
          <w:tab w:val="left" w:pos="567"/>
          <w:tab w:val="left" w:pos="1134"/>
        </w:tabs>
        <w:spacing w:after="120" w:line="240" w:lineRule="auto"/>
        <w:jc w:val="both"/>
        <w:rPr>
          <w:rFonts w:ascii="DVOT-Surekh" w:hAnsi="DVOT-Surekh" w:cs="DVOT-Surekh"/>
          <w:szCs w:val="22"/>
        </w:rPr>
      </w:pPr>
    </w:p>
    <w:p w14:paraId="267574C0" w14:textId="77777777" w:rsidR="00632CFA" w:rsidRPr="0084599E" w:rsidRDefault="00632CFA" w:rsidP="00322CD1">
      <w:pPr>
        <w:tabs>
          <w:tab w:val="left" w:pos="567"/>
          <w:tab w:val="left" w:pos="1134"/>
        </w:tabs>
        <w:spacing w:after="120"/>
        <w:ind w:left="567" w:hanging="567"/>
        <w:jc w:val="both"/>
        <w:rPr>
          <w:rFonts w:ascii="DVOT-Surekh" w:hAnsi="DVOT-Surekh" w:cs="DVOT-Surekh"/>
          <w:szCs w:val="22"/>
        </w:rPr>
      </w:pPr>
      <w:r w:rsidRPr="0084599E">
        <w:rPr>
          <w:rFonts w:ascii="DVOT-Surekh" w:hAnsi="DVOT-Surekh" w:cs="DVOT-Surekh"/>
          <w:szCs w:val="22"/>
        </w:rPr>
        <w:t xml:space="preserve">(1) </w:t>
      </w:r>
      <w:r w:rsidRPr="0084599E">
        <w:rPr>
          <w:rFonts w:ascii="DVOT-Surekh" w:hAnsi="DVOT-Surekh" w:cs="DVOT-Surekh"/>
          <w:szCs w:val="22"/>
        </w:rPr>
        <w:tab/>
      </w:r>
      <w:r w:rsidRPr="0084599E">
        <w:rPr>
          <w:rFonts w:ascii="DVOT-Surekh" w:hAnsi="DVOT-Surekh" w:cs="DVOT-Surekh"/>
          <w:szCs w:val="22"/>
          <w:cs/>
        </w:rPr>
        <w:t xml:space="preserve">मौजे </w:t>
      </w:r>
      <w:r w:rsidRPr="00CC0256">
        <w:rPr>
          <w:rFonts w:ascii="DVOT-Surekh" w:hAnsi="DVOT-Surekh" w:cs="DVOT-Surekh"/>
          <w:b/>
          <w:bCs/>
          <w:noProof/>
          <w:color w:val="EE0000"/>
          <w:szCs w:val="22"/>
          <w:cs/>
        </w:rPr>
        <w:t>कुंभारवळण</w:t>
      </w:r>
      <w:r w:rsidRPr="0084599E">
        <w:rPr>
          <w:rFonts w:ascii="DVOT-Surekh" w:hAnsi="DVOT-Surekh" w:cs="DVOT-Surekh"/>
          <w:szCs w:val="22"/>
          <w:cs/>
        </w:rPr>
        <w:t>,</w:t>
      </w:r>
      <w:r>
        <w:rPr>
          <w:rFonts w:ascii="DVOT-Surekh" w:hAnsi="DVOT-Surekh" w:cs="DVOT-Surekh"/>
          <w:szCs w:val="22"/>
          <w:cs/>
        </w:rPr>
        <w:t xml:space="preserve"> </w:t>
      </w:r>
      <w:r w:rsidRPr="0084599E">
        <w:rPr>
          <w:rFonts w:ascii="DVOT-Surekh" w:hAnsi="DVOT-Surekh" w:cs="DVOT-Surekh"/>
          <w:szCs w:val="22"/>
          <w:cs/>
        </w:rPr>
        <w:t xml:space="preserve">तालुका </w:t>
      </w:r>
      <w:r>
        <w:rPr>
          <w:rFonts w:ascii="DVOT-Surekh" w:hAnsi="DVOT-Surekh" w:cs="DVOT-Surekh"/>
          <w:szCs w:val="22"/>
          <w:cs/>
        </w:rPr>
        <w:t>पुरंदर</w:t>
      </w:r>
      <w:r w:rsidRPr="0084599E">
        <w:rPr>
          <w:rFonts w:ascii="DVOT-Surekh" w:hAnsi="DVOT-Surekh" w:cs="DVOT-Surekh"/>
          <w:szCs w:val="22"/>
          <w:cs/>
        </w:rPr>
        <w:t xml:space="preserve">, जिल्हा पुणे येथील </w:t>
      </w:r>
      <w:r w:rsidRPr="0084599E">
        <w:rPr>
          <w:rFonts w:ascii="DVOT-Surekh" w:hAnsi="DVOT-Surekh" w:cs="DVOT-Surekh"/>
          <w:szCs w:val="22"/>
        </w:rPr>
        <w:t xml:space="preserve">छत्रपती </w:t>
      </w:r>
      <w:r>
        <w:rPr>
          <w:rFonts w:ascii="DVOT-Surekh" w:hAnsi="DVOT-Surekh" w:cs="DVOT-Surekh"/>
          <w:szCs w:val="22"/>
        </w:rPr>
        <w:t>संभाजीराजे</w:t>
      </w:r>
      <w:r w:rsidRPr="0084599E">
        <w:rPr>
          <w:rFonts w:ascii="DVOT-Surekh" w:hAnsi="DVOT-Surekh" w:cs="DVOT-Surekh"/>
          <w:szCs w:val="22"/>
        </w:rPr>
        <w:t xml:space="preserve"> आंतरराष्ट्रीय विमानतळ पुरंदर </w:t>
      </w:r>
      <w:r w:rsidRPr="0084599E">
        <w:rPr>
          <w:rFonts w:ascii="DVOT-Surekh" w:hAnsi="DVOT-Surekh" w:cs="DVOT-Surekh"/>
          <w:szCs w:val="22"/>
          <w:cs/>
        </w:rPr>
        <w:t xml:space="preserve">या प्रयोजनासाठी गट क्र. </w:t>
      </w:r>
      <w:r w:rsidRPr="00CC0256">
        <w:rPr>
          <w:rFonts w:ascii="DVOT-Surekh" w:hAnsi="DVOT-Surekh" w:cs="DVOT-Surekh"/>
          <w:b/>
          <w:bCs/>
          <w:noProof/>
          <w:color w:val="FF0000"/>
          <w:szCs w:val="22"/>
          <w:cs/>
        </w:rPr>
        <w:t>191</w:t>
      </w:r>
      <w:r w:rsidRPr="0084599E">
        <w:rPr>
          <w:rFonts w:ascii="DVOT-Surekh" w:hAnsi="DVOT-Surekh" w:cs="DVOT-Surekh"/>
          <w:szCs w:val="22"/>
        </w:rPr>
        <w:t xml:space="preserve"> </w:t>
      </w:r>
      <w:r w:rsidRPr="0084599E">
        <w:rPr>
          <w:rFonts w:ascii="DVOT-Surekh" w:hAnsi="DVOT-Surekh" w:cs="DVOT-Surekh"/>
          <w:szCs w:val="22"/>
          <w:cs/>
        </w:rPr>
        <w:t xml:space="preserve">मधील </w:t>
      </w:r>
      <w:r w:rsidRPr="00CC0256">
        <w:rPr>
          <w:rFonts w:ascii="DVOT-Surekh" w:hAnsi="DVOT-Surekh" w:cs="DVOT-Surekh"/>
          <w:b/>
          <w:bCs/>
          <w:noProof/>
          <w:color w:val="EE0000"/>
          <w:szCs w:val="22"/>
        </w:rPr>
        <w:t xml:space="preserve">1) </w:t>
      </w:r>
      <w:r w:rsidRPr="00CC0256">
        <w:rPr>
          <w:rFonts w:ascii="DVOT-Surekh" w:hAnsi="DVOT-Surekh" w:cs="DVOT-Surekh"/>
          <w:b/>
          <w:bCs/>
          <w:noProof/>
          <w:color w:val="EE0000"/>
          <w:szCs w:val="22"/>
          <w:cs/>
        </w:rPr>
        <w:t>प्रमोद सुरेश कामठे</w:t>
      </w:r>
      <w:r w:rsidR="00BB44BE" w:rsidRPr="00CC0256">
        <w:rPr>
          <w:rFonts w:ascii="DVOT-Surekh" w:hAnsi="DVOT-Surekh" w:cs="DVOT-Surekh" w:hint="cs"/>
          <w:b/>
          <w:bCs/>
          <w:noProof/>
          <w:color w:val="EE0000"/>
          <w:szCs w:val="22"/>
          <w:cs/>
        </w:rPr>
        <w:t xml:space="preserve"> </w:t>
      </w:r>
      <w:r w:rsidRPr="00CC0256">
        <w:rPr>
          <w:rFonts w:ascii="DVOT-Surekh" w:hAnsi="DVOT-Surekh" w:cs="DVOT-Surekh"/>
          <w:b/>
          <w:bCs/>
          <w:noProof/>
          <w:color w:val="EE0000"/>
          <w:szCs w:val="22"/>
        </w:rPr>
        <w:t xml:space="preserve">2) </w:t>
      </w:r>
      <w:r w:rsidRPr="00CC0256">
        <w:rPr>
          <w:rFonts w:ascii="DVOT-Surekh" w:hAnsi="DVOT-Surekh" w:cs="DVOT-Surekh"/>
          <w:b/>
          <w:bCs/>
          <w:noProof/>
          <w:color w:val="EE0000"/>
          <w:szCs w:val="22"/>
          <w:cs/>
        </w:rPr>
        <w:t>प्रविण सुरेश कामठे</w:t>
      </w:r>
      <w:r w:rsidRPr="0084599E">
        <w:rPr>
          <w:rFonts w:ascii="DVOT-Surekh" w:hAnsi="DVOT-Surekh" w:cs="DVOT-Surekh"/>
          <w:szCs w:val="22"/>
          <w:cs/>
        </w:rPr>
        <w:t xml:space="preserve"> यांचे </w:t>
      </w:r>
      <w:r w:rsidRPr="00CC0256">
        <w:rPr>
          <w:rFonts w:ascii="DVOT-Surekh" w:hAnsi="DVOT-Surekh" w:cs="DVOT-Surekh"/>
          <w:b/>
          <w:bCs/>
          <w:noProof/>
          <w:color w:val="EE0000"/>
          <w:szCs w:val="22"/>
          <w:cs/>
        </w:rPr>
        <w:t>1.2250</w:t>
      </w:r>
      <w:r>
        <w:rPr>
          <w:rFonts w:ascii="DVOT-Surekh" w:hAnsi="DVOT-Surekh" w:cs="DVOT-Surekh"/>
          <w:color w:val="EE0000"/>
          <w:szCs w:val="22"/>
          <w:cs/>
        </w:rPr>
        <w:t xml:space="preserve"> </w:t>
      </w:r>
      <w:r w:rsidRPr="0084599E">
        <w:rPr>
          <w:rFonts w:ascii="DVOT-Surekh" w:hAnsi="DVOT-Surekh" w:cs="DVOT-Surekh"/>
          <w:szCs w:val="22"/>
          <w:cs/>
        </w:rPr>
        <w:t>हे.आर.चौमी क्षेत्र संयुक्त मोजणीत नमूद चतु:सीमेप्रमाणे तसेच त्यामधील सर्व निगडीत घटकांसह या संमती निवाड्याद्वारे संपादित करण्यात आले आहे.</w:t>
      </w:r>
    </w:p>
    <w:p w14:paraId="030CB1E9" w14:textId="77777777" w:rsidR="00632CFA" w:rsidRPr="0084599E" w:rsidRDefault="00632CFA" w:rsidP="00322CD1">
      <w:pPr>
        <w:tabs>
          <w:tab w:val="left" w:pos="567"/>
          <w:tab w:val="left" w:pos="1134"/>
        </w:tabs>
        <w:spacing w:after="120"/>
        <w:ind w:left="567" w:hanging="567"/>
        <w:jc w:val="both"/>
        <w:rPr>
          <w:rFonts w:ascii="DVOT-Surekh" w:hAnsi="DVOT-Surekh" w:cs="DVOT-Surekh"/>
          <w:szCs w:val="22"/>
        </w:rPr>
      </w:pPr>
      <w:r w:rsidRPr="0084599E">
        <w:rPr>
          <w:rFonts w:ascii="DVOT-Surekh" w:hAnsi="DVOT-Surekh" w:cs="DVOT-Surekh"/>
          <w:szCs w:val="22"/>
          <w:cs/>
        </w:rPr>
        <w:t>(2)</w:t>
      </w:r>
      <w:r w:rsidRPr="0084599E">
        <w:rPr>
          <w:rFonts w:ascii="DVOT-Surekh" w:hAnsi="DVOT-Surekh" w:cs="DVOT-Surekh"/>
          <w:szCs w:val="22"/>
          <w:cs/>
        </w:rPr>
        <w:tab/>
        <w:t xml:space="preserve">सदर भूमि संपादनापोटी जमिनीचा व त्यावरील निगडीत घटकांचा भूधारकांना एकूण देय मोबदला रक्कम रुपये </w:t>
      </w:r>
      <w:r w:rsidRPr="00CC0256">
        <w:rPr>
          <w:rFonts w:ascii="DVOT-Surekh" w:hAnsi="DVOT-Surekh" w:cs="DVOT-Surekh"/>
          <w:b/>
          <w:bCs/>
          <w:noProof/>
          <w:color w:val="EE0000"/>
          <w:szCs w:val="22"/>
          <w:cs/>
        </w:rPr>
        <w:t>60543276</w:t>
      </w:r>
      <w:r w:rsidRPr="00CC0256">
        <w:rPr>
          <w:rFonts w:ascii="DVOT-Surekh" w:hAnsi="DVOT-Surekh" w:cs="DVOT-Surekh"/>
          <w:b/>
          <w:bCs/>
          <w:color w:val="EE0000"/>
          <w:szCs w:val="22"/>
          <w:cs/>
        </w:rPr>
        <w:t>/-</w:t>
      </w:r>
      <w:r w:rsidRPr="0084599E">
        <w:rPr>
          <w:rFonts w:ascii="DVOT-Surekh" w:hAnsi="DVOT-Surekh" w:cs="DVOT-Surekh"/>
          <w:szCs w:val="22"/>
          <w:cs/>
        </w:rPr>
        <w:t xml:space="preserve"> मंजूर करीत आहे. सदर मोबदला रक्कमेमधून नियमानुसार अनर्जित / नजराणा रक्कम, बँक, सोसायटी यांचे बोजे, पुनर्वसन व पुनर्बहाली धोरणांतर्गत विकसित भूखंडापोटी 10 टक्के रक्कम</w:t>
      </w:r>
      <w:r>
        <w:rPr>
          <w:rFonts w:ascii="DVOT-Surekh" w:hAnsi="DVOT-Surekh" w:cs="DVOT-Surekh"/>
          <w:szCs w:val="22"/>
          <w:cs/>
        </w:rPr>
        <w:t>, घर बाधित होत असल्यास पर्यायी 02.50 गुंठे जागेसाठी सदर 02.50 गुंठे क्षेत्राची रक्कम</w:t>
      </w:r>
      <w:r w:rsidRPr="0084599E">
        <w:rPr>
          <w:rFonts w:ascii="DVOT-Surekh" w:hAnsi="DVOT-Surekh" w:cs="DVOT-Surekh"/>
          <w:szCs w:val="22"/>
          <w:cs/>
        </w:rPr>
        <w:t xml:space="preserve"> कपात करण्यात </w:t>
      </w:r>
      <w:r>
        <w:rPr>
          <w:rFonts w:ascii="DVOT-Surekh" w:hAnsi="DVOT-Surekh" w:cs="DVOT-Surekh"/>
          <w:szCs w:val="22"/>
          <w:cs/>
        </w:rPr>
        <w:t>येईल</w:t>
      </w:r>
      <w:r w:rsidRPr="0084599E">
        <w:rPr>
          <w:rFonts w:ascii="DVOT-Surekh" w:hAnsi="DVOT-Surekh" w:cs="DVOT-Surekh"/>
          <w:szCs w:val="22"/>
          <w:cs/>
        </w:rPr>
        <w:t>.</w:t>
      </w:r>
    </w:p>
    <w:p w14:paraId="1911E80D" w14:textId="77777777" w:rsidR="00632CFA" w:rsidRDefault="00632CFA" w:rsidP="00322CD1">
      <w:pPr>
        <w:tabs>
          <w:tab w:val="left" w:pos="567"/>
          <w:tab w:val="left" w:pos="1134"/>
        </w:tabs>
        <w:spacing w:after="120"/>
        <w:ind w:left="567" w:hanging="567"/>
        <w:jc w:val="both"/>
        <w:rPr>
          <w:rFonts w:ascii="DVOT-Surekh" w:hAnsi="DVOT-Surekh" w:cs="DVOT-Surekh"/>
          <w:szCs w:val="22"/>
        </w:rPr>
      </w:pPr>
      <w:r w:rsidRPr="0084599E">
        <w:rPr>
          <w:rFonts w:ascii="DVOT-Surekh" w:hAnsi="DVOT-Surekh" w:cs="DVOT-Surekh"/>
          <w:szCs w:val="22"/>
          <w:cs/>
        </w:rPr>
        <w:t>(3)</w:t>
      </w:r>
      <w:r w:rsidRPr="0084599E">
        <w:rPr>
          <w:rFonts w:ascii="DVOT-Surekh" w:hAnsi="DVOT-Surekh" w:cs="DVOT-Surekh"/>
          <w:szCs w:val="22"/>
          <w:cs/>
        </w:rPr>
        <w:tab/>
        <w:t>या संमती निवाड्याची</w:t>
      </w:r>
      <w:r w:rsidRPr="0084599E">
        <w:rPr>
          <w:rFonts w:ascii="DVOT-Surekh" w:hAnsi="DVOT-Surekh" w:cs="DVOT-Surekh"/>
          <w:szCs w:val="22"/>
        </w:rPr>
        <w:t xml:space="preserve"> </w:t>
      </w:r>
      <w:r w:rsidRPr="0084599E">
        <w:rPr>
          <w:rFonts w:ascii="DVOT-Surekh" w:hAnsi="DVOT-Surekh" w:cs="DVOT-Surekh"/>
          <w:szCs w:val="22"/>
          <w:cs/>
        </w:rPr>
        <w:t xml:space="preserve">आस्थापना रक्कम रुपये </w:t>
      </w:r>
      <w:r w:rsidRPr="00CC0256">
        <w:rPr>
          <w:rFonts w:ascii="DVOT-Surekh" w:hAnsi="DVOT-Surekh" w:cs="DVOT-Surekh"/>
          <w:b/>
          <w:bCs/>
          <w:noProof/>
          <w:color w:val="EE0000"/>
          <w:szCs w:val="22"/>
        </w:rPr>
        <w:t>1816299</w:t>
      </w:r>
      <w:r w:rsidRPr="00CC0256">
        <w:rPr>
          <w:rFonts w:ascii="DVOT-Surekh" w:hAnsi="DVOT-Surekh" w:cs="DVOT-Surekh"/>
          <w:b/>
          <w:bCs/>
          <w:szCs w:val="22"/>
        </w:rPr>
        <w:t>/</w:t>
      </w:r>
      <w:r w:rsidRPr="0084599E">
        <w:rPr>
          <w:rFonts w:ascii="DVOT-Surekh" w:hAnsi="DVOT-Surekh" w:cs="DVOT-Surekh"/>
          <w:szCs w:val="22"/>
        </w:rPr>
        <w:t xml:space="preserve">- </w:t>
      </w:r>
      <w:r w:rsidRPr="0084599E">
        <w:rPr>
          <w:rFonts w:ascii="DVOT-Surekh" w:hAnsi="DVOT-Surekh" w:cs="DVOT-Surekh"/>
          <w:szCs w:val="22"/>
          <w:cs/>
        </w:rPr>
        <w:t>आणि सोई</w:t>
      </w:r>
      <w:r w:rsidRPr="0084599E">
        <w:rPr>
          <w:rFonts w:ascii="DVOT-Surekh" w:hAnsi="DVOT-Surekh" w:cs="DVOT-Surekh"/>
          <w:szCs w:val="22"/>
        </w:rPr>
        <w:t>-</w:t>
      </w:r>
      <w:r w:rsidRPr="0084599E">
        <w:rPr>
          <w:rFonts w:ascii="DVOT-Surekh" w:hAnsi="DVOT-Surekh" w:cs="DVOT-Surekh"/>
          <w:szCs w:val="22"/>
          <w:cs/>
        </w:rPr>
        <w:t xml:space="preserve">सुविधा रक्कम रुपये </w:t>
      </w:r>
      <w:r w:rsidRPr="00CC0256">
        <w:rPr>
          <w:rFonts w:ascii="DVOT-Surekh" w:hAnsi="DVOT-Surekh" w:cs="DVOT-Surekh"/>
          <w:b/>
          <w:bCs/>
          <w:noProof/>
          <w:color w:val="EE0000"/>
          <w:szCs w:val="22"/>
        </w:rPr>
        <w:t>1816299</w:t>
      </w:r>
      <w:r w:rsidRPr="00CC0256">
        <w:rPr>
          <w:rFonts w:ascii="DVOT-Surekh" w:hAnsi="DVOT-Surekh" w:cs="DVOT-Surekh"/>
          <w:b/>
          <w:bCs/>
          <w:szCs w:val="22"/>
        </w:rPr>
        <w:t>/-</w:t>
      </w:r>
      <w:r w:rsidRPr="0084599E">
        <w:rPr>
          <w:rFonts w:ascii="DVOT-Surekh" w:hAnsi="DVOT-Surekh" w:cs="DVOT-Surekh"/>
          <w:szCs w:val="22"/>
        </w:rPr>
        <w:t xml:space="preserve"> </w:t>
      </w:r>
      <w:r w:rsidRPr="0084599E">
        <w:rPr>
          <w:rFonts w:ascii="DVOT-Surekh" w:hAnsi="DVOT-Surekh" w:cs="DVOT-Surekh"/>
          <w:szCs w:val="22"/>
          <w:cs/>
        </w:rPr>
        <w:t>इतकी असून</w:t>
      </w:r>
      <w:r w:rsidRPr="0084599E">
        <w:rPr>
          <w:rFonts w:ascii="DVOT-Surekh" w:hAnsi="DVOT-Surekh" w:cs="DVOT-Surekh"/>
          <w:szCs w:val="22"/>
        </w:rPr>
        <w:t>,</w:t>
      </w:r>
      <w:r w:rsidRPr="0084599E">
        <w:rPr>
          <w:rFonts w:ascii="DVOT-Surekh" w:hAnsi="DVOT-Surekh" w:cs="DVOT-Surekh"/>
          <w:szCs w:val="22"/>
          <w:cs/>
        </w:rPr>
        <w:t xml:space="preserve"> आस्थापना रक्कम संबंधित हेडखाली शासकीय खजिन्यात जमा करणेत यावी व सोई</w:t>
      </w:r>
      <w:r w:rsidRPr="0084599E">
        <w:rPr>
          <w:rFonts w:ascii="DVOT-Surekh" w:hAnsi="DVOT-Surekh" w:cs="DVOT-Surekh"/>
          <w:szCs w:val="22"/>
        </w:rPr>
        <w:t>-</w:t>
      </w:r>
      <w:r w:rsidRPr="0084599E">
        <w:rPr>
          <w:rFonts w:ascii="DVOT-Surekh" w:hAnsi="DVOT-Surekh" w:cs="DVOT-Surekh"/>
          <w:szCs w:val="22"/>
          <w:cs/>
        </w:rPr>
        <w:t xml:space="preserve">सुविधा रकमेचा शासनाचे प्रचलित नियमानुसार </w:t>
      </w:r>
      <w:r w:rsidRPr="0084599E">
        <w:rPr>
          <w:rFonts w:ascii="DVOT-Surekh" w:hAnsi="DVOT-Surekh" w:cs="DVOT-Surekh"/>
          <w:szCs w:val="22"/>
        </w:rPr>
        <w:t xml:space="preserve">/ </w:t>
      </w:r>
      <w:r w:rsidRPr="0084599E">
        <w:rPr>
          <w:rFonts w:ascii="DVOT-Surekh" w:hAnsi="DVOT-Surekh" w:cs="DVOT-Surekh"/>
          <w:szCs w:val="22"/>
          <w:cs/>
        </w:rPr>
        <w:t>तरतुदीनुसार विनियोग करण्यात यावा</w:t>
      </w:r>
      <w:r w:rsidRPr="0084599E">
        <w:rPr>
          <w:rFonts w:ascii="DVOT-Surekh" w:hAnsi="DVOT-Surekh" w:cs="DVOT-Surekh"/>
          <w:szCs w:val="22"/>
        </w:rPr>
        <w:t>.</w:t>
      </w:r>
    </w:p>
    <w:p w14:paraId="5EFFFB3D" w14:textId="77777777" w:rsidR="00632CFA" w:rsidRPr="0084599E" w:rsidRDefault="00632CFA" w:rsidP="00322CD1">
      <w:pPr>
        <w:tabs>
          <w:tab w:val="left" w:pos="567"/>
          <w:tab w:val="left" w:pos="1134"/>
        </w:tabs>
        <w:spacing w:after="120"/>
        <w:ind w:left="567" w:hanging="567"/>
        <w:jc w:val="both"/>
        <w:rPr>
          <w:rFonts w:ascii="DVOT-Surekh" w:hAnsi="DVOT-Surekh" w:cs="DVOT-Surekh"/>
          <w:szCs w:val="22"/>
        </w:rPr>
      </w:pPr>
      <w:r>
        <w:rPr>
          <w:rFonts w:ascii="DVOT-Surekh" w:hAnsi="DVOT-Surekh" w:cs="DVOT-Surekh"/>
          <w:szCs w:val="22"/>
          <w:cs/>
        </w:rPr>
        <w:t>(4)</w:t>
      </w:r>
      <w:r>
        <w:rPr>
          <w:rFonts w:ascii="DVOT-Surekh" w:hAnsi="DVOT-Surekh" w:cs="DVOT-Surekh"/>
          <w:szCs w:val="22"/>
          <w:cs/>
        </w:rPr>
        <w:tab/>
        <w:t>या निवाड्यानुसार संपादन करण्यात आलेल्या जमिनीचा</w:t>
      </w:r>
      <w:r w:rsidRPr="0084599E">
        <w:rPr>
          <w:rFonts w:ascii="DVOT-Surekh" w:hAnsi="DVOT-Surekh" w:cs="DVOT-Surekh"/>
          <w:szCs w:val="22"/>
          <w:cs/>
        </w:rPr>
        <w:t xml:space="preserve"> ताबा</w:t>
      </w:r>
      <w:r>
        <w:rPr>
          <w:rFonts w:ascii="DVOT-Surekh" w:hAnsi="DVOT-Surekh" w:cs="DVOT-Surekh"/>
          <w:szCs w:val="22"/>
          <w:cs/>
        </w:rPr>
        <w:t>,</w:t>
      </w:r>
      <w:r w:rsidRPr="0084599E">
        <w:rPr>
          <w:rFonts w:ascii="DVOT-Surekh" w:hAnsi="DVOT-Surekh" w:cs="DVOT-Surekh"/>
          <w:szCs w:val="22"/>
          <w:cs/>
        </w:rPr>
        <w:t xml:space="preserve"> भूधारकाने संमती करारनाम्यासोबत भूसंपादन अधिकारी यांजकडे हस्तांतरीत केला असून, तो भूसंपादन अधिकारी यांनी महाराष्ट्र औद्योगीक विकास महामंडळ यांजकडे हस्तांतरीत करणेत यावा.</w:t>
      </w:r>
      <w:r>
        <w:rPr>
          <w:rFonts w:ascii="DVOT-Surekh" w:hAnsi="DVOT-Surekh" w:cs="DVOT-Surekh"/>
          <w:szCs w:val="22"/>
          <w:cs/>
        </w:rPr>
        <w:t xml:space="preserve"> </w:t>
      </w:r>
    </w:p>
    <w:p w14:paraId="1D562CB4" w14:textId="77777777" w:rsidR="00632CFA" w:rsidRDefault="00632CFA" w:rsidP="00322CD1">
      <w:pPr>
        <w:tabs>
          <w:tab w:val="left" w:pos="567"/>
          <w:tab w:val="left" w:pos="1134"/>
        </w:tabs>
        <w:spacing w:after="120"/>
        <w:ind w:left="567" w:hanging="567"/>
        <w:jc w:val="both"/>
        <w:rPr>
          <w:rFonts w:ascii="DVOT-Surekh" w:hAnsi="DVOT-Surekh" w:cs="DVOT-Surekh"/>
          <w:szCs w:val="22"/>
        </w:rPr>
      </w:pPr>
      <w:r w:rsidRPr="0084599E">
        <w:rPr>
          <w:rFonts w:ascii="DVOT-Surekh" w:hAnsi="DVOT-Surekh" w:cs="DVOT-Surekh"/>
          <w:szCs w:val="22"/>
          <w:cs/>
        </w:rPr>
        <w:t>(</w:t>
      </w:r>
      <w:r>
        <w:rPr>
          <w:rFonts w:ascii="DVOT-Surekh" w:hAnsi="DVOT-Surekh" w:cs="DVOT-Surekh"/>
          <w:szCs w:val="22"/>
          <w:cs/>
        </w:rPr>
        <w:t>5</w:t>
      </w:r>
      <w:r w:rsidRPr="0084599E">
        <w:rPr>
          <w:rFonts w:ascii="DVOT-Surekh" w:hAnsi="DVOT-Surekh" w:cs="DVOT-Surekh"/>
          <w:szCs w:val="22"/>
          <w:cs/>
        </w:rPr>
        <w:t>)</w:t>
      </w:r>
      <w:r w:rsidRPr="0084599E">
        <w:rPr>
          <w:rFonts w:ascii="DVOT-Surekh" w:hAnsi="DVOT-Surekh" w:cs="DVOT-Surekh"/>
          <w:szCs w:val="22"/>
          <w:cs/>
        </w:rPr>
        <w:tab/>
        <w:t xml:space="preserve">उप अधिक्षक भूमि अभिलेख पुरंदर यांनी या निवाड्यान्वये संपादन मिळकतीचे महसूल अभिलेखे कमी-जास्त पत्रकान्वये दुरुस्त करावेत. तसेच तहसिलदार / ग्राम महसूल अधिकारी यांनी सदर निवाड्याआधारे संपादन संस्था </w:t>
      </w:r>
      <w:r w:rsidRPr="0084599E">
        <w:rPr>
          <w:rFonts w:ascii="DVOT-Surekh" w:hAnsi="DVOT-Surekh" w:cs="DVOT-Surekh"/>
          <w:szCs w:val="22"/>
          <w:cs/>
        </w:rPr>
        <w:lastRenderedPageBreak/>
        <w:t>तथा महाराष्ट्र औद्योगीक विकास महामंडळ यांचे नावाची नोंद गावचे अधिकार अभिलेखात घेण्याची कार्यवाही करावी.</w:t>
      </w:r>
    </w:p>
    <w:p w14:paraId="0DFDAB31" w14:textId="21017FA6" w:rsidR="00A100B6" w:rsidRPr="0084599E" w:rsidRDefault="00A100B6" w:rsidP="00322CD1">
      <w:pPr>
        <w:tabs>
          <w:tab w:val="left" w:pos="567"/>
          <w:tab w:val="left" w:pos="1134"/>
        </w:tabs>
        <w:spacing w:after="120"/>
        <w:ind w:left="567" w:hanging="567"/>
        <w:jc w:val="both"/>
        <w:rPr>
          <w:rFonts w:ascii="DVOT-Surekh" w:hAnsi="DVOT-Surekh" w:cs="DVOT-Surekh"/>
          <w:szCs w:val="22"/>
        </w:rPr>
      </w:pPr>
      <w:r>
        <w:rPr>
          <w:rFonts w:ascii="DVOT-Surekh" w:hAnsi="DVOT-Surekh" w:cs="DVOT-Surekh"/>
          <w:szCs w:val="22"/>
        </w:rPr>
        <w:t>(6)</w:t>
      </w:r>
      <w:r>
        <w:rPr>
          <w:rFonts w:ascii="DVOT-Surekh" w:hAnsi="DVOT-Surekh" w:cs="DVOT-Surekh"/>
          <w:szCs w:val="22"/>
        </w:rPr>
        <w:tab/>
      </w:r>
      <w:r w:rsidR="00CC0256" w:rsidRPr="00F46D58">
        <w:rPr>
          <w:rFonts w:ascii="DVOT-Surekh" w:hAnsi="DVOT-Surekh" w:cs="DVOT-Surekh"/>
          <w:color w:val="000000" w:themeColor="text1"/>
          <w:szCs w:val="22"/>
          <w:cs/>
          <w:lang w:val="en-IN"/>
        </w:rPr>
        <w:t xml:space="preserve">सदर संमती करारनाम्यामधील मोबदला हा </w:t>
      </w:r>
      <w:r w:rsidR="00CC0256" w:rsidRPr="00F46D58">
        <w:rPr>
          <w:rFonts w:ascii="DVOT-Surekh" w:hAnsi="DVOT-Surekh" w:cs="DVOT-Surekh"/>
          <w:color w:val="000000" w:themeColor="text1"/>
          <w:szCs w:val="22"/>
          <w:lang w:val="en-IN"/>
        </w:rPr>
        <w:t>जर निगडीत घटकांचे</w:t>
      </w:r>
      <w:r w:rsidR="00CC0256" w:rsidRPr="00F46D58">
        <w:rPr>
          <w:rFonts w:ascii="DVOT-Surekh" w:hAnsi="DVOT-Surekh" w:cs="DVOT-Surekh" w:hint="cs"/>
          <w:color w:val="000000" w:themeColor="text1"/>
          <w:szCs w:val="22"/>
          <w:cs/>
          <w:lang w:val="en-IN"/>
        </w:rPr>
        <w:t xml:space="preserve"> मुल्यांकन वगळू</w:t>
      </w:r>
      <w:r w:rsidR="00CC0256" w:rsidRPr="00F46D58">
        <w:rPr>
          <w:rFonts w:ascii="DVOT-Surekh" w:hAnsi="DVOT-Surekh" w:cs="DVOT-Surekh"/>
          <w:color w:val="000000" w:themeColor="text1"/>
          <w:szCs w:val="22"/>
          <w:cs/>
          <w:lang w:val="en-IN"/>
        </w:rPr>
        <w:t xml:space="preserve"> करणेत आलेला </w:t>
      </w:r>
      <w:r w:rsidR="00CC0256" w:rsidRPr="00F46D58">
        <w:rPr>
          <w:rFonts w:ascii="DVOT-Surekh" w:hAnsi="DVOT-Surekh" w:cs="DVOT-Surekh"/>
          <w:color w:val="000000" w:themeColor="text1"/>
          <w:szCs w:val="22"/>
          <w:lang w:val="en-IN"/>
        </w:rPr>
        <w:t>असला तर</w:t>
      </w:r>
      <w:r w:rsidR="00CC0256" w:rsidRPr="00F46D58">
        <w:rPr>
          <w:rFonts w:ascii="DVOT-Surekh" w:hAnsi="DVOT-Surekh" w:cs="DVOT-Surekh" w:hint="cs"/>
          <w:color w:val="000000" w:themeColor="text1"/>
          <w:szCs w:val="22"/>
          <w:cs/>
          <w:lang w:val="en-IN"/>
        </w:rPr>
        <w:t xml:space="preserve"> </w:t>
      </w:r>
      <w:r w:rsidR="00CC0256" w:rsidRPr="00F46D58">
        <w:rPr>
          <w:rFonts w:ascii="DVOT-Surekh" w:hAnsi="DVOT-Surekh" w:cs="DVOT-Surekh"/>
          <w:color w:val="000000" w:themeColor="text1"/>
          <w:szCs w:val="22"/>
          <w:cs/>
          <w:lang w:val="en-IN"/>
        </w:rPr>
        <w:t>निगडीत घटकाचा मोबदला हा  पुरवणी निवाड्यात</w:t>
      </w:r>
      <w:r w:rsidR="00CC0256" w:rsidRPr="00F46D58">
        <w:rPr>
          <w:rFonts w:ascii="DVOT-Surekh" w:hAnsi="DVOT-Surekh" w:cs="DVOT-Surekh"/>
          <w:color w:val="000000" w:themeColor="text1"/>
          <w:szCs w:val="22"/>
          <w:lang w:val="en-IN"/>
        </w:rPr>
        <w:t>/</w:t>
      </w:r>
      <w:r w:rsidR="00CC0256" w:rsidRPr="00F46D58">
        <w:rPr>
          <w:rFonts w:ascii="DVOT-Surekh" w:hAnsi="DVOT-Surekh" w:cs="DVOT-Surekh"/>
          <w:color w:val="000000" w:themeColor="text1"/>
          <w:szCs w:val="22"/>
          <w:cs/>
          <w:lang w:val="en-IN"/>
        </w:rPr>
        <w:t>करारमान्यात करणेत येणार आहे</w:t>
      </w:r>
      <w:r w:rsidR="00CC0256" w:rsidRPr="00F46D58">
        <w:rPr>
          <w:rFonts w:ascii="DVOT-Surekh" w:hAnsi="DVOT-Surekh" w:cs="DVOT-Surekh"/>
          <w:color w:val="000000" w:themeColor="text1"/>
          <w:szCs w:val="22"/>
          <w:lang w:val="en-IN"/>
        </w:rPr>
        <w:t xml:space="preserve">. </w:t>
      </w:r>
      <w:r w:rsidR="00CC0256" w:rsidRPr="00F46D58">
        <w:rPr>
          <w:rFonts w:ascii="DVOT-Surekh" w:hAnsi="DVOT-Surekh" w:cs="DVOT-Surekh"/>
          <w:color w:val="000000" w:themeColor="text1"/>
          <w:szCs w:val="22"/>
          <w:cs/>
          <w:lang w:val="en-IN"/>
        </w:rPr>
        <w:t>या बाबत लिहुन देणार यांना मान्य व कबुल आहे</w:t>
      </w:r>
      <w:r w:rsidR="00CC0256" w:rsidRPr="00F46D58">
        <w:rPr>
          <w:rFonts w:ascii="DVOT-Surekh" w:hAnsi="DVOT-Surekh" w:cs="DVOT-Surekh"/>
          <w:color w:val="000000" w:themeColor="text1"/>
          <w:szCs w:val="22"/>
          <w:lang w:val="en-IN"/>
        </w:rPr>
        <w:t>.</w:t>
      </w:r>
    </w:p>
    <w:p w14:paraId="579D3A4F" w14:textId="77777777" w:rsidR="00632CFA" w:rsidRPr="0084599E" w:rsidRDefault="00A100B6" w:rsidP="00322CD1">
      <w:pPr>
        <w:tabs>
          <w:tab w:val="left" w:pos="567"/>
          <w:tab w:val="left" w:pos="1134"/>
        </w:tabs>
        <w:spacing w:after="120"/>
        <w:ind w:left="567" w:hanging="567"/>
        <w:jc w:val="both"/>
        <w:rPr>
          <w:rFonts w:ascii="DVOT-Surekh" w:hAnsi="DVOT-Surekh" w:cs="DVOT-Surekh"/>
          <w:szCs w:val="22"/>
        </w:rPr>
      </w:pPr>
      <w:r w:rsidRPr="0084599E">
        <w:rPr>
          <w:rFonts w:ascii="DVOT-Surekh" w:hAnsi="DVOT-Surekh" w:cs="DVOT-Surekh"/>
          <w:szCs w:val="22"/>
          <w:cs/>
        </w:rPr>
        <w:t>(</w:t>
      </w:r>
      <w:r>
        <w:rPr>
          <w:rFonts w:ascii="DVOT-Surekh" w:hAnsi="DVOT-Surekh" w:cs="DVOT-Surekh"/>
          <w:szCs w:val="22"/>
        </w:rPr>
        <w:t>7</w:t>
      </w:r>
      <w:r w:rsidRPr="0084599E">
        <w:rPr>
          <w:rFonts w:ascii="DVOT-Surekh" w:hAnsi="DVOT-Surekh" w:cs="DVOT-Surekh"/>
          <w:szCs w:val="22"/>
          <w:cs/>
        </w:rPr>
        <w:t xml:space="preserve">) </w:t>
      </w:r>
      <w:r w:rsidRPr="0084599E">
        <w:rPr>
          <w:rFonts w:ascii="DVOT-Surekh" w:hAnsi="DVOT-Surekh" w:cs="DVOT-Surekh"/>
          <w:szCs w:val="22"/>
          <w:cs/>
        </w:rPr>
        <w:tab/>
        <w:t>हा संमतीचा निवाडा दिनांक</w:t>
      </w:r>
      <w:r>
        <w:rPr>
          <w:rFonts w:ascii="DVOT-Surekh" w:hAnsi="DVOT-Surekh" w:cs="DVOT-Surekh"/>
          <w:szCs w:val="22"/>
          <w:cs/>
        </w:rPr>
        <w:t xml:space="preserve"> </w:t>
      </w:r>
      <w:r w:rsidRPr="00984211">
        <w:rPr>
          <w:rFonts w:ascii="DVOT-Surekh" w:hAnsi="DVOT-Surekh" w:cs="DVOT-Surekh"/>
          <w:b/>
          <w:bCs/>
          <w:noProof/>
          <w:color w:val="EE0000"/>
          <w:szCs w:val="22"/>
          <w:cs/>
        </w:rPr>
        <w:t>16.05.2026.</w:t>
      </w:r>
      <w:r w:rsidRPr="00E574D2">
        <w:rPr>
          <w:rFonts w:ascii="DVOT-Surekh" w:hAnsi="DVOT-Surekh" w:cs="DVOT-Surekh"/>
          <w:color w:val="EE0000"/>
          <w:szCs w:val="22"/>
          <w:cs/>
        </w:rPr>
        <w:t xml:space="preserve"> </w:t>
      </w:r>
      <w:r w:rsidRPr="0084599E">
        <w:rPr>
          <w:rFonts w:ascii="DVOT-Surekh" w:hAnsi="DVOT-Surekh" w:cs="DVOT-Surekh"/>
          <w:szCs w:val="22"/>
          <w:cs/>
        </w:rPr>
        <w:t>रोजी माझ्या स्वाक्षरी व कार्यालयाच्या मुद्रांकीत शिक्क्यानिशी घोषीत करण्यात आला आहे.</w:t>
      </w:r>
      <w:r w:rsidR="00632CFA" w:rsidRPr="0084599E">
        <w:rPr>
          <w:rFonts w:ascii="DVOT-Surekh" w:hAnsi="DVOT-Surekh" w:cs="DVOT-Surekh"/>
          <w:szCs w:val="22"/>
          <w:cs/>
        </w:rPr>
        <w:t xml:space="preserve"> </w:t>
      </w:r>
    </w:p>
    <w:p w14:paraId="45D2DBCA" w14:textId="0B1971EF" w:rsidR="00632CFA" w:rsidRPr="0084599E" w:rsidRDefault="00632CFA" w:rsidP="00322CD1">
      <w:pPr>
        <w:tabs>
          <w:tab w:val="left" w:pos="567"/>
          <w:tab w:val="left" w:pos="1134"/>
        </w:tabs>
        <w:spacing w:after="120" w:line="240" w:lineRule="auto"/>
        <w:ind w:left="567" w:hanging="567"/>
        <w:jc w:val="both"/>
        <w:rPr>
          <w:rFonts w:ascii="DVOT-Surekh" w:hAnsi="DVOT-Surekh" w:cs="DVOT-Surekh"/>
          <w:b/>
          <w:bCs/>
          <w:szCs w:val="22"/>
        </w:rPr>
      </w:pPr>
      <w:r w:rsidRPr="0084599E">
        <w:rPr>
          <w:rFonts w:ascii="DVOT-Surekh" w:hAnsi="DVOT-Surekh" w:cs="DVOT-Surekh"/>
          <w:b/>
          <w:bCs/>
          <w:szCs w:val="22"/>
          <w:cs/>
        </w:rPr>
        <w:t>‍ठिकाण : पुणे</w:t>
      </w:r>
    </w:p>
    <w:p w14:paraId="4546AE39" w14:textId="77777777" w:rsidR="00632CFA" w:rsidRPr="0084599E" w:rsidRDefault="00632CFA" w:rsidP="0073591E">
      <w:pPr>
        <w:tabs>
          <w:tab w:val="left" w:pos="567"/>
          <w:tab w:val="left" w:pos="1134"/>
        </w:tabs>
        <w:spacing w:after="120" w:line="240" w:lineRule="auto"/>
        <w:ind w:left="567" w:hanging="567"/>
        <w:jc w:val="both"/>
        <w:rPr>
          <w:rFonts w:ascii="DVOT-Surekh" w:hAnsi="DVOT-Surekh" w:cs="DVOT-Surekh"/>
          <w:b/>
          <w:bCs/>
          <w:szCs w:val="22"/>
        </w:rPr>
      </w:pPr>
      <w:r w:rsidRPr="0084599E">
        <w:rPr>
          <w:rFonts w:ascii="DVOT-Surekh" w:hAnsi="DVOT-Surekh" w:cs="DVOT-Surekh"/>
          <w:b/>
          <w:bCs/>
          <w:szCs w:val="22"/>
          <w:cs/>
        </w:rPr>
        <w:t xml:space="preserve">दिनांक : </w:t>
      </w:r>
      <w:r w:rsidRPr="00B02EBA">
        <w:rPr>
          <w:rFonts w:ascii="DVOT-Surekh" w:hAnsi="DVOT-Surekh" w:cs="DVOT-Surekh"/>
          <w:b/>
          <w:bCs/>
          <w:noProof/>
          <w:color w:val="EE0000"/>
          <w:szCs w:val="22"/>
          <w:cs/>
        </w:rPr>
        <w:t>26.05.2026</w:t>
      </w:r>
    </w:p>
    <w:p w14:paraId="43969261" w14:textId="47986A85" w:rsidR="00632CFA" w:rsidRPr="00F049A7" w:rsidRDefault="00F049A7" w:rsidP="00F049A7">
      <w:pPr>
        <w:tabs>
          <w:tab w:val="left" w:pos="567"/>
          <w:tab w:val="left" w:pos="1134"/>
        </w:tabs>
        <w:spacing w:after="0" w:line="240" w:lineRule="auto"/>
        <w:rPr>
          <w:rFonts w:ascii="DVOT-Surekh" w:hAnsi="DVOT-Surekh" w:cs="DVOT-Surekh"/>
          <w:b/>
          <w:bCs/>
          <w:color w:val="FF0000"/>
          <w:szCs w:val="22"/>
        </w:rPr>
      </w:pPr>
      <w:r>
        <w:rPr>
          <w:rFonts w:ascii="DVOT-Surekh" w:hAnsi="DVOT-Surekh" w:cs="DVOT-Surekh"/>
          <w:b/>
          <w:bCs/>
          <w:color w:val="FF0000"/>
          <w:szCs w:val="22"/>
        </w:rPr>
        <w:tab/>
      </w:r>
      <w:r>
        <w:rPr>
          <w:rFonts w:ascii="DVOT-Surekh" w:hAnsi="DVOT-Surekh" w:cs="DVOT-Surekh"/>
          <w:b/>
          <w:bCs/>
          <w:color w:val="FF0000"/>
          <w:szCs w:val="22"/>
        </w:rPr>
        <w:tab/>
      </w:r>
      <w:r>
        <w:rPr>
          <w:rFonts w:ascii="DVOT-Surekh" w:hAnsi="DVOT-Surekh" w:cs="DVOT-Surekh"/>
          <w:b/>
          <w:bCs/>
          <w:color w:val="FF0000"/>
          <w:szCs w:val="22"/>
        </w:rPr>
        <w:tab/>
      </w:r>
      <w:r>
        <w:rPr>
          <w:rFonts w:ascii="DVOT-Surekh" w:hAnsi="DVOT-Surekh" w:cs="DVOT-Surekh"/>
          <w:b/>
          <w:bCs/>
          <w:color w:val="FF0000"/>
          <w:szCs w:val="22"/>
        </w:rPr>
        <w:tab/>
      </w:r>
      <w:r>
        <w:rPr>
          <w:rFonts w:ascii="DVOT-Surekh" w:hAnsi="DVOT-Surekh" w:cs="DVOT-Surekh"/>
          <w:b/>
          <w:bCs/>
          <w:color w:val="FF0000"/>
          <w:szCs w:val="22"/>
        </w:rPr>
        <w:tab/>
      </w:r>
      <w:r>
        <w:rPr>
          <w:rFonts w:ascii="DVOT-Surekh" w:hAnsi="DVOT-Surekh" w:cs="DVOT-Surekh"/>
          <w:b/>
          <w:bCs/>
          <w:color w:val="FF0000"/>
          <w:szCs w:val="22"/>
        </w:rPr>
        <w:tab/>
      </w:r>
      <w:r>
        <w:rPr>
          <w:rFonts w:ascii="DVOT-Surekh" w:hAnsi="DVOT-Surekh" w:cs="DVOT-Surekh"/>
          <w:b/>
          <w:bCs/>
          <w:color w:val="FF0000"/>
          <w:szCs w:val="22"/>
        </w:rPr>
        <w:tab/>
      </w:r>
      <w:r>
        <w:rPr>
          <w:rFonts w:ascii="DVOT-Surekh" w:hAnsi="DVOT-Surekh" w:cs="DVOT-Surekh"/>
          <w:b/>
          <w:bCs/>
          <w:color w:val="FF0000"/>
          <w:szCs w:val="22"/>
        </w:rPr>
        <w:tab/>
      </w:r>
      <w:r>
        <w:rPr>
          <w:rFonts w:ascii="DVOT-Surekh" w:hAnsi="DVOT-Surekh" w:cs="DVOT-Surekh"/>
          <w:b/>
          <w:bCs/>
          <w:color w:val="FF0000"/>
          <w:szCs w:val="22"/>
        </w:rPr>
        <w:tab/>
      </w:r>
      <w:r>
        <w:rPr>
          <w:rFonts w:ascii="DVOT-Surekh" w:hAnsi="DVOT-Surekh" w:cs="DVOT-Surekh"/>
          <w:b/>
          <w:bCs/>
          <w:color w:val="FF0000"/>
          <w:szCs w:val="22"/>
        </w:rPr>
        <w:tab/>
      </w:r>
      <w:r>
        <w:rPr>
          <w:rFonts w:ascii="DVOT-Surekh" w:hAnsi="DVOT-Surekh" w:cs="DVOT-Surekh"/>
          <w:b/>
          <w:bCs/>
          <w:color w:val="FF0000"/>
          <w:szCs w:val="22"/>
        </w:rPr>
        <w:tab/>
        <w:t xml:space="preserve">    </w:t>
      </w:r>
      <w:r w:rsidR="00632CFA" w:rsidRPr="00F049A7">
        <w:rPr>
          <w:rFonts w:ascii="DVOT-Surekh" w:hAnsi="DVOT-Surekh" w:cs="DVOT-Surekh"/>
          <w:b/>
          <w:bCs/>
          <w:color w:val="FF0000"/>
          <w:szCs w:val="22"/>
        </w:rPr>
        <w:t>(</w:t>
      </w:r>
      <w:r w:rsidR="00632CFA" w:rsidRPr="00F049A7">
        <w:rPr>
          <w:rFonts w:ascii="DVOT-Surekh" w:hAnsi="DVOT-Surekh" w:cs="DVOT-Surekh"/>
          <w:b/>
          <w:bCs/>
          <w:noProof/>
          <w:color w:val="FF0000"/>
          <w:szCs w:val="22"/>
          <w:cs/>
        </w:rPr>
        <w:t>कल्याण पांढरे</w:t>
      </w:r>
      <w:r w:rsidR="00632CFA" w:rsidRPr="00F049A7">
        <w:rPr>
          <w:rFonts w:ascii="DVOT-Surekh" w:hAnsi="DVOT-Surekh" w:cs="DVOT-Surekh"/>
          <w:b/>
          <w:bCs/>
          <w:color w:val="FF0000"/>
          <w:szCs w:val="22"/>
        </w:rPr>
        <w:t>)</w:t>
      </w:r>
    </w:p>
    <w:p w14:paraId="2EFCEEA8" w14:textId="34286845" w:rsidR="00F049A7" w:rsidRDefault="00632CFA" w:rsidP="00F049A7">
      <w:pPr>
        <w:spacing w:after="0" w:line="259" w:lineRule="auto"/>
        <w:ind w:left="7200"/>
        <w:jc w:val="center"/>
        <w:rPr>
          <w:rFonts w:ascii="DVOT-Surekh" w:hAnsi="DVOT-Surekh" w:cs="DVOT-Surekh"/>
          <w:b/>
          <w:bCs/>
          <w:noProof/>
          <w:color w:val="FF0000"/>
          <w:szCs w:val="22"/>
        </w:rPr>
      </w:pPr>
      <w:r w:rsidRPr="00F049A7">
        <w:rPr>
          <w:rFonts w:ascii="DVOT-Surekh" w:hAnsi="DVOT-Surekh" w:cs="DVOT-Surekh"/>
          <w:b/>
          <w:bCs/>
          <w:noProof/>
          <w:color w:val="FF0000"/>
          <w:szCs w:val="22"/>
          <w:cs/>
        </w:rPr>
        <w:t>उपजिल्हाधिकारी</w:t>
      </w:r>
    </w:p>
    <w:p w14:paraId="6509ABAA" w14:textId="62E60FE7" w:rsidR="00632CFA" w:rsidRPr="00F049A7" w:rsidRDefault="00632CFA" w:rsidP="00F049A7">
      <w:pPr>
        <w:spacing w:after="0" w:line="259" w:lineRule="auto"/>
        <w:ind w:left="7200"/>
        <w:jc w:val="center"/>
        <w:rPr>
          <w:rFonts w:ascii="DVOT-Surekh" w:hAnsi="DVOT-Surekh" w:cs="DVOT-Surekh"/>
          <w:b/>
          <w:bCs/>
          <w:color w:val="FF0000"/>
          <w:szCs w:val="22"/>
          <w:cs/>
        </w:rPr>
      </w:pPr>
      <w:r w:rsidRPr="00F049A7">
        <w:rPr>
          <w:rFonts w:ascii="DVOT-Surekh" w:hAnsi="DVOT-Surekh" w:cs="DVOT-Surekh"/>
          <w:b/>
          <w:bCs/>
          <w:noProof/>
          <w:color w:val="FF0000"/>
          <w:szCs w:val="22"/>
          <w:cs/>
        </w:rPr>
        <w:t xml:space="preserve">(भूसंपादन क्र. </w:t>
      </w:r>
      <w:r w:rsidRPr="00F049A7">
        <w:rPr>
          <w:rFonts w:ascii="DVOT-Surekh" w:hAnsi="DVOT-Surekh" w:cs="DVOT-Surekh"/>
          <w:b/>
          <w:bCs/>
          <w:noProof/>
          <w:color w:val="FF0000"/>
          <w:szCs w:val="22"/>
        </w:rPr>
        <w:t xml:space="preserve">1) </w:t>
      </w:r>
      <w:r w:rsidRPr="00F049A7">
        <w:rPr>
          <w:rFonts w:ascii="DVOT-Surekh" w:hAnsi="DVOT-Surekh" w:cs="DVOT-Surekh"/>
          <w:b/>
          <w:bCs/>
          <w:noProof/>
          <w:color w:val="FF0000"/>
          <w:szCs w:val="22"/>
          <w:cs/>
        </w:rPr>
        <w:t>पुणे</w:t>
      </w:r>
    </w:p>
    <w:p w14:paraId="70A0286E" w14:textId="77777777" w:rsidR="00F049A7" w:rsidRPr="00F049A7" w:rsidRDefault="00F049A7">
      <w:pPr>
        <w:spacing w:after="160" w:line="259" w:lineRule="auto"/>
        <w:ind w:left="7920"/>
        <w:jc w:val="center"/>
        <w:rPr>
          <w:rFonts w:ascii="DVOT-Surekh" w:hAnsi="DVOT-Surekh" w:cs="DVOT-Surekh"/>
          <w:b/>
          <w:bCs/>
          <w:color w:val="FF0000"/>
          <w:szCs w:val="22"/>
        </w:rPr>
      </w:pPr>
    </w:p>
    <w:sectPr w:rsidR="00F049A7" w:rsidRPr="00F049A7" w:rsidSect="008F2D0B">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737" w:right="1134" w:bottom="737"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F72BA" w14:textId="77777777" w:rsidR="0039414D" w:rsidRDefault="0039414D" w:rsidP="008D18A9">
      <w:pPr>
        <w:spacing w:after="0" w:line="240" w:lineRule="auto"/>
      </w:pPr>
      <w:r>
        <w:separator/>
      </w:r>
    </w:p>
  </w:endnote>
  <w:endnote w:type="continuationSeparator" w:id="0">
    <w:p w14:paraId="412606AF" w14:textId="77777777" w:rsidR="0039414D" w:rsidRDefault="0039414D" w:rsidP="008D18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VOT-SurekhMR">
    <w:panose1 w:val="00000400000000000000"/>
    <w:charset w:val="00"/>
    <w:family w:val="auto"/>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ngal">
    <w:panose1 w:val="02040503050203030202"/>
    <w:charset w:val="00"/>
    <w:family w:val="roman"/>
    <w:pitch w:val="variable"/>
    <w:sig w:usb0="00008003" w:usb1="00000000" w:usb2="00000000" w:usb3="00000000" w:csb0="00000001" w:csb1="00000000"/>
  </w:font>
  <w:font w:name="DVOT-Surekh">
    <w:panose1 w:val="00000400000000000000"/>
    <w:charset w:val="00"/>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E0097" w14:textId="77777777" w:rsidR="00632CFA" w:rsidRDefault="00632C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2B977" w14:textId="77777777" w:rsidR="00632CFA" w:rsidRDefault="00632C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32C72" w14:textId="77777777" w:rsidR="00632CFA" w:rsidRDefault="00632C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CEFC1" w14:textId="77777777" w:rsidR="0039414D" w:rsidRDefault="0039414D" w:rsidP="008D18A9">
      <w:pPr>
        <w:spacing w:after="0" w:line="240" w:lineRule="auto"/>
      </w:pPr>
      <w:r>
        <w:separator/>
      </w:r>
    </w:p>
  </w:footnote>
  <w:footnote w:type="continuationSeparator" w:id="0">
    <w:p w14:paraId="49A2033D" w14:textId="77777777" w:rsidR="0039414D" w:rsidRDefault="0039414D" w:rsidP="008D18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F55A7" w14:textId="77777777" w:rsidR="00632CFA" w:rsidRDefault="00632C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75336" w14:textId="77777777" w:rsidR="00632CFA" w:rsidRDefault="00632C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D3910" w14:textId="77777777" w:rsidR="00632CFA" w:rsidRDefault="00632C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16064"/>
    <w:multiLevelType w:val="hybridMultilevel"/>
    <w:tmpl w:val="70F270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6156CB"/>
    <w:multiLevelType w:val="hybridMultilevel"/>
    <w:tmpl w:val="CDAAB1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1016B31"/>
    <w:multiLevelType w:val="hybridMultilevel"/>
    <w:tmpl w:val="CFB845C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2AC638D"/>
    <w:multiLevelType w:val="hybridMultilevel"/>
    <w:tmpl w:val="D9CE30D2"/>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A164AD5"/>
    <w:multiLevelType w:val="hybridMultilevel"/>
    <w:tmpl w:val="729C37AC"/>
    <w:lvl w:ilvl="0" w:tplc="8ADEE096">
      <w:start w:val="17"/>
      <w:numFmt w:val="bullet"/>
      <w:lvlText w:val="-"/>
      <w:lvlJc w:val="left"/>
      <w:pPr>
        <w:ind w:left="720" w:hanging="360"/>
      </w:pPr>
      <w:rPr>
        <w:rFonts w:ascii="DVOT-SurekhMR" w:eastAsia="Times New Roman" w:hAnsi="DVOT-SurekhMR" w:cs="DVOT-SurekhMR"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67F7751"/>
    <w:multiLevelType w:val="hybridMultilevel"/>
    <w:tmpl w:val="7766F97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BA55F11"/>
    <w:multiLevelType w:val="hybridMultilevel"/>
    <w:tmpl w:val="772076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6806801"/>
    <w:multiLevelType w:val="hybridMultilevel"/>
    <w:tmpl w:val="83700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1771447">
    <w:abstractNumId w:val="2"/>
  </w:num>
  <w:num w:numId="2" w16cid:durableId="21715531">
    <w:abstractNumId w:val="7"/>
  </w:num>
  <w:num w:numId="3" w16cid:durableId="1171991562">
    <w:abstractNumId w:val="3"/>
  </w:num>
  <w:num w:numId="4" w16cid:durableId="1357150649">
    <w:abstractNumId w:val="5"/>
  </w:num>
  <w:num w:numId="5" w16cid:durableId="1048988849">
    <w:abstractNumId w:val="0"/>
  </w:num>
  <w:num w:numId="6" w16cid:durableId="239019878">
    <w:abstractNumId w:val="6"/>
  </w:num>
  <w:num w:numId="7" w16cid:durableId="1808933433">
    <w:abstractNumId w:val="4"/>
  </w:num>
  <w:num w:numId="8" w16cid:durableId="7268046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3787C"/>
    <w:rsid w:val="0000049F"/>
    <w:rsid w:val="00000A2A"/>
    <w:rsid w:val="00001ED2"/>
    <w:rsid w:val="0000536D"/>
    <w:rsid w:val="00006C03"/>
    <w:rsid w:val="00010600"/>
    <w:rsid w:val="000110E2"/>
    <w:rsid w:val="00011A2A"/>
    <w:rsid w:val="00013C9F"/>
    <w:rsid w:val="00014630"/>
    <w:rsid w:val="000163BD"/>
    <w:rsid w:val="000218B2"/>
    <w:rsid w:val="0002247F"/>
    <w:rsid w:val="0002703A"/>
    <w:rsid w:val="000310F7"/>
    <w:rsid w:val="00031527"/>
    <w:rsid w:val="000315A9"/>
    <w:rsid w:val="00032449"/>
    <w:rsid w:val="0003254F"/>
    <w:rsid w:val="00032AF1"/>
    <w:rsid w:val="00032B63"/>
    <w:rsid w:val="000368E3"/>
    <w:rsid w:val="000375F1"/>
    <w:rsid w:val="00037C3C"/>
    <w:rsid w:val="0004018C"/>
    <w:rsid w:val="00041E6B"/>
    <w:rsid w:val="00043777"/>
    <w:rsid w:val="00044720"/>
    <w:rsid w:val="0004628A"/>
    <w:rsid w:val="00051015"/>
    <w:rsid w:val="000513C8"/>
    <w:rsid w:val="00051BEC"/>
    <w:rsid w:val="0005268A"/>
    <w:rsid w:val="00053729"/>
    <w:rsid w:val="000543EA"/>
    <w:rsid w:val="00055E49"/>
    <w:rsid w:val="000566DE"/>
    <w:rsid w:val="00063D44"/>
    <w:rsid w:val="00063EEB"/>
    <w:rsid w:val="000640B5"/>
    <w:rsid w:val="00065023"/>
    <w:rsid w:val="00066C75"/>
    <w:rsid w:val="00066DAD"/>
    <w:rsid w:val="00067B69"/>
    <w:rsid w:val="000713F0"/>
    <w:rsid w:val="000758F4"/>
    <w:rsid w:val="00075F94"/>
    <w:rsid w:val="00076924"/>
    <w:rsid w:val="00077CA3"/>
    <w:rsid w:val="00077CF1"/>
    <w:rsid w:val="00077F64"/>
    <w:rsid w:val="00083EB0"/>
    <w:rsid w:val="0009074F"/>
    <w:rsid w:val="00090912"/>
    <w:rsid w:val="00092696"/>
    <w:rsid w:val="0009273B"/>
    <w:rsid w:val="00093CAF"/>
    <w:rsid w:val="000942D0"/>
    <w:rsid w:val="00094BA8"/>
    <w:rsid w:val="000A1AFE"/>
    <w:rsid w:val="000A1D33"/>
    <w:rsid w:val="000A41A3"/>
    <w:rsid w:val="000A597F"/>
    <w:rsid w:val="000A648C"/>
    <w:rsid w:val="000A7077"/>
    <w:rsid w:val="000B07B2"/>
    <w:rsid w:val="000B100A"/>
    <w:rsid w:val="000B115A"/>
    <w:rsid w:val="000B1956"/>
    <w:rsid w:val="000B1AAB"/>
    <w:rsid w:val="000B1EB0"/>
    <w:rsid w:val="000B20C7"/>
    <w:rsid w:val="000B2802"/>
    <w:rsid w:val="000B39E5"/>
    <w:rsid w:val="000B73A6"/>
    <w:rsid w:val="000B7624"/>
    <w:rsid w:val="000C1693"/>
    <w:rsid w:val="000C40DE"/>
    <w:rsid w:val="000C710B"/>
    <w:rsid w:val="000C792E"/>
    <w:rsid w:val="000D0B12"/>
    <w:rsid w:val="000D2887"/>
    <w:rsid w:val="000D48A3"/>
    <w:rsid w:val="000D49BC"/>
    <w:rsid w:val="000D6621"/>
    <w:rsid w:val="000D7AEC"/>
    <w:rsid w:val="000D7EF0"/>
    <w:rsid w:val="000E0687"/>
    <w:rsid w:val="000E1273"/>
    <w:rsid w:val="000E13BD"/>
    <w:rsid w:val="000E2CF8"/>
    <w:rsid w:val="000F041C"/>
    <w:rsid w:val="000F12E9"/>
    <w:rsid w:val="000F3FFD"/>
    <w:rsid w:val="000F4659"/>
    <w:rsid w:val="000F5C8A"/>
    <w:rsid w:val="000F63D0"/>
    <w:rsid w:val="001021BA"/>
    <w:rsid w:val="001039DF"/>
    <w:rsid w:val="00104E45"/>
    <w:rsid w:val="00105054"/>
    <w:rsid w:val="0010537B"/>
    <w:rsid w:val="00105784"/>
    <w:rsid w:val="00111763"/>
    <w:rsid w:val="00112EE4"/>
    <w:rsid w:val="001136CC"/>
    <w:rsid w:val="00113CF5"/>
    <w:rsid w:val="001160E8"/>
    <w:rsid w:val="001163C6"/>
    <w:rsid w:val="001175FA"/>
    <w:rsid w:val="00117FC8"/>
    <w:rsid w:val="00120018"/>
    <w:rsid w:val="00120182"/>
    <w:rsid w:val="00121F15"/>
    <w:rsid w:val="00123C45"/>
    <w:rsid w:val="001244B8"/>
    <w:rsid w:val="0012502E"/>
    <w:rsid w:val="00126709"/>
    <w:rsid w:val="0013418E"/>
    <w:rsid w:val="00136D6C"/>
    <w:rsid w:val="00137506"/>
    <w:rsid w:val="0014192D"/>
    <w:rsid w:val="00142B08"/>
    <w:rsid w:val="0014397E"/>
    <w:rsid w:val="001464BD"/>
    <w:rsid w:val="00146B9D"/>
    <w:rsid w:val="0016088D"/>
    <w:rsid w:val="0016122E"/>
    <w:rsid w:val="00162C7E"/>
    <w:rsid w:val="0016758D"/>
    <w:rsid w:val="00174F7B"/>
    <w:rsid w:val="00175E74"/>
    <w:rsid w:val="00175E82"/>
    <w:rsid w:val="001761CE"/>
    <w:rsid w:val="00181EBF"/>
    <w:rsid w:val="00182BB7"/>
    <w:rsid w:val="001841F0"/>
    <w:rsid w:val="00185F87"/>
    <w:rsid w:val="00186D16"/>
    <w:rsid w:val="001873DF"/>
    <w:rsid w:val="0018784B"/>
    <w:rsid w:val="0019157C"/>
    <w:rsid w:val="00191DD7"/>
    <w:rsid w:val="001926EE"/>
    <w:rsid w:val="00194040"/>
    <w:rsid w:val="00194C5D"/>
    <w:rsid w:val="00197A14"/>
    <w:rsid w:val="001A0A5F"/>
    <w:rsid w:val="001A36DE"/>
    <w:rsid w:val="001A3FC5"/>
    <w:rsid w:val="001A4AA3"/>
    <w:rsid w:val="001B00CC"/>
    <w:rsid w:val="001B1EB3"/>
    <w:rsid w:val="001B2B09"/>
    <w:rsid w:val="001B5980"/>
    <w:rsid w:val="001B5D53"/>
    <w:rsid w:val="001B61F4"/>
    <w:rsid w:val="001B6A7F"/>
    <w:rsid w:val="001B730B"/>
    <w:rsid w:val="001B7B6F"/>
    <w:rsid w:val="001C3C27"/>
    <w:rsid w:val="001C6BC6"/>
    <w:rsid w:val="001C7FA0"/>
    <w:rsid w:val="001C7FA2"/>
    <w:rsid w:val="001D1483"/>
    <w:rsid w:val="001D26FF"/>
    <w:rsid w:val="001D2FAA"/>
    <w:rsid w:val="001D3FA5"/>
    <w:rsid w:val="001D52AB"/>
    <w:rsid w:val="001D54C2"/>
    <w:rsid w:val="001D5551"/>
    <w:rsid w:val="001D64BC"/>
    <w:rsid w:val="001E25DE"/>
    <w:rsid w:val="001E2D9A"/>
    <w:rsid w:val="001E4803"/>
    <w:rsid w:val="001E608C"/>
    <w:rsid w:val="001E704F"/>
    <w:rsid w:val="001E7112"/>
    <w:rsid w:val="001F00DF"/>
    <w:rsid w:val="001F0A74"/>
    <w:rsid w:val="001F18B6"/>
    <w:rsid w:val="001F471C"/>
    <w:rsid w:val="001F4A4E"/>
    <w:rsid w:val="001F4D9C"/>
    <w:rsid w:val="001F507B"/>
    <w:rsid w:val="001F5185"/>
    <w:rsid w:val="001F5A3B"/>
    <w:rsid w:val="001F5DC7"/>
    <w:rsid w:val="001F63E8"/>
    <w:rsid w:val="001F6EFB"/>
    <w:rsid w:val="00200076"/>
    <w:rsid w:val="00202C64"/>
    <w:rsid w:val="002038AE"/>
    <w:rsid w:val="00203AC1"/>
    <w:rsid w:val="00204B96"/>
    <w:rsid w:val="00205283"/>
    <w:rsid w:val="0020538E"/>
    <w:rsid w:val="002055FD"/>
    <w:rsid w:val="00206931"/>
    <w:rsid w:val="0020738A"/>
    <w:rsid w:val="00215EBD"/>
    <w:rsid w:val="0021686A"/>
    <w:rsid w:val="002175B2"/>
    <w:rsid w:val="002213D8"/>
    <w:rsid w:val="002223A4"/>
    <w:rsid w:val="00222646"/>
    <w:rsid w:val="002229F9"/>
    <w:rsid w:val="0022367B"/>
    <w:rsid w:val="002244F4"/>
    <w:rsid w:val="0022451C"/>
    <w:rsid w:val="00225661"/>
    <w:rsid w:val="00230FDE"/>
    <w:rsid w:val="00231A9F"/>
    <w:rsid w:val="00232221"/>
    <w:rsid w:val="00233C9F"/>
    <w:rsid w:val="002355C2"/>
    <w:rsid w:val="002359DD"/>
    <w:rsid w:val="002374D7"/>
    <w:rsid w:val="002379D8"/>
    <w:rsid w:val="0024131C"/>
    <w:rsid w:val="002417AC"/>
    <w:rsid w:val="002432D3"/>
    <w:rsid w:val="00244713"/>
    <w:rsid w:val="002469AB"/>
    <w:rsid w:val="00247641"/>
    <w:rsid w:val="00251630"/>
    <w:rsid w:val="00251A0E"/>
    <w:rsid w:val="002531DA"/>
    <w:rsid w:val="00254CBE"/>
    <w:rsid w:val="0025564B"/>
    <w:rsid w:val="00257411"/>
    <w:rsid w:val="0025788B"/>
    <w:rsid w:val="00257B4E"/>
    <w:rsid w:val="0026467A"/>
    <w:rsid w:val="002652C9"/>
    <w:rsid w:val="00266B82"/>
    <w:rsid w:val="00266BF3"/>
    <w:rsid w:val="0026726D"/>
    <w:rsid w:val="002704F9"/>
    <w:rsid w:val="00271745"/>
    <w:rsid w:val="002746A6"/>
    <w:rsid w:val="002746C7"/>
    <w:rsid w:val="00275D96"/>
    <w:rsid w:val="00277FCF"/>
    <w:rsid w:val="002803BC"/>
    <w:rsid w:val="00281717"/>
    <w:rsid w:val="002833B6"/>
    <w:rsid w:val="002837D3"/>
    <w:rsid w:val="002860FF"/>
    <w:rsid w:val="00286BFC"/>
    <w:rsid w:val="002874F4"/>
    <w:rsid w:val="002879D0"/>
    <w:rsid w:val="0029066B"/>
    <w:rsid w:val="00290707"/>
    <w:rsid w:val="002907C9"/>
    <w:rsid w:val="00291A56"/>
    <w:rsid w:val="00291E14"/>
    <w:rsid w:val="002950D1"/>
    <w:rsid w:val="002970DB"/>
    <w:rsid w:val="002A321D"/>
    <w:rsid w:val="002A32D9"/>
    <w:rsid w:val="002A383F"/>
    <w:rsid w:val="002A3D1A"/>
    <w:rsid w:val="002A6843"/>
    <w:rsid w:val="002B2C8A"/>
    <w:rsid w:val="002B2CB8"/>
    <w:rsid w:val="002B41D0"/>
    <w:rsid w:val="002B7A1C"/>
    <w:rsid w:val="002B7AC9"/>
    <w:rsid w:val="002C1A0F"/>
    <w:rsid w:val="002C1AB1"/>
    <w:rsid w:val="002C1ED1"/>
    <w:rsid w:val="002C212C"/>
    <w:rsid w:val="002C228D"/>
    <w:rsid w:val="002C2D0E"/>
    <w:rsid w:val="002C498D"/>
    <w:rsid w:val="002C523E"/>
    <w:rsid w:val="002C5B25"/>
    <w:rsid w:val="002D2AC8"/>
    <w:rsid w:val="002D32F1"/>
    <w:rsid w:val="002D35BE"/>
    <w:rsid w:val="002D46BB"/>
    <w:rsid w:val="002D5F0B"/>
    <w:rsid w:val="002D5FDB"/>
    <w:rsid w:val="002D6672"/>
    <w:rsid w:val="002E174A"/>
    <w:rsid w:val="002E5E5A"/>
    <w:rsid w:val="002E6712"/>
    <w:rsid w:val="002F0A7E"/>
    <w:rsid w:val="002F0F2F"/>
    <w:rsid w:val="002F1120"/>
    <w:rsid w:val="002F3ED3"/>
    <w:rsid w:val="002F51AC"/>
    <w:rsid w:val="002F779D"/>
    <w:rsid w:val="002F7D14"/>
    <w:rsid w:val="00300536"/>
    <w:rsid w:val="0030104B"/>
    <w:rsid w:val="00301320"/>
    <w:rsid w:val="00303A5E"/>
    <w:rsid w:val="00304B4A"/>
    <w:rsid w:val="003050C2"/>
    <w:rsid w:val="00305444"/>
    <w:rsid w:val="00310287"/>
    <w:rsid w:val="003107A2"/>
    <w:rsid w:val="00310DC1"/>
    <w:rsid w:val="0031132E"/>
    <w:rsid w:val="00311DE5"/>
    <w:rsid w:val="00312F0D"/>
    <w:rsid w:val="00313C5D"/>
    <w:rsid w:val="00313EFB"/>
    <w:rsid w:val="00314242"/>
    <w:rsid w:val="003144F9"/>
    <w:rsid w:val="0032099D"/>
    <w:rsid w:val="00320A36"/>
    <w:rsid w:val="00321394"/>
    <w:rsid w:val="00321E3A"/>
    <w:rsid w:val="00321F62"/>
    <w:rsid w:val="00322CD1"/>
    <w:rsid w:val="00322F87"/>
    <w:rsid w:val="00323D17"/>
    <w:rsid w:val="003245A0"/>
    <w:rsid w:val="00326BCD"/>
    <w:rsid w:val="00330D39"/>
    <w:rsid w:val="00331FD4"/>
    <w:rsid w:val="00336CC8"/>
    <w:rsid w:val="0034004F"/>
    <w:rsid w:val="00341D86"/>
    <w:rsid w:val="0034428B"/>
    <w:rsid w:val="00344D9F"/>
    <w:rsid w:val="0034566D"/>
    <w:rsid w:val="00345CD2"/>
    <w:rsid w:val="003469A9"/>
    <w:rsid w:val="00346BA1"/>
    <w:rsid w:val="003500ED"/>
    <w:rsid w:val="00350DE0"/>
    <w:rsid w:val="003511ED"/>
    <w:rsid w:val="003515C0"/>
    <w:rsid w:val="00352E90"/>
    <w:rsid w:val="00354D0B"/>
    <w:rsid w:val="00355927"/>
    <w:rsid w:val="003605D6"/>
    <w:rsid w:val="00363EC1"/>
    <w:rsid w:val="00365F5C"/>
    <w:rsid w:val="0036630B"/>
    <w:rsid w:val="00366D2C"/>
    <w:rsid w:val="0037149D"/>
    <w:rsid w:val="003714EB"/>
    <w:rsid w:val="00376A96"/>
    <w:rsid w:val="003803D0"/>
    <w:rsid w:val="00380E76"/>
    <w:rsid w:val="0039224D"/>
    <w:rsid w:val="0039227C"/>
    <w:rsid w:val="0039388A"/>
    <w:rsid w:val="0039414D"/>
    <w:rsid w:val="00397013"/>
    <w:rsid w:val="003A09D2"/>
    <w:rsid w:val="003A0EF9"/>
    <w:rsid w:val="003A3FA2"/>
    <w:rsid w:val="003A4043"/>
    <w:rsid w:val="003A4A8B"/>
    <w:rsid w:val="003A64A9"/>
    <w:rsid w:val="003A7AA2"/>
    <w:rsid w:val="003B0232"/>
    <w:rsid w:val="003B0F0E"/>
    <w:rsid w:val="003B1E01"/>
    <w:rsid w:val="003B2973"/>
    <w:rsid w:val="003B352B"/>
    <w:rsid w:val="003B5015"/>
    <w:rsid w:val="003B5CC4"/>
    <w:rsid w:val="003C2460"/>
    <w:rsid w:val="003C5766"/>
    <w:rsid w:val="003C67B2"/>
    <w:rsid w:val="003C6AE3"/>
    <w:rsid w:val="003C7476"/>
    <w:rsid w:val="003C7D9C"/>
    <w:rsid w:val="003D3C3D"/>
    <w:rsid w:val="003D4AAA"/>
    <w:rsid w:val="003D5965"/>
    <w:rsid w:val="003D5C52"/>
    <w:rsid w:val="003E0A71"/>
    <w:rsid w:val="003E1C86"/>
    <w:rsid w:val="003E22A3"/>
    <w:rsid w:val="003E2AD5"/>
    <w:rsid w:val="003E7052"/>
    <w:rsid w:val="003F1763"/>
    <w:rsid w:val="003F363B"/>
    <w:rsid w:val="003F3F5B"/>
    <w:rsid w:val="003F7C03"/>
    <w:rsid w:val="003F7FDE"/>
    <w:rsid w:val="00402839"/>
    <w:rsid w:val="00402BF6"/>
    <w:rsid w:val="00402EE7"/>
    <w:rsid w:val="00404C3C"/>
    <w:rsid w:val="00406174"/>
    <w:rsid w:val="004062B0"/>
    <w:rsid w:val="00406856"/>
    <w:rsid w:val="004074B7"/>
    <w:rsid w:val="0040756A"/>
    <w:rsid w:val="0041146C"/>
    <w:rsid w:val="00411FF6"/>
    <w:rsid w:val="00414F1B"/>
    <w:rsid w:val="004173C1"/>
    <w:rsid w:val="00420761"/>
    <w:rsid w:val="004230A4"/>
    <w:rsid w:val="004238DF"/>
    <w:rsid w:val="00423970"/>
    <w:rsid w:val="004247A3"/>
    <w:rsid w:val="00425042"/>
    <w:rsid w:val="00426257"/>
    <w:rsid w:val="00427F18"/>
    <w:rsid w:val="004329BD"/>
    <w:rsid w:val="004337BD"/>
    <w:rsid w:val="00434364"/>
    <w:rsid w:val="00434C0D"/>
    <w:rsid w:val="00443C1B"/>
    <w:rsid w:val="0044535A"/>
    <w:rsid w:val="00445BC3"/>
    <w:rsid w:val="00446423"/>
    <w:rsid w:val="004467D0"/>
    <w:rsid w:val="0045092D"/>
    <w:rsid w:val="004526E8"/>
    <w:rsid w:val="00452934"/>
    <w:rsid w:val="004535A5"/>
    <w:rsid w:val="00454F70"/>
    <w:rsid w:val="00457625"/>
    <w:rsid w:val="004610B2"/>
    <w:rsid w:val="00461B63"/>
    <w:rsid w:val="00461DDF"/>
    <w:rsid w:val="004632D6"/>
    <w:rsid w:val="00466230"/>
    <w:rsid w:val="00466EDF"/>
    <w:rsid w:val="0047084A"/>
    <w:rsid w:val="004711FB"/>
    <w:rsid w:val="00471424"/>
    <w:rsid w:val="0047274E"/>
    <w:rsid w:val="004729F6"/>
    <w:rsid w:val="00473E91"/>
    <w:rsid w:val="00476FBE"/>
    <w:rsid w:val="00477849"/>
    <w:rsid w:val="00477C0F"/>
    <w:rsid w:val="00481C8A"/>
    <w:rsid w:val="004826CD"/>
    <w:rsid w:val="00482B67"/>
    <w:rsid w:val="004830E0"/>
    <w:rsid w:val="00484920"/>
    <w:rsid w:val="00486573"/>
    <w:rsid w:val="00486FD5"/>
    <w:rsid w:val="004875F9"/>
    <w:rsid w:val="004901DB"/>
    <w:rsid w:val="004902E9"/>
    <w:rsid w:val="00491C25"/>
    <w:rsid w:val="00491D24"/>
    <w:rsid w:val="004921E3"/>
    <w:rsid w:val="0049268C"/>
    <w:rsid w:val="00493482"/>
    <w:rsid w:val="00494F2A"/>
    <w:rsid w:val="0049516E"/>
    <w:rsid w:val="00495398"/>
    <w:rsid w:val="004957C0"/>
    <w:rsid w:val="004957F0"/>
    <w:rsid w:val="00497034"/>
    <w:rsid w:val="004A02C1"/>
    <w:rsid w:val="004A0797"/>
    <w:rsid w:val="004A23A1"/>
    <w:rsid w:val="004A70AE"/>
    <w:rsid w:val="004B1652"/>
    <w:rsid w:val="004B1679"/>
    <w:rsid w:val="004B244C"/>
    <w:rsid w:val="004B3B94"/>
    <w:rsid w:val="004B670F"/>
    <w:rsid w:val="004B6AC1"/>
    <w:rsid w:val="004B7E96"/>
    <w:rsid w:val="004C445B"/>
    <w:rsid w:val="004C475A"/>
    <w:rsid w:val="004C4D9C"/>
    <w:rsid w:val="004C6E4D"/>
    <w:rsid w:val="004D1080"/>
    <w:rsid w:val="004D12D2"/>
    <w:rsid w:val="004D159F"/>
    <w:rsid w:val="004D161C"/>
    <w:rsid w:val="004D20BC"/>
    <w:rsid w:val="004D3AAC"/>
    <w:rsid w:val="004D7433"/>
    <w:rsid w:val="004E14B4"/>
    <w:rsid w:val="004E14F8"/>
    <w:rsid w:val="004E23C5"/>
    <w:rsid w:val="004E241B"/>
    <w:rsid w:val="004E2434"/>
    <w:rsid w:val="004E3B2F"/>
    <w:rsid w:val="004E41B2"/>
    <w:rsid w:val="004E41F8"/>
    <w:rsid w:val="004E5ED8"/>
    <w:rsid w:val="004E75CC"/>
    <w:rsid w:val="004F038B"/>
    <w:rsid w:val="004F04CC"/>
    <w:rsid w:val="004F38EE"/>
    <w:rsid w:val="004F4181"/>
    <w:rsid w:val="004F433F"/>
    <w:rsid w:val="004F53BF"/>
    <w:rsid w:val="004F6148"/>
    <w:rsid w:val="004F6585"/>
    <w:rsid w:val="0050046B"/>
    <w:rsid w:val="00500F83"/>
    <w:rsid w:val="0050258B"/>
    <w:rsid w:val="00502DDE"/>
    <w:rsid w:val="00504052"/>
    <w:rsid w:val="00506804"/>
    <w:rsid w:val="00507011"/>
    <w:rsid w:val="005079EA"/>
    <w:rsid w:val="00507A92"/>
    <w:rsid w:val="00507F6F"/>
    <w:rsid w:val="00511A24"/>
    <w:rsid w:val="005133D3"/>
    <w:rsid w:val="005145EB"/>
    <w:rsid w:val="005156B4"/>
    <w:rsid w:val="00516217"/>
    <w:rsid w:val="00517007"/>
    <w:rsid w:val="00517D17"/>
    <w:rsid w:val="00517D3A"/>
    <w:rsid w:val="00520BE0"/>
    <w:rsid w:val="005227A3"/>
    <w:rsid w:val="005228D4"/>
    <w:rsid w:val="00523B20"/>
    <w:rsid w:val="00526818"/>
    <w:rsid w:val="0052790C"/>
    <w:rsid w:val="00527EBB"/>
    <w:rsid w:val="00531A19"/>
    <w:rsid w:val="00535E0A"/>
    <w:rsid w:val="005363BB"/>
    <w:rsid w:val="00536865"/>
    <w:rsid w:val="00536B44"/>
    <w:rsid w:val="005411D1"/>
    <w:rsid w:val="00543D86"/>
    <w:rsid w:val="00544B0D"/>
    <w:rsid w:val="00544D52"/>
    <w:rsid w:val="0054644D"/>
    <w:rsid w:val="005469BF"/>
    <w:rsid w:val="00547DB2"/>
    <w:rsid w:val="00550D82"/>
    <w:rsid w:val="0055124B"/>
    <w:rsid w:val="00551250"/>
    <w:rsid w:val="00555EE8"/>
    <w:rsid w:val="00555EFA"/>
    <w:rsid w:val="005574CD"/>
    <w:rsid w:val="00557BCD"/>
    <w:rsid w:val="005603F6"/>
    <w:rsid w:val="00562020"/>
    <w:rsid w:val="00564975"/>
    <w:rsid w:val="0056583D"/>
    <w:rsid w:val="00566D75"/>
    <w:rsid w:val="005674EB"/>
    <w:rsid w:val="0056774F"/>
    <w:rsid w:val="00570EBC"/>
    <w:rsid w:val="00572176"/>
    <w:rsid w:val="00572ED6"/>
    <w:rsid w:val="00574C25"/>
    <w:rsid w:val="005755DD"/>
    <w:rsid w:val="00575FCC"/>
    <w:rsid w:val="00576648"/>
    <w:rsid w:val="005820D4"/>
    <w:rsid w:val="00582FD6"/>
    <w:rsid w:val="00584869"/>
    <w:rsid w:val="005859AD"/>
    <w:rsid w:val="00586A3D"/>
    <w:rsid w:val="00590664"/>
    <w:rsid w:val="00590CCF"/>
    <w:rsid w:val="005910CB"/>
    <w:rsid w:val="00594740"/>
    <w:rsid w:val="00595337"/>
    <w:rsid w:val="00595BD8"/>
    <w:rsid w:val="0059702B"/>
    <w:rsid w:val="005A23BF"/>
    <w:rsid w:val="005A364D"/>
    <w:rsid w:val="005A5B31"/>
    <w:rsid w:val="005A66C9"/>
    <w:rsid w:val="005A6DE2"/>
    <w:rsid w:val="005B1256"/>
    <w:rsid w:val="005B13FC"/>
    <w:rsid w:val="005B59A8"/>
    <w:rsid w:val="005B5E57"/>
    <w:rsid w:val="005B7530"/>
    <w:rsid w:val="005B7CCA"/>
    <w:rsid w:val="005C055E"/>
    <w:rsid w:val="005C079A"/>
    <w:rsid w:val="005C1872"/>
    <w:rsid w:val="005C45DF"/>
    <w:rsid w:val="005C5035"/>
    <w:rsid w:val="005C59E4"/>
    <w:rsid w:val="005C7105"/>
    <w:rsid w:val="005C79A1"/>
    <w:rsid w:val="005C7EAA"/>
    <w:rsid w:val="005D0A66"/>
    <w:rsid w:val="005D292D"/>
    <w:rsid w:val="005D355D"/>
    <w:rsid w:val="005D4040"/>
    <w:rsid w:val="005D47B4"/>
    <w:rsid w:val="005D70C5"/>
    <w:rsid w:val="005D72E3"/>
    <w:rsid w:val="005E1B2A"/>
    <w:rsid w:val="005E247E"/>
    <w:rsid w:val="005E36FA"/>
    <w:rsid w:val="005E38C7"/>
    <w:rsid w:val="005E402D"/>
    <w:rsid w:val="005E57B0"/>
    <w:rsid w:val="005E5C17"/>
    <w:rsid w:val="005E631D"/>
    <w:rsid w:val="005F12F2"/>
    <w:rsid w:val="005F1791"/>
    <w:rsid w:val="005F19AA"/>
    <w:rsid w:val="005F2C22"/>
    <w:rsid w:val="005F2CC2"/>
    <w:rsid w:val="005F31E4"/>
    <w:rsid w:val="005F379D"/>
    <w:rsid w:val="005F42EF"/>
    <w:rsid w:val="005F4BA2"/>
    <w:rsid w:val="005F5B88"/>
    <w:rsid w:val="005F7386"/>
    <w:rsid w:val="00600FA3"/>
    <w:rsid w:val="00602733"/>
    <w:rsid w:val="00603F49"/>
    <w:rsid w:val="00604BFD"/>
    <w:rsid w:val="00606BB8"/>
    <w:rsid w:val="00607873"/>
    <w:rsid w:val="00611F8B"/>
    <w:rsid w:val="0061202B"/>
    <w:rsid w:val="00612761"/>
    <w:rsid w:val="006153E5"/>
    <w:rsid w:val="00615C42"/>
    <w:rsid w:val="00616736"/>
    <w:rsid w:val="00621CE5"/>
    <w:rsid w:val="00623647"/>
    <w:rsid w:val="00623E23"/>
    <w:rsid w:val="00625C97"/>
    <w:rsid w:val="006278F3"/>
    <w:rsid w:val="00631073"/>
    <w:rsid w:val="00632CFA"/>
    <w:rsid w:val="00632EAF"/>
    <w:rsid w:val="00633DA0"/>
    <w:rsid w:val="006341AB"/>
    <w:rsid w:val="00635F9C"/>
    <w:rsid w:val="00637CA8"/>
    <w:rsid w:val="00641E1F"/>
    <w:rsid w:val="00641EDB"/>
    <w:rsid w:val="006463A3"/>
    <w:rsid w:val="006507EB"/>
    <w:rsid w:val="0065250E"/>
    <w:rsid w:val="0065305F"/>
    <w:rsid w:val="00653D35"/>
    <w:rsid w:val="0065580C"/>
    <w:rsid w:val="00656AC9"/>
    <w:rsid w:val="00657B3A"/>
    <w:rsid w:val="006629A2"/>
    <w:rsid w:val="006634B8"/>
    <w:rsid w:val="006672E5"/>
    <w:rsid w:val="00670368"/>
    <w:rsid w:val="00671BD0"/>
    <w:rsid w:val="006742CB"/>
    <w:rsid w:val="0067516A"/>
    <w:rsid w:val="00677235"/>
    <w:rsid w:val="00677480"/>
    <w:rsid w:val="00677FDA"/>
    <w:rsid w:val="0068017E"/>
    <w:rsid w:val="006804CF"/>
    <w:rsid w:val="00680641"/>
    <w:rsid w:val="0068104E"/>
    <w:rsid w:val="0068227A"/>
    <w:rsid w:val="00682AC8"/>
    <w:rsid w:val="00683145"/>
    <w:rsid w:val="00684560"/>
    <w:rsid w:val="00690EE6"/>
    <w:rsid w:val="006919A5"/>
    <w:rsid w:val="00692660"/>
    <w:rsid w:val="00692F5F"/>
    <w:rsid w:val="00694734"/>
    <w:rsid w:val="0069589F"/>
    <w:rsid w:val="00696047"/>
    <w:rsid w:val="006978A6"/>
    <w:rsid w:val="006A102B"/>
    <w:rsid w:val="006A1F52"/>
    <w:rsid w:val="006A206E"/>
    <w:rsid w:val="006A2F3F"/>
    <w:rsid w:val="006A370A"/>
    <w:rsid w:val="006A39AE"/>
    <w:rsid w:val="006A6691"/>
    <w:rsid w:val="006A7502"/>
    <w:rsid w:val="006A76FD"/>
    <w:rsid w:val="006A7E5E"/>
    <w:rsid w:val="006B0867"/>
    <w:rsid w:val="006B0DA2"/>
    <w:rsid w:val="006B1CFA"/>
    <w:rsid w:val="006B3C05"/>
    <w:rsid w:val="006B4E06"/>
    <w:rsid w:val="006B7D6B"/>
    <w:rsid w:val="006C1429"/>
    <w:rsid w:val="006C1F58"/>
    <w:rsid w:val="006C2C9B"/>
    <w:rsid w:val="006C324A"/>
    <w:rsid w:val="006C404C"/>
    <w:rsid w:val="006C7003"/>
    <w:rsid w:val="006C7D18"/>
    <w:rsid w:val="006D0102"/>
    <w:rsid w:val="006D29C7"/>
    <w:rsid w:val="006D5A5B"/>
    <w:rsid w:val="006D5AFD"/>
    <w:rsid w:val="006D6B56"/>
    <w:rsid w:val="006E03DF"/>
    <w:rsid w:val="006E081D"/>
    <w:rsid w:val="006E183E"/>
    <w:rsid w:val="006E1F7C"/>
    <w:rsid w:val="006E25CD"/>
    <w:rsid w:val="006E449B"/>
    <w:rsid w:val="006E4763"/>
    <w:rsid w:val="006E5AA4"/>
    <w:rsid w:val="006E60EA"/>
    <w:rsid w:val="006F08C7"/>
    <w:rsid w:val="006F1CE4"/>
    <w:rsid w:val="006F20C2"/>
    <w:rsid w:val="006F4441"/>
    <w:rsid w:val="006F681F"/>
    <w:rsid w:val="006F701B"/>
    <w:rsid w:val="006F7E89"/>
    <w:rsid w:val="007002E3"/>
    <w:rsid w:val="00701B7B"/>
    <w:rsid w:val="00701D77"/>
    <w:rsid w:val="00701E1C"/>
    <w:rsid w:val="007030C6"/>
    <w:rsid w:val="0070318F"/>
    <w:rsid w:val="0070596C"/>
    <w:rsid w:val="00705FCD"/>
    <w:rsid w:val="007072C8"/>
    <w:rsid w:val="00707649"/>
    <w:rsid w:val="00711852"/>
    <w:rsid w:val="00712198"/>
    <w:rsid w:val="0071331B"/>
    <w:rsid w:val="00713774"/>
    <w:rsid w:val="00716EF0"/>
    <w:rsid w:val="00720428"/>
    <w:rsid w:val="00721EFB"/>
    <w:rsid w:val="007224A8"/>
    <w:rsid w:val="007250E4"/>
    <w:rsid w:val="00726EB5"/>
    <w:rsid w:val="00727F64"/>
    <w:rsid w:val="00730E64"/>
    <w:rsid w:val="00734070"/>
    <w:rsid w:val="0073591E"/>
    <w:rsid w:val="0073641F"/>
    <w:rsid w:val="0074096A"/>
    <w:rsid w:val="00740E1E"/>
    <w:rsid w:val="007416B3"/>
    <w:rsid w:val="007417B5"/>
    <w:rsid w:val="00741AB4"/>
    <w:rsid w:val="00741EB0"/>
    <w:rsid w:val="0074260A"/>
    <w:rsid w:val="007448BD"/>
    <w:rsid w:val="00750B61"/>
    <w:rsid w:val="00751677"/>
    <w:rsid w:val="00751B0F"/>
    <w:rsid w:val="00752DE1"/>
    <w:rsid w:val="00752E9F"/>
    <w:rsid w:val="007568F1"/>
    <w:rsid w:val="007575BF"/>
    <w:rsid w:val="007602C6"/>
    <w:rsid w:val="00760FA1"/>
    <w:rsid w:val="00762997"/>
    <w:rsid w:val="00763967"/>
    <w:rsid w:val="00766E7B"/>
    <w:rsid w:val="00766E96"/>
    <w:rsid w:val="00767070"/>
    <w:rsid w:val="0076726C"/>
    <w:rsid w:val="0077267B"/>
    <w:rsid w:val="0077328F"/>
    <w:rsid w:val="007733A1"/>
    <w:rsid w:val="00773616"/>
    <w:rsid w:val="00774BBF"/>
    <w:rsid w:val="007759E6"/>
    <w:rsid w:val="00775DEA"/>
    <w:rsid w:val="00777A72"/>
    <w:rsid w:val="007806D9"/>
    <w:rsid w:val="0078095B"/>
    <w:rsid w:val="00781CC4"/>
    <w:rsid w:val="00781E99"/>
    <w:rsid w:val="00781FA7"/>
    <w:rsid w:val="007831C0"/>
    <w:rsid w:val="007833A7"/>
    <w:rsid w:val="007869A7"/>
    <w:rsid w:val="007903ED"/>
    <w:rsid w:val="00794543"/>
    <w:rsid w:val="007948F5"/>
    <w:rsid w:val="00794F28"/>
    <w:rsid w:val="007A3B4A"/>
    <w:rsid w:val="007A4B28"/>
    <w:rsid w:val="007A69A7"/>
    <w:rsid w:val="007A7035"/>
    <w:rsid w:val="007B0BCE"/>
    <w:rsid w:val="007B3B85"/>
    <w:rsid w:val="007B3E34"/>
    <w:rsid w:val="007B7610"/>
    <w:rsid w:val="007C00A7"/>
    <w:rsid w:val="007C15AD"/>
    <w:rsid w:val="007C16CA"/>
    <w:rsid w:val="007C44CC"/>
    <w:rsid w:val="007C5796"/>
    <w:rsid w:val="007C610D"/>
    <w:rsid w:val="007D094F"/>
    <w:rsid w:val="007D0B97"/>
    <w:rsid w:val="007D1CC6"/>
    <w:rsid w:val="007D40F8"/>
    <w:rsid w:val="007D4F7A"/>
    <w:rsid w:val="007D5F44"/>
    <w:rsid w:val="007D625E"/>
    <w:rsid w:val="007D7470"/>
    <w:rsid w:val="007D769B"/>
    <w:rsid w:val="007E03EA"/>
    <w:rsid w:val="007E5830"/>
    <w:rsid w:val="007E5BDC"/>
    <w:rsid w:val="007E5DA8"/>
    <w:rsid w:val="007F117F"/>
    <w:rsid w:val="007F1C99"/>
    <w:rsid w:val="007F2037"/>
    <w:rsid w:val="007F403E"/>
    <w:rsid w:val="008000DB"/>
    <w:rsid w:val="00801484"/>
    <w:rsid w:val="00801776"/>
    <w:rsid w:val="00803D42"/>
    <w:rsid w:val="00804FAB"/>
    <w:rsid w:val="008057AF"/>
    <w:rsid w:val="00806007"/>
    <w:rsid w:val="008074B5"/>
    <w:rsid w:val="00810EEE"/>
    <w:rsid w:val="0081148E"/>
    <w:rsid w:val="008128E9"/>
    <w:rsid w:val="0081315E"/>
    <w:rsid w:val="00813726"/>
    <w:rsid w:val="00814BD6"/>
    <w:rsid w:val="00815F71"/>
    <w:rsid w:val="00816D30"/>
    <w:rsid w:val="00817590"/>
    <w:rsid w:val="008175A7"/>
    <w:rsid w:val="00820474"/>
    <w:rsid w:val="0082161C"/>
    <w:rsid w:val="00831B27"/>
    <w:rsid w:val="00833439"/>
    <w:rsid w:val="00833E9E"/>
    <w:rsid w:val="0083448F"/>
    <w:rsid w:val="008348C4"/>
    <w:rsid w:val="00834C94"/>
    <w:rsid w:val="008352CC"/>
    <w:rsid w:val="00835538"/>
    <w:rsid w:val="008356AB"/>
    <w:rsid w:val="00836E41"/>
    <w:rsid w:val="008414C1"/>
    <w:rsid w:val="00842C2C"/>
    <w:rsid w:val="00843C7A"/>
    <w:rsid w:val="0084599E"/>
    <w:rsid w:val="00847781"/>
    <w:rsid w:val="00850327"/>
    <w:rsid w:val="008509CD"/>
    <w:rsid w:val="0085346F"/>
    <w:rsid w:val="00854600"/>
    <w:rsid w:val="00854B72"/>
    <w:rsid w:val="00854C0F"/>
    <w:rsid w:val="008564ED"/>
    <w:rsid w:val="00860620"/>
    <w:rsid w:val="00860D13"/>
    <w:rsid w:val="00860D68"/>
    <w:rsid w:val="00861309"/>
    <w:rsid w:val="0086213C"/>
    <w:rsid w:val="008655A0"/>
    <w:rsid w:val="0086665A"/>
    <w:rsid w:val="00866BA8"/>
    <w:rsid w:val="00867BA8"/>
    <w:rsid w:val="00867C79"/>
    <w:rsid w:val="0087125E"/>
    <w:rsid w:val="008724DE"/>
    <w:rsid w:val="008738FD"/>
    <w:rsid w:val="00873C85"/>
    <w:rsid w:val="0088135F"/>
    <w:rsid w:val="00882E4B"/>
    <w:rsid w:val="00886DC6"/>
    <w:rsid w:val="008915E2"/>
    <w:rsid w:val="00892063"/>
    <w:rsid w:val="00892A1F"/>
    <w:rsid w:val="008947D9"/>
    <w:rsid w:val="00894B9F"/>
    <w:rsid w:val="008A195C"/>
    <w:rsid w:val="008A4EFE"/>
    <w:rsid w:val="008A5E62"/>
    <w:rsid w:val="008A60EE"/>
    <w:rsid w:val="008A691D"/>
    <w:rsid w:val="008A7114"/>
    <w:rsid w:val="008B0B63"/>
    <w:rsid w:val="008B11D2"/>
    <w:rsid w:val="008B2264"/>
    <w:rsid w:val="008B3E2C"/>
    <w:rsid w:val="008B4BF2"/>
    <w:rsid w:val="008B6140"/>
    <w:rsid w:val="008B6B5D"/>
    <w:rsid w:val="008B6C5F"/>
    <w:rsid w:val="008B7BE4"/>
    <w:rsid w:val="008C0E15"/>
    <w:rsid w:val="008C17A2"/>
    <w:rsid w:val="008C3154"/>
    <w:rsid w:val="008C4DBB"/>
    <w:rsid w:val="008C7355"/>
    <w:rsid w:val="008C746F"/>
    <w:rsid w:val="008C78B3"/>
    <w:rsid w:val="008D0AFA"/>
    <w:rsid w:val="008D0D67"/>
    <w:rsid w:val="008D18A9"/>
    <w:rsid w:val="008D1DB8"/>
    <w:rsid w:val="008D3EF9"/>
    <w:rsid w:val="008D55BC"/>
    <w:rsid w:val="008D7244"/>
    <w:rsid w:val="008E1722"/>
    <w:rsid w:val="008E1A77"/>
    <w:rsid w:val="008E3EFB"/>
    <w:rsid w:val="008E47F2"/>
    <w:rsid w:val="008E5B4C"/>
    <w:rsid w:val="008E5E4A"/>
    <w:rsid w:val="008E5EFF"/>
    <w:rsid w:val="008E5F5E"/>
    <w:rsid w:val="008E6319"/>
    <w:rsid w:val="008E68FC"/>
    <w:rsid w:val="008E7A51"/>
    <w:rsid w:val="008F059B"/>
    <w:rsid w:val="008F108A"/>
    <w:rsid w:val="008F271E"/>
    <w:rsid w:val="008F2D0B"/>
    <w:rsid w:val="008F2EC0"/>
    <w:rsid w:val="008F4766"/>
    <w:rsid w:val="008F5F26"/>
    <w:rsid w:val="008F62E7"/>
    <w:rsid w:val="0090071E"/>
    <w:rsid w:val="0090085D"/>
    <w:rsid w:val="0090156F"/>
    <w:rsid w:val="00902349"/>
    <w:rsid w:val="00902438"/>
    <w:rsid w:val="00902ABD"/>
    <w:rsid w:val="00902E64"/>
    <w:rsid w:val="009030A1"/>
    <w:rsid w:val="00903180"/>
    <w:rsid w:val="00903889"/>
    <w:rsid w:val="00904C28"/>
    <w:rsid w:val="0090638E"/>
    <w:rsid w:val="00906B94"/>
    <w:rsid w:val="009072C3"/>
    <w:rsid w:val="00911CDA"/>
    <w:rsid w:val="00914318"/>
    <w:rsid w:val="00916FB3"/>
    <w:rsid w:val="00920ABF"/>
    <w:rsid w:val="0092108A"/>
    <w:rsid w:val="00921A3D"/>
    <w:rsid w:val="00924F4F"/>
    <w:rsid w:val="00925359"/>
    <w:rsid w:val="009262DE"/>
    <w:rsid w:val="009262E7"/>
    <w:rsid w:val="00926E5C"/>
    <w:rsid w:val="00927D81"/>
    <w:rsid w:val="009300E9"/>
    <w:rsid w:val="009307D0"/>
    <w:rsid w:val="00930AE5"/>
    <w:rsid w:val="0093350D"/>
    <w:rsid w:val="0093396E"/>
    <w:rsid w:val="00933BEA"/>
    <w:rsid w:val="00933D2F"/>
    <w:rsid w:val="00934320"/>
    <w:rsid w:val="00934AAA"/>
    <w:rsid w:val="00934AC5"/>
    <w:rsid w:val="009366F9"/>
    <w:rsid w:val="009372F7"/>
    <w:rsid w:val="009408CE"/>
    <w:rsid w:val="00941A74"/>
    <w:rsid w:val="0094496C"/>
    <w:rsid w:val="00946348"/>
    <w:rsid w:val="00947696"/>
    <w:rsid w:val="009515E6"/>
    <w:rsid w:val="00952169"/>
    <w:rsid w:val="00954DE2"/>
    <w:rsid w:val="00956118"/>
    <w:rsid w:val="00956B7F"/>
    <w:rsid w:val="00960D18"/>
    <w:rsid w:val="00961119"/>
    <w:rsid w:val="009622C5"/>
    <w:rsid w:val="009624DD"/>
    <w:rsid w:val="009625FC"/>
    <w:rsid w:val="00962DD5"/>
    <w:rsid w:val="00964A9D"/>
    <w:rsid w:val="00965F7F"/>
    <w:rsid w:val="009661EC"/>
    <w:rsid w:val="009675FA"/>
    <w:rsid w:val="00967710"/>
    <w:rsid w:val="00970BDB"/>
    <w:rsid w:val="009722E6"/>
    <w:rsid w:val="00972509"/>
    <w:rsid w:val="00972647"/>
    <w:rsid w:val="00975BB1"/>
    <w:rsid w:val="009764CF"/>
    <w:rsid w:val="00976A7B"/>
    <w:rsid w:val="0098153D"/>
    <w:rsid w:val="0098364B"/>
    <w:rsid w:val="00984211"/>
    <w:rsid w:val="00985F57"/>
    <w:rsid w:val="00990402"/>
    <w:rsid w:val="0099251D"/>
    <w:rsid w:val="00993B2B"/>
    <w:rsid w:val="0099460A"/>
    <w:rsid w:val="0099523A"/>
    <w:rsid w:val="00996E06"/>
    <w:rsid w:val="00997EAB"/>
    <w:rsid w:val="009A3A21"/>
    <w:rsid w:val="009A4FBC"/>
    <w:rsid w:val="009A5344"/>
    <w:rsid w:val="009B04A2"/>
    <w:rsid w:val="009B1AE1"/>
    <w:rsid w:val="009B2E64"/>
    <w:rsid w:val="009C089C"/>
    <w:rsid w:val="009C0F16"/>
    <w:rsid w:val="009C225B"/>
    <w:rsid w:val="009C2859"/>
    <w:rsid w:val="009C3072"/>
    <w:rsid w:val="009C3CC9"/>
    <w:rsid w:val="009C4B9C"/>
    <w:rsid w:val="009C5A2B"/>
    <w:rsid w:val="009C6DFF"/>
    <w:rsid w:val="009C7495"/>
    <w:rsid w:val="009D0E7C"/>
    <w:rsid w:val="009D2FAA"/>
    <w:rsid w:val="009D3D1E"/>
    <w:rsid w:val="009D4F30"/>
    <w:rsid w:val="009E05F8"/>
    <w:rsid w:val="009E115D"/>
    <w:rsid w:val="009E2661"/>
    <w:rsid w:val="009E3A1A"/>
    <w:rsid w:val="009E400C"/>
    <w:rsid w:val="009E4BC7"/>
    <w:rsid w:val="009E5782"/>
    <w:rsid w:val="009F017C"/>
    <w:rsid w:val="009F049C"/>
    <w:rsid w:val="009F18C1"/>
    <w:rsid w:val="009F3553"/>
    <w:rsid w:val="009F44CB"/>
    <w:rsid w:val="009F4508"/>
    <w:rsid w:val="009F710D"/>
    <w:rsid w:val="009F745A"/>
    <w:rsid w:val="009F7984"/>
    <w:rsid w:val="00A008AD"/>
    <w:rsid w:val="00A020DF"/>
    <w:rsid w:val="00A022B3"/>
    <w:rsid w:val="00A02C68"/>
    <w:rsid w:val="00A03684"/>
    <w:rsid w:val="00A037DE"/>
    <w:rsid w:val="00A04062"/>
    <w:rsid w:val="00A04754"/>
    <w:rsid w:val="00A0523D"/>
    <w:rsid w:val="00A06B1B"/>
    <w:rsid w:val="00A076A1"/>
    <w:rsid w:val="00A100B6"/>
    <w:rsid w:val="00A10A83"/>
    <w:rsid w:val="00A1174C"/>
    <w:rsid w:val="00A1288A"/>
    <w:rsid w:val="00A13AC3"/>
    <w:rsid w:val="00A14425"/>
    <w:rsid w:val="00A14704"/>
    <w:rsid w:val="00A1675E"/>
    <w:rsid w:val="00A1698A"/>
    <w:rsid w:val="00A17066"/>
    <w:rsid w:val="00A22F2B"/>
    <w:rsid w:val="00A26DFE"/>
    <w:rsid w:val="00A26F9F"/>
    <w:rsid w:val="00A36125"/>
    <w:rsid w:val="00A36B3C"/>
    <w:rsid w:val="00A40EC7"/>
    <w:rsid w:val="00A40F8A"/>
    <w:rsid w:val="00A43F35"/>
    <w:rsid w:val="00A44D62"/>
    <w:rsid w:val="00A45176"/>
    <w:rsid w:val="00A45D8F"/>
    <w:rsid w:val="00A473BC"/>
    <w:rsid w:val="00A50BD5"/>
    <w:rsid w:val="00A50FCD"/>
    <w:rsid w:val="00A51574"/>
    <w:rsid w:val="00A51FCD"/>
    <w:rsid w:val="00A54642"/>
    <w:rsid w:val="00A553F9"/>
    <w:rsid w:val="00A564FA"/>
    <w:rsid w:val="00A56DB1"/>
    <w:rsid w:val="00A57795"/>
    <w:rsid w:val="00A60273"/>
    <w:rsid w:val="00A614DD"/>
    <w:rsid w:val="00A62435"/>
    <w:rsid w:val="00A64EC3"/>
    <w:rsid w:val="00A65E1E"/>
    <w:rsid w:val="00A6628A"/>
    <w:rsid w:val="00A66DB5"/>
    <w:rsid w:val="00A67734"/>
    <w:rsid w:val="00A70489"/>
    <w:rsid w:val="00A7277A"/>
    <w:rsid w:val="00A7372B"/>
    <w:rsid w:val="00A73C03"/>
    <w:rsid w:val="00A75776"/>
    <w:rsid w:val="00A76A02"/>
    <w:rsid w:val="00A8053A"/>
    <w:rsid w:val="00A80F71"/>
    <w:rsid w:val="00A82283"/>
    <w:rsid w:val="00A854A9"/>
    <w:rsid w:val="00A8578A"/>
    <w:rsid w:val="00A865F3"/>
    <w:rsid w:val="00A8671F"/>
    <w:rsid w:val="00A87416"/>
    <w:rsid w:val="00A90724"/>
    <w:rsid w:val="00A92166"/>
    <w:rsid w:val="00A92547"/>
    <w:rsid w:val="00A9394C"/>
    <w:rsid w:val="00A94FFD"/>
    <w:rsid w:val="00A95837"/>
    <w:rsid w:val="00A96A0E"/>
    <w:rsid w:val="00A97AFF"/>
    <w:rsid w:val="00A97BBD"/>
    <w:rsid w:val="00AA23EB"/>
    <w:rsid w:val="00AA3183"/>
    <w:rsid w:val="00AA3291"/>
    <w:rsid w:val="00AA3398"/>
    <w:rsid w:val="00AA3D2C"/>
    <w:rsid w:val="00AA4BC4"/>
    <w:rsid w:val="00AA55B7"/>
    <w:rsid w:val="00AA63B3"/>
    <w:rsid w:val="00AA7C52"/>
    <w:rsid w:val="00AA7F57"/>
    <w:rsid w:val="00AB143E"/>
    <w:rsid w:val="00AB1E24"/>
    <w:rsid w:val="00AB1F09"/>
    <w:rsid w:val="00AB2C91"/>
    <w:rsid w:val="00AB3C7D"/>
    <w:rsid w:val="00AB4E54"/>
    <w:rsid w:val="00AB63B4"/>
    <w:rsid w:val="00AB7A08"/>
    <w:rsid w:val="00AC22EA"/>
    <w:rsid w:val="00AC2AEF"/>
    <w:rsid w:val="00AC5820"/>
    <w:rsid w:val="00AC69BC"/>
    <w:rsid w:val="00AC6A86"/>
    <w:rsid w:val="00AC7C8A"/>
    <w:rsid w:val="00AD0942"/>
    <w:rsid w:val="00AD337E"/>
    <w:rsid w:val="00AD557B"/>
    <w:rsid w:val="00AD65A7"/>
    <w:rsid w:val="00AD77D3"/>
    <w:rsid w:val="00AD7DC7"/>
    <w:rsid w:val="00AE00B9"/>
    <w:rsid w:val="00AE0291"/>
    <w:rsid w:val="00AE3021"/>
    <w:rsid w:val="00AE35DC"/>
    <w:rsid w:val="00AE5866"/>
    <w:rsid w:val="00AE6009"/>
    <w:rsid w:val="00AE7D31"/>
    <w:rsid w:val="00AF2258"/>
    <w:rsid w:val="00AF244E"/>
    <w:rsid w:val="00AF2CF5"/>
    <w:rsid w:val="00AF3634"/>
    <w:rsid w:val="00AF468A"/>
    <w:rsid w:val="00AF6717"/>
    <w:rsid w:val="00B00A55"/>
    <w:rsid w:val="00B02CD1"/>
    <w:rsid w:val="00B02D73"/>
    <w:rsid w:val="00B02EBD"/>
    <w:rsid w:val="00B02F6A"/>
    <w:rsid w:val="00B039C8"/>
    <w:rsid w:val="00B04A7C"/>
    <w:rsid w:val="00B051D6"/>
    <w:rsid w:val="00B07435"/>
    <w:rsid w:val="00B104CE"/>
    <w:rsid w:val="00B10D97"/>
    <w:rsid w:val="00B1176F"/>
    <w:rsid w:val="00B119B2"/>
    <w:rsid w:val="00B13195"/>
    <w:rsid w:val="00B15C63"/>
    <w:rsid w:val="00B15CFE"/>
    <w:rsid w:val="00B20843"/>
    <w:rsid w:val="00B216C9"/>
    <w:rsid w:val="00B22063"/>
    <w:rsid w:val="00B23404"/>
    <w:rsid w:val="00B31C19"/>
    <w:rsid w:val="00B31F7C"/>
    <w:rsid w:val="00B324F8"/>
    <w:rsid w:val="00B33D6E"/>
    <w:rsid w:val="00B354F4"/>
    <w:rsid w:val="00B360B2"/>
    <w:rsid w:val="00B360BC"/>
    <w:rsid w:val="00B367A0"/>
    <w:rsid w:val="00B36B6F"/>
    <w:rsid w:val="00B3787C"/>
    <w:rsid w:val="00B4099E"/>
    <w:rsid w:val="00B40A86"/>
    <w:rsid w:val="00B40B01"/>
    <w:rsid w:val="00B4161F"/>
    <w:rsid w:val="00B41A03"/>
    <w:rsid w:val="00B46C17"/>
    <w:rsid w:val="00B46DF3"/>
    <w:rsid w:val="00B50BB3"/>
    <w:rsid w:val="00B51070"/>
    <w:rsid w:val="00B54A0B"/>
    <w:rsid w:val="00B565D3"/>
    <w:rsid w:val="00B60BCD"/>
    <w:rsid w:val="00B614ED"/>
    <w:rsid w:val="00B61A18"/>
    <w:rsid w:val="00B637E5"/>
    <w:rsid w:val="00B63CAC"/>
    <w:rsid w:val="00B67AE2"/>
    <w:rsid w:val="00B730DF"/>
    <w:rsid w:val="00B73D31"/>
    <w:rsid w:val="00B7410E"/>
    <w:rsid w:val="00B74D65"/>
    <w:rsid w:val="00B77261"/>
    <w:rsid w:val="00B77577"/>
    <w:rsid w:val="00B8059E"/>
    <w:rsid w:val="00B8121A"/>
    <w:rsid w:val="00B813D6"/>
    <w:rsid w:val="00B81DD7"/>
    <w:rsid w:val="00B8317E"/>
    <w:rsid w:val="00B832D6"/>
    <w:rsid w:val="00B84E35"/>
    <w:rsid w:val="00B85606"/>
    <w:rsid w:val="00B86079"/>
    <w:rsid w:val="00B86D38"/>
    <w:rsid w:val="00B91D0B"/>
    <w:rsid w:val="00B944DC"/>
    <w:rsid w:val="00B95E73"/>
    <w:rsid w:val="00B96030"/>
    <w:rsid w:val="00B97CCD"/>
    <w:rsid w:val="00B97FC3"/>
    <w:rsid w:val="00BA1628"/>
    <w:rsid w:val="00BA1EF1"/>
    <w:rsid w:val="00BA2409"/>
    <w:rsid w:val="00BA3662"/>
    <w:rsid w:val="00BA7A6D"/>
    <w:rsid w:val="00BB01AB"/>
    <w:rsid w:val="00BB0752"/>
    <w:rsid w:val="00BB0978"/>
    <w:rsid w:val="00BB2ABB"/>
    <w:rsid w:val="00BB4438"/>
    <w:rsid w:val="00BB44BE"/>
    <w:rsid w:val="00BB48D8"/>
    <w:rsid w:val="00BB5DF3"/>
    <w:rsid w:val="00BB5E3D"/>
    <w:rsid w:val="00BB75D8"/>
    <w:rsid w:val="00BC362F"/>
    <w:rsid w:val="00BC4138"/>
    <w:rsid w:val="00BC4440"/>
    <w:rsid w:val="00BC4987"/>
    <w:rsid w:val="00BC52BA"/>
    <w:rsid w:val="00BC72CA"/>
    <w:rsid w:val="00BD0807"/>
    <w:rsid w:val="00BD23FC"/>
    <w:rsid w:val="00BD521C"/>
    <w:rsid w:val="00BD7855"/>
    <w:rsid w:val="00BD7AE3"/>
    <w:rsid w:val="00BE1AD2"/>
    <w:rsid w:val="00BE1C17"/>
    <w:rsid w:val="00BE30FE"/>
    <w:rsid w:val="00BE3ED4"/>
    <w:rsid w:val="00BE49BC"/>
    <w:rsid w:val="00BE691D"/>
    <w:rsid w:val="00BE782B"/>
    <w:rsid w:val="00BF1CD6"/>
    <w:rsid w:val="00BF39E5"/>
    <w:rsid w:val="00BF526D"/>
    <w:rsid w:val="00BF569C"/>
    <w:rsid w:val="00BF5D08"/>
    <w:rsid w:val="00BF669E"/>
    <w:rsid w:val="00C00342"/>
    <w:rsid w:val="00C019F3"/>
    <w:rsid w:val="00C036CD"/>
    <w:rsid w:val="00C05021"/>
    <w:rsid w:val="00C0554F"/>
    <w:rsid w:val="00C115A8"/>
    <w:rsid w:val="00C12767"/>
    <w:rsid w:val="00C12985"/>
    <w:rsid w:val="00C12B0C"/>
    <w:rsid w:val="00C141A1"/>
    <w:rsid w:val="00C167B9"/>
    <w:rsid w:val="00C22C22"/>
    <w:rsid w:val="00C24008"/>
    <w:rsid w:val="00C24D8E"/>
    <w:rsid w:val="00C25683"/>
    <w:rsid w:val="00C26E94"/>
    <w:rsid w:val="00C27422"/>
    <w:rsid w:val="00C27F75"/>
    <w:rsid w:val="00C30E3B"/>
    <w:rsid w:val="00C31B76"/>
    <w:rsid w:val="00C31E98"/>
    <w:rsid w:val="00C32EDD"/>
    <w:rsid w:val="00C33D71"/>
    <w:rsid w:val="00C34301"/>
    <w:rsid w:val="00C356B9"/>
    <w:rsid w:val="00C36BF5"/>
    <w:rsid w:val="00C37BDD"/>
    <w:rsid w:val="00C418DA"/>
    <w:rsid w:val="00C42C36"/>
    <w:rsid w:val="00C436EE"/>
    <w:rsid w:val="00C43809"/>
    <w:rsid w:val="00C44432"/>
    <w:rsid w:val="00C47B3A"/>
    <w:rsid w:val="00C505F1"/>
    <w:rsid w:val="00C52967"/>
    <w:rsid w:val="00C54628"/>
    <w:rsid w:val="00C54F03"/>
    <w:rsid w:val="00C565D9"/>
    <w:rsid w:val="00C5704C"/>
    <w:rsid w:val="00C57595"/>
    <w:rsid w:val="00C57B4B"/>
    <w:rsid w:val="00C60B04"/>
    <w:rsid w:val="00C60E9B"/>
    <w:rsid w:val="00C61102"/>
    <w:rsid w:val="00C61FC6"/>
    <w:rsid w:val="00C63982"/>
    <w:rsid w:val="00C64C19"/>
    <w:rsid w:val="00C65041"/>
    <w:rsid w:val="00C66E8C"/>
    <w:rsid w:val="00C67B4E"/>
    <w:rsid w:val="00C74EC0"/>
    <w:rsid w:val="00C756BF"/>
    <w:rsid w:val="00C75E19"/>
    <w:rsid w:val="00C80C8C"/>
    <w:rsid w:val="00C820A4"/>
    <w:rsid w:val="00C83043"/>
    <w:rsid w:val="00C834AB"/>
    <w:rsid w:val="00C85878"/>
    <w:rsid w:val="00C86372"/>
    <w:rsid w:val="00C8643A"/>
    <w:rsid w:val="00C8681F"/>
    <w:rsid w:val="00C872CA"/>
    <w:rsid w:val="00C9216D"/>
    <w:rsid w:val="00C92B35"/>
    <w:rsid w:val="00C93014"/>
    <w:rsid w:val="00C945DA"/>
    <w:rsid w:val="00C95C18"/>
    <w:rsid w:val="00CA0F89"/>
    <w:rsid w:val="00CA10E6"/>
    <w:rsid w:val="00CA2B37"/>
    <w:rsid w:val="00CA3B42"/>
    <w:rsid w:val="00CA4EFF"/>
    <w:rsid w:val="00CA5694"/>
    <w:rsid w:val="00CA64AE"/>
    <w:rsid w:val="00CB0D1C"/>
    <w:rsid w:val="00CB0FA9"/>
    <w:rsid w:val="00CB1343"/>
    <w:rsid w:val="00CB168E"/>
    <w:rsid w:val="00CB21FB"/>
    <w:rsid w:val="00CB2BFB"/>
    <w:rsid w:val="00CB5290"/>
    <w:rsid w:val="00CB561B"/>
    <w:rsid w:val="00CC01B4"/>
    <w:rsid w:val="00CC0256"/>
    <w:rsid w:val="00CC03D2"/>
    <w:rsid w:val="00CC1659"/>
    <w:rsid w:val="00CC20AA"/>
    <w:rsid w:val="00CC40B6"/>
    <w:rsid w:val="00CC491C"/>
    <w:rsid w:val="00CC5119"/>
    <w:rsid w:val="00CC6D28"/>
    <w:rsid w:val="00CC715F"/>
    <w:rsid w:val="00CC7919"/>
    <w:rsid w:val="00CD0552"/>
    <w:rsid w:val="00CD362B"/>
    <w:rsid w:val="00CD417E"/>
    <w:rsid w:val="00CD6427"/>
    <w:rsid w:val="00CE19B9"/>
    <w:rsid w:val="00CE3C67"/>
    <w:rsid w:val="00CE4BB7"/>
    <w:rsid w:val="00CE57BE"/>
    <w:rsid w:val="00CE594A"/>
    <w:rsid w:val="00CE7303"/>
    <w:rsid w:val="00CF0948"/>
    <w:rsid w:val="00CF230F"/>
    <w:rsid w:val="00CF2AB3"/>
    <w:rsid w:val="00CF4B67"/>
    <w:rsid w:val="00CF4C6E"/>
    <w:rsid w:val="00CF5C57"/>
    <w:rsid w:val="00CF71F1"/>
    <w:rsid w:val="00CF74D3"/>
    <w:rsid w:val="00CF7DC2"/>
    <w:rsid w:val="00D0006F"/>
    <w:rsid w:val="00D00BB5"/>
    <w:rsid w:val="00D00F91"/>
    <w:rsid w:val="00D01DF7"/>
    <w:rsid w:val="00D02470"/>
    <w:rsid w:val="00D03D7D"/>
    <w:rsid w:val="00D06257"/>
    <w:rsid w:val="00D10DD5"/>
    <w:rsid w:val="00D115E6"/>
    <w:rsid w:val="00D117DD"/>
    <w:rsid w:val="00D11B89"/>
    <w:rsid w:val="00D13D9A"/>
    <w:rsid w:val="00D16DE2"/>
    <w:rsid w:val="00D176F3"/>
    <w:rsid w:val="00D20F32"/>
    <w:rsid w:val="00D21E4F"/>
    <w:rsid w:val="00D227AF"/>
    <w:rsid w:val="00D25412"/>
    <w:rsid w:val="00D25627"/>
    <w:rsid w:val="00D262FA"/>
    <w:rsid w:val="00D27085"/>
    <w:rsid w:val="00D27E1B"/>
    <w:rsid w:val="00D3239B"/>
    <w:rsid w:val="00D32998"/>
    <w:rsid w:val="00D3570D"/>
    <w:rsid w:val="00D36F5D"/>
    <w:rsid w:val="00D41DCD"/>
    <w:rsid w:val="00D42ADE"/>
    <w:rsid w:val="00D44361"/>
    <w:rsid w:val="00D45405"/>
    <w:rsid w:val="00D466A8"/>
    <w:rsid w:val="00D50AFF"/>
    <w:rsid w:val="00D50F16"/>
    <w:rsid w:val="00D515A9"/>
    <w:rsid w:val="00D54CB6"/>
    <w:rsid w:val="00D54F38"/>
    <w:rsid w:val="00D56AE1"/>
    <w:rsid w:val="00D5728F"/>
    <w:rsid w:val="00D57EB9"/>
    <w:rsid w:val="00D617F5"/>
    <w:rsid w:val="00D624DE"/>
    <w:rsid w:val="00D65067"/>
    <w:rsid w:val="00D65240"/>
    <w:rsid w:val="00D66ADC"/>
    <w:rsid w:val="00D67261"/>
    <w:rsid w:val="00D67806"/>
    <w:rsid w:val="00D718C9"/>
    <w:rsid w:val="00D718E4"/>
    <w:rsid w:val="00D763AC"/>
    <w:rsid w:val="00D76A01"/>
    <w:rsid w:val="00D77057"/>
    <w:rsid w:val="00D80E56"/>
    <w:rsid w:val="00D82D20"/>
    <w:rsid w:val="00D85A0D"/>
    <w:rsid w:val="00D87EBB"/>
    <w:rsid w:val="00D90276"/>
    <w:rsid w:val="00D90ABE"/>
    <w:rsid w:val="00D91EF4"/>
    <w:rsid w:val="00D9321E"/>
    <w:rsid w:val="00D946DB"/>
    <w:rsid w:val="00D9584B"/>
    <w:rsid w:val="00D95F99"/>
    <w:rsid w:val="00DA02F7"/>
    <w:rsid w:val="00DA09E3"/>
    <w:rsid w:val="00DA143B"/>
    <w:rsid w:val="00DA25D1"/>
    <w:rsid w:val="00DA28AB"/>
    <w:rsid w:val="00DA2AA6"/>
    <w:rsid w:val="00DA3294"/>
    <w:rsid w:val="00DA42A7"/>
    <w:rsid w:val="00DA4A00"/>
    <w:rsid w:val="00DA50CC"/>
    <w:rsid w:val="00DA7CDD"/>
    <w:rsid w:val="00DB02B0"/>
    <w:rsid w:val="00DB0A8D"/>
    <w:rsid w:val="00DB10AE"/>
    <w:rsid w:val="00DB1930"/>
    <w:rsid w:val="00DB19AB"/>
    <w:rsid w:val="00DB1D79"/>
    <w:rsid w:val="00DB1D8D"/>
    <w:rsid w:val="00DB1F1B"/>
    <w:rsid w:val="00DB27E6"/>
    <w:rsid w:val="00DB2D13"/>
    <w:rsid w:val="00DB3008"/>
    <w:rsid w:val="00DB3B65"/>
    <w:rsid w:val="00DB4A71"/>
    <w:rsid w:val="00DB794C"/>
    <w:rsid w:val="00DC0330"/>
    <w:rsid w:val="00DC088D"/>
    <w:rsid w:val="00DC08DD"/>
    <w:rsid w:val="00DC216C"/>
    <w:rsid w:val="00DC2D7D"/>
    <w:rsid w:val="00DC5AA1"/>
    <w:rsid w:val="00DC5C5E"/>
    <w:rsid w:val="00DD3448"/>
    <w:rsid w:val="00DD5BBD"/>
    <w:rsid w:val="00DD5F37"/>
    <w:rsid w:val="00DD645C"/>
    <w:rsid w:val="00DD7BE9"/>
    <w:rsid w:val="00DE3ECF"/>
    <w:rsid w:val="00DE474A"/>
    <w:rsid w:val="00DF0463"/>
    <w:rsid w:val="00DF1CEB"/>
    <w:rsid w:val="00DF26BE"/>
    <w:rsid w:val="00DF283F"/>
    <w:rsid w:val="00DF2BD0"/>
    <w:rsid w:val="00DF343E"/>
    <w:rsid w:val="00DF4E92"/>
    <w:rsid w:val="00DF5C84"/>
    <w:rsid w:val="00DF738C"/>
    <w:rsid w:val="00E0143E"/>
    <w:rsid w:val="00E02FB1"/>
    <w:rsid w:val="00E043BF"/>
    <w:rsid w:val="00E04E22"/>
    <w:rsid w:val="00E066B8"/>
    <w:rsid w:val="00E06800"/>
    <w:rsid w:val="00E133BC"/>
    <w:rsid w:val="00E14311"/>
    <w:rsid w:val="00E143BA"/>
    <w:rsid w:val="00E15B94"/>
    <w:rsid w:val="00E160E9"/>
    <w:rsid w:val="00E17A7B"/>
    <w:rsid w:val="00E20C96"/>
    <w:rsid w:val="00E31C42"/>
    <w:rsid w:val="00E3239E"/>
    <w:rsid w:val="00E32CD8"/>
    <w:rsid w:val="00E36EF3"/>
    <w:rsid w:val="00E40BA7"/>
    <w:rsid w:val="00E44A30"/>
    <w:rsid w:val="00E457C1"/>
    <w:rsid w:val="00E46640"/>
    <w:rsid w:val="00E46A43"/>
    <w:rsid w:val="00E4766F"/>
    <w:rsid w:val="00E476AE"/>
    <w:rsid w:val="00E47D64"/>
    <w:rsid w:val="00E51378"/>
    <w:rsid w:val="00E574D2"/>
    <w:rsid w:val="00E61ADF"/>
    <w:rsid w:val="00E62344"/>
    <w:rsid w:val="00E62830"/>
    <w:rsid w:val="00E62F4E"/>
    <w:rsid w:val="00E63752"/>
    <w:rsid w:val="00E653E7"/>
    <w:rsid w:val="00E65896"/>
    <w:rsid w:val="00E66C6B"/>
    <w:rsid w:val="00E673C1"/>
    <w:rsid w:val="00E678FB"/>
    <w:rsid w:val="00E700BB"/>
    <w:rsid w:val="00E70206"/>
    <w:rsid w:val="00E7022A"/>
    <w:rsid w:val="00E709CC"/>
    <w:rsid w:val="00E71CA4"/>
    <w:rsid w:val="00E72AC2"/>
    <w:rsid w:val="00E738C6"/>
    <w:rsid w:val="00E7394F"/>
    <w:rsid w:val="00E771AE"/>
    <w:rsid w:val="00E77FBC"/>
    <w:rsid w:val="00E80F39"/>
    <w:rsid w:val="00E81A69"/>
    <w:rsid w:val="00E83D92"/>
    <w:rsid w:val="00E85944"/>
    <w:rsid w:val="00E85D28"/>
    <w:rsid w:val="00E86556"/>
    <w:rsid w:val="00E86D94"/>
    <w:rsid w:val="00E872C9"/>
    <w:rsid w:val="00E90326"/>
    <w:rsid w:val="00E906C1"/>
    <w:rsid w:val="00E911D8"/>
    <w:rsid w:val="00E9181B"/>
    <w:rsid w:val="00E9183D"/>
    <w:rsid w:val="00E92D84"/>
    <w:rsid w:val="00E93629"/>
    <w:rsid w:val="00E946DF"/>
    <w:rsid w:val="00E950E2"/>
    <w:rsid w:val="00E95783"/>
    <w:rsid w:val="00E96149"/>
    <w:rsid w:val="00E96872"/>
    <w:rsid w:val="00EA1D86"/>
    <w:rsid w:val="00EA3077"/>
    <w:rsid w:val="00EA30B1"/>
    <w:rsid w:val="00EA3223"/>
    <w:rsid w:val="00EA402E"/>
    <w:rsid w:val="00EA410B"/>
    <w:rsid w:val="00EA46BF"/>
    <w:rsid w:val="00EB1C3A"/>
    <w:rsid w:val="00EB27DE"/>
    <w:rsid w:val="00EB45F7"/>
    <w:rsid w:val="00EB48AD"/>
    <w:rsid w:val="00EB550F"/>
    <w:rsid w:val="00EB682C"/>
    <w:rsid w:val="00EB7086"/>
    <w:rsid w:val="00EC03AF"/>
    <w:rsid w:val="00EC0415"/>
    <w:rsid w:val="00EC0471"/>
    <w:rsid w:val="00EC0E5A"/>
    <w:rsid w:val="00EC29D5"/>
    <w:rsid w:val="00EC2CC5"/>
    <w:rsid w:val="00EC328E"/>
    <w:rsid w:val="00EC43B0"/>
    <w:rsid w:val="00EC43CD"/>
    <w:rsid w:val="00EC4BD8"/>
    <w:rsid w:val="00EC773E"/>
    <w:rsid w:val="00EC7E9B"/>
    <w:rsid w:val="00ED03F6"/>
    <w:rsid w:val="00ED0C43"/>
    <w:rsid w:val="00ED139F"/>
    <w:rsid w:val="00ED21C4"/>
    <w:rsid w:val="00ED3889"/>
    <w:rsid w:val="00ED673A"/>
    <w:rsid w:val="00ED7399"/>
    <w:rsid w:val="00ED7C83"/>
    <w:rsid w:val="00EE2430"/>
    <w:rsid w:val="00EE5421"/>
    <w:rsid w:val="00EE75D8"/>
    <w:rsid w:val="00EF239C"/>
    <w:rsid w:val="00EF3C25"/>
    <w:rsid w:val="00EF4EBA"/>
    <w:rsid w:val="00EF4EE5"/>
    <w:rsid w:val="00EF5E7F"/>
    <w:rsid w:val="00EF6DC5"/>
    <w:rsid w:val="00EF7B9B"/>
    <w:rsid w:val="00EF7E19"/>
    <w:rsid w:val="00F0295F"/>
    <w:rsid w:val="00F0365B"/>
    <w:rsid w:val="00F04414"/>
    <w:rsid w:val="00F049A7"/>
    <w:rsid w:val="00F0630D"/>
    <w:rsid w:val="00F06345"/>
    <w:rsid w:val="00F0652F"/>
    <w:rsid w:val="00F07835"/>
    <w:rsid w:val="00F12B88"/>
    <w:rsid w:val="00F1352A"/>
    <w:rsid w:val="00F15738"/>
    <w:rsid w:val="00F21325"/>
    <w:rsid w:val="00F226E8"/>
    <w:rsid w:val="00F2460C"/>
    <w:rsid w:val="00F2605C"/>
    <w:rsid w:val="00F30956"/>
    <w:rsid w:val="00F31710"/>
    <w:rsid w:val="00F31806"/>
    <w:rsid w:val="00F31ED9"/>
    <w:rsid w:val="00F32B59"/>
    <w:rsid w:val="00F33EC4"/>
    <w:rsid w:val="00F346E2"/>
    <w:rsid w:val="00F35B86"/>
    <w:rsid w:val="00F3703F"/>
    <w:rsid w:val="00F40C45"/>
    <w:rsid w:val="00F4142B"/>
    <w:rsid w:val="00F419A0"/>
    <w:rsid w:val="00F46D58"/>
    <w:rsid w:val="00F471F2"/>
    <w:rsid w:val="00F47A3C"/>
    <w:rsid w:val="00F5262C"/>
    <w:rsid w:val="00F5289E"/>
    <w:rsid w:val="00F54CF3"/>
    <w:rsid w:val="00F55A7D"/>
    <w:rsid w:val="00F568A1"/>
    <w:rsid w:val="00F61F77"/>
    <w:rsid w:val="00F6248F"/>
    <w:rsid w:val="00F65691"/>
    <w:rsid w:val="00F66A9F"/>
    <w:rsid w:val="00F67A0D"/>
    <w:rsid w:val="00F7012E"/>
    <w:rsid w:val="00F728B0"/>
    <w:rsid w:val="00F7294A"/>
    <w:rsid w:val="00F72E4D"/>
    <w:rsid w:val="00F7424C"/>
    <w:rsid w:val="00F75004"/>
    <w:rsid w:val="00F75089"/>
    <w:rsid w:val="00F75238"/>
    <w:rsid w:val="00F75ABA"/>
    <w:rsid w:val="00F76DDE"/>
    <w:rsid w:val="00F77271"/>
    <w:rsid w:val="00F77BF1"/>
    <w:rsid w:val="00F8179A"/>
    <w:rsid w:val="00F834D6"/>
    <w:rsid w:val="00F85127"/>
    <w:rsid w:val="00F85C74"/>
    <w:rsid w:val="00F86EE7"/>
    <w:rsid w:val="00F8745B"/>
    <w:rsid w:val="00F8793C"/>
    <w:rsid w:val="00F87AA6"/>
    <w:rsid w:val="00F87E9E"/>
    <w:rsid w:val="00F955FF"/>
    <w:rsid w:val="00F96641"/>
    <w:rsid w:val="00F9792A"/>
    <w:rsid w:val="00F97FEB"/>
    <w:rsid w:val="00FA04D0"/>
    <w:rsid w:val="00FA422A"/>
    <w:rsid w:val="00FA44BD"/>
    <w:rsid w:val="00FA4A5A"/>
    <w:rsid w:val="00FA4D4F"/>
    <w:rsid w:val="00FA57D2"/>
    <w:rsid w:val="00FA66B5"/>
    <w:rsid w:val="00FA70B3"/>
    <w:rsid w:val="00FB0C43"/>
    <w:rsid w:val="00FB3C46"/>
    <w:rsid w:val="00FB3C96"/>
    <w:rsid w:val="00FC0784"/>
    <w:rsid w:val="00FC22D1"/>
    <w:rsid w:val="00FC292D"/>
    <w:rsid w:val="00FC3747"/>
    <w:rsid w:val="00FC3C56"/>
    <w:rsid w:val="00FC48E3"/>
    <w:rsid w:val="00FC516D"/>
    <w:rsid w:val="00FC6C5F"/>
    <w:rsid w:val="00FC7B62"/>
    <w:rsid w:val="00FD0F1F"/>
    <w:rsid w:val="00FD1465"/>
    <w:rsid w:val="00FD155A"/>
    <w:rsid w:val="00FD155D"/>
    <w:rsid w:val="00FD20EB"/>
    <w:rsid w:val="00FD2597"/>
    <w:rsid w:val="00FD26E1"/>
    <w:rsid w:val="00FD5990"/>
    <w:rsid w:val="00FD5E15"/>
    <w:rsid w:val="00FD740F"/>
    <w:rsid w:val="00FD7765"/>
    <w:rsid w:val="00FE0F03"/>
    <w:rsid w:val="00FE1C09"/>
    <w:rsid w:val="00FE1E1A"/>
    <w:rsid w:val="00FE38CE"/>
    <w:rsid w:val="00FE553D"/>
    <w:rsid w:val="00FE7B69"/>
    <w:rsid w:val="00FF000A"/>
    <w:rsid w:val="00FF00F3"/>
    <w:rsid w:val="00FF26E4"/>
    <w:rsid w:val="00FF4077"/>
  </w:rsids>
  <m:mathPr>
    <m:mathFont m:val="Cambria Math"/>
    <m:brkBin m:val="before"/>
    <m:brkBinSub m:val="--"/>
    <m:smallFrac/>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AE8DD"/>
  <w15:docId w15:val="{08B096E2-5141-46AB-A594-BAA1DF6AF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87C"/>
    <w:pPr>
      <w:spacing w:after="200" w:line="276" w:lineRule="auto"/>
    </w:pPr>
    <w:rPr>
      <w:rFonts w:eastAsia="Times New Roman"/>
      <w:sz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3787C"/>
    <w:rPr>
      <w:rFonts w:eastAsia="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FC6C5F"/>
    <w:pPr>
      <w:spacing w:after="0" w:line="240" w:lineRule="auto"/>
    </w:pPr>
    <w:rPr>
      <w:rFonts w:ascii="Segoe UI" w:hAnsi="Segoe UI" w:cs="Segoe UI"/>
      <w:sz w:val="18"/>
      <w:szCs w:val="16"/>
    </w:rPr>
  </w:style>
  <w:style w:type="character" w:customStyle="1" w:styleId="BalloonTextChar">
    <w:name w:val="Balloon Text Char"/>
    <w:link w:val="BalloonText"/>
    <w:uiPriority w:val="99"/>
    <w:semiHidden/>
    <w:rsid w:val="00FC6C5F"/>
    <w:rPr>
      <w:rFonts w:ascii="Segoe UI" w:eastAsia="Times New Roman" w:hAnsi="Segoe UI" w:cs="Segoe UI"/>
      <w:sz w:val="18"/>
      <w:szCs w:val="16"/>
      <w:lang w:val="en-US" w:bidi="mr-IN"/>
    </w:rPr>
  </w:style>
  <w:style w:type="paragraph" w:styleId="ListParagraph">
    <w:name w:val="List Paragraph"/>
    <w:basedOn w:val="Normal"/>
    <w:uiPriority w:val="34"/>
    <w:qFormat/>
    <w:rsid w:val="00997EAB"/>
    <w:pPr>
      <w:ind w:left="720"/>
      <w:contextualSpacing/>
    </w:pPr>
  </w:style>
  <w:style w:type="paragraph" w:styleId="Header">
    <w:name w:val="header"/>
    <w:basedOn w:val="Normal"/>
    <w:link w:val="HeaderChar"/>
    <w:uiPriority w:val="99"/>
    <w:unhideWhenUsed/>
    <w:rsid w:val="008D18A9"/>
    <w:pPr>
      <w:tabs>
        <w:tab w:val="center" w:pos="4513"/>
        <w:tab w:val="right" w:pos="9026"/>
      </w:tabs>
      <w:spacing w:after="0" w:line="240" w:lineRule="auto"/>
    </w:pPr>
    <w:rPr>
      <w:sz w:val="20"/>
    </w:rPr>
  </w:style>
  <w:style w:type="character" w:customStyle="1" w:styleId="HeaderChar">
    <w:name w:val="Header Char"/>
    <w:link w:val="Header"/>
    <w:uiPriority w:val="99"/>
    <w:rsid w:val="008D18A9"/>
    <w:rPr>
      <w:rFonts w:eastAsia="Times New Roman"/>
      <w:szCs w:val="20"/>
      <w:lang w:val="en-US" w:bidi="mr-IN"/>
    </w:rPr>
  </w:style>
  <w:style w:type="paragraph" w:styleId="Footer">
    <w:name w:val="footer"/>
    <w:basedOn w:val="Normal"/>
    <w:link w:val="FooterChar"/>
    <w:uiPriority w:val="99"/>
    <w:unhideWhenUsed/>
    <w:rsid w:val="008D18A9"/>
    <w:pPr>
      <w:tabs>
        <w:tab w:val="center" w:pos="4513"/>
        <w:tab w:val="right" w:pos="9026"/>
      </w:tabs>
      <w:spacing w:after="0" w:line="240" w:lineRule="auto"/>
    </w:pPr>
    <w:rPr>
      <w:sz w:val="20"/>
    </w:rPr>
  </w:style>
  <w:style w:type="character" w:customStyle="1" w:styleId="FooterChar">
    <w:name w:val="Footer Char"/>
    <w:link w:val="Footer"/>
    <w:uiPriority w:val="99"/>
    <w:rsid w:val="008D18A9"/>
    <w:rPr>
      <w:rFonts w:eastAsia="Times New Roman"/>
      <w:szCs w:val="20"/>
      <w:lang w:val="en-US" w:bidi="mr-IN"/>
    </w:rPr>
  </w:style>
  <w:style w:type="paragraph" w:styleId="BodyText">
    <w:name w:val="Body Text"/>
    <w:basedOn w:val="Normal"/>
    <w:link w:val="BodyTextChar"/>
    <w:uiPriority w:val="1"/>
    <w:qFormat/>
    <w:rsid w:val="00692660"/>
    <w:pPr>
      <w:widowControl w:val="0"/>
      <w:autoSpaceDE w:val="0"/>
      <w:autoSpaceDN w:val="0"/>
      <w:spacing w:after="0" w:line="240" w:lineRule="auto"/>
    </w:pPr>
    <w:rPr>
      <w:rFonts w:ascii="Times New Roman" w:hAnsi="Times New Roman" w:cs="Times New Roman"/>
      <w:sz w:val="20"/>
      <w:lang w:bidi="ar-SA"/>
    </w:rPr>
  </w:style>
  <w:style w:type="character" w:customStyle="1" w:styleId="BodyTextChar">
    <w:name w:val="Body Text Char"/>
    <w:link w:val="BodyText"/>
    <w:uiPriority w:val="1"/>
    <w:rsid w:val="00692660"/>
    <w:rPr>
      <w:rFonts w:ascii="Times New Roman" w:eastAsia="Times New Roman" w:hAnsi="Times New Roman" w:cs="Times New Roman"/>
      <w:sz w:val="20"/>
      <w:szCs w:val="20"/>
      <w:lang w:val="en-US"/>
    </w:rPr>
  </w:style>
  <w:style w:type="paragraph" w:styleId="NoSpacing">
    <w:name w:val="No Spacing"/>
    <w:uiPriority w:val="1"/>
    <w:qFormat/>
    <w:rsid w:val="005F1791"/>
    <w:rPr>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70007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7A97A6-BA8A-45E5-B724-3FA35CE213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6</Pages>
  <Words>1951</Words>
  <Characters>11124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836</dc:creator>
  <cp:lastModifiedBy>msrdc puneland</cp:lastModifiedBy>
  <cp:revision>57</cp:revision>
  <cp:lastPrinted>2026-05-10T15:33:00Z</cp:lastPrinted>
  <dcterms:created xsi:type="dcterms:W3CDTF">2026-05-26T14:46:00Z</dcterms:created>
  <dcterms:modified xsi:type="dcterms:W3CDTF">2026-06-10T04:34:00Z</dcterms:modified>
</cp:coreProperties>
</file>