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2"/>
          <w:szCs w:val="22"/>
        </w:rPr>
        <w:id w:val="1183481850"/>
        <w:docPartObj>
          <w:docPartGallery w:val="Table of Contents"/>
          <w:docPartUnique/>
        </w:docPartObj>
      </w:sdtPr>
      <w:sdtEndPr>
        <w:rPr>
          <w:b/>
          <w:bCs/>
          <w:noProof/>
        </w:rPr>
      </w:sdtEndPr>
      <w:sdtContent>
        <w:p w:rsidR="00EF5395" w:rsidRPr="00753963" w:rsidRDefault="00EF5395">
          <w:pPr>
            <w:pStyle w:val="TOCHeading"/>
            <w:rPr>
              <w:rFonts w:ascii="Verdana" w:hAnsi="Verdana"/>
              <w:sz w:val="22"/>
              <w:szCs w:val="22"/>
            </w:rPr>
          </w:pPr>
          <w:r w:rsidRPr="00753963">
            <w:rPr>
              <w:rFonts w:ascii="Verdana" w:hAnsi="Verdana"/>
              <w:sz w:val="22"/>
              <w:szCs w:val="22"/>
            </w:rPr>
            <w:t>Contents</w:t>
          </w:r>
        </w:p>
        <w:p w:rsidR="00AE55ED" w:rsidRDefault="00EF5395">
          <w:pPr>
            <w:pStyle w:val="TOC2"/>
            <w:tabs>
              <w:tab w:val="right" w:leader="dot" w:pos="12950"/>
            </w:tabs>
            <w:rPr>
              <w:rFonts w:eastAsiaTheme="minorEastAsia"/>
              <w:noProof/>
            </w:rPr>
          </w:pPr>
          <w:r w:rsidRPr="00753963">
            <w:rPr>
              <w:rFonts w:ascii="Verdana" w:hAnsi="Verdana"/>
            </w:rPr>
            <w:fldChar w:fldCharType="begin"/>
          </w:r>
          <w:r w:rsidRPr="00753963">
            <w:rPr>
              <w:rFonts w:ascii="Verdana" w:hAnsi="Verdana"/>
            </w:rPr>
            <w:instrText xml:space="preserve"> TOC \o "1-3" \h \z \u </w:instrText>
          </w:r>
          <w:r w:rsidRPr="00753963">
            <w:rPr>
              <w:rFonts w:ascii="Verdana" w:hAnsi="Verdana"/>
            </w:rPr>
            <w:fldChar w:fldCharType="separate"/>
          </w:r>
          <w:hyperlink w:anchor="_Toc14962968" w:history="1">
            <w:r w:rsidR="00AE55ED" w:rsidRPr="00513196">
              <w:rPr>
                <w:rStyle w:val="Hyperlink"/>
                <w:rFonts w:ascii="Verdana" w:eastAsia="Times New Roman" w:hAnsi="Verdana" w:cs="Segoe UI"/>
                <w:noProof/>
              </w:rPr>
              <w:t>Introduction</w:t>
            </w:r>
            <w:r w:rsidR="00AE55ED">
              <w:rPr>
                <w:noProof/>
                <w:webHidden/>
              </w:rPr>
              <w:tab/>
            </w:r>
            <w:r w:rsidR="00AE55ED">
              <w:rPr>
                <w:noProof/>
                <w:webHidden/>
              </w:rPr>
              <w:fldChar w:fldCharType="begin"/>
            </w:r>
            <w:r w:rsidR="00AE55ED">
              <w:rPr>
                <w:noProof/>
                <w:webHidden/>
              </w:rPr>
              <w:instrText xml:space="preserve"> PAGEREF _Toc14962968 \h </w:instrText>
            </w:r>
            <w:r w:rsidR="00AE55ED">
              <w:rPr>
                <w:noProof/>
                <w:webHidden/>
              </w:rPr>
            </w:r>
            <w:r w:rsidR="00AE55ED">
              <w:rPr>
                <w:noProof/>
                <w:webHidden/>
              </w:rPr>
              <w:fldChar w:fldCharType="separate"/>
            </w:r>
            <w:r w:rsidR="0022319D">
              <w:rPr>
                <w:noProof/>
                <w:webHidden/>
              </w:rPr>
              <w:t>2</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69" w:history="1">
            <w:r w:rsidR="00AE55ED" w:rsidRPr="00513196">
              <w:rPr>
                <w:rStyle w:val="Hyperlink"/>
                <w:rFonts w:ascii="Verdana" w:eastAsia="Times New Roman" w:hAnsi="Verdana" w:cs="Segoe UI"/>
                <w:noProof/>
              </w:rPr>
              <w:t>Objective</w:t>
            </w:r>
            <w:r w:rsidR="00AE55ED">
              <w:rPr>
                <w:noProof/>
                <w:webHidden/>
              </w:rPr>
              <w:tab/>
            </w:r>
            <w:r w:rsidR="00AE55ED">
              <w:rPr>
                <w:noProof/>
                <w:webHidden/>
              </w:rPr>
              <w:fldChar w:fldCharType="begin"/>
            </w:r>
            <w:r w:rsidR="00AE55ED">
              <w:rPr>
                <w:noProof/>
                <w:webHidden/>
              </w:rPr>
              <w:instrText xml:space="preserve"> PAGEREF _Toc14962969 \h </w:instrText>
            </w:r>
            <w:r w:rsidR="00AE55ED">
              <w:rPr>
                <w:noProof/>
                <w:webHidden/>
              </w:rPr>
            </w:r>
            <w:r w:rsidR="00AE55ED">
              <w:rPr>
                <w:noProof/>
                <w:webHidden/>
              </w:rPr>
              <w:fldChar w:fldCharType="separate"/>
            </w:r>
            <w:r w:rsidR="0022319D">
              <w:rPr>
                <w:noProof/>
                <w:webHidden/>
              </w:rPr>
              <w:t>3</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0" w:history="1">
            <w:r w:rsidR="00AE55ED" w:rsidRPr="00513196">
              <w:rPr>
                <w:rStyle w:val="Hyperlink"/>
                <w:rFonts w:ascii="Verdana" w:eastAsia="Times New Roman" w:hAnsi="Verdana" w:cs="Segoe UI"/>
                <w:noProof/>
              </w:rPr>
              <w:t>Data</w:t>
            </w:r>
            <w:r w:rsidR="00AE55ED">
              <w:rPr>
                <w:noProof/>
                <w:webHidden/>
              </w:rPr>
              <w:tab/>
            </w:r>
            <w:r w:rsidR="00AE55ED">
              <w:rPr>
                <w:noProof/>
                <w:webHidden/>
              </w:rPr>
              <w:fldChar w:fldCharType="begin"/>
            </w:r>
            <w:r w:rsidR="00AE55ED">
              <w:rPr>
                <w:noProof/>
                <w:webHidden/>
              </w:rPr>
              <w:instrText xml:space="preserve"> PAGEREF _Toc14962970 \h </w:instrText>
            </w:r>
            <w:r w:rsidR="00AE55ED">
              <w:rPr>
                <w:noProof/>
                <w:webHidden/>
              </w:rPr>
            </w:r>
            <w:r w:rsidR="00AE55ED">
              <w:rPr>
                <w:noProof/>
                <w:webHidden/>
              </w:rPr>
              <w:fldChar w:fldCharType="separate"/>
            </w:r>
            <w:r w:rsidR="0022319D">
              <w:rPr>
                <w:noProof/>
                <w:webHidden/>
              </w:rPr>
              <w:t>3</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1" w:history="1">
            <w:r w:rsidR="00AE55ED" w:rsidRPr="00513196">
              <w:rPr>
                <w:rStyle w:val="Hyperlink"/>
                <w:rFonts w:ascii="Verdana" w:eastAsia="Times New Roman" w:hAnsi="Verdana" w:cs="Segoe UI"/>
                <w:noProof/>
              </w:rPr>
              <w:t>Methodology</w:t>
            </w:r>
            <w:r w:rsidR="00AE55ED">
              <w:rPr>
                <w:noProof/>
                <w:webHidden/>
              </w:rPr>
              <w:tab/>
            </w:r>
            <w:r w:rsidR="00AE55ED">
              <w:rPr>
                <w:noProof/>
                <w:webHidden/>
              </w:rPr>
              <w:fldChar w:fldCharType="begin"/>
            </w:r>
            <w:r w:rsidR="00AE55ED">
              <w:rPr>
                <w:noProof/>
                <w:webHidden/>
              </w:rPr>
              <w:instrText xml:space="preserve"> PAGEREF _Toc14962971 \h </w:instrText>
            </w:r>
            <w:r w:rsidR="00AE55ED">
              <w:rPr>
                <w:noProof/>
                <w:webHidden/>
              </w:rPr>
            </w:r>
            <w:r w:rsidR="00AE55ED">
              <w:rPr>
                <w:noProof/>
                <w:webHidden/>
              </w:rPr>
              <w:fldChar w:fldCharType="separate"/>
            </w:r>
            <w:r w:rsidR="0022319D">
              <w:rPr>
                <w:noProof/>
                <w:webHidden/>
              </w:rPr>
              <w:t>7</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2" w:history="1">
            <w:r w:rsidR="00AE55ED" w:rsidRPr="00513196">
              <w:rPr>
                <w:rStyle w:val="Hyperlink"/>
                <w:rFonts w:ascii="Verdana" w:eastAsia="Times New Roman" w:hAnsi="Verdana" w:cs="Segoe UI"/>
                <w:noProof/>
              </w:rPr>
              <w:t>Analyze Cities</w:t>
            </w:r>
            <w:r w:rsidR="00AE55ED">
              <w:rPr>
                <w:noProof/>
                <w:webHidden/>
              </w:rPr>
              <w:tab/>
            </w:r>
            <w:r w:rsidR="00AE55ED">
              <w:rPr>
                <w:noProof/>
                <w:webHidden/>
              </w:rPr>
              <w:fldChar w:fldCharType="begin"/>
            </w:r>
            <w:r w:rsidR="00AE55ED">
              <w:rPr>
                <w:noProof/>
                <w:webHidden/>
              </w:rPr>
              <w:instrText xml:space="preserve"> PAGEREF _Toc14962972 \h </w:instrText>
            </w:r>
            <w:r w:rsidR="00AE55ED">
              <w:rPr>
                <w:noProof/>
                <w:webHidden/>
              </w:rPr>
            </w:r>
            <w:r w:rsidR="00AE55ED">
              <w:rPr>
                <w:noProof/>
                <w:webHidden/>
              </w:rPr>
              <w:fldChar w:fldCharType="separate"/>
            </w:r>
            <w:r w:rsidR="0022319D">
              <w:rPr>
                <w:noProof/>
                <w:webHidden/>
              </w:rPr>
              <w:t>7</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3" w:history="1">
            <w:r w:rsidR="00AE55ED" w:rsidRPr="00513196">
              <w:rPr>
                <w:rStyle w:val="Hyperlink"/>
                <w:rFonts w:ascii="Verdana" w:eastAsia="Times New Roman" w:hAnsi="Verdana" w:cs="Segoe UI"/>
                <w:noProof/>
              </w:rPr>
              <w:t>K-mean Cluster cities</w:t>
            </w:r>
            <w:r w:rsidR="00AE55ED">
              <w:rPr>
                <w:noProof/>
                <w:webHidden/>
              </w:rPr>
              <w:tab/>
            </w:r>
            <w:r w:rsidR="00AE55ED">
              <w:rPr>
                <w:noProof/>
                <w:webHidden/>
              </w:rPr>
              <w:fldChar w:fldCharType="begin"/>
            </w:r>
            <w:r w:rsidR="00AE55ED">
              <w:rPr>
                <w:noProof/>
                <w:webHidden/>
              </w:rPr>
              <w:instrText xml:space="preserve"> PAGEREF _Toc14962973 \h </w:instrText>
            </w:r>
            <w:r w:rsidR="00AE55ED">
              <w:rPr>
                <w:noProof/>
                <w:webHidden/>
              </w:rPr>
            </w:r>
            <w:r w:rsidR="00AE55ED">
              <w:rPr>
                <w:noProof/>
                <w:webHidden/>
              </w:rPr>
              <w:fldChar w:fldCharType="separate"/>
            </w:r>
            <w:r w:rsidR="0022319D">
              <w:rPr>
                <w:noProof/>
                <w:webHidden/>
              </w:rPr>
              <w:t>9</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4" w:history="1">
            <w:r w:rsidR="00AE55ED" w:rsidRPr="00513196">
              <w:rPr>
                <w:rStyle w:val="Hyperlink"/>
                <w:rFonts w:ascii="Verdana" w:eastAsia="Times New Roman" w:hAnsi="Verdana" w:cs="Segoe UI"/>
                <w:noProof/>
              </w:rPr>
              <w:t>Result</w:t>
            </w:r>
            <w:r w:rsidR="00AE55ED">
              <w:rPr>
                <w:noProof/>
                <w:webHidden/>
              </w:rPr>
              <w:tab/>
            </w:r>
            <w:r w:rsidR="00AE55ED">
              <w:rPr>
                <w:noProof/>
                <w:webHidden/>
              </w:rPr>
              <w:fldChar w:fldCharType="begin"/>
            </w:r>
            <w:r w:rsidR="00AE55ED">
              <w:rPr>
                <w:noProof/>
                <w:webHidden/>
              </w:rPr>
              <w:instrText xml:space="preserve"> PAGEREF _Toc14962974 \h </w:instrText>
            </w:r>
            <w:r w:rsidR="00AE55ED">
              <w:rPr>
                <w:noProof/>
                <w:webHidden/>
              </w:rPr>
            </w:r>
            <w:r w:rsidR="00AE55ED">
              <w:rPr>
                <w:noProof/>
                <w:webHidden/>
              </w:rPr>
              <w:fldChar w:fldCharType="separate"/>
            </w:r>
            <w:r w:rsidR="0022319D">
              <w:rPr>
                <w:noProof/>
                <w:webHidden/>
              </w:rPr>
              <w:t>13</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5" w:history="1">
            <w:r w:rsidR="00AE55ED" w:rsidRPr="00513196">
              <w:rPr>
                <w:rStyle w:val="Hyperlink"/>
                <w:rFonts w:ascii="Verdana" w:eastAsia="Times New Roman" w:hAnsi="Verdana" w:cs="Segoe UI"/>
                <w:noProof/>
              </w:rPr>
              <w:t>Discussion</w:t>
            </w:r>
            <w:r w:rsidR="00AE55ED">
              <w:rPr>
                <w:noProof/>
                <w:webHidden/>
              </w:rPr>
              <w:tab/>
            </w:r>
            <w:r w:rsidR="00AE55ED">
              <w:rPr>
                <w:noProof/>
                <w:webHidden/>
              </w:rPr>
              <w:fldChar w:fldCharType="begin"/>
            </w:r>
            <w:r w:rsidR="00AE55ED">
              <w:rPr>
                <w:noProof/>
                <w:webHidden/>
              </w:rPr>
              <w:instrText xml:space="preserve"> PAGEREF _Toc14962975 \h </w:instrText>
            </w:r>
            <w:r w:rsidR="00AE55ED">
              <w:rPr>
                <w:noProof/>
                <w:webHidden/>
              </w:rPr>
            </w:r>
            <w:r w:rsidR="00AE55ED">
              <w:rPr>
                <w:noProof/>
                <w:webHidden/>
              </w:rPr>
              <w:fldChar w:fldCharType="separate"/>
            </w:r>
            <w:r w:rsidR="0022319D">
              <w:rPr>
                <w:noProof/>
                <w:webHidden/>
              </w:rPr>
              <w:t>21</w:t>
            </w:r>
            <w:r w:rsidR="00AE55ED">
              <w:rPr>
                <w:noProof/>
                <w:webHidden/>
              </w:rPr>
              <w:fldChar w:fldCharType="end"/>
            </w:r>
          </w:hyperlink>
        </w:p>
        <w:p w:rsidR="00AE55ED" w:rsidRDefault="00E42C4E">
          <w:pPr>
            <w:pStyle w:val="TOC2"/>
            <w:tabs>
              <w:tab w:val="right" w:leader="dot" w:pos="12950"/>
            </w:tabs>
            <w:rPr>
              <w:rFonts w:eastAsiaTheme="minorEastAsia"/>
              <w:noProof/>
            </w:rPr>
          </w:pPr>
          <w:hyperlink w:anchor="_Toc14962976" w:history="1">
            <w:r w:rsidR="00AE55ED" w:rsidRPr="00513196">
              <w:rPr>
                <w:rStyle w:val="Hyperlink"/>
                <w:rFonts w:ascii="Verdana" w:eastAsia="Times New Roman" w:hAnsi="Verdana" w:cs="Segoe UI"/>
                <w:noProof/>
              </w:rPr>
              <w:t>Conclusion</w:t>
            </w:r>
            <w:r w:rsidR="00AE55ED">
              <w:rPr>
                <w:noProof/>
                <w:webHidden/>
              </w:rPr>
              <w:tab/>
            </w:r>
            <w:r w:rsidR="00AE55ED">
              <w:rPr>
                <w:noProof/>
                <w:webHidden/>
              </w:rPr>
              <w:fldChar w:fldCharType="begin"/>
            </w:r>
            <w:r w:rsidR="00AE55ED">
              <w:rPr>
                <w:noProof/>
                <w:webHidden/>
              </w:rPr>
              <w:instrText xml:space="preserve"> PAGEREF _Toc14962976 \h </w:instrText>
            </w:r>
            <w:r w:rsidR="00AE55ED">
              <w:rPr>
                <w:noProof/>
                <w:webHidden/>
              </w:rPr>
            </w:r>
            <w:r w:rsidR="00AE55ED">
              <w:rPr>
                <w:noProof/>
                <w:webHidden/>
              </w:rPr>
              <w:fldChar w:fldCharType="separate"/>
            </w:r>
            <w:r w:rsidR="0022319D">
              <w:rPr>
                <w:noProof/>
                <w:webHidden/>
              </w:rPr>
              <w:t>22</w:t>
            </w:r>
            <w:r w:rsidR="00AE55ED">
              <w:rPr>
                <w:noProof/>
                <w:webHidden/>
              </w:rPr>
              <w:fldChar w:fldCharType="end"/>
            </w:r>
          </w:hyperlink>
        </w:p>
        <w:p w:rsidR="00EF5395" w:rsidRPr="00753963" w:rsidRDefault="00EF5395">
          <w:pPr>
            <w:rPr>
              <w:rFonts w:ascii="Verdana" w:hAnsi="Verdana"/>
            </w:rPr>
          </w:pPr>
          <w:r w:rsidRPr="00753963">
            <w:rPr>
              <w:rFonts w:ascii="Verdana" w:hAnsi="Verdana"/>
              <w:b/>
              <w:bCs/>
              <w:noProof/>
            </w:rPr>
            <w:fldChar w:fldCharType="end"/>
          </w:r>
        </w:p>
      </w:sdtContent>
    </w:sdt>
    <w:p w:rsidR="00EF5395" w:rsidRPr="00753963" w:rsidRDefault="00EF5395">
      <w:pPr>
        <w:rPr>
          <w:rFonts w:ascii="Verdana" w:eastAsia="Times New Roman" w:hAnsi="Verdana" w:cs="Segoe UI"/>
          <w:b/>
          <w:bCs/>
          <w:color w:val="24292E"/>
        </w:rPr>
      </w:pPr>
      <w:r w:rsidRPr="00753963">
        <w:rPr>
          <w:rFonts w:ascii="Verdana" w:eastAsia="Times New Roman" w:hAnsi="Verdana" w:cs="Segoe UI"/>
          <w:b/>
          <w:bCs/>
          <w:color w:val="24292E"/>
        </w:rPr>
        <w:br w:type="page"/>
      </w:r>
    </w:p>
    <w:p w:rsidR="00322DAF" w:rsidRPr="00322DAF" w:rsidRDefault="00322DAF" w:rsidP="00322DAF">
      <w:pPr>
        <w:pBdr>
          <w:bottom w:val="single" w:sz="6" w:space="4" w:color="EAECEF"/>
        </w:pBdr>
        <w:shd w:val="clear" w:color="auto" w:fill="FFFFFF"/>
        <w:spacing w:before="100" w:beforeAutospacing="1" w:after="240" w:line="240" w:lineRule="auto"/>
        <w:outlineLvl w:val="1"/>
        <w:rPr>
          <w:rFonts w:ascii="Verdana" w:eastAsia="Times New Roman" w:hAnsi="Verdana" w:cs="Segoe UI"/>
          <w:b/>
          <w:bCs/>
          <w:color w:val="24292E"/>
        </w:rPr>
      </w:pPr>
      <w:bookmarkStart w:id="0" w:name="_Toc14962968"/>
      <w:r w:rsidRPr="00322DAF">
        <w:rPr>
          <w:rFonts w:ascii="Verdana" w:eastAsia="Times New Roman" w:hAnsi="Verdana" w:cs="Segoe UI"/>
          <w:b/>
          <w:bCs/>
          <w:color w:val="24292E"/>
        </w:rPr>
        <w:lastRenderedPageBreak/>
        <w:t>Introduction</w:t>
      </w:r>
      <w:bookmarkEnd w:id="0"/>
    </w:p>
    <w:p w:rsidR="00147029" w:rsidRPr="00753963" w:rsidRDefault="00147029" w:rsidP="00147029">
      <w:pPr>
        <w:shd w:val="clear" w:color="auto" w:fill="FFFFFF"/>
        <w:spacing w:after="240" w:line="240" w:lineRule="auto"/>
        <w:jc w:val="both"/>
        <w:rPr>
          <w:rFonts w:ascii="Verdana" w:eastAsia="Times New Roman" w:hAnsi="Verdana" w:cs="Segoe UI"/>
          <w:color w:val="24292E"/>
        </w:rPr>
      </w:pPr>
      <w:r w:rsidRPr="00753963">
        <w:rPr>
          <w:rFonts w:ascii="Verdana" w:eastAsia="Times New Roman" w:hAnsi="Verdana" w:cs="Segoe UI"/>
          <w:color w:val="24292E"/>
        </w:rPr>
        <w:t xml:space="preserve">The government wants to maintain the live ability of areas where the population is shrinking or where decline is forecast. Populations are declining in several parts of the Netherlands, especially northern and eastern Groningen and southern Limburg. This could mean more unoccupied homes and more schools having to </w:t>
      </w:r>
      <w:proofErr w:type="gramStart"/>
      <w:r w:rsidRPr="00753963">
        <w:rPr>
          <w:rFonts w:ascii="Verdana" w:eastAsia="Times New Roman" w:hAnsi="Verdana" w:cs="Segoe UI"/>
          <w:color w:val="24292E"/>
        </w:rPr>
        <w:t>close down</w:t>
      </w:r>
      <w:proofErr w:type="gramEnd"/>
      <w:r w:rsidRPr="00753963">
        <w:rPr>
          <w:rFonts w:ascii="Verdana" w:eastAsia="Times New Roman" w:hAnsi="Verdana" w:cs="Segoe UI"/>
          <w:color w:val="24292E"/>
        </w:rPr>
        <w:t>. The provincial and municipal authorities hold primary responsibility for tackling the consequences of population decline and demographic ageing. In this, they receive support from central government.</w:t>
      </w:r>
    </w:p>
    <w:p w:rsidR="00A973D8" w:rsidRDefault="00322DAF" w:rsidP="00147029">
      <w:pPr>
        <w:pStyle w:val="NormalWeb"/>
        <w:shd w:val="clear" w:color="auto" w:fill="FFFFFF"/>
        <w:spacing w:before="120" w:beforeAutospacing="0" w:after="120" w:afterAutospacing="0"/>
        <w:jc w:val="both"/>
        <w:rPr>
          <w:rFonts w:ascii="Verdana" w:hAnsi="Verdana" w:cs="Segoe UI"/>
          <w:color w:val="24292E"/>
          <w:sz w:val="22"/>
          <w:szCs w:val="22"/>
        </w:rPr>
      </w:pPr>
      <w:r w:rsidRPr="00322DAF">
        <w:rPr>
          <w:rFonts w:ascii="Verdana" w:hAnsi="Verdana" w:cs="Segoe UI"/>
          <w:color w:val="24292E"/>
          <w:sz w:val="22"/>
          <w:szCs w:val="22"/>
        </w:rPr>
        <w:t>Brief information about both cities:</w:t>
      </w:r>
    </w:p>
    <w:p w:rsidR="00147029" w:rsidRPr="00753963" w:rsidRDefault="00322DAF" w:rsidP="00147029">
      <w:pPr>
        <w:pStyle w:val="NormalWeb"/>
        <w:shd w:val="clear" w:color="auto" w:fill="FFFFFF"/>
        <w:spacing w:before="120" w:beforeAutospacing="0" w:after="120" w:afterAutospacing="0"/>
        <w:jc w:val="both"/>
        <w:rPr>
          <w:rFonts w:ascii="Verdana" w:hAnsi="Verdana" w:cs="Segoe UI"/>
          <w:color w:val="24292E"/>
          <w:sz w:val="22"/>
          <w:szCs w:val="22"/>
        </w:rPr>
      </w:pPr>
      <w:r w:rsidRPr="00322DAF">
        <w:rPr>
          <w:rFonts w:ascii="Verdana" w:hAnsi="Verdana" w:cs="Segoe UI"/>
          <w:color w:val="24292E"/>
          <w:sz w:val="22"/>
          <w:szCs w:val="22"/>
        </w:rPr>
        <w:br/>
      </w:r>
      <w:r w:rsidR="00147029" w:rsidRPr="00753963">
        <w:rPr>
          <w:rFonts w:ascii="Verdana" w:hAnsi="Verdana" w:cs="Arial"/>
          <w:b/>
          <w:bCs/>
          <w:color w:val="222222"/>
          <w:sz w:val="22"/>
          <w:szCs w:val="22"/>
        </w:rPr>
        <w:t>Heerlen</w:t>
      </w:r>
      <w:r w:rsidR="00147029" w:rsidRPr="00753963">
        <w:rPr>
          <w:rFonts w:ascii="Verdana" w:hAnsi="Verdana" w:cs="Arial"/>
          <w:color w:val="222222"/>
          <w:sz w:val="22"/>
          <w:szCs w:val="22"/>
        </w:rPr>
        <w:t> (Dutch pronunciation: </w:t>
      </w:r>
      <w:hyperlink r:id="rId6" w:tooltip="Help:IPA/Dutch" w:history="1">
        <w:r w:rsidR="00147029" w:rsidRPr="00753963">
          <w:rPr>
            <w:rStyle w:val="Hyperlink"/>
            <w:rFonts w:ascii="Verdana" w:hAnsi="Verdana" w:cs="Arial"/>
            <w:color w:val="0B0080"/>
            <w:sz w:val="22"/>
            <w:szCs w:val="22"/>
          </w:rPr>
          <w:t>[</w:t>
        </w:r>
        <w:r w:rsidR="00147029" w:rsidRPr="00753963">
          <w:rPr>
            <w:rStyle w:val="Hyperlink"/>
            <w:rFonts w:ascii="Arial" w:hAnsi="Arial" w:cs="Arial"/>
            <w:color w:val="0B0080"/>
            <w:sz w:val="22"/>
            <w:szCs w:val="22"/>
          </w:rPr>
          <w:t>ˈ</w:t>
        </w:r>
        <w:proofErr w:type="spellStart"/>
        <w:r w:rsidR="00147029" w:rsidRPr="00753963">
          <w:rPr>
            <w:rStyle w:val="Hyperlink"/>
            <w:rFonts w:ascii="Arial" w:hAnsi="Arial" w:cs="Arial"/>
            <w:color w:val="0B0080"/>
            <w:sz w:val="22"/>
            <w:szCs w:val="22"/>
          </w:rPr>
          <w:t>ɦ</w:t>
        </w:r>
        <w:r w:rsidR="00147029" w:rsidRPr="00753963">
          <w:rPr>
            <w:rStyle w:val="Hyperlink"/>
            <w:rFonts w:ascii="Verdana" w:hAnsi="Verdana" w:cs="Arial"/>
            <w:color w:val="0B0080"/>
            <w:sz w:val="22"/>
            <w:szCs w:val="22"/>
          </w:rPr>
          <w:t>e</w:t>
        </w:r>
        <w:r w:rsidR="00147029" w:rsidRPr="00753963">
          <w:rPr>
            <w:rStyle w:val="Hyperlink"/>
            <w:rFonts w:ascii="Arial" w:hAnsi="Arial" w:cs="Arial"/>
            <w:color w:val="0B0080"/>
            <w:sz w:val="22"/>
            <w:szCs w:val="22"/>
          </w:rPr>
          <w:t>ː</w:t>
        </w:r>
        <w:r w:rsidR="00147029" w:rsidRPr="00753963">
          <w:rPr>
            <w:rStyle w:val="Hyperlink"/>
            <w:rFonts w:ascii="Verdana" w:hAnsi="Verdana" w:cs="Arial"/>
            <w:color w:val="0B0080"/>
            <w:sz w:val="22"/>
            <w:szCs w:val="22"/>
          </w:rPr>
          <w:t>rl</w:t>
        </w:r>
        <w:r w:rsidR="00147029" w:rsidRPr="00753963">
          <w:rPr>
            <w:rStyle w:val="Hyperlink"/>
            <w:rFonts w:ascii="Verdana" w:hAnsi="Verdana" w:cs="Verdana"/>
            <w:color w:val="0B0080"/>
            <w:sz w:val="22"/>
            <w:szCs w:val="22"/>
          </w:rPr>
          <w:t>ə</w:t>
        </w:r>
        <w:proofErr w:type="spellEnd"/>
        <w:r w:rsidR="00147029" w:rsidRPr="00753963">
          <w:rPr>
            <w:rStyle w:val="Hyperlink"/>
            <w:rFonts w:ascii="Verdana" w:hAnsi="Verdana" w:cs="Arial"/>
            <w:color w:val="0B0080"/>
            <w:sz w:val="22"/>
            <w:szCs w:val="22"/>
          </w:rPr>
          <w:t>(n)]</w:t>
        </w:r>
      </w:hyperlink>
      <w:r w:rsidR="00147029" w:rsidRPr="00753963">
        <w:rPr>
          <w:rFonts w:ascii="Verdana" w:hAnsi="Verdana" w:cs="Arial"/>
          <w:color w:val="222222"/>
          <w:sz w:val="22"/>
          <w:szCs w:val="22"/>
        </w:rPr>
        <w:t> </w:t>
      </w:r>
      <w:r w:rsidR="00147029" w:rsidRPr="00753963">
        <w:rPr>
          <w:rStyle w:val="nowrap"/>
          <w:rFonts w:ascii="Verdana" w:hAnsi="Verdana" w:cs="Arial"/>
          <w:color w:val="222222"/>
          <w:sz w:val="22"/>
          <w:szCs w:val="22"/>
        </w:rPr>
        <w:t>(</w:t>
      </w:r>
      <w:r w:rsidR="00147029" w:rsidRPr="00753963">
        <w:rPr>
          <w:rFonts w:ascii="Verdana" w:hAnsi="Verdana" w:cs="Arial"/>
          <w:noProof/>
          <w:color w:val="0B0080"/>
          <w:sz w:val="22"/>
          <w:szCs w:val="22"/>
        </w:rPr>
        <w:drawing>
          <wp:inline distT="0" distB="0" distL="0" distR="0" wp14:anchorId="096EB0F2" wp14:editId="269509AD">
            <wp:extent cx="104775" cy="104775"/>
            <wp:effectExtent l="0" t="0" r="9525" b="9525"/>
            <wp:docPr id="17" name="Picture 17" descr="About this sound">
              <a:hlinkClick xmlns:a="http://schemas.openxmlformats.org/drawingml/2006/main" r:id="rId7"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out this sound">
                      <a:hlinkClick r:id="rId7" tooltip="&quot;About this sound&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hyperlink r:id="rId9" w:tooltip="135 Heerlen.ogg" w:history="1">
        <w:r w:rsidR="00147029" w:rsidRPr="00753963">
          <w:rPr>
            <w:rStyle w:val="Hyperlink"/>
            <w:rFonts w:ascii="Verdana" w:hAnsi="Verdana" w:cs="Arial"/>
            <w:color w:val="0B0080"/>
            <w:sz w:val="22"/>
            <w:szCs w:val="22"/>
            <w:u w:val="none"/>
          </w:rPr>
          <w:t>listen</w:t>
        </w:r>
      </w:hyperlink>
      <w:r w:rsidR="00147029" w:rsidRPr="00753963">
        <w:rPr>
          <w:rStyle w:val="nowrap"/>
          <w:rFonts w:ascii="Verdana" w:hAnsi="Verdana" w:cs="Arial"/>
          <w:color w:val="222222"/>
          <w:sz w:val="22"/>
          <w:szCs w:val="22"/>
        </w:rPr>
        <w:t>)</w:t>
      </w:r>
      <w:r w:rsidR="00147029" w:rsidRPr="00753963">
        <w:rPr>
          <w:rFonts w:ascii="Verdana" w:hAnsi="Verdana" w:cs="Arial"/>
          <w:color w:val="222222"/>
          <w:sz w:val="22"/>
          <w:szCs w:val="22"/>
        </w:rPr>
        <w:t>; </w:t>
      </w:r>
      <w:proofErr w:type="spellStart"/>
      <w:r w:rsidR="00147029" w:rsidRPr="00753963">
        <w:rPr>
          <w:rFonts w:ascii="Verdana" w:hAnsi="Verdana" w:cs="Arial"/>
          <w:color w:val="222222"/>
          <w:sz w:val="22"/>
          <w:szCs w:val="22"/>
        </w:rPr>
        <w:fldChar w:fldCharType="begin"/>
      </w:r>
      <w:r w:rsidR="00147029" w:rsidRPr="00753963">
        <w:rPr>
          <w:rFonts w:ascii="Verdana" w:hAnsi="Verdana" w:cs="Arial"/>
          <w:color w:val="222222"/>
          <w:sz w:val="22"/>
          <w:szCs w:val="22"/>
        </w:rPr>
        <w:instrText xml:space="preserve"> HYPERLINK "https://en.wikipedia.org/wiki/Limburgish_language" \o "Limburgish language" </w:instrText>
      </w:r>
      <w:r w:rsidR="00147029" w:rsidRPr="00753963">
        <w:rPr>
          <w:rFonts w:ascii="Verdana" w:hAnsi="Verdana" w:cs="Arial"/>
          <w:color w:val="222222"/>
          <w:sz w:val="22"/>
          <w:szCs w:val="22"/>
        </w:rPr>
        <w:fldChar w:fldCharType="separate"/>
      </w:r>
      <w:r w:rsidR="00147029" w:rsidRPr="00753963">
        <w:rPr>
          <w:rStyle w:val="Hyperlink"/>
          <w:rFonts w:ascii="Verdana" w:hAnsi="Verdana" w:cs="Arial"/>
          <w:color w:val="0B0080"/>
          <w:sz w:val="22"/>
          <w:szCs w:val="22"/>
          <w:u w:val="none"/>
        </w:rPr>
        <w:t>Limburgish</w:t>
      </w:r>
      <w:proofErr w:type="spellEnd"/>
      <w:r w:rsidR="00147029" w:rsidRPr="00753963">
        <w:rPr>
          <w:rFonts w:ascii="Verdana" w:hAnsi="Verdana" w:cs="Arial"/>
          <w:color w:val="222222"/>
          <w:sz w:val="22"/>
          <w:szCs w:val="22"/>
        </w:rPr>
        <w:fldChar w:fldCharType="end"/>
      </w:r>
      <w:r w:rsidR="00147029" w:rsidRPr="00753963">
        <w:rPr>
          <w:rFonts w:ascii="Verdana" w:hAnsi="Verdana" w:cs="Arial"/>
          <w:color w:val="222222"/>
          <w:sz w:val="22"/>
          <w:szCs w:val="22"/>
        </w:rPr>
        <w:t>: </w:t>
      </w:r>
      <w:proofErr w:type="spellStart"/>
      <w:r w:rsidR="00147029" w:rsidRPr="00753963">
        <w:rPr>
          <w:rFonts w:ascii="Verdana" w:hAnsi="Verdana" w:cs="Arial"/>
          <w:i/>
          <w:iCs/>
          <w:color w:val="222222"/>
          <w:sz w:val="22"/>
          <w:szCs w:val="22"/>
        </w:rPr>
        <w:t>Heële</w:t>
      </w:r>
      <w:proofErr w:type="spellEnd"/>
      <w:r w:rsidR="00147029" w:rsidRPr="00753963">
        <w:rPr>
          <w:rFonts w:ascii="Verdana" w:hAnsi="Verdana" w:cs="Arial"/>
          <w:color w:val="222222"/>
          <w:sz w:val="22"/>
          <w:szCs w:val="22"/>
        </w:rPr>
        <w:t>) is a </w:t>
      </w:r>
      <w:hyperlink r:id="rId10" w:tooltip="City" w:history="1">
        <w:r w:rsidR="00147029" w:rsidRPr="00753963">
          <w:rPr>
            <w:rStyle w:val="Hyperlink"/>
            <w:rFonts w:ascii="Verdana" w:hAnsi="Verdana" w:cs="Arial"/>
            <w:color w:val="0B0080"/>
            <w:sz w:val="22"/>
            <w:szCs w:val="22"/>
            <w:u w:val="none"/>
          </w:rPr>
          <w:t>city</w:t>
        </w:r>
      </w:hyperlink>
      <w:r w:rsidR="00147029" w:rsidRPr="00753963">
        <w:rPr>
          <w:rFonts w:ascii="Verdana" w:hAnsi="Verdana" w:cs="Arial"/>
          <w:color w:val="222222"/>
          <w:sz w:val="22"/>
          <w:szCs w:val="22"/>
        </w:rPr>
        <w:t> and a </w:t>
      </w:r>
      <w:hyperlink r:id="rId11" w:tooltip="Municipality" w:history="1">
        <w:r w:rsidR="00147029" w:rsidRPr="00753963">
          <w:rPr>
            <w:rStyle w:val="Hyperlink"/>
            <w:rFonts w:ascii="Verdana" w:hAnsi="Verdana" w:cs="Arial"/>
            <w:color w:val="0B0080"/>
            <w:sz w:val="22"/>
            <w:szCs w:val="22"/>
            <w:u w:val="none"/>
          </w:rPr>
          <w:t>municipality</w:t>
        </w:r>
      </w:hyperlink>
      <w:r w:rsidR="00147029" w:rsidRPr="00753963">
        <w:rPr>
          <w:rFonts w:ascii="Verdana" w:hAnsi="Verdana" w:cs="Arial"/>
          <w:color w:val="222222"/>
          <w:sz w:val="22"/>
          <w:szCs w:val="22"/>
        </w:rPr>
        <w:t> in the southeast of the </w:t>
      </w:r>
      <w:hyperlink r:id="rId12" w:tooltip="Netherlands" w:history="1">
        <w:r w:rsidR="00147029" w:rsidRPr="00753963">
          <w:rPr>
            <w:rStyle w:val="Hyperlink"/>
            <w:rFonts w:ascii="Verdana" w:hAnsi="Verdana" w:cs="Arial"/>
            <w:color w:val="0B0080"/>
            <w:sz w:val="22"/>
            <w:szCs w:val="22"/>
            <w:u w:val="none"/>
          </w:rPr>
          <w:t>Netherlands</w:t>
        </w:r>
      </w:hyperlink>
      <w:r w:rsidR="00147029" w:rsidRPr="00753963">
        <w:rPr>
          <w:rFonts w:ascii="Verdana" w:hAnsi="Verdana" w:cs="Arial"/>
          <w:color w:val="222222"/>
          <w:sz w:val="22"/>
          <w:szCs w:val="22"/>
        </w:rPr>
        <w:t>. It is the third largest settlement proper in the province of </w:t>
      </w:r>
      <w:hyperlink r:id="rId13" w:tooltip="Limburg (Netherlands)" w:history="1">
        <w:r w:rsidR="00147029" w:rsidRPr="00753963">
          <w:rPr>
            <w:rStyle w:val="Hyperlink"/>
            <w:rFonts w:ascii="Verdana" w:hAnsi="Verdana" w:cs="Arial"/>
            <w:color w:val="0B0080"/>
            <w:sz w:val="22"/>
            <w:szCs w:val="22"/>
            <w:u w:val="none"/>
          </w:rPr>
          <w:t>Limburg</w:t>
        </w:r>
      </w:hyperlink>
      <w:r w:rsidR="00147029" w:rsidRPr="00753963">
        <w:rPr>
          <w:rFonts w:ascii="Verdana" w:hAnsi="Verdana" w:cs="Arial"/>
          <w:color w:val="222222"/>
          <w:sz w:val="22"/>
          <w:szCs w:val="22"/>
        </w:rPr>
        <w:t>. Measured as municipality, it is the fourth municipality in the province of </w:t>
      </w:r>
      <w:hyperlink r:id="rId14" w:tooltip="Limburg (Netherlands)" w:history="1">
        <w:r w:rsidR="00147029" w:rsidRPr="00753963">
          <w:rPr>
            <w:rStyle w:val="Hyperlink"/>
            <w:rFonts w:ascii="Verdana" w:hAnsi="Verdana" w:cs="Arial"/>
            <w:color w:val="0B0080"/>
            <w:sz w:val="22"/>
            <w:szCs w:val="22"/>
            <w:u w:val="none"/>
          </w:rPr>
          <w:t>Limburg</w:t>
        </w:r>
      </w:hyperlink>
      <w:r w:rsidR="00147029" w:rsidRPr="00753963">
        <w:rPr>
          <w:rFonts w:ascii="Verdana" w:hAnsi="Verdana" w:cs="Arial"/>
          <w:color w:val="222222"/>
          <w:sz w:val="22"/>
          <w:szCs w:val="22"/>
        </w:rPr>
        <w:t>.</w:t>
      </w:r>
    </w:p>
    <w:p w:rsidR="00147029" w:rsidRPr="00753963" w:rsidRDefault="00147029" w:rsidP="00147029">
      <w:pPr>
        <w:pStyle w:val="NormalWeb"/>
        <w:shd w:val="clear" w:color="auto" w:fill="FFFFFF"/>
        <w:spacing w:before="120" w:beforeAutospacing="0" w:after="120" w:afterAutospacing="0"/>
        <w:jc w:val="both"/>
        <w:rPr>
          <w:rFonts w:ascii="Verdana" w:hAnsi="Verdana" w:cs="Arial"/>
          <w:color w:val="222222"/>
          <w:sz w:val="22"/>
          <w:szCs w:val="22"/>
        </w:rPr>
      </w:pPr>
      <w:r w:rsidRPr="00753963">
        <w:rPr>
          <w:rFonts w:ascii="Verdana" w:hAnsi="Verdana" w:cs="Arial"/>
          <w:color w:val="222222"/>
          <w:sz w:val="22"/>
          <w:szCs w:val="22"/>
        </w:rPr>
        <w:t>Heerlen forms part of the city-region of </w:t>
      </w:r>
      <w:proofErr w:type="spellStart"/>
      <w:r w:rsidR="0022319D">
        <w:fldChar w:fldCharType="begin"/>
      </w:r>
      <w:r w:rsidR="0022319D">
        <w:instrText xml:space="preserve"> HYPERLINK "https://en.wikipedia.org/wiki/Parkstad_Limburg" \o "Parkstad Limburg" </w:instrText>
      </w:r>
      <w:r w:rsidR="0022319D">
        <w:fldChar w:fldCharType="separate"/>
      </w:r>
      <w:r w:rsidRPr="00753963">
        <w:rPr>
          <w:rStyle w:val="Hyperlink"/>
          <w:rFonts w:ascii="Verdana" w:hAnsi="Verdana" w:cs="Arial"/>
          <w:color w:val="0B0080"/>
          <w:sz w:val="22"/>
          <w:szCs w:val="22"/>
          <w:u w:val="none"/>
        </w:rPr>
        <w:t>Parkstad</w:t>
      </w:r>
      <w:proofErr w:type="spellEnd"/>
      <w:r w:rsidRPr="00753963">
        <w:rPr>
          <w:rStyle w:val="Hyperlink"/>
          <w:rFonts w:ascii="Verdana" w:hAnsi="Verdana" w:cs="Arial"/>
          <w:color w:val="0B0080"/>
          <w:sz w:val="22"/>
          <w:szCs w:val="22"/>
          <w:u w:val="none"/>
        </w:rPr>
        <w:t xml:space="preserve"> Limburg</w:t>
      </w:r>
      <w:r w:rsidR="0022319D">
        <w:rPr>
          <w:rStyle w:val="Hyperlink"/>
          <w:rFonts w:ascii="Verdana" w:hAnsi="Verdana" w:cs="Arial"/>
          <w:color w:val="0B0080"/>
          <w:sz w:val="22"/>
          <w:szCs w:val="22"/>
          <w:u w:val="none"/>
        </w:rPr>
        <w:fldChar w:fldCharType="end"/>
      </w:r>
      <w:r w:rsidRPr="00753963">
        <w:rPr>
          <w:rFonts w:ascii="Verdana" w:hAnsi="Verdana" w:cs="Arial"/>
          <w:color w:val="222222"/>
          <w:sz w:val="22"/>
          <w:szCs w:val="22"/>
        </w:rPr>
        <w:t>, an agglomeration with about 250,000 inhabitants and encompassing 8 municipalities. It is to the east of </w:t>
      </w:r>
      <w:hyperlink r:id="rId15" w:tooltip="Maastricht" w:history="1">
        <w:r w:rsidRPr="00753963">
          <w:rPr>
            <w:rStyle w:val="Hyperlink"/>
            <w:rFonts w:ascii="Verdana" w:hAnsi="Verdana" w:cs="Arial"/>
            <w:color w:val="0B0080"/>
            <w:sz w:val="22"/>
            <w:szCs w:val="22"/>
            <w:u w:val="none"/>
          </w:rPr>
          <w:t>Maastricht</w:t>
        </w:r>
      </w:hyperlink>
      <w:r w:rsidRPr="00753963">
        <w:rPr>
          <w:rFonts w:ascii="Verdana" w:hAnsi="Verdana" w:cs="Arial"/>
          <w:color w:val="222222"/>
          <w:sz w:val="22"/>
          <w:szCs w:val="22"/>
        </w:rPr>
        <w:t> and north of the German city of </w:t>
      </w:r>
      <w:hyperlink r:id="rId16" w:tooltip="Aachen" w:history="1">
        <w:r w:rsidRPr="00753963">
          <w:rPr>
            <w:rStyle w:val="Hyperlink"/>
            <w:rFonts w:ascii="Verdana" w:hAnsi="Verdana" w:cs="Arial"/>
            <w:color w:val="0B0080"/>
            <w:sz w:val="22"/>
            <w:szCs w:val="22"/>
            <w:u w:val="none"/>
          </w:rPr>
          <w:t>Aachen</w:t>
        </w:r>
      </w:hyperlink>
      <w:r w:rsidRPr="00753963">
        <w:rPr>
          <w:rFonts w:ascii="Verdana" w:hAnsi="Verdana" w:cs="Arial"/>
          <w:color w:val="222222"/>
          <w:sz w:val="22"/>
          <w:szCs w:val="22"/>
        </w:rPr>
        <w:t>.</w:t>
      </w:r>
    </w:p>
    <w:p w:rsidR="00147029" w:rsidRPr="00753963" w:rsidRDefault="00147029" w:rsidP="00147029">
      <w:pPr>
        <w:pStyle w:val="NormalWeb"/>
        <w:shd w:val="clear" w:color="auto" w:fill="FFFFFF"/>
        <w:spacing w:before="120" w:beforeAutospacing="0" w:after="120" w:afterAutospacing="0"/>
        <w:jc w:val="both"/>
        <w:rPr>
          <w:rFonts w:ascii="Verdana" w:hAnsi="Verdana" w:cs="Arial"/>
          <w:color w:val="222222"/>
          <w:sz w:val="22"/>
          <w:szCs w:val="22"/>
        </w:rPr>
      </w:pPr>
      <w:r w:rsidRPr="00753963">
        <w:rPr>
          <w:rFonts w:ascii="Verdana" w:hAnsi="Verdana" w:cs="Arial"/>
          <w:color w:val="222222"/>
          <w:sz w:val="22"/>
          <w:szCs w:val="22"/>
        </w:rPr>
        <w:t xml:space="preserve">After its early Roman beginnings and a modest medieval period, Heerlen became a </w:t>
      </w:r>
      <w:proofErr w:type="spellStart"/>
      <w:r w:rsidRPr="00753963">
        <w:rPr>
          <w:rFonts w:ascii="Verdana" w:hAnsi="Verdana" w:cs="Arial"/>
          <w:color w:val="222222"/>
          <w:sz w:val="22"/>
          <w:szCs w:val="22"/>
        </w:rPr>
        <w:t>centre</w:t>
      </w:r>
      <w:proofErr w:type="spellEnd"/>
      <w:r w:rsidRPr="00753963">
        <w:rPr>
          <w:rFonts w:ascii="Verdana" w:hAnsi="Verdana" w:cs="Arial"/>
          <w:color w:val="222222"/>
          <w:sz w:val="22"/>
          <w:szCs w:val="22"/>
        </w:rPr>
        <w:t xml:space="preserve"> for the coal mining industry in the Netherlands in the late 19th century. In the 20th century, architect </w:t>
      </w:r>
      <w:hyperlink r:id="rId17" w:tooltip="Frits Peutz" w:history="1">
        <w:r w:rsidRPr="00753963">
          <w:rPr>
            <w:rStyle w:val="Hyperlink"/>
            <w:rFonts w:ascii="Verdana" w:hAnsi="Verdana" w:cs="Arial"/>
            <w:color w:val="0B0080"/>
            <w:sz w:val="22"/>
            <w:szCs w:val="22"/>
            <w:u w:val="none"/>
          </w:rPr>
          <w:t xml:space="preserve">Frits </w:t>
        </w:r>
        <w:proofErr w:type="spellStart"/>
        <w:r w:rsidRPr="00753963">
          <w:rPr>
            <w:rStyle w:val="Hyperlink"/>
            <w:rFonts w:ascii="Verdana" w:hAnsi="Verdana" w:cs="Arial"/>
            <w:color w:val="0B0080"/>
            <w:sz w:val="22"/>
            <w:szCs w:val="22"/>
            <w:u w:val="none"/>
          </w:rPr>
          <w:t>Peutz</w:t>
        </w:r>
        <w:proofErr w:type="spellEnd"/>
      </w:hyperlink>
      <w:r w:rsidRPr="00753963">
        <w:rPr>
          <w:rFonts w:ascii="Verdana" w:hAnsi="Verdana" w:cs="Arial"/>
          <w:color w:val="222222"/>
          <w:sz w:val="22"/>
          <w:szCs w:val="22"/>
        </w:rPr>
        <w:t xml:space="preserve"> played a major role in shaping the city as we know it today. His most famous design, and a distinctive building in the city </w:t>
      </w:r>
      <w:proofErr w:type="spellStart"/>
      <w:r w:rsidRPr="00753963">
        <w:rPr>
          <w:rFonts w:ascii="Verdana" w:hAnsi="Verdana" w:cs="Arial"/>
          <w:color w:val="222222"/>
          <w:sz w:val="22"/>
          <w:szCs w:val="22"/>
        </w:rPr>
        <w:t>centre</w:t>
      </w:r>
      <w:proofErr w:type="spellEnd"/>
      <w:r w:rsidRPr="00753963">
        <w:rPr>
          <w:rFonts w:ascii="Verdana" w:hAnsi="Verdana" w:cs="Arial"/>
          <w:color w:val="222222"/>
          <w:sz w:val="22"/>
          <w:szCs w:val="22"/>
        </w:rPr>
        <w:t>, is the so-called </w:t>
      </w:r>
      <w:proofErr w:type="spellStart"/>
      <w:r w:rsidRPr="00753963">
        <w:rPr>
          <w:rFonts w:ascii="Verdana" w:hAnsi="Verdana" w:cs="Arial"/>
          <w:color w:val="222222"/>
          <w:sz w:val="22"/>
          <w:szCs w:val="22"/>
        </w:rPr>
        <w:fldChar w:fldCharType="begin"/>
      </w:r>
      <w:r w:rsidRPr="00753963">
        <w:rPr>
          <w:rFonts w:ascii="Verdana" w:hAnsi="Verdana" w:cs="Arial"/>
          <w:color w:val="222222"/>
          <w:sz w:val="22"/>
          <w:szCs w:val="22"/>
        </w:rPr>
        <w:instrText xml:space="preserve"> HYPERLINK "https://en.wikipedia.org/wiki/Glaspaleis" \o "Glaspaleis" </w:instrText>
      </w:r>
      <w:r w:rsidRPr="00753963">
        <w:rPr>
          <w:rFonts w:ascii="Verdana" w:hAnsi="Verdana" w:cs="Arial"/>
          <w:color w:val="222222"/>
          <w:sz w:val="22"/>
          <w:szCs w:val="22"/>
        </w:rPr>
        <w:fldChar w:fldCharType="separate"/>
      </w:r>
      <w:r w:rsidRPr="00753963">
        <w:rPr>
          <w:rStyle w:val="Hyperlink"/>
          <w:rFonts w:ascii="Verdana" w:hAnsi="Verdana" w:cs="Arial"/>
          <w:color w:val="0B0080"/>
          <w:sz w:val="22"/>
          <w:szCs w:val="22"/>
          <w:u w:val="none"/>
        </w:rPr>
        <w:t>Glaspaleis</w:t>
      </w:r>
      <w:proofErr w:type="spellEnd"/>
      <w:r w:rsidRPr="00753963">
        <w:rPr>
          <w:rFonts w:ascii="Verdana" w:hAnsi="Verdana" w:cs="Arial"/>
          <w:color w:val="222222"/>
          <w:sz w:val="22"/>
          <w:szCs w:val="22"/>
        </w:rPr>
        <w:fldChar w:fldCharType="end"/>
      </w:r>
      <w:r w:rsidRPr="00753963">
        <w:rPr>
          <w:rFonts w:ascii="Verdana" w:hAnsi="Verdana" w:cs="Arial"/>
          <w:color w:val="222222"/>
          <w:sz w:val="22"/>
          <w:szCs w:val="22"/>
        </w:rPr>
        <w:t> (</w:t>
      </w:r>
      <w:r w:rsidRPr="00753963">
        <w:rPr>
          <w:rFonts w:ascii="Verdana" w:hAnsi="Verdana" w:cs="Arial"/>
          <w:i/>
          <w:iCs/>
          <w:color w:val="222222"/>
          <w:sz w:val="22"/>
          <w:szCs w:val="22"/>
        </w:rPr>
        <w:t>Glass Palace</w:t>
      </w:r>
      <w:r w:rsidRPr="00753963">
        <w:rPr>
          <w:rFonts w:ascii="Verdana" w:hAnsi="Verdana" w:cs="Arial"/>
          <w:color w:val="222222"/>
          <w:sz w:val="22"/>
          <w:szCs w:val="22"/>
        </w:rPr>
        <w:t>), listed as one of the world's thousand most architecturally important buildings of the 20th century.</w:t>
      </w:r>
    </w:p>
    <w:p w:rsidR="00322DAF" w:rsidRPr="00322DAF" w:rsidRDefault="00322DAF" w:rsidP="00147029">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t>(source: </w:t>
      </w:r>
      <w:hyperlink r:id="rId18" w:history="1">
        <w:r w:rsidR="00147029" w:rsidRPr="00753963">
          <w:rPr>
            <w:rStyle w:val="Hyperlink"/>
            <w:rFonts w:ascii="Verdana" w:hAnsi="Verdana"/>
          </w:rPr>
          <w:t>https://en.wikipedia.org/wiki/Heerlen</w:t>
        </w:r>
      </w:hyperlink>
      <w:r w:rsidRPr="00322DAF">
        <w:rPr>
          <w:rFonts w:ascii="Verdana" w:eastAsia="Times New Roman" w:hAnsi="Verdana" w:cs="Segoe UI"/>
          <w:color w:val="24292E"/>
        </w:rPr>
        <w:t>)</w:t>
      </w:r>
    </w:p>
    <w:p w:rsidR="00147029" w:rsidRPr="00147029" w:rsidRDefault="00147029" w:rsidP="00147029">
      <w:pPr>
        <w:shd w:val="clear" w:color="auto" w:fill="FFFFFF"/>
        <w:spacing w:before="120" w:after="120" w:line="240" w:lineRule="auto"/>
        <w:jc w:val="both"/>
        <w:rPr>
          <w:rFonts w:ascii="Verdana" w:eastAsia="Times New Roman" w:hAnsi="Verdana" w:cs="Arial"/>
          <w:color w:val="222222"/>
        </w:rPr>
      </w:pPr>
      <w:r w:rsidRPr="00147029">
        <w:rPr>
          <w:rFonts w:ascii="Verdana" w:eastAsia="Times New Roman" w:hAnsi="Verdana" w:cs="Arial"/>
          <w:b/>
          <w:bCs/>
          <w:color w:val="222222"/>
        </w:rPr>
        <w:t>Kerkrade</w:t>
      </w:r>
      <w:r w:rsidRPr="00147029">
        <w:rPr>
          <w:rFonts w:ascii="Verdana" w:eastAsia="Times New Roman" w:hAnsi="Verdana" w:cs="Arial"/>
          <w:color w:val="222222"/>
        </w:rPr>
        <w:t> (</w:t>
      </w:r>
      <w:hyperlink r:id="rId19" w:history="1">
        <w:r w:rsidRPr="00147029">
          <w:rPr>
            <w:rFonts w:ascii="Verdana" w:eastAsia="Times New Roman" w:hAnsi="Verdana" w:cs="Arial"/>
            <w:color w:val="0B0080"/>
            <w:u w:val="single"/>
          </w:rPr>
          <w:t>Kerkrade dialect</w:t>
        </w:r>
      </w:hyperlink>
      <w:r w:rsidRPr="00147029">
        <w:rPr>
          <w:rFonts w:ascii="Verdana" w:eastAsia="Times New Roman" w:hAnsi="Verdana" w:cs="Arial"/>
          <w:color w:val="222222"/>
        </w:rPr>
        <w:t>: </w:t>
      </w:r>
      <w:proofErr w:type="spellStart"/>
      <w:r w:rsidRPr="00147029">
        <w:rPr>
          <w:rFonts w:ascii="Verdana" w:eastAsia="Times New Roman" w:hAnsi="Verdana" w:cs="Arial"/>
          <w:i/>
          <w:iCs/>
          <w:color w:val="222222"/>
        </w:rPr>
        <w:t>Kirchroa</w:t>
      </w:r>
      <w:proofErr w:type="spellEnd"/>
      <w:r w:rsidRPr="00147029">
        <w:rPr>
          <w:rFonts w:ascii="Verdana" w:eastAsia="Times New Roman" w:hAnsi="Verdana" w:cs="Arial"/>
          <w:color w:val="222222"/>
        </w:rPr>
        <w:t>; </w:t>
      </w:r>
      <w:hyperlink r:id="rId20" w:tooltip="German language" w:history="1">
        <w:r w:rsidRPr="00147029">
          <w:rPr>
            <w:rFonts w:ascii="Verdana" w:eastAsia="Times New Roman" w:hAnsi="Verdana" w:cs="Arial"/>
            <w:color w:val="0B0080"/>
            <w:u w:val="single"/>
          </w:rPr>
          <w:t>German</w:t>
        </w:r>
      </w:hyperlink>
      <w:r w:rsidRPr="00147029">
        <w:rPr>
          <w:rFonts w:ascii="Verdana" w:eastAsia="Times New Roman" w:hAnsi="Verdana" w:cs="Arial"/>
          <w:color w:val="222222"/>
        </w:rPr>
        <w:t>: </w:t>
      </w:r>
      <w:r w:rsidRPr="00147029">
        <w:rPr>
          <w:rFonts w:ascii="Verdana" w:eastAsia="Times New Roman" w:hAnsi="Verdana" w:cs="Arial"/>
          <w:i/>
          <w:iCs/>
          <w:color w:val="222222"/>
          <w:lang w:val="de-DE"/>
        </w:rPr>
        <w:t>Kerkrade</w:t>
      </w:r>
      <w:r w:rsidRPr="00147029">
        <w:rPr>
          <w:rFonts w:ascii="Verdana" w:eastAsia="Times New Roman" w:hAnsi="Verdana" w:cs="Arial"/>
          <w:color w:val="222222"/>
        </w:rPr>
        <w:t> or </w:t>
      </w:r>
      <w:proofErr w:type="spellStart"/>
      <w:r w:rsidRPr="00147029">
        <w:rPr>
          <w:rFonts w:ascii="Verdana" w:eastAsia="Times New Roman" w:hAnsi="Verdana" w:cs="Arial"/>
          <w:i/>
          <w:iCs/>
          <w:color w:val="222222"/>
        </w:rPr>
        <w:t>Kirchrath</w:t>
      </w:r>
      <w:proofErr w:type="spellEnd"/>
      <w:r w:rsidRPr="00147029">
        <w:rPr>
          <w:rFonts w:ascii="Verdana" w:eastAsia="Times New Roman" w:hAnsi="Verdana" w:cs="Arial"/>
          <w:color w:val="222222"/>
        </w:rPr>
        <w:t>)</w:t>
      </w:r>
      <w:hyperlink r:id="rId21" w:anchor="cite_note-5" w:history="1">
        <w:r w:rsidRPr="00147029">
          <w:rPr>
            <w:rFonts w:ascii="Verdana" w:eastAsia="Times New Roman" w:hAnsi="Verdana" w:cs="Arial"/>
            <w:color w:val="0B0080"/>
            <w:u w:val="single"/>
            <w:vertAlign w:val="superscript"/>
          </w:rPr>
          <w:t>[5]</w:t>
        </w:r>
      </w:hyperlink>
      <w:r w:rsidRPr="00147029">
        <w:rPr>
          <w:rFonts w:ascii="Verdana" w:eastAsia="Times New Roman" w:hAnsi="Verdana" w:cs="Arial"/>
          <w:color w:val="222222"/>
        </w:rPr>
        <w:t> is a </w:t>
      </w:r>
      <w:hyperlink r:id="rId22" w:tooltip="Town" w:history="1">
        <w:r w:rsidRPr="00147029">
          <w:rPr>
            <w:rFonts w:ascii="Verdana" w:eastAsia="Times New Roman" w:hAnsi="Verdana" w:cs="Arial"/>
            <w:color w:val="0B0080"/>
            <w:u w:val="single"/>
          </w:rPr>
          <w:t>town</w:t>
        </w:r>
      </w:hyperlink>
      <w:r w:rsidRPr="00147029">
        <w:rPr>
          <w:rFonts w:ascii="Verdana" w:eastAsia="Times New Roman" w:hAnsi="Verdana" w:cs="Arial"/>
          <w:color w:val="222222"/>
        </w:rPr>
        <w:t> and a </w:t>
      </w:r>
      <w:hyperlink r:id="rId23" w:tooltip="Municipality" w:history="1">
        <w:r w:rsidRPr="00147029">
          <w:rPr>
            <w:rFonts w:ascii="Verdana" w:eastAsia="Times New Roman" w:hAnsi="Verdana" w:cs="Arial"/>
            <w:color w:val="0B0080"/>
            <w:u w:val="single"/>
          </w:rPr>
          <w:t>municipality</w:t>
        </w:r>
      </w:hyperlink>
      <w:r w:rsidRPr="00147029">
        <w:rPr>
          <w:rFonts w:ascii="Verdana" w:eastAsia="Times New Roman" w:hAnsi="Verdana" w:cs="Arial"/>
          <w:color w:val="222222"/>
        </w:rPr>
        <w:t> in the southeast of </w:t>
      </w:r>
      <w:hyperlink r:id="rId24" w:tooltip="Limburg (Netherlands)" w:history="1">
        <w:r w:rsidRPr="00147029">
          <w:rPr>
            <w:rFonts w:ascii="Verdana" w:eastAsia="Times New Roman" w:hAnsi="Verdana" w:cs="Arial"/>
            <w:color w:val="0B0080"/>
            <w:u w:val="single"/>
          </w:rPr>
          <w:t>Limburg</w:t>
        </w:r>
      </w:hyperlink>
      <w:r w:rsidRPr="00147029">
        <w:rPr>
          <w:rFonts w:ascii="Verdana" w:eastAsia="Times New Roman" w:hAnsi="Verdana" w:cs="Arial"/>
          <w:color w:val="222222"/>
        </w:rPr>
        <w:t>, the southernmost province of the </w:t>
      </w:r>
      <w:hyperlink r:id="rId25" w:tooltip="Netherlands" w:history="1">
        <w:r w:rsidRPr="00147029">
          <w:rPr>
            <w:rFonts w:ascii="Verdana" w:eastAsia="Times New Roman" w:hAnsi="Verdana" w:cs="Arial"/>
            <w:color w:val="0B0080"/>
            <w:u w:val="single"/>
          </w:rPr>
          <w:t>Netherlands</w:t>
        </w:r>
      </w:hyperlink>
      <w:r w:rsidRPr="00147029">
        <w:rPr>
          <w:rFonts w:ascii="Verdana" w:eastAsia="Times New Roman" w:hAnsi="Verdana" w:cs="Arial"/>
          <w:color w:val="222222"/>
        </w:rPr>
        <w:t>. It forms part of the </w:t>
      </w:r>
      <w:proofErr w:type="spellStart"/>
      <w:r w:rsidRPr="00147029">
        <w:rPr>
          <w:rFonts w:ascii="Verdana" w:eastAsia="Times New Roman" w:hAnsi="Verdana" w:cs="Arial"/>
          <w:color w:val="222222"/>
        </w:rPr>
        <w:fldChar w:fldCharType="begin"/>
      </w:r>
      <w:r w:rsidRPr="00147029">
        <w:rPr>
          <w:rFonts w:ascii="Verdana" w:eastAsia="Times New Roman" w:hAnsi="Verdana" w:cs="Arial"/>
          <w:color w:val="222222"/>
        </w:rPr>
        <w:instrText xml:space="preserve"> HYPERLINK "https://en.wikipedia.org/wiki/Parkstad_Limburg" \o "Parkstad Limburg" </w:instrText>
      </w:r>
      <w:r w:rsidRPr="00147029">
        <w:rPr>
          <w:rFonts w:ascii="Verdana" w:eastAsia="Times New Roman" w:hAnsi="Verdana" w:cs="Arial"/>
          <w:color w:val="222222"/>
        </w:rPr>
        <w:fldChar w:fldCharType="separate"/>
      </w:r>
      <w:r w:rsidRPr="00147029">
        <w:rPr>
          <w:rFonts w:ascii="Verdana" w:eastAsia="Times New Roman" w:hAnsi="Verdana" w:cs="Arial"/>
          <w:color w:val="0B0080"/>
          <w:u w:val="single"/>
        </w:rPr>
        <w:t>Parkstad</w:t>
      </w:r>
      <w:proofErr w:type="spellEnd"/>
      <w:r w:rsidRPr="00147029">
        <w:rPr>
          <w:rFonts w:ascii="Verdana" w:eastAsia="Times New Roman" w:hAnsi="Verdana" w:cs="Arial"/>
          <w:color w:val="0B0080"/>
          <w:u w:val="single"/>
        </w:rPr>
        <w:t xml:space="preserve"> </w:t>
      </w:r>
      <w:proofErr w:type="spellStart"/>
      <w:r w:rsidRPr="00147029">
        <w:rPr>
          <w:rFonts w:ascii="Verdana" w:eastAsia="Times New Roman" w:hAnsi="Verdana" w:cs="Arial"/>
          <w:color w:val="0B0080"/>
          <w:u w:val="single"/>
        </w:rPr>
        <w:t>Limburg</w:t>
      </w:r>
      <w:r w:rsidRPr="00147029">
        <w:rPr>
          <w:rFonts w:ascii="Verdana" w:eastAsia="Times New Roman" w:hAnsi="Verdana" w:cs="Arial"/>
          <w:color w:val="222222"/>
        </w:rPr>
        <w:fldChar w:fldCharType="end"/>
      </w:r>
      <w:r w:rsidRPr="00147029">
        <w:rPr>
          <w:rFonts w:ascii="Verdana" w:eastAsia="Times New Roman" w:hAnsi="Verdana" w:cs="Arial"/>
          <w:color w:val="222222"/>
        </w:rPr>
        <w:t>agglomeration</w:t>
      </w:r>
      <w:proofErr w:type="spellEnd"/>
      <w:r w:rsidRPr="00147029">
        <w:rPr>
          <w:rFonts w:ascii="Verdana" w:eastAsia="Times New Roman" w:hAnsi="Verdana" w:cs="Arial"/>
          <w:color w:val="222222"/>
        </w:rPr>
        <w:t>.</w:t>
      </w:r>
    </w:p>
    <w:p w:rsidR="00147029" w:rsidRPr="00147029" w:rsidRDefault="00147029" w:rsidP="00147029">
      <w:pPr>
        <w:shd w:val="clear" w:color="auto" w:fill="FFFFFF"/>
        <w:spacing w:before="120" w:after="120" w:line="240" w:lineRule="auto"/>
        <w:jc w:val="both"/>
        <w:rPr>
          <w:rFonts w:ascii="Verdana" w:eastAsia="Times New Roman" w:hAnsi="Verdana" w:cs="Arial"/>
          <w:color w:val="222222"/>
        </w:rPr>
      </w:pPr>
      <w:r w:rsidRPr="00147029">
        <w:rPr>
          <w:rFonts w:ascii="Verdana" w:eastAsia="Times New Roman" w:hAnsi="Verdana" w:cs="Arial"/>
          <w:color w:val="222222"/>
        </w:rPr>
        <w:t>Kerkrade is the western half of a </w:t>
      </w:r>
      <w:hyperlink r:id="rId26" w:tooltip="Divided region" w:history="1">
        <w:r w:rsidRPr="00147029">
          <w:rPr>
            <w:rFonts w:ascii="Verdana" w:eastAsia="Times New Roman" w:hAnsi="Verdana" w:cs="Arial"/>
            <w:color w:val="0B0080"/>
            <w:u w:val="single"/>
          </w:rPr>
          <w:t>divided</w:t>
        </w:r>
      </w:hyperlink>
      <w:r w:rsidRPr="00147029">
        <w:rPr>
          <w:rFonts w:ascii="Verdana" w:eastAsia="Times New Roman" w:hAnsi="Verdana" w:cs="Arial"/>
          <w:color w:val="222222"/>
        </w:rPr>
        <w:t> city; it was part of the </w:t>
      </w:r>
      <w:hyperlink r:id="rId27" w:tooltip="Germany" w:history="1">
        <w:r w:rsidRPr="00147029">
          <w:rPr>
            <w:rFonts w:ascii="Verdana" w:eastAsia="Times New Roman" w:hAnsi="Verdana" w:cs="Arial"/>
            <w:color w:val="0B0080"/>
            <w:u w:val="single"/>
          </w:rPr>
          <w:t>German</w:t>
        </w:r>
      </w:hyperlink>
      <w:r w:rsidRPr="00147029">
        <w:rPr>
          <w:rFonts w:ascii="Verdana" w:eastAsia="Times New Roman" w:hAnsi="Verdana" w:cs="Arial"/>
          <w:color w:val="222222"/>
        </w:rPr>
        <w:t> town of </w:t>
      </w:r>
      <w:proofErr w:type="spellStart"/>
      <w:r w:rsidRPr="00147029">
        <w:rPr>
          <w:rFonts w:ascii="Verdana" w:eastAsia="Times New Roman" w:hAnsi="Verdana" w:cs="Arial"/>
          <w:color w:val="222222"/>
        </w:rPr>
        <w:fldChar w:fldCharType="begin"/>
      </w:r>
      <w:r w:rsidRPr="00147029">
        <w:rPr>
          <w:rFonts w:ascii="Verdana" w:eastAsia="Times New Roman" w:hAnsi="Verdana" w:cs="Arial"/>
          <w:color w:val="222222"/>
        </w:rPr>
        <w:instrText xml:space="preserve"> HYPERLINK "https://en.wikipedia.org/wiki/Herzogenrath" \o "Herzogenrath" </w:instrText>
      </w:r>
      <w:r w:rsidRPr="00147029">
        <w:rPr>
          <w:rFonts w:ascii="Verdana" w:eastAsia="Times New Roman" w:hAnsi="Verdana" w:cs="Arial"/>
          <w:color w:val="222222"/>
        </w:rPr>
        <w:fldChar w:fldCharType="separate"/>
      </w:r>
      <w:r w:rsidRPr="00147029">
        <w:rPr>
          <w:rFonts w:ascii="Verdana" w:eastAsia="Times New Roman" w:hAnsi="Verdana" w:cs="Arial"/>
          <w:color w:val="0B0080"/>
          <w:u w:val="single"/>
        </w:rPr>
        <w:t>Herzogenrath</w:t>
      </w:r>
      <w:proofErr w:type="spellEnd"/>
      <w:r w:rsidRPr="00147029">
        <w:rPr>
          <w:rFonts w:ascii="Verdana" w:eastAsia="Times New Roman" w:hAnsi="Verdana" w:cs="Arial"/>
          <w:color w:val="222222"/>
        </w:rPr>
        <w:fldChar w:fldCharType="end"/>
      </w:r>
      <w:r w:rsidRPr="00147029">
        <w:rPr>
          <w:rFonts w:ascii="Verdana" w:eastAsia="Times New Roman" w:hAnsi="Verdana" w:cs="Arial"/>
          <w:color w:val="222222"/>
        </w:rPr>
        <w:t> until the </w:t>
      </w:r>
      <w:hyperlink r:id="rId28" w:tooltip="Congress of Vienna" w:history="1">
        <w:r w:rsidRPr="00147029">
          <w:rPr>
            <w:rFonts w:ascii="Verdana" w:eastAsia="Times New Roman" w:hAnsi="Verdana" w:cs="Arial"/>
            <w:color w:val="0B0080"/>
            <w:u w:val="single"/>
          </w:rPr>
          <w:t>Congress of Vienna</w:t>
        </w:r>
      </w:hyperlink>
      <w:r w:rsidRPr="00147029">
        <w:rPr>
          <w:rFonts w:ascii="Verdana" w:eastAsia="Times New Roman" w:hAnsi="Verdana" w:cs="Arial"/>
          <w:color w:val="222222"/>
        </w:rPr>
        <w:t> in 1815 drew the current Dutch-German border and separated the towns.</w:t>
      </w:r>
      <w:hyperlink r:id="rId29" w:anchor="cite_note-nijmegen-6" w:history="1">
        <w:r w:rsidRPr="00147029">
          <w:rPr>
            <w:rFonts w:ascii="Verdana" w:eastAsia="Times New Roman" w:hAnsi="Verdana" w:cs="Arial"/>
            <w:color w:val="0B0080"/>
            <w:u w:val="single"/>
            <w:vertAlign w:val="superscript"/>
          </w:rPr>
          <w:t>[6]</w:t>
        </w:r>
      </w:hyperlink>
    </w:p>
    <w:p w:rsidR="00147029" w:rsidRPr="00147029" w:rsidRDefault="00147029" w:rsidP="00147029">
      <w:pPr>
        <w:shd w:val="clear" w:color="auto" w:fill="FFFFFF"/>
        <w:spacing w:before="120" w:after="120" w:line="240" w:lineRule="auto"/>
        <w:jc w:val="both"/>
        <w:rPr>
          <w:rFonts w:ascii="Verdana" w:eastAsia="Times New Roman" w:hAnsi="Verdana" w:cs="Arial"/>
          <w:color w:val="222222"/>
        </w:rPr>
      </w:pPr>
      <w:r w:rsidRPr="00147029">
        <w:rPr>
          <w:rFonts w:ascii="Verdana" w:eastAsia="Times New Roman" w:hAnsi="Verdana" w:cs="Arial"/>
          <w:color w:val="222222"/>
        </w:rPr>
        <w:t>The two towns, including outlying suburban settlements, have a population approaching 100,000, of which nearly 47,000 are in Kerkrade.</w:t>
      </w:r>
    </w:p>
    <w:p w:rsidR="00322DAF" w:rsidRPr="00322DAF" w:rsidRDefault="00322DAF" w:rsidP="00147029">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br/>
        <w:t>(source: </w:t>
      </w:r>
      <w:hyperlink r:id="rId30" w:history="1">
        <w:r w:rsidR="00147029" w:rsidRPr="00753963">
          <w:rPr>
            <w:rStyle w:val="Hyperlink"/>
            <w:rFonts w:ascii="Verdana" w:hAnsi="Verdana"/>
          </w:rPr>
          <w:t>https://en.wikipedia.org/wiki/Kerkrade</w:t>
        </w:r>
      </w:hyperlink>
      <w:r w:rsidRPr="00322DAF">
        <w:rPr>
          <w:rFonts w:ascii="Verdana" w:eastAsia="Times New Roman" w:hAnsi="Verdana" w:cs="Segoe UI"/>
          <w:color w:val="24292E"/>
        </w:rPr>
        <w:t>)</w:t>
      </w:r>
    </w:p>
    <w:p w:rsidR="00322DAF" w:rsidRPr="00322DAF" w:rsidRDefault="00322DAF"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bookmarkStart w:id="1" w:name="_Toc14962969"/>
      <w:r w:rsidRPr="00322DAF">
        <w:rPr>
          <w:rFonts w:ascii="Verdana" w:eastAsia="Times New Roman" w:hAnsi="Verdana" w:cs="Segoe UI"/>
          <w:b/>
          <w:bCs/>
          <w:color w:val="24292E"/>
        </w:rPr>
        <w:lastRenderedPageBreak/>
        <w:t>Objective</w:t>
      </w:r>
      <w:bookmarkEnd w:id="1"/>
    </w:p>
    <w:p w:rsidR="00322DAF" w:rsidRPr="00322DAF"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 xml:space="preserve">In this project, we will study in </w:t>
      </w:r>
      <w:proofErr w:type="gramStart"/>
      <w:r w:rsidRPr="00322DAF">
        <w:rPr>
          <w:rFonts w:ascii="Verdana" w:eastAsia="Times New Roman" w:hAnsi="Verdana" w:cs="Segoe UI"/>
          <w:color w:val="24292E"/>
        </w:rPr>
        <w:t>details</w:t>
      </w:r>
      <w:proofErr w:type="gramEnd"/>
      <w:r w:rsidRPr="00322DAF">
        <w:rPr>
          <w:rFonts w:ascii="Verdana" w:eastAsia="Times New Roman" w:hAnsi="Verdana" w:cs="Segoe UI"/>
          <w:color w:val="24292E"/>
        </w:rPr>
        <w:t xml:space="preserve"> the area classification using Foursquare data and machine learning segmentation and clustering. The aim of this project is to segment areas of </w:t>
      </w:r>
      <w:r w:rsidR="00147029" w:rsidRPr="00753963">
        <w:rPr>
          <w:rFonts w:ascii="Verdana" w:eastAsia="Times New Roman" w:hAnsi="Verdana" w:cs="Segoe UI"/>
          <w:color w:val="24292E"/>
        </w:rPr>
        <w:t>Kerkrade</w:t>
      </w:r>
      <w:r w:rsidRPr="00322DAF">
        <w:rPr>
          <w:rFonts w:ascii="Verdana" w:eastAsia="Times New Roman" w:hAnsi="Verdana" w:cs="Segoe UI"/>
          <w:color w:val="24292E"/>
        </w:rPr>
        <w:t xml:space="preserve"> and </w:t>
      </w:r>
      <w:r w:rsidR="00147029" w:rsidRPr="00753963">
        <w:rPr>
          <w:rFonts w:ascii="Verdana" w:eastAsia="Times New Roman" w:hAnsi="Verdana" w:cs="Segoe UI"/>
          <w:color w:val="24292E"/>
        </w:rPr>
        <w:t>Heerlen</w:t>
      </w:r>
      <w:r w:rsidRPr="00322DAF">
        <w:rPr>
          <w:rFonts w:ascii="Verdana" w:eastAsia="Times New Roman" w:hAnsi="Verdana" w:cs="Segoe UI"/>
          <w:color w:val="24292E"/>
        </w:rPr>
        <w:t xml:space="preserve"> based on the most common places captured from Foursquare.</w:t>
      </w:r>
    </w:p>
    <w:p w:rsidR="00322DAF" w:rsidRPr="00322DAF"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Using segmentation and clustering, we hope we can determine:</w:t>
      </w:r>
    </w:p>
    <w:p w:rsidR="00322DAF" w:rsidRPr="00322DAF" w:rsidRDefault="00322DAF" w:rsidP="00322DAF">
      <w:pPr>
        <w:numPr>
          <w:ilvl w:val="0"/>
          <w:numId w:val="1"/>
        </w:numPr>
        <w:shd w:val="clear" w:color="auto" w:fill="FFFFFF"/>
        <w:spacing w:before="100" w:beforeAutospacing="1" w:after="100" w:afterAutospacing="1" w:line="240" w:lineRule="auto"/>
        <w:rPr>
          <w:rFonts w:ascii="Verdana" w:eastAsia="Times New Roman" w:hAnsi="Verdana" w:cs="Segoe UI"/>
          <w:color w:val="24292E"/>
        </w:rPr>
      </w:pPr>
      <w:r w:rsidRPr="00322DAF">
        <w:rPr>
          <w:rFonts w:ascii="Verdana" w:eastAsia="Times New Roman" w:hAnsi="Verdana" w:cs="Segoe UI"/>
          <w:color w:val="24292E"/>
        </w:rPr>
        <w:t xml:space="preserve">the similarity or </w:t>
      </w:r>
      <w:r w:rsidR="00A973D8" w:rsidRPr="00322DAF">
        <w:rPr>
          <w:rFonts w:ascii="Verdana" w:eastAsia="Times New Roman" w:hAnsi="Verdana" w:cs="Segoe UI"/>
          <w:color w:val="24292E"/>
        </w:rPr>
        <w:t>dissimilarity</w:t>
      </w:r>
      <w:r w:rsidRPr="00322DAF">
        <w:rPr>
          <w:rFonts w:ascii="Verdana" w:eastAsia="Times New Roman" w:hAnsi="Verdana" w:cs="Segoe UI"/>
          <w:color w:val="24292E"/>
        </w:rPr>
        <w:t xml:space="preserve"> of both cities</w:t>
      </w:r>
    </w:p>
    <w:p w:rsidR="00322DAF" w:rsidRPr="00322DAF" w:rsidRDefault="00322DAF" w:rsidP="00322DAF">
      <w:pPr>
        <w:numPr>
          <w:ilvl w:val="0"/>
          <w:numId w:val="1"/>
        </w:numPr>
        <w:shd w:val="clear" w:color="auto" w:fill="FFFFFF"/>
        <w:spacing w:before="60" w:after="100" w:afterAutospacing="1" w:line="240" w:lineRule="auto"/>
        <w:rPr>
          <w:rFonts w:ascii="Verdana" w:eastAsia="Times New Roman" w:hAnsi="Verdana" w:cs="Segoe UI"/>
          <w:color w:val="24292E"/>
        </w:rPr>
      </w:pPr>
      <w:r w:rsidRPr="00322DAF">
        <w:rPr>
          <w:rFonts w:ascii="Verdana" w:eastAsia="Times New Roman" w:hAnsi="Verdana" w:cs="Segoe UI"/>
          <w:color w:val="24292E"/>
        </w:rPr>
        <w:t>classification of area located inside the city whether it is residential, tourism places, or others</w:t>
      </w:r>
    </w:p>
    <w:p w:rsidR="00322DAF" w:rsidRPr="00322DAF" w:rsidRDefault="00322DAF"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bookmarkStart w:id="2" w:name="_Toc14962970"/>
      <w:r w:rsidRPr="00322DAF">
        <w:rPr>
          <w:rFonts w:ascii="Verdana" w:eastAsia="Times New Roman" w:hAnsi="Verdana" w:cs="Segoe UI"/>
          <w:b/>
          <w:bCs/>
          <w:color w:val="24292E"/>
        </w:rPr>
        <w:t>Data</w:t>
      </w:r>
      <w:bookmarkEnd w:id="2"/>
    </w:p>
    <w:p w:rsidR="00147029" w:rsidRPr="00753963" w:rsidRDefault="00147029" w:rsidP="00147029">
      <w:pPr>
        <w:shd w:val="clear" w:color="auto" w:fill="FFFFFF"/>
        <w:spacing w:after="240" w:line="240" w:lineRule="auto"/>
        <w:jc w:val="both"/>
        <w:rPr>
          <w:rFonts w:ascii="Verdana" w:eastAsia="Times New Roman" w:hAnsi="Verdana" w:cs="Segoe UI"/>
          <w:color w:val="24292E"/>
        </w:rPr>
      </w:pPr>
      <w:r w:rsidRPr="00753963">
        <w:rPr>
          <w:rFonts w:ascii="Verdana" w:eastAsia="Times New Roman" w:hAnsi="Verdana" w:cs="Segoe UI"/>
          <w:color w:val="24292E"/>
        </w:rPr>
        <w:t xml:space="preserve">The cities in the data set are </w:t>
      </w:r>
      <w:r w:rsidR="00A973D8" w:rsidRPr="00753963">
        <w:rPr>
          <w:rFonts w:ascii="Verdana" w:eastAsia="Times New Roman" w:hAnsi="Verdana" w:cs="Segoe UI"/>
          <w:color w:val="24292E"/>
        </w:rPr>
        <w:t>divided</w:t>
      </w:r>
      <w:r w:rsidRPr="00753963">
        <w:rPr>
          <w:rFonts w:ascii="Verdana" w:eastAsia="Times New Roman" w:hAnsi="Verdana" w:cs="Segoe UI"/>
          <w:color w:val="24292E"/>
        </w:rPr>
        <w:t xml:space="preserve"> in Neighborhoods the city of </w:t>
      </w:r>
      <w:r w:rsidR="00A973D8" w:rsidRPr="00753963">
        <w:rPr>
          <w:rFonts w:ascii="Verdana" w:eastAsia="Times New Roman" w:hAnsi="Verdana" w:cs="Segoe UI"/>
          <w:color w:val="24292E"/>
        </w:rPr>
        <w:t>Kerkrade</w:t>
      </w:r>
      <w:r w:rsidRPr="00753963">
        <w:rPr>
          <w:rFonts w:ascii="Verdana" w:eastAsia="Times New Roman" w:hAnsi="Verdana" w:cs="Segoe UI"/>
          <w:color w:val="24292E"/>
        </w:rPr>
        <w:t xml:space="preserve"> has a total of 10 boroughs and 34 neighborhoods, the city of Heerlen has a total of 14 boroughs and 82 </w:t>
      </w:r>
      <w:proofErr w:type="gramStart"/>
      <w:r w:rsidRPr="00753963">
        <w:rPr>
          <w:rFonts w:ascii="Verdana" w:eastAsia="Times New Roman" w:hAnsi="Verdana" w:cs="Segoe UI"/>
          <w:color w:val="24292E"/>
        </w:rPr>
        <w:t>neighborhoods .</w:t>
      </w:r>
      <w:proofErr w:type="gramEnd"/>
      <w:r w:rsidRPr="00753963">
        <w:rPr>
          <w:rFonts w:ascii="Verdana" w:eastAsia="Times New Roman" w:hAnsi="Verdana" w:cs="Segoe UI"/>
          <w:color w:val="24292E"/>
        </w:rPr>
        <w:t xml:space="preserve"> </w:t>
      </w:r>
      <w:proofErr w:type="gramStart"/>
      <w:r w:rsidRPr="00753963">
        <w:rPr>
          <w:rFonts w:ascii="Verdana" w:eastAsia="Times New Roman" w:hAnsi="Verdana" w:cs="Segoe UI"/>
          <w:color w:val="24292E"/>
        </w:rPr>
        <w:t>In order to</w:t>
      </w:r>
      <w:proofErr w:type="gramEnd"/>
      <w:r w:rsidRPr="00753963">
        <w:rPr>
          <w:rFonts w:ascii="Verdana" w:eastAsia="Times New Roman" w:hAnsi="Verdana" w:cs="Segoe UI"/>
          <w:color w:val="24292E"/>
        </w:rPr>
        <w:t xml:space="preserve"> </w:t>
      </w:r>
      <w:r w:rsidR="00A973D8" w:rsidRPr="00753963">
        <w:rPr>
          <w:rFonts w:ascii="Verdana" w:eastAsia="Times New Roman" w:hAnsi="Verdana" w:cs="Segoe UI"/>
          <w:color w:val="24292E"/>
        </w:rPr>
        <w:t>segment</w:t>
      </w:r>
      <w:r w:rsidRPr="00753963">
        <w:rPr>
          <w:rFonts w:ascii="Verdana" w:eastAsia="Times New Roman" w:hAnsi="Verdana" w:cs="Segoe UI"/>
          <w:color w:val="24292E"/>
        </w:rPr>
        <w:t xml:space="preserve"> the neighborhoods and explore them, we will essentially need a dataset that contains all the boroughs and the neighborhoods that exist in each</w:t>
      </w:r>
      <w:r w:rsidR="00A973D8">
        <w:rPr>
          <w:rFonts w:ascii="Verdana" w:eastAsia="Times New Roman" w:hAnsi="Verdana" w:cs="Segoe UI"/>
          <w:color w:val="24292E"/>
        </w:rPr>
        <w:t xml:space="preserve"> borough as well as the </w:t>
      </w:r>
      <w:r w:rsidRPr="00753963">
        <w:rPr>
          <w:rFonts w:ascii="Verdana" w:eastAsia="Times New Roman" w:hAnsi="Verdana" w:cs="Segoe UI"/>
          <w:color w:val="24292E"/>
        </w:rPr>
        <w:t xml:space="preserve">latitude and </w:t>
      </w:r>
      <w:r w:rsidR="00A973D8" w:rsidRPr="00753963">
        <w:rPr>
          <w:rFonts w:ascii="Verdana" w:eastAsia="Times New Roman" w:hAnsi="Verdana" w:cs="Segoe UI"/>
          <w:color w:val="24292E"/>
        </w:rPr>
        <w:t>longitude</w:t>
      </w:r>
      <w:r w:rsidRPr="00753963">
        <w:rPr>
          <w:rFonts w:ascii="Verdana" w:eastAsia="Times New Roman" w:hAnsi="Verdana" w:cs="Segoe UI"/>
          <w:color w:val="24292E"/>
        </w:rPr>
        <w:t xml:space="preserve"> coordinates of each neighborhood.</w:t>
      </w:r>
    </w:p>
    <w:p w:rsidR="00147029" w:rsidRPr="00753963" w:rsidRDefault="00147029" w:rsidP="00147029">
      <w:pPr>
        <w:shd w:val="clear" w:color="auto" w:fill="FFFFFF"/>
        <w:spacing w:after="240" w:line="240" w:lineRule="auto"/>
        <w:jc w:val="both"/>
        <w:rPr>
          <w:rFonts w:ascii="Verdana" w:eastAsia="Times New Roman" w:hAnsi="Verdana" w:cs="Segoe UI"/>
          <w:color w:val="24292E"/>
        </w:rPr>
      </w:pPr>
      <w:r w:rsidRPr="00753963">
        <w:rPr>
          <w:rFonts w:ascii="Verdana" w:eastAsia="Times New Roman" w:hAnsi="Verdana" w:cs="Segoe UI"/>
          <w:color w:val="24292E"/>
        </w:rPr>
        <w:t xml:space="preserve">Luckily, this dataset exists for free on the web. CBS. (2017b). </w:t>
      </w:r>
      <w:proofErr w:type="spellStart"/>
      <w:r w:rsidRPr="00753963">
        <w:rPr>
          <w:rFonts w:ascii="Verdana" w:eastAsia="Times New Roman" w:hAnsi="Verdana" w:cs="Segoe UI"/>
          <w:color w:val="24292E"/>
        </w:rPr>
        <w:t>Postalcode</w:t>
      </w:r>
      <w:proofErr w:type="spellEnd"/>
      <w:r w:rsidRPr="00753963">
        <w:rPr>
          <w:rFonts w:ascii="Verdana" w:eastAsia="Times New Roman" w:hAnsi="Verdana" w:cs="Segoe UI"/>
          <w:color w:val="24292E"/>
        </w:rPr>
        <w:t xml:space="preserve">, house numbers per </w:t>
      </w:r>
      <w:proofErr w:type="spellStart"/>
      <w:r w:rsidRPr="00753963">
        <w:rPr>
          <w:rFonts w:ascii="Verdana" w:eastAsia="Times New Roman" w:hAnsi="Verdana" w:cs="Segoe UI"/>
          <w:color w:val="24292E"/>
        </w:rPr>
        <w:t>neighbourhood</w:t>
      </w:r>
      <w:proofErr w:type="spellEnd"/>
      <w:r w:rsidRPr="00753963">
        <w:rPr>
          <w:rFonts w:ascii="Verdana" w:eastAsia="Times New Roman" w:hAnsi="Verdana" w:cs="Segoe UI"/>
          <w:color w:val="24292E"/>
        </w:rPr>
        <w:t xml:space="preserve">. Retrieved </w:t>
      </w:r>
      <w:proofErr w:type="spellStart"/>
      <w:r w:rsidRPr="00753963">
        <w:rPr>
          <w:rFonts w:ascii="Verdana" w:eastAsia="Times New Roman" w:hAnsi="Verdana" w:cs="Segoe UI"/>
          <w:color w:val="24292E"/>
        </w:rPr>
        <w:t>july</w:t>
      </w:r>
      <w:proofErr w:type="spellEnd"/>
      <w:r w:rsidRPr="00753963">
        <w:rPr>
          <w:rFonts w:ascii="Verdana" w:eastAsia="Times New Roman" w:hAnsi="Verdana" w:cs="Segoe UI"/>
          <w:color w:val="24292E"/>
        </w:rPr>
        <w:t xml:space="preserve"> 24, 2019, from </w:t>
      </w:r>
      <w:hyperlink r:id="rId31" w:history="1">
        <w:r w:rsidRPr="00753963">
          <w:rPr>
            <w:rStyle w:val="Hyperlink"/>
            <w:rFonts w:ascii="Verdana" w:eastAsia="Times New Roman" w:hAnsi="Verdana" w:cs="Segoe UI"/>
          </w:rPr>
          <w:t>https://www.cbs.nl/-/media/_excel/2017/38/2017-cbs-pc6huisnr20170801_buurt.zip</w:t>
        </w:r>
      </w:hyperlink>
    </w:p>
    <w:p w:rsidR="00322DAF" w:rsidRPr="00322DAF" w:rsidRDefault="00322DAF" w:rsidP="00147029">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Another aspect to consider for this project is the Foursquare data. I believe that the data as good as provided, meaning although we are using Foursquare data for segmentation and clustering, the amount and accuracy of data captured can't 100% determine correct classification in real world.</w:t>
      </w:r>
    </w:p>
    <w:p w:rsidR="00322DAF"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eastAsia="Times New Roman" w:hAnsi="Verdana" w:cs="Segoe UI"/>
          <w:color w:val="24292E"/>
        </w:rPr>
        <w:t xml:space="preserve">The data was real big (+200MB of </w:t>
      </w:r>
      <w:proofErr w:type="spellStart"/>
      <w:r w:rsidRPr="00753963">
        <w:rPr>
          <w:rFonts w:ascii="Verdana" w:eastAsia="Times New Roman" w:hAnsi="Verdana" w:cs="Segoe UI"/>
          <w:color w:val="24292E"/>
        </w:rPr>
        <w:t>multible</w:t>
      </w:r>
      <w:proofErr w:type="spellEnd"/>
      <w:r w:rsidRPr="00753963">
        <w:rPr>
          <w:rFonts w:ascii="Verdana" w:eastAsia="Times New Roman" w:hAnsi="Verdana" w:cs="Segoe UI"/>
          <w:color w:val="24292E"/>
        </w:rPr>
        <w:t xml:space="preserve"> tables with links) I used </w:t>
      </w:r>
      <w:proofErr w:type="spellStart"/>
      <w:r w:rsidRPr="00753963">
        <w:rPr>
          <w:rFonts w:ascii="Verdana" w:eastAsia="Times New Roman" w:hAnsi="Verdana" w:cs="Segoe UI"/>
          <w:color w:val="24292E"/>
        </w:rPr>
        <w:t>PowerBI</w:t>
      </w:r>
      <w:proofErr w:type="spellEnd"/>
      <w:r w:rsidRPr="00753963">
        <w:rPr>
          <w:rFonts w:ascii="Verdana" w:eastAsia="Times New Roman" w:hAnsi="Verdana" w:cs="Segoe UI"/>
          <w:color w:val="24292E"/>
        </w:rPr>
        <w:t xml:space="preserve"> to extract the data for the use of the program. The following </w:t>
      </w:r>
      <w:proofErr w:type="spellStart"/>
      <w:r w:rsidRPr="00753963">
        <w:rPr>
          <w:rFonts w:ascii="Verdana" w:eastAsia="Times New Roman" w:hAnsi="Verdana" w:cs="Segoe UI"/>
          <w:color w:val="24292E"/>
        </w:rPr>
        <w:t>rwelations</w:t>
      </w:r>
      <w:proofErr w:type="spellEnd"/>
      <w:r w:rsidRPr="00753963">
        <w:rPr>
          <w:rFonts w:ascii="Verdana" w:eastAsia="Times New Roman" w:hAnsi="Verdana" w:cs="Segoe UI"/>
          <w:color w:val="24292E"/>
        </w:rPr>
        <w:t xml:space="preserve"> exist in the source data set</w:t>
      </w:r>
    </w:p>
    <w:p w:rsidR="00147029" w:rsidRPr="00753963" w:rsidRDefault="00147029" w:rsidP="00322DAF">
      <w:pPr>
        <w:shd w:val="clear" w:color="auto" w:fill="FFFFFF"/>
        <w:spacing w:after="240" w:line="240" w:lineRule="auto"/>
        <w:rPr>
          <w:rFonts w:ascii="Verdana" w:eastAsia="Times New Roman" w:hAnsi="Verdana" w:cs="Segoe UI"/>
          <w:color w:val="24292E"/>
        </w:rPr>
      </w:pP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hAnsi="Verdana"/>
          <w:noProof/>
        </w:rPr>
        <w:lastRenderedPageBreak/>
        <w:drawing>
          <wp:inline distT="0" distB="0" distL="0" distR="0" wp14:anchorId="6DB4DF84" wp14:editId="4663DC08">
            <wp:extent cx="77533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53350" cy="4143375"/>
                    </a:xfrm>
                    <a:prstGeom prst="rect">
                      <a:avLst/>
                    </a:prstGeom>
                  </pic:spPr>
                </pic:pic>
              </a:graphicData>
            </a:graphic>
          </wp:inline>
        </w:drawing>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eastAsia="Times New Roman" w:hAnsi="Verdana" w:cs="Segoe UI"/>
          <w:color w:val="24292E"/>
        </w:rPr>
        <w:t>Power BI data cleansing/extraction from big files</w:t>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eastAsia="Times New Roman" w:hAnsi="Verdana" w:cs="Segoe UI"/>
          <w:color w:val="24292E"/>
        </w:rPr>
        <w:t>I saved the data as a local file and imported the file as CSV</w:t>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hAnsi="Verdana"/>
          <w:noProof/>
        </w:rPr>
        <w:lastRenderedPageBreak/>
        <w:drawing>
          <wp:inline distT="0" distB="0" distL="0" distR="0" wp14:anchorId="2564E2C3" wp14:editId="55D6F952">
            <wp:extent cx="5210175" cy="132553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2870" cy="1328760"/>
                    </a:xfrm>
                    <a:prstGeom prst="rect">
                      <a:avLst/>
                    </a:prstGeom>
                  </pic:spPr>
                </pic:pic>
              </a:graphicData>
            </a:graphic>
          </wp:inline>
        </w:drawing>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eastAsia="Times New Roman" w:hAnsi="Verdana" w:cs="Segoe UI"/>
          <w:color w:val="24292E"/>
        </w:rPr>
        <w:t>I imported the libraries for use</w:t>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hAnsi="Verdana"/>
          <w:noProof/>
        </w:rPr>
        <w:drawing>
          <wp:inline distT="0" distB="0" distL="0" distR="0" wp14:anchorId="377B0FCC" wp14:editId="2C10CC48">
            <wp:extent cx="7400925" cy="354227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05264" cy="3544356"/>
                    </a:xfrm>
                    <a:prstGeom prst="rect">
                      <a:avLst/>
                    </a:prstGeom>
                  </pic:spPr>
                </pic:pic>
              </a:graphicData>
            </a:graphic>
          </wp:inline>
        </w:drawing>
      </w:r>
    </w:p>
    <w:p w:rsidR="00753963" w:rsidRPr="00753963" w:rsidRDefault="00753963" w:rsidP="00322DAF">
      <w:pPr>
        <w:shd w:val="clear" w:color="auto" w:fill="FFFFFF"/>
        <w:spacing w:after="240" w:line="240" w:lineRule="auto"/>
        <w:rPr>
          <w:rFonts w:ascii="Verdana" w:eastAsia="Times New Roman" w:hAnsi="Verdana" w:cs="Segoe UI"/>
          <w:color w:val="24292E"/>
        </w:rPr>
      </w:pP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eastAsia="Times New Roman" w:hAnsi="Verdana" w:cs="Segoe UI"/>
          <w:color w:val="24292E"/>
        </w:rPr>
        <w:lastRenderedPageBreak/>
        <w:t xml:space="preserve">The next step is to identify the </w:t>
      </w:r>
      <w:proofErr w:type="spellStart"/>
      <w:r w:rsidRPr="00753963">
        <w:rPr>
          <w:rFonts w:ascii="Verdana" w:eastAsia="Times New Roman" w:hAnsi="Verdana" w:cs="Segoe UI"/>
          <w:color w:val="24292E"/>
        </w:rPr>
        <w:t>centre</w:t>
      </w:r>
      <w:proofErr w:type="spellEnd"/>
      <w:r w:rsidRPr="00753963">
        <w:rPr>
          <w:rFonts w:ascii="Verdana" w:eastAsia="Times New Roman" w:hAnsi="Verdana" w:cs="Segoe UI"/>
          <w:color w:val="24292E"/>
        </w:rPr>
        <w:t xml:space="preserve"> of the citie</w:t>
      </w:r>
      <w:r w:rsidR="00753963" w:rsidRPr="00753963">
        <w:rPr>
          <w:rFonts w:ascii="Verdana" w:eastAsia="Times New Roman" w:hAnsi="Verdana" w:cs="Segoe UI"/>
          <w:color w:val="24292E"/>
        </w:rPr>
        <w:t>s</w:t>
      </w:r>
    </w:p>
    <w:p w:rsidR="00147029" w:rsidRPr="00753963" w:rsidRDefault="00147029" w:rsidP="00322DAF">
      <w:pPr>
        <w:shd w:val="clear" w:color="auto" w:fill="FFFFFF"/>
        <w:spacing w:after="240" w:line="240" w:lineRule="auto"/>
        <w:rPr>
          <w:rFonts w:ascii="Verdana" w:eastAsia="Times New Roman" w:hAnsi="Verdana" w:cs="Segoe UI"/>
          <w:color w:val="24292E"/>
        </w:rPr>
      </w:pPr>
      <w:r w:rsidRPr="00753963">
        <w:rPr>
          <w:rFonts w:ascii="Verdana" w:hAnsi="Verdana"/>
          <w:noProof/>
        </w:rPr>
        <w:drawing>
          <wp:inline distT="0" distB="0" distL="0" distR="0" wp14:anchorId="0D12F943" wp14:editId="5F934975">
            <wp:extent cx="702945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29450" cy="3162300"/>
                    </a:xfrm>
                    <a:prstGeom prst="rect">
                      <a:avLst/>
                    </a:prstGeom>
                  </pic:spPr>
                </pic:pic>
              </a:graphicData>
            </a:graphic>
          </wp:inline>
        </w:drawing>
      </w:r>
    </w:p>
    <w:p w:rsidR="00753963" w:rsidRPr="00753963" w:rsidRDefault="00753963" w:rsidP="00322DAF">
      <w:pPr>
        <w:shd w:val="clear" w:color="auto" w:fill="FFFFFF"/>
        <w:spacing w:after="240" w:line="240" w:lineRule="auto"/>
        <w:rPr>
          <w:rFonts w:ascii="Verdana" w:eastAsia="Times New Roman" w:hAnsi="Verdana" w:cs="Segoe UI"/>
          <w:color w:val="24292E"/>
        </w:rPr>
      </w:pPr>
    </w:p>
    <w:p w:rsidR="00753963" w:rsidRPr="00753963" w:rsidRDefault="00753963" w:rsidP="00322DAF">
      <w:pPr>
        <w:shd w:val="clear" w:color="auto" w:fill="FFFFFF"/>
        <w:spacing w:after="240" w:line="240" w:lineRule="auto"/>
        <w:rPr>
          <w:rFonts w:ascii="Verdana" w:eastAsia="Times New Roman" w:hAnsi="Verdana" w:cs="Segoe UI"/>
          <w:noProof/>
          <w:color w:val="0366D6"/>
        </w:rPr>
      </w:pPr>
    </w:p>
    <w:p w:rsidR="00753963" w:rsidRPr="00753963" w:rsidRDefault="00753963" w:rsidP="00322DAF">
      <w:pPr>
        <w:shd w:val="clear" w:color="auto" w:fill="FFFFFF"/>
        <w:spacing w:after="240" w:line="240" w:lineRule="auto"/>
        <w:rPr>
          <w:rFonts w:ascii="Verdana" w:eastAsia="Times New Roman" w:hAnsi="Verdana" w:cs="Segoe UI"/>
          <w:noProof/>
          <w:color w:val="0366D6"/>
        </w:rPr>
      </w:pPr>
    </w:p>
    <w:p w:rsidR="00753963" w:rsidRPr="00753963" w:rsidRDefault="00753963" w:rsidP="00322DAF">
      <w:pPr>
        <w:shd w:val="clear" w:color="auto" w:fill="FFFFFF"/>
        <w:spacing w:after="240" w:line="240" w:lineRule="auto"/>
        <w:rPr>
          <w:rFonts w:ascii="Verdana" w:eastAsia="Times New Roman" w:hAnsi="Verdana" w:cs="Segoe UI"/>
          <w:noProof/>
          <w:color w:val="0366D6"/>
        </w:rPr>
      </w:pPr>
    </w:p>
    <w:p w:rsidR="00753963" w:rsidRPr="00753963" w:rsidRDefault="00753963" w:rsidP="00322DAF">
      <w:pPr>
        <w:shd w:val="clear" w:color="auto" w:fill="FFFFFF"/>
        <w:spacing w:after="240" w:line="240" w:lineRule="auto"/>
        <w:rPr>
          <w:rFonts w:ascii="Verdana" w:eastAsia="Times New Roman" w:hAnsi="Verdana" w:cs="Segoe UI"/>
          <w:noProof/>
          <w:color w:val="0366D6"/>
        </w:rPr>
      </w:pPr>
    </w:p>
    <w:p w:rsidR="00753963" w:rsidRPr="00753963" w:rsidRDefault="00753963" w:rsidP="00322DAF">
      <w:pPr>
        <w:shd w:val="clear" w:color="auto" w:fill="FFFFFF"/>
        <w:spacing w:after="240" w:line="240" w:lineRule="auto"/>
        <w:rPr>
          <w:rFonts w:ascii="Verdana" w:eastAsia="Times New Roman" w:hAnsi="Verdana" w:cs="Segoe UI"/>
          <w:noProof/>
          <w:color w:val="0366D6"/>
        </w:rPr>
      </w:pPr>
    </w:p>
    <w:p w:rsidR="00322DAF" w:rsidRPr="00322DAF" w:rsidRDefault="00322DAF" w:rsidP="00322DAF">
      <w:pPr>
        <w:shd w:val="clear" w:color="auto" w:fill="FFFFFF"/>
        <w:spacing w:after="240" w:line="240" w:lineRule="auto"/>
        <w:rPr>
          <w:rFonts w:ascii="Verdana" w:eastAsia="Times New Roman" w:hAnsi="Verdana" w:cs="Segoe UI"/>
          <w:color w:val="24292E"/>
        </w:rPr>
      </w:pPr>
    </w:p>
    <w:p w:rsidR="00322DAF" w:rsidRPr="00322DAF" w:rsidRDefault="00322DAF"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sz w:val="28"/>
        </w:rPr>
      </w:pPr>
      <w:bookmarkStart w:id="3" w:name="_Toc14962971"/>
      <w:r w:rsidRPr="00322DAF">
        <w:rPr>
          <w:rFonts w:ascii="Verdana" w:eastAsia="Times New Roman" w:hAnsi="Verdana" w:cs="Segoe UI"/>
          <w:b/>
          <w:bCs/>
          <w:color w:val="24292E"/>
          <w:sz w:val="28"/>
        </w:rPr>
        <w:lastRenderedPageBreak/>
        <w:t>Methodology</w:t>
      </w:r>
      <w:bookmarkEnd w:id="3"/>
    </w:p>
    <w:p w:rsidR="00322DAF" w:rsidRPr="00322DAF" w:rsidRDefault="00322DAF" w:rsidP="00753963">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t>In this project, I will use the basic methodology as taught in Week 3 lab.</w:t>
      </w:r>
    </w:p>
    <w:p w:rsidR="00322DAF" w:rsidRDefault="00322DAF" w:rsidP="00753963">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t xml:space="preserve">Above, we have done convert addresses into their equivalent latitude and longitude values. Then we will use the Foursquare API to explore neighborhoods in both cities, </w:t>
      </w:r>
      <w:r w:rsidR="00753963">
        <w:rPr>
          <w:rFonts w:ascii="Verdana" w:eastAsia="Times New Roman" w:hAnsi="Verdana" w:cs="Segoe UI"/>
          <w:color w:val="24292E"/>
        </w:rPr>
        <w:t>Kerkrade</w:t>
      </w:r>
      <w:r w:rsidRPr="00322DAF">
        <w:rPr>
          <w:rFonts w:ascii="Verdana" w:eastAsia="Times New Roman" w:hAnsi="Verdana" w:cs="Segoe UI"/>
          <w:color w:val="24292E"/>
        </w:rPr>
        <w:t xml:space="preserve"> and </w:t>
      </w:r>
      <w:r w:rsidR="00753963">
        <w:rPr>
          <w:rFonts w:ascii="Verdana" w:eastAsia="Times New Roman" w:hAnsi="Verdana" w:cs="Segoe UI"/>
          <w:color w:val="24292E"/>
        </w:rPr>
        <w:t>Heerlen.</w:t>
      </w:r>
      <w:r w:rsidRPr="00322DAF">
        <w:rPr>
          <w:rFonts w:ascii="Verdana" w:eastAsia="Times New Roman" w:hAnsi="Verdana" w:cs="Segoe UI"/>
          <w:color w:val="24292E"/>
        </w:rPr>
        <w:t xml:space="preserve"> After that, explore function to get the most common venue categories in each neighborhood, and then use this feature to group the neighborhoods into clusters K-means clustering algorithm will be </w:t>
      </w:r>
      <w:proofErr w:type="gramStart"/>
      <w:r w:rsidRPr="00322DAF">
        <w:rPr>
          <w:rFonts w:ascii="Verdana" w:eastAsia="Times New Roman" w:hAnsi="Verdana" w:cs="Segoe UI"/>
          <w:color w:val="24292E"/>
        </w:rPr>
        <w:t>use</w:t>
      </w:r>
      <w:proofErr w:type="gramEnd"/>
      <w:r w:rsidRPr="00322DAF">
        <w:rPr>
          <w:rFonts w:ascii="Verdana" w:eastAsia="Times New Roman" w:hAnsi="Verdana" w:cs="Segoe UI"/>
          <w:color w:val="24292E"/>
        </w:rPr>
        <w:t xml:space="preserve"> to complete this task. </w:t>
      </w:r>
      <w:proofErr w:type="gramStart"/>
      <w:r w:rsidRPr="00322DAF">
        <w:rPr>
          <w:rFonts w:ascii="Verdana" w:eastAsia="Times New Roman" w:hAnsi="Verdana" w:cs="Segoe UI"/>
          <w:color w:val="24292E"/>
        </w:rPr>
        <w:t>And also</w:t>
      </w:r>
      <w:proofErr w:type="gramEnd"/>
      <w:r w:rsidRPr="00322DAF">
        <w:rPr>
          <w:rFonts w:ascii="Verdana" w:eastAsia="Times New Roman" w:hAnsi="Verdana" w:cs="Segoe UI"/>
          <w:color w:val="24292E"/>
        </w:rPr>
        <w:t xml:space="preserve">, the Folium library to visualize the neighborhoods in </w:t>
      </w:r>
      <w:r w:rsidR="00753963">
        <w:rPr>
          <w:rFonts w:ascii="Verdana" w:eastAsia="Times New Roman" w:hAnsi="Verdana" w:cs="Segoe UI"/>
          <w:color w:val="24292E"/>
        </w:rPr>
        <w:t>Kerkrade</w:t>
      </w:r>
      <w:r w:rsidRPr="00322DAF">
        <w:rPr>
          <w:rFonts w:ascii="Verdana" w:eastAsia="Times New Roman" w:hAnsi="Verdana" w:cs="Segoe UI"/>
          <w:color w:val="24292E"/>
        </w:rPr>
        <w:t xml:space="preserve"> and </w:t>
      </w:r>
      <w:r w:rsidR="00753963">
        <w:rPr>
          <w:rFonts w:ascii="Verdana" w:eastAsia="Times New Roman" w:hAnsi="Verdana" w:cs="Segoe UI"/>
          <w:color w:val="24292E"/>
        </w:rPr>
        <w:t>Heerlen</w:t>
      </w:r>
      <w:r w:rsidRPr="00322DAF">
        <w:rPr>
          <w:rFonts w:ascii="Verdana" w:eastAsia="Times New Roman" w:hAnsi="Verdana" w:cs="Segoe UI"/>
          <w:color w:val="24292E"/>
        </w:rPr>
        <w:t xml:space="preserve"> and their clusters.</w:t>
      </w:r>
    </w:p>
    <w:p w:rsidR="00753963" w:rsidRDefault="00753963" w:rsidP="00753963">
      <w:pPr>
        <w:pBdr>
          <w:bottom w:val="single" w:sz="6" w:space="4" w:color="EAECEF"/>
        </w:pBdr>
        <w:shd w:val="clear" w:color="auto" w:fill="FFFFFF"/>
        <w:spacing w:before="360" w:after="240" w:line="240" w:lineRule="auto"/>
        <w:outlineLvl w:val="1"/>
        <w:rPr>
          <w:rFonts w:ascii="Verdana" w:eastAsia="Times New Roman" w:hAnsi="Verdana" w:cs="Segoe UI"/>
          <w:color w:val="24292E"/>
        </w:rPr>
      </w:pPr>
      <w:bookmarkStart w:id="4" w:name="_Toc14962972"/>
      <w:r w:rsidRPr="00322DAF">
        <w:rPr>
          <w:rFonts w:ascii="Verdana" w:eastAsia="Times New Roman" w:hAnsi="Verdana" w:cs="Segoe UI"/>
          <w:b/>
          <w:bCs/>
          <w:color w:val="24292E"/>
        </w:rPr>
        <w:t xml:space="preserve">Analyze </w:t>
      </w:r>
      <w:r>
        <w:rPr>
          <w:rFonts w:ascii="Verdana" w:eastAsia="Times New Roman" w:hAnsi="Verdana" w:cs="Segoe UI"/>
          <w:b/>
          <w:bCs/>
          <w:color w:val="24292E"/>
        </w:rPr>
        <w:t>Cities</w:t>
      </w:r>
      <w:bookmarkEnd w:id="4"/>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Based on data and venue extract we come to the most common venues in Heerlen and Kerkrade</w:t>
      </w: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Heerlen</w:t>
      </w:r>
    </w:p>
    <w:p w:rsidR="00753963" w:rsidRDefault="00753963" w:rsidP="00753963">
      <w:pPr>
        <w:shd w:val="clear" w:color="auto" w:fill="FFFFFF"/>
        <w:spacing w:after="240" w:line="240" w:lineRule="auto"/>
        <w:jc w:val="both"/>
        <w:rPr>
          <w:rFonts w:ascii="Verdana" w:eastAsia="Times New Roman" w:hAnsi="Verdana" w:cs="Segoe UI"/>
          <w:color w:val="24292E"/>
        </w:rPr>
      </w:pPr>
      <w:r>
        <w:rPr>
          <w:noProof/>
        </w:rPr>
        <w:drawing>
          <wp:inline distT="0" distB="0" distL="0" distR="0" wp14:anchorId="218371F7" wp14:editId="33A0A8CF">
            <wp:extent cx="3124200" cy="127444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082" cy="1286223"/>
                    </a:xfrm>
                    <a:prstGeom prst="rect">
                      <a:avLst/>
                    </a:prstGeom>
                  </pic:spPr>
                </pic:pic>
              </a:graphicData>
            </a:graphic>
          </wp:inline>
        </w:drawing>
      </w: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Kerkrade</w:t>
      </w:r>
    </w:p>
    <w:p w:rsidR="00753963" w:rsidRDefault="00753963" w:rsidP="00753963">
      <w:pPr>
        <w:shd w:val="clear" w:color="auto" w:fill="FFFFFF"/>
        <w:spacing w:after="240" w:line="240" w:lineRule="auto"/>
        <w:jc w:val="both"/>
        <w:rPr>
          <w:rFonts w:ascii="Verdana" w:eastAsia="Times New Roman" w:hAnsi="Verdana" w:cs="Segoe UI"/>
          <w:color w:val="24292E"/>
        </w:rPr>
      </w:pPr>
      <w:r>
        <w:rPr>
          <w:noProof/>
        </w:rPr>
        <w:drawing>
          <wp:inline distT="0" distB="0" distL="0" distR="0" wp14:anchorId="42806742" wp14:editId="5D771EF5">
            <wp:extent cx="3478965" cy="1276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0305" cy="1284179"/>
                    </a:xfrm>
                    <a:prstGeom prst="rect">
                      <a:avLst/>
                    </a:prstGeom>
                  </pic:spPr>
                </pic:pic>
              </a:graphicData>
            </a:graphic>
          </wp:inline>
        </w:drawing>
      </w:r>
    </w:p>
    <w:p w:rsidR="00753963" w:rsidRDefault="00753963" w:rsidP="00753963">
      <w:pPr>
        <w:shd w:val="clear" w:color="auto" w:fill="FFFFFF"/>
        <w:spacing w:after="240" w:line="240" w:lineRule="auto"/>
        <w:jc w:val="both"/>
        <w:rPr>
          <w:rFonts w:ascii="Verdana" w:eastAsia="Times New Roman" w:hAnsi="Verdana" w:cs="Segoe UI"/>
          <w:color w:val="24292E"/>
        </w:rPr>
      </w:pP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Based on this comparison we already see that Kerkrade has more the focus on the entertainment and Heerlen more on culture.</w:t>
      </w: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After further analysis we see the following split and venues for Heerlen and Kerkrade</w:t>
      </w: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Heerlen</w:t>
      </w:r>
    </w:p>
    <w:p w:rsidR="00753963" w:rsidRDefault="00753963" w:rsidP="00753963">
      <w:pPr>
        <w:shd w:val="clear" w:color="auto" w:fill="FFFFFF"/>
        <w:spacing w:after="240" w:line="240" w:lineRule="auto"/>
        <w:jc w:val="both"/>
        <w:rPr>
          <w:rFonts w:ascii="Verdana" w:eastAsia="Times New Roman" w:hAnsi="Verdana" w:cs="Segoe UI"/>
          <w:color w:val="24292E"/>
        </w:rPr>
      </w:pPr>
      <w:r>
        <w:rPr>
          <w:noProof/>
        </w:rPr>
        <w:drawing>
          <wp:inline distT="0" distB="0" distL="0" distR="0" wp14:anchorId="3FD12709" wp14:editId="7243674C">
            <wp:extent cx="7067550" cy="1851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76083" cy="1853650"/>
                    </a:xfrm>
                    <a:prstGeom prst="rect">
                      <a:avLst/>
                    </a:prstGeom>
                  </pic:spPr>
                </pic:pic>
              </a:graphicData>
            </a:graphic>
          </wp:inline>
        </w:drawing>
      </w:r>
    </w:p>
    <w:p w:rsidR="00753963" w:rsidRDefault="00753963" w:rsidP="00753963">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Kerkrade</w:t>
      </w:r>
    </w:p>
    <w:p w:rsidR="00753963" w:rsidRDefault="00753963" w:rsidP="00753963">
      <w:pPr>
        <w:shd w:val="clear" w:color="auto" w:fill="FFFFFF"/>
        <w:spacing w:after="240" w:line="240" w:lineRule="auto"/>
        <w:jc w:val="both"/>
        <w:rPr>
          <w:rFonts w:ascii="Verdana" w:eastAsia="Times New Roman" w:hAnsi="Verdana" w:cs="Segoe UI"/>
          <w:color w:val="24292E"/>
        </w:rPr>
      </w:pPr>
      <w:r>
        <w:rPr>
          <w:noProof/>
        </w:rPr>
        <w:drawing>
          <wp:inline distT="0" distB="0" distL="0" distR="0" wp14:anchorId="1C870C23" wp14:editId="50DEF34C">
            <wp:extent cx="7067550" cy="19212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81936" cy="1925128"/>
                    </a:xfrm>
                    <a:prstGeom prst="rect">
                      <a:avLst/>
                    </a:prstGeom>
                  </pic:spPr>
                </pic:pic>
              </a:graphicData>
            </a:graphic>
          </wp:inline>
        </w:drawing>
      </w:r>
    </w:p>
    <w:p w:rsidR="00753963" w:rsidRDefault="00753963" w:rsidP="00753963">
      <w:pPr>
        <w:shd w:val="clear" w:color="auto" w:fill="FFFFFF"/>
        <w:spacing w:after="240" w:line="240" w:lineRule="auto"/>
        <w:jc w:val="both"/>
        <w:rPr>
          <w:rFonts w:ascii="Verdana" w:eastAsia="Times New Roman" w:hAnsi="Verdana" w:cs="Segoe UI"/>
          <w:color w:val="24292E"/>
        </w:rPr>
      </w:pPr>
    </w:p>
    <w:p w:rsidR="00322DAF" w:rsidRPr="00322DAF" w:rsidRDefault="00322DAF"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bookmarkStart w:id="5" w:name="_Toc14962973"/>
      <w:r w:rsidRPr="00322DAF">
        <w:rPr>
          <w:rFonts w:ascii="Verdana" w:eastAsia="Times New Roman" w:hAnsi="Verdana" w:cs="Segoe UI"/>
          <w:b/>
          <w:bCs/>
          <w:color w:val="24292E"/>
        </w:rPr>
        <w:t xml:space="preserve">K-mean Cluster </w:t>
      </w:r>
      <w:r w:rsidR="00753963">
        <w:rPr>
          <w:rFonts w:ascii="Verdana" w:eastAsia="Times New Roman" w:hAnsi="Verdana" w:cs="Segoe UI"/>
          <w:b/>
          <w:bCs/>
          <w:color w:val="24292E"/>
        </w:rPr>
        <w:t>cities</w:t>
      </w:r>
      <w:bookmarkEnd w:id="5"/>
    </w:p>
    <w:p w:rsidR="00322DAF"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Using K-mean to clustering data area with most common venue </w:t>
      </w:r>
    </w:p>
    <w:p w:rsidR="0022319D" w:rsidRDefault="0022319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0548E5B5" wp14:editId="28F3E4DC">
            <wp:extent cx="8229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43200"/>
                    </a:xfrm>
                    <a:prstGeom prst="rect">
                      <a:avLst/>
                    </a:prstGeom>
                  </pic:spPr>
                </pic:pic>
              </a:graphicData>
            </a:graphic>
          </wp:inline>
        </w:drawing>
      </w:r>
    </w:p>
    <w:p w:rsidR="00753963" w:rsidRDefault="00753963"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217B0797" wp14:editId="3F7B1963">
            <wp:extent cx="8229600" cy="1809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1809115"/>
                    </a:xfrm>
                    <a:prstGeom prst="rect">
                      <a:avLst/>
                    </a:prstGeom>
                  </pic:spPr>
                </pic:pic>
              </a:graphicData>
            </a:graphic>
          </wp:inline>
        </w:drawing>
      </w:r>
    </w:p>
    <w:p w:rsidR="0022319D" w:rsidRDefault="0022319D" w:rsidP="00322DAF">
      <w:pPr>
        <w:shd w:val="clear" w:color="auto" w:fill="FFFFFF"/>
        <w:spacing w:after="240" w:line="240" w:lineRule="auto"/>
        <w:rPr>
          <w:rFonts w:ascii="Verdana" w:eastAsia="Times New Roman" w:hAnsi="Verdana" w:cs="Segoe UI"/>
          <w:color w:val="24292E"/>
        </w:rPr>
      </w:pPr>
      <w:r>
        <w:rPr>
          <w:noProof/>
        </w:rPr>
        <w:lastRenderedPageBreak/>
        <w:drawing>
          <wp:inline distT="0" distB="0" distL="0" distR="0" wp14:anchorId="0586F4DB" wp14:editId="23C8DF7D">
            <wp:extent cx="8229600" cy="2977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2977515"/>
                    </a:xfrm>
                    <a:prstGeom prst="rect">
                      <a:avLst/>
                    </a:prstGeom>
                  </pic:spPr>
                </pic:pic>
              </a:graphicData>
            </a:graphic>
          </wp:inline>
        </w:drawing>
      </w:r>
    </w:p>
    <w:p w:rsidR="0022319D" w:rsidRDefault="0022319D" w:rsidP="00322DAF">
      <w:pPr>
        <w:shd w:val="clear" w:color="auto" w:fill="FFFFFF"/>
        <w:spacing w:after="240" w:line="240" w:lineRule="auto"/>
        <w:rPr>
          <w:rFonts w:ascii="Verdana" w:eastAsia="Times New Roman" w:hAnsi="Verdana" w:cs="Segoe UI"/>
          <w:color w:val="24292E"/>
        </w:rPr>
      </w:pPr>
      <w:r>
        <w:rPr>
          <w:noProof/>
        </w:rPr>
        <w:lastRenderedPageBreak/>
        <w:drawing>
          <wp:inline distT="0" distB="0" distL="0" distR="0" wp14:anchorId="05D54F36" wp14:editId="2D4132EB">
            <wp:extent cx="8229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2892425"/>
                    </a:xfrm>
                    <a:prstGeom prst="rect">
                      <a:avLst/>
                    </a:prstGeom>
                  </pic:spPr>
                </pic:pic>
              </a:graphicData>
            </a:graphic>
          </wp:inline>
        </w:drawing>
      </w:r>
    </w:p>
    <w:p w:rsidR="00753963" w:rsidRDefault="00753963" w:rsidP="00322DAF">
      <w:pPr>
        <w:shd w:val="clear" w:color="auto" w:fill="FFFFFF"/>
        <w:spacing w:after="240" w:line="240" w:lineRule="auto"/>
        <w:rPr>
          <w:rFonts w:ascii="Verdana" w:eastAsia="Times New Roman" w:hAnsi="Verdana" w:cs="Segoe UI"/>
          <w:color w:val="24292E"/>
        </w:rPr>
      </w:pPr>
      <w:r>
        <w:rPr>
          <w:rFonts w:ascii="Verdana" w:eastAsia="Times New Roman" w:hAnsi="Verdana" w:cs="Segoe UI"/>
          <w:color w:val="24292E"/>
        </w:rPr>
        <w:t>Most common venues</w:t>
      </w:r>
    </w:p>
    <w:p w:rsidR="00753963" w:rsidRPr="00753963" w:rsidRDefault="00753963" w:rsidP="00322DAF">
      <w:pPr>
        <w:shd w:val="clear" w:color="auto" w:fill="FFFFFF"/>
        <w:spacing w:after="240" w:line="240" w:lineRule="auto"/>
        <w:rPr>
          <w:rFonts w:ascii="Verdana" w:eastAsia="Times New Roman" w:hAnsi="Verdana" w:cs="Segoe UI"/>
          <w:color w:val="24292E"/>
        </w:rPr>
      </w:pPr>
      <w:r>
        <w:rPr>
          <w:rFonts w:ascii="Verdana" w:eastAsia="Times New Roman" w:hAnsi="Verdana" w:cs="Segoe UI"/>
          <w:color w:val="24292E"/>
        </w:rPr>
        <w:t>Heerlen</w:t>
      </w:r>
    </w:p>
    <w:p w:rsidR="00753963" w:rsidRDefault="00753963"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32105960" wp14:editId="2D37A2C6">
            <wp:extent cx="8229600" cy="1591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1591310"/>
                    </a:xfrm>
                    <a:prstGeom prst="rect">
                      <a:avLst/>
                    </a:prstGeom>
                  </pic:spPr>
                </pic:pic>
              </a:graphicData>
            </a:graphic>
          </wp:inline>
        </w:drawing>
      </w:r>
    </w:p>
    <w:p w:rsidR="00753963" w:rsidRDefault="00753963" w:rsidP="00322DAF">
      <w:pPr>
        <w:shd w:val="clear" w:color="auto" w:fill="FFFFFF"/>
        <w:spacing w:after="240" w:line="240" w:lineRule="auto"/>
        <w:rPr>
          <w:rFonts w:ascii="Verdana" w:eastAsia="Times New Roman" w:hAnsi="Verdana" w:cs="Segoe UI"/>
          <w:color w:val="24292E"/>
        </w:rPr>
      </w:pPr>
    </w:p>
    <w:p w:rsidR="0022319D" w:rsidRDefault="0022319D" w:rsidP="00322DAF">
      <w:pPr>
        <w:shd w:val="clear" w:color="auto" w:fill="FFFFFF"/>
        <w:spacing w:after="240" w:line="240" w:lineRule="auto"/>
        <w:rPr>
          <w:rFonts w:ascii="Verdana" w:eastAsia="Times New Roman" w:hAnsi="Verdana" w:cs="Segoe UI"/>
          <w:color w:val="24292E"/>
        </w:rPr>
      </w:pPr>
    </w:p>
    <w:p w:rsidR="0022319D" w:rsidRDefault="0022319D" w:rsidP="00322DAF">
      <w:pPr>
        <w:shd w:val="clear" w:color="auto" w:fill="FFFFFF"/>
        <w:spacing w:after="240" w:line="240" w:lineRule="auto"/>
        <w:rPr>
          <w:rFonts w:ascii="Verdana" w:eastAsia="Times New Roman" w:hAnsi="Verdana" w:cs="Segoe UI"/>
          <w:color w:val="24292E"/>
        </w:rPr>
      </w:pPr>
    </w:p>
    <w:p w:rsidR="00753963" w:rsidRDefault="00753963" w:rsidP="00322DAF">
      <w:pPr>
        <w:shd w:val="clear" w:color="auto" w:fill="FFFFFF"/>
        <w:spacing w:after="240" w:line="240" w:lineRule="auto"/>
        <w:rPr>
          <w:rFonts w:ascii="Verdana" w:eastAsia="Times New Roman" w:hAnsi="Verdana" w:cs="Segoe UI"/>
          <w:color w:val="24292E"/>
        </w:rPr>
      </w:pPr>
      <w:r>
        <w:rPr>
          <w:rFonts w:ascii="Verdana" w:eastAsia="Times New Roman" w:hAnsi="Verdana" w:cs="Segoe UI"/>
          <w:color w:val="24292E"/>
        </w:rPr>
        <w:t>Kerkrade</w:t>
      </w:r>
    </w:p>
    <w:p w:rsidR="00753963" w:rsidRPr="00322DAF" w:rsidRDefault="00753963"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399E1441" wp14:editId="7071BB74">
            <wp:extent cx="8229600" cy="1735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1735455"/>
                    </a:xfrm>
                    <a:prstGeom prst="rect">
                      <a:avLst/>
                    </a:prstGeom>
                  </pic:spPr>
                </pic:pic>
              </a:graphicData>
            </a:graphic>
          </wp:inline>
        </w:drawing>
      </w:r>
    </w:p>
    <w:p w:rsidR="00322DAF" w:rsidRPr="00322DAF" w:rsidRDefault="00322DAF" w:rsidP="00322DAF">
      <w:pPr>
        <w:shd w:val="clear" w:color="auto" w:fill="FFFFFF"/>
        <w:spacing w:after="240" w:line="240" w:lineRule="auto"/>
        <w:rPr>
          <w:rFonts w:ascii="Verdana" w:eastAsia="Times New Roman" w:hAnsi="Verdana" w:cs="Segoe UI"/>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53963" w:rsidRDefault="00753963"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p>
    <w:p w:rsidR="007106E8" w:rsidRDefault="007106E8"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bookmarkStart w:id="6" w:name="_Toc14962974"/>
    </w:p>
    <w:p w:rsidR="00322DAF" w:rsidRPr="00322DAF" w:rsidRDefault="00322DAF" w:rsidP="00322DAF">
      <w:pPr>
        <w:pBdr>
          <w:bottom w:val="single" w:sz="6" w:space="4" w:color="EAECEF"/>
        </w:pBdr>
        <w:shd w:val="clear" w:color="auto" w:fill="FFFFFF"/>
        <w:spacing w:before="360" w:after="240" w:line="240" w:lineRule="auto"/>
        <w:outlineLvl w:val="1"/>
        <w:rPr>
          <w:rFonts w:ascii="Verdana" w:eastAsia="Times New Roman" w:hAnsi="Verdana" w:cs="Segoe UI"/>
          <w:b/>
          <w:bCs/>
          <w:color w:val="24292E"/>
        </w:rPr>
      </w:pPr>
      <w:r w:rsidRPr="00322DAF">
        <w:rPr>
          <w:rFonts w:ascii="Verdana" w:eastAsia="Times New Roman" w:hAnsi="Verdana" w:cs="Segoe UI"/>
          <w:b/>
          <w:bCs/>
          <w:color w:val="24292E"/>
        </w:rPr>
        <w:lastRenderedPageBreak/>
        <w:t>Result</w:t>
      </w:r>
      <w:bookmarkEnd w:id="6"/>
    </w:p>
    <w:p w:rsidR="00322DAF" w:rsidRPr="00322DAF"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 xml:space="preserve">Cluster </w:t>
      </w:r>
      <w:r w:rsidR="00753963">
        <w:rPr>
          <w:rFonts w:ascii="Verdana" w:eastAsia="Times New Roman" w:hAnsi="Verdana" w:cs="Segoe UI"/>
          <w:color w:val="24292E"/>
        </w:rPr>
        <w:t>0</w:t>
      </w:r>
      <w:r w:rsidRPr="00322DAF">
        <w:rPr>
          <w:rFonts w:ascii="Verdana" w:eastAsia="Times New Roman" w:hAnsi="Verdana" w:cs="Segoe UI"/>
          <w:color w:val="24292E"/>
        </w:rPr>
        <w:t xml:space="preserve"> </w:t>
      </w:r>
      <w:r w:rsidR="00753963">
        <w:rPr>
          <w:rFonts w:ascii="Verdana" w:eastAsia="Times New Roman" w:hAnsi="Verdana" w:cs="Segoe UI"/>
          <w:color w:val="24292E"/>
        </w:rPr>
        <w:t>for Kerkrade</w:t>
      </w:r>
      <w:r w:rsidRPr="00322DAF">
        <w:rPr>
          <w:rFonts w:ascii="Verdana" w:eastAsia="Times New Roman" w:hAnsi="Verdana" w:cs="Segoe UI"/>
          <w:color w:val="24292E"/>
        </w:rPr>
        <w:t xml:space="preserve"> </w:t>
      </w:r>
      <w:r w:rsidR="00753963">
        <w:rPr>
          <w:noProof/>
        </w:rPr>
        <w:drawing>
          <wp:inline distT="0" distB="0" distL="0" distR="0" wp14:anchorId="3F67FFDD" wp14:editId="5EBCCA70">
            <wp:extent cx="8229600" cy="160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1606550"/>
                    </a:xfrm>
                    <a:prstGeom prst="rect">
                      <a:avLst/>
                    </a:prstGeom>
                  </pic:spPr>
                </pic:pic>
              </a:graphicData>
            </a:graphic>
          </wp:inline>
        </w:drawing>
      </w:r>
    </w:p>
    <w:p w:rsidR="007106E8" w:rsidRDefault="007106E8">
      <w:pPr>
        <w:rPr>
          <w:rFonts w:ascii="Verdana" w:eastAsia="Times New Roman" w:hAnsi="Verdana" w:cs="Segoe UI"/>
          <w:color w:val="24292E"/>
        </w:rPr>
      </w:pPr>
      <w:r>
        <w:rPr>
          <w:rFonts w:ascii="Verdana" w:eastAsia="Times New Roman" w:hAnsi="Verdana" w:cs="Segoe UI"/>
          <w:color w:val="24292E"/>
        </w:rPr>
        <w:br w:type="page"/>
      </w:r>
    </w:p>
    <w:p w:rsidR="00322DAF" w:rsidRDefault="00322DAF" w:rsidP="00322DAF">
      <w:pPr>
        <w:shd w:val="clear" w:color="auto" w:fill="FFFFFF"/>
        <w:spacing w:after="240" w:line="240" w:lineRule="auto"/>
        <w:rPr>
          <w:rFonts w:ascii="Verdana" w:eastAsia="Times New Roman" w:hAnsi="Verdana" w:cs="Segoe UI"/>
          <w:noProof/>
          <w:color w:val="0366D6"/>
        </w:rPr>
      </w:pPr>
      <w:r w:rsidRPr="00322DAF">
        <w:rPr>
          <w:rFonts w:ascii="Verdana" w:eastAsia="Times New Roman" w:hAnsi="Verdana" w:cs="Segoe UI"/>
          <w:color w:val="24292E"/>
        </w:rPr>
        <w:lastRenderedPageBreak/>
        <w:t xml:space="preserve">Cluster </w:t>
      </w:r>
      <w:r w:rsidR="00753963">
        <w:rPr>
          <w:rFonts w:ascii="Verdana" w:eastAsia="Times New Roman" w:hAnsi="Verdana" w:cs="Segoe UI"/>
          <w:color w:val="24292E"/>
        </w:rPr>
        <w:t>1 for Kerkrade</w:t>
      </w:r>
      <w:r w:rsidRPr="00322DAF">
        <w:rPr>
          <w:rFonts w:ascii="Verdana" w:eastAsia="Times New Roman" w:hAnsi="Verdana" w:cs="Segoe UI"/>
          <w:color w:val="24292E"/>
        </w:rPr>
        <w:t> </w:t>
      </w:r>
    </w:p>
    <w:p w:rsidR="00AE55ED" w:rsidRPr="00322DAF"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12642F6C" wp14:editId="2B7BAE03">
            <wp:extent cx="8229600" cy="4081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4081145"/>
                    </a:xfrm>
                    <a:prstGeom prst="rect">
                      <a:avLst/>
                    </a:prstGeom>
                  </pic:spPr>
                </pic:pic>
              </a:graphicData>
            </a:graphic>
          </wp:inline>
        </w:drawing>
      </w:r>
    </w:p>
    <w:p w:rsidR="00322DAF" w:rsidRDefault="00322DAF" w:rsidP="00322DAF">
      <w:pPr>
        <w:shd w:val="clear" w:color="auto" w:fill="FFFFFF"/>
        <w:spacing w:after="240" w:line="240" w:lineRule="auto"/>
        <w:rPr>
          <w:rFonts w:ascii="Verdana" w:eastAsia="Times New Roman" w:hAnsi="Verdana" w:cs="Segoe UI"/>
          <w:noProof/>
          <w:color w:val="0366D6"/>
        </w:rPr>
      </w:pPr>
      <w:r w:rsidRPr="00322DAF">
        <w:rPr>
          <w:rFonts w:ascii="Verdana" w:eastAsia="Times New Roman" w:hAnsi="Verdana" w:cs="Segoe UI"/>
          <w:color w:val="24292E"/>
        </w:rPr>
        <w:t xml:space="preserve">Cluster </w:t>
      </w:r>
      <w:r w:rsidR="00AE55ED">
        <w:rPr>
          <w:rFonts w:ascii="Verdana" w:eastAsia="Times New Roman" w:hAnsi="Verdana" w:cs="Segoe UI"/>
          <w:color w:val="24292E"/>
        </w:rPr>
        <w:t>2</w:t>
      </w:r>
      <w:r w:rsidRPr="00322DAF">
        <w:rPr>
          <w:rFonts w:ascii="Verdana" w:eastAsia="Times New Roman" w:hAnsi="Verdana" w:cs="Segoe UI"/>
          <w:color w:val="24292E"/>
        </w:rPr>
        <w:t xml:space="preserve"> for </w:t>
      </w:r>
      <w:r w:rsidR="00AE55ED">
        <w:rPr>
          <w:rFonts w:ascii="Verdana" w:eastAsia="Times New Roman" w:hAnsi="Verdana" w:cs="Segoe UI"/>
          <w:color w:val="24292E"/>
        </w:rPr>
        <w:t>Kerkrade</w:t>
      </w:r>
      <w:r w:rsidRPr="00322DAF">
        <w:rPr>
          <w:rFonts w:ascii="Verdana" w:eastAsia="Times New Roman" w:hAnsi="Verdana" w:cs="Segoe UI"/>
          <w:color w:val="24292E"/>
        </w:rPr>
        <w:t> </w:t>
      </w:r>
    </w:p>
    <w:p w:rsidR="00AE55ED" w:rsidRPr="00322DAF"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6F113BDE" wp14:editId="3A214535">
            <wp:extent cx="8229600" cy="908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908685"/>
                    </a:xfrm>
                    <a:prstGeom prst="rect">
                      <a:avLst/>
                    </a:prstGeom>
                  </pic:spPr>
                </pic:pic>
              </a:graphicData>
            </a:graphic>
          </wp:inline>
        </w:drawing>
      </w:r>
    </w:p>
    <w:p w:rsidR="00AE55ED" w:rsidRDefault="00AE55ED" w:rsidP="00322DAF">
      <w:pPr>
        <w:shd w:val="clear" w:color="auto" w:fill="FFFFFF"/>
        <w:spacing w:after="240" w:line="240" w:lineRule="auto"/>
        <w:rPr>
          <w:rFonts w:ascii="Verdana" w:eastAsia="Times New Roman" w:hAnsi="Verdana" w:cs="Segoe UI"/>
          <w:color w:val="24292E"/>
        </w:rPr>
      </w:pPr>
    </w:p>
    <w:p w:rsidR="00AE55ED"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 xml:space="preserve">Cluster </w:t>
      </w:r>
      <w:r w:rsidR="00AE55ED">
        <w:rPr>
          <w:rFonts w:ascii="Verdana" w:eastAsia="Times New Roman" w:hAnsi="Verdana" w:cs="Segoe UI"/>
          <w:color w:val="24292E"/>
        </w:rPr>
        <w:t>3</w:t>
      </w:r>
      <w:r w:rsidRPr="00322DAF">
        <w:rPr>
          <w:rFonts w:ascii="Verdana" w:eastAsia="Times New Roman" w:hAnsi="Verdana" w:cs="Segoe UI"/>
          <w:color w:val="24292E"/>
        </w:rPr>
        <w:t xml:space="preserve"> for </w:t>
      </w:r>
      <w:r w:rsidR="00AE55ED">
        <w:rPr>
          <w:rFonts w:ascii="Verdana" w:eastAsia="Times New Roman" w:hAnsi="Verdana" w:cs="Segoe UI"/>
          <w:color w:val="24292E"/>
        </w:rPr>
        <w:t>Kerkrade</w:t>
      </w:r>
      <w:r w:rsidR="00AE55ED">
        <w:rPr>
          <w:noProof/>
        </w:rPr>
        <w:drawing>
          <wp:inline distT="0" distB="0" distL="0" distR="0" wp14:anchorId="48611AB9" wp14:editId="1DD114CD">
            <wp:extent cx="8229600" cy="4270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4270375"/>
                    </a:xfrm>
                    <a:prstGeom prst="rect">
                      <a:avLst/>
                    </a:prstGeom>
                  </pic:spPr>
                </pic:pic>
              </a:graphicData>
            </a:graphic>
          </wp:inline>
        </w:drawing>
      </w:r>
    </w:p>
    <w:p w:rsidR="00AE55ED" w:rsidRDefault="00AE55ED" w:rsidP="00AE55ED">
      <w:r>
        <w:br w:type="page"/>
      </w:r>
    </w:p>
    <w:p w:rsidR="00AE55ED"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lastRenderedPageBreak/>
        <w:t> </w:t>
      </w:r>
      <w:r w:rsidR="00AE55ED">
        <w:rPr>
          <w:rFonts w:ascii="Verdana" w:eastAsia="Times New Roman" w:hAnsi="Verdana" w:cs="Segoe UI"/>
          <w:color w:val="24292E"/>
        </w:rPr>
        <w:t>Cluster 4 for Kerkrade</w:t>
      </w:r>
    </w:p>
    <w:p w:rsidR="00322DAF" w:rsidRPr="00322DAF"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4E47351E" wp14:editId="169304AA">
            <wp:extent cx="8229600" cy="9632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963295"/>
                    </a:xfrm>
                    <a:prstGeom prst="rect">
                      <a:avLst/>
                    </a:prstGeom>
                  </pic:spPr>
                </pic:pic>
              </a:graphicData>
            </a:graphic>
          </wp:inline>
        </w:drawing>
      </w:r>
    </w:p>
    <w:p w:rsidR="00AE55ED"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 xml:space="preserve">Cluster </w:t>
      </w:r>
      <w:r w:rsidR="00AE55ED">
        <w:rPr>
          <w:rFonts w:ascii="Verdana" w:eastAsia="Times New Roman" w:hAnsi="Verdana" w:cs="Segoe UI"/>
          <w:color w:val="24292E"/>
        </w:rPr>
        <w:t>0</w:t>
      </w:r>
      <w:r w:rsidRPr="00322DAF">
        <w:rPr>
          <w:rFonts w:ascii="Verdana" w:eastAsia="Times New Roman" w:hAnsi="Verdana" w:cs="Segoe UI"/>
          <w:color w:val="24292E"/>
        </w:rPr>
        <w:t xml:space="preserve"> </w:t>
      </w:r>
      <w:r w:rsidR="00AE55ED">
        <w:rPr>
          <w:rFonts w:ascii="Verdana" w:eastAsia="Times New Roman" w:hAnsi="Verdana" w:cs="Segoe UI"/>
          <w:color w:val="24292E"/>
        </w:rPr>
        <w:t>Heerlen</w:t>
      </w:r>
    </w:p>
    <w:p w:rsidR="00322DAF" w:rsidRDefault="00AE55ED" w:rsidP="00322DAF">
      <w:pPr>
        <w:shd w:val="clear" w:color="auto" w:fill="FFFFFF"/>
        <w:spacing w:after="240" w:line="240" w:lineRule="auto"/>
        <w:rPr>
          <w:rFonts w:ascii="Verdana" w:eastAsia="Times New Roman" w:hAnsi="Verdana" w:cs="Segoe UI"/>
          <w:noProof/>
          <w:color w:val="0366D6"/>
        </w:rPr>
      </w:pPr>
      <w:r>
        <w:rPr>
          <w:noProof/>
        </w:rPr>
        <w:drawing>
          <wp:inline distT="0" distB="0" distL="0" distR="0" wp14:anchorId="0F31BCE9" wp14:editId="2E64CC2D">
            <wp:extent cx="8229600" cy="1313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1313815"/>
                    </a:xfrm>
                    <a:prstGeom prst="rect">
                      <a:avLst/>
                    </a:prstGeom>
                  </pic:spPr>
                </pic:pic>
              </a:graphicData>
            </a:graphic>
          </wp:inline>
        </w:drawing>
      </w:r>
      <w:r w:rsidR="00322DAF" w:rsidRPr="00322DAF">
        <w:rPr>
          <w:rFonts w:ascii="Verdana" w:eastAsia="Times New Roman" w:hAnsi="Verdana" w:cs="Segoe UI"/>
          <w:color w:val="24292E"/>
        </w:rPr>
        <w:t> </w:t>
      </w:r>
    </w:p>
    <w:p w:rsidR="00AE55ED" w:rsidRDefault="00AE55ED">
      <w:pPr>
        <w:rPr>
          <w:rFonts w:ascii="Verdana" w:eastAsia="Times New Roman" w:hAnsi="Verdana" w:cs="Segoe UI"/>
          <w:color w:val="24292E"/>
        </w:rPr>
      </w:pPr>
      <w:r>
        <w:rPr>
          <w:rFonts w:ascii="Verdana" w:eastAsia="Times New Roman" w:hAnsi="Verdana" w:cs="Segoe UI"/>
          <w:color w:val="24292E"/>
        </w:rPr>
        <w:br w:type="page"/>
      </w:r>
    </w:p>
    <w:p w:rsidR="00AE55ED" w:rsidRDefault="00AE55ED" w:rsidP="00322DAF">
      <w:pPr>
        <w:shd w:val="clear" w:color="auto" w:fill="FFFFFF"/>
        <w:spacing w:after="240" w:line="240" w:lineRule="auto"/>
        <w:rPr>
          <w:rFonts w:ascii="Verdana" w:eastAsia="Times New Roman" w:hAnsi="Verdana" w:cs="Segoe UI"/>
          <w:color w:val="24292E"/>
        </w:rPr>
      </w:pPr>
      <w:r w:rsidRPr="00AE55ED">
        <w:rPr>
          <w:rFonts w:ascii="Verdana" w:eastAsia="Times New Roman" w:hAnsi="Verdana" w:cs="Segoe UI"/>
          <w:color w:val="24292E"/>
        </w:rPr>
        <w:lastRenderedPageBreak/>
        <w:t>Cluster 1 for Heerlen</w:t>
      </w:r>
    </w:p>
    <w:p w:rsidR="00AE55ED" w:rsidRPr="00322DAF"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7FCB5B8F" wp14:editId="6EA5A0AA">
            <wp:extent cx="8229600" cy="2466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2466340"/>
                    </a:xfrm>
                    <a:prstGeom prst="rect">
                      <a:avLst/>
                    </a:prstGeom>
                  </pic:spPr>
                </pic:pic>
              </a:graphicData>
            </a:graphic>
          </wp:inline>
        </w:drawing>
      </w:r>
    </w:p>
    <w:p w:rsidR="00AE55ED" w:rsidRDefault="00AE55ED">
      <w:pPr>
        <w:rPr>
          <w:rFonts w:ascii="Verdana" w:eastAsia="Times New Roman" w:hAnsi="Verdana" w:cs="Segoe UI"/>
          <w:color w:val="24292E"/>
        </w:rPr>
      </w:pPr>
      <w:r>
        <w:rPr>
          <w:rFonts w:ascii="Verdana" w:eastAsia="Times New Roman" w:hAnsi="Verdana" w:cs="Segoe UI"/>
          <w:color w:val="24292E"/>
        </w:rPr>
        <w:br w:type="page"/>
      </w:r>
    </w:p>
    <w:p w:rsidR="00AE55ED" w:rsidRDefault="00AE55ED" w:rsidP="00322DAF">
      <w:pPr>
        <w:shd w:val="clear" w:color="auto" w:fill="FFFFFF"/>
        <w:spacing w:after="240" w:line="240" w:lineRule="auto"/>
        <w:rPr>
          <w:rFonts w:ascii="Verdana" w:eastAsia="Times New Roman" w:hAnsi="Verdana" w:cs="Segoe UI"/>
          <w:color w:val="24292E"/>
        </w:rPr>
      </w:pPr>
      <w:r>
        <w:rPr>
          <w:rFonts w:ascii="Verdana" w:eastAsia="Times New Roman" w:hAnsi="Verdana" w:cs="Segoe UI"/>
          <w:color w:val="24292E"/>
        </w:rPr>
        <w:lastRenderedPageBreak/>
        <w:t>Cluster 2</w:t>
      </w:r>
      <w:r w:rsidR="00322DAF" w:rsidRPr="00322DAF">
        <w:rPr>
          <w:rFonts w:ascii="Verdana" w:eastAsia="Times New Roman" w:hAnsi="Verdana" w:cs="Segoe UI"/>
          <w:color w:val="24292E"/>
        </w:rPr>
        <w:t xml:space="preserve"> for </w:t>
      </w:r>
      <w:r>
        <w:rPr>
          <w:rFonts w:ascii="Verdana" w:eastAsia="Times New Roman" w:hAnsi="Verdana" w:cs="Segoe UI"/>
          <w:color w:val="24292E"/>
        </w:rPr>
        <w:t>Heerlen</w:t>
      </w:r>
    </w:p>
    <w:p w:rsidR="00AE55ED"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0508FD0A" wp14:editId="67B98769">
            <wp:extent cx="8229600" cy="4730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4730115"/>
                    </a:xfrm>
                    <a:prstGeom prst="rect">
                      <a:avLst/>
                    </a:prstGeom>
                  </pic:spPr>
                </pic:pic>
              </a:graphicData>
            </a:graphic>
          </wp:inline>
        </w:drawing>
      </w:r>
    </w:p>
    <w:p w:rsidR="00AE55ED" w:rsidRDefault="00AE55ED" w:rsidP="00322DAF">
      <w:pPr>
        <w:shd w:val="clear" w:color="auto" w:fill="FFFFFF"/>
        <w:spacing w:after="240" w:line="240" w:lineRule="auto"/>
        <w:rPr>
          <w:rFonts w:ascii="Verdana" w:eastAsia="Times New Roman" w:hAnsi="Verdana" w:cs="Segoe UI"/>
          <w:color w:val="24292E"/>
        </w:rPr>
      </w:pPr>
    </w:p>
    <w:p w:rsidR="00AE55ED" w:rsidRDefault="00AE55ED">
      <w:pPr>
        <w:rPr>
          <w:rFonts w:ascii="Verdana" w:eastAsia="Times New Roman" w:hAnsi="Verdana" w:cs="Segoe UI"/>
          <w:color w:val="24292E"/>
        </w:rPr>
      </w:pPr>
      <w:r>
        <w:rPr>
          <w:rFonts w:ascii="Verdana" w:eastAsia="Times New Roman" w:hAnsi="Verdana" w:cs="Segoe UI"/>
          <w:color w:val="24292E"/>
        </w:rPr>
        <w:br w:type="page"/>
      </w:r>
    </w:p>
    <w:p w:rsidR="00AE55ED" w:rsidRDefault="00AE55ED" w:rsidP="00322DAF">
      <w:pPr>
        <w:shd w:val="clear" w:color="auto" w:fill="FFFFFF"/>
        <w:spacing w:after="240" w:line="240" w:lineRule="auto"/>
        <w:rPr>
          <w:rFonts w:ascii="Verdana" w:eastAsia="Times New Roman" w:hAnsi="Verdana" w:cs="Segoe UI"/>
          <w:color w:val="24292E"/>
        </w:rPr>
      </w:pPr>
      <w:proofErr w:type="spellStart"/>
      <w:r>
        <w:rPr>
          <w:rFonts w:ascii="Verdana" w:eastAsia="Times New Roman" w:hAnsi="Verdana" w:cs="Segoe UI"/>
          <w:color w:val="24292E"/>
        </w:rPr>
        <w:lastRenderedPageBreak/>
        <w:t>Cluser</w:t>
      </w:r>
      <w:proofErr w:type="spellEnd"/>
      <w:r>
        <w:rPr>
          <w:rFonts w:ascii="Verdana" w:eastAsia="Times New Roman" w:hAnsi="Verdana" w:cs="Segoe UI"/>
          <w:color w:val="24292E"/>
        </w:rPr>
        <w:t xml:space="preserve"> 3 Heerlen</w:t>
      </w:r>
    </w:p>
    <w:p w:rsidR="00322DAF" w:rsidRDefault="00322DAF" w:rsidP="00322DAF">
      <w:pPr>
        <w:shd w:val="clear" w:color="auto" w:fill="FFFFFF"/>
        <w:spacing w:after="240" w:line="240" w:lineRule="auto"/>
        <w:rPr>
          <w:rFonts w:ascii="Verdana" w:eastAsia="Times New Roman" w:hAnsi="Verdana" w:cs="Segoe UI"/>
          <w:color w:val="24292E"/>
        </w:rPr>
      </w:pPr>
      <w:r w:rsidRPr="00322DAF">
        <w:rPr>
          <w:rFonts w:ascii="Verdana" w:eastAsia="Times New Roman" w:hAnsi="Verdana" w:cs="Segoe UI"/>
          <w:color w:val="24292E"/>
        </w:rPr>
        <w:t> </w:t>
      </w:r>
      <w:r w:rsidR="00AE55ED">
        <w:rPr>
          <w:noProof/>
        </w:rPr>
        <w:drawing>
          <wp:inline distT="0" distB="0" distL="0" distR="0" wp14:anchorId="03DB69F2" wp14:editId="110684F9">
            <wp:extent cx="7543800" cy="1642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55120" cy="1645104"/>
                    </a:xfrm>
                    <a:prstGeom prst="rect">
                      <a:avLst/>
                    </a:prstGeom>
                  </pic:spPr>
                </pic:pic>
              </a:graphicData>
            </a:graphic>
          </wp:inline>
        </w:drawing>
      </w:r>
    </w:p>
    <w:p w:rsidR="00AE55ED" w:rsidRDefault="00AE55ED">
      <w:pPr>
        <w:rPr>
          <w:rFonts w:ascii="Verdana" w:eastAsia="Times New Roman" w:hAnsi="Verdana" w:cs="Segoe UI"/>
          <w:color w:val="24292E"/>
        </w:rPr>
      </w:pPr>
      <w:r>
        <w:rPr>
          <w:rFonts w:ascii="Verdana" w:eastAsia="Times New Roman" w:hAnsi="Verdana" w:cs="Segoe UI"/>
          <w:color w:val="24292E"/>
        </w:rPr>
        <w:br w:type="page"/>
      </w:r>
    </w:p>
    <w:p w:rsidR="00AE55ED" w:rsidRDefault="00AE55ED" w:rsidP="00322DAF">
      <w:pPr>
        <w:shd w:val="clear" w:color="auto" w:fill="FFFFFF"/>
        <w:spacing w:after="240" w:line="240" w:lineRule="auto"/>
        <w:rPr>
          <w:rFonts w:ascii="Verdana" w:eastAsia="Times New Roman" w:hAnsi="Verdana" w:cs="Segoe UI"/>
          <w:color w:val="24292E"/>
        </w:rPr>
      </w:pPr>
      <w:r>
        <w:rPr>
          <w:rFonts w:ascii="Verdana" w:eastAsia="Times New Roman" w:hAnsi="Verdana" w:cs="Segoe UI"/>
          <w:color w:val="24292E"/>
        </w:rPr>
        <w:lastRenderedPageBreak/>
        <w:t>Cluster 4 Heerlen</w:t>
      </w:r>
    </w:p>
    <w:p w:rsidR="00AE55ED" w:rsidRPr="00322DAF" w:rsidRDefault="00AE55ED" w:rsidP="00322DAF">
      <w:pPr>
        <w:shd w:val="clear" w:color="auto" w:fill="FFFFFF"/>
        <w:spacing w:after="240" w:line="240" w:lineRule="auto"/>
        <w:rPr>
          <w:rFonts w:ascii="Verdana" w:eastAsia="Times New Roman" w:hAnsi="Verdana" w:cs="Segoe UI"/>
          <w:color w:val="24292E"/>
        </w:rPr>
      </w:pPr>
      <w:r>
        <w:rPr>
          <w:noProof/>
        </w:rPr>
        <w:drawing>
          <wp:inline distT="0" distB="0" distL="0" distR="0" wp14:anchorId="5F34D9E7" wp14:editId="09C09DC3">
            <wp:extent cx="7600693" cy="43053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01825" cy="4305941"/>
                    </a:xfrm>
                    <a:prstGeom prst="rect">
                      <a:avLst/>
                    </a:prstGeom>
                  </pic:spPr>
                </pic:pic>
              </a:graphicData>
            </a:graphic>
          </wp:inline>
        </w:drawing>
      </w:r>
    </w:p>
    <w:p w:rsidR="00B66F96" w:rsidRDefault="00B66F96">
      <w:pPr>
        <w:rPr>
          <w:rFonts w:ascii="Verdana" w:eastAsia="Times New Roman" w:hAnsi="Verdana" w:cs="Segoe UI"/>
          <w:b/>
          <w:bCs/>
          <w:color w:val="24292E"/>
        </w:rPr>
      </w:pPr>
      <w:bookmarkStart w:id="7" w:name="_Toc14962975"/>
      <w:r>
        <w:rPr>
          <w:rFonts w:ascii="Verdana" w:eastAsia="Times New Roman" w:hAnsi="Verdana" w:cs="Segoe UI"/>
          <w:b/>
          <w:bCs/>
          <w:color w:val="24292E"/>
        </w:rPr>
        <w:br w:type="page"/>
      </w:r>
    </w:p>
    <w:p w:rsidR="00322DAF" w:rsidRPr="00322DAF" w:rsidRDefault="00322DAF" w:rsidP="00AE55ED">
      <w:pPr>
        <w:pBdr>
          <w:bottom w:val="single" w:sz="6" w:space="4" w:color="EAECEF"/>
        </w:pBdr>
        <w:shd w:val="clear" w:color="auto" w:fill="FFFFFF"/>
        <w:spacing w:before="360" w:after="240" w:line="240" w:lineRule="auto"/>
        <w:jc w:val="both"/>
        <w:outlineLvl w:val="1"/>
        <w:rPr>
          <w:rFonts w:ascii="Verdana" w:eastAsia="Times New Roman" w:hAnsi="Verdana" w:cs="Segoe UI"/>
          <w:b/>
          <w:bCs/>
          <w:color w:val="24292E"/>
        </w:rPr>
      </w:pPr>
      <w:r w:rsidRPr="00322DAF">
        <w:rPr>
          <w:rFonts w:ascii="Verdana" w:eastAsia="Times New Roman" w:hAnsi="Verdana" w:cs="Segoe UI"/>
          <w:b/>
          <w:bCs/>
          <w:color w:val="24292E"/>
        </w:rPr>
        <w:lastRenderedPageBreak/>
        <w:t>Discussion</w:t>
      </w:r>
      <w:bookmarkEnd w:id="7"/>
    </w:p>
    <w:p w:rsidR="00322DAF" w:rsidRPr="00322DAF" w:rsidRDefault="00322DAF" w:rsidP="00AE55ED">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t xml:space="preserve">Based on cluster for each </w:t>
      </w:r>
      <w:proofErr w:type="gramStart"/>
      <w:r w:rsidRPr="00322DAF">
        <w:rPr>
          <w:rFonts w:ascii="Verdana" w:eastAsia="Times New Roman" w:hAnsi="Verdana" w:cs="Segoe UI"/>
          <w:color w:val="24292E"/>
        </w:rPr>
        <w:t>cities</w:t>
      </w:r>
      <w:proofErr w:type="gramEnd"/>
      <w:r w:rsidRPr="00322DAF">
        <w:rPr>
          <w:rFonts w:ascii="Verdana" w:eastAsia="Times New Roman" w:hAnsi="Verdana" w:cs="Segoe UI"/>
          <w:color w:val="24292E"/>
        </w:rPr>
        <w:t xml:space="preserve"> above, we believe that classification for each cluster can be done better with calculation of venues categories (most common) in each cities. </w:t>
      </w:r>
      <w:proofErr w:type="spellStart"/>
      <w:r w:rsidRPr="00322DAF">
        <w:rPr>
          <w:rFonts w:ascii="Verdana" w:eastAsia="Times New Roman" w:hAnsi="Verdana" w:cs="Segoe UI"/>
          <w:color w:val="24292E"/>
        </w:rPr>
        <w:t>Refering</w:t>
      </w:r>
      <w:proofErr w:type="spellEnd"/>
      <w:r w:rsidRPr="00322DAF">
        <w:rPr>
          <w:rFonts w:ascii="Verdana" w:eastAsia="Times New Roman" w:hAnsi="Verdana" w:cs="Segoe UI"/>
          <w:color w:val="24292E"/>
        </w:rPr>
        <w:t xml:space="preserve"> to each </w:t>
      </w:r>
      <w:proofErr w:type="spellStart"/>
      <w:r w:rsidRPr="00322DAF">
        <w:rPr>
          <w:rFonts w:ascii="Verdana" w:eastAsia="Times New Roman" w:hAnsi="Verdana" w:cs="Segoe UI"/>
          <w:color w:val="24292E"/>
        </w:rPr>
        <w:t>clsuter</w:t>
      </w:r>
      <w:proofErr w:type="spellEnd"/>
      <w:r w:rsidRPr="00322DAF">
        <w:rPr>
          <w:rFonts w:ascii="Verdana" w:eastAsia="Times New Roman" w:hAnsi="Verdana" w:cs="Segoe UI"/>
          <w:color w:val="24292E"/>
        </w:rPr>
        <w:t xml:space="preserve">, we can't </w:t>
      </w:r>
      <w:proofErr w:type="spellStart"/>
      <w:r w:rsidRPr="00322DAF">
        <w:rPr>
          <w:rFonts w:ascii="Verdana" w:eastAsia="Times New Roman" w:hAnsi="Verdana" w:cs="Segoe UI"/>
          <w:color w:val="24292E"/>
        </w:rPr>
        <w:t>deterimine</w:t>
      </w:r>
      <w:proofErr w:type="spellEnd"/>
      <w:r w:rsidRPr="00322DAF">
        <w:rPr>
          <w:rFonts w:ascii="Verdana" w:eastAsia="Times New Roman" w:hAnsi="Verdana" w:cs="Segoe UI"/>
          <w:color w:val="24292E"/>
        </w:rPr>
        <w:t xml:space="preserve"> clearly what represent in each cluster by using Foursquare - Most Common Venue data.</w:t>
      </w:r>
    </w:p>
    <w:p w:rsidR="00322DAF" w:rsidRPr="00322DAF" w:rsidRDefault="00322DAF" w:rsidP="00AE55ED">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t xml:space="preserve">However, </w:t>
      </w:r>
      <w:proofErr w:type="gramStart"/>
      <w:r w:rsidR="007106E8">
        <w:rPr>
          <w:rFonts w:ascii="Verdana" w:eastAsia="Times New Roman" w:hAnsi="Verdana" w:cs="Segoe UI"/>
          <w:color w:val="24292E"/>
        </w:rPr>
        <w:t>for the purpose of</w:t>
      </w:r>
      <w:proofErr w:type="gramEnd"/>
      <w:r w:rsidR="007106E8">
        <w:rPr>
          <w:rFonts w:ascii="Verdana" w:eastAsia="Times New Roman" w:hAnsi="Verdana" w:cs="Segoe UI"/>
          <w:color w:val="24292E"/>
        </w:rPr>
        <w:t xml:space="preserve"> t</w:t>
      </w:r>
      <w:r w:rsidRPr="00322DAF">
        <w:rPr>
          <w:rFonts w:ascii="Verdana" w:eastAsia="Times New Roman" w:hAnsi="Verdana" w:cs="Segoe UI"/>
          <w:color w:val="24292E"/>
        </w:rPr>
        <w:t xml:space="preserve"> project </w:t>
      </w:r>
      <w:r w:rsidR="007106E8">
        <w:rPr>
          <w:rFonts w:ascii="Verdana" w:eastAsia="Times New Roman" w:hAnsi="Verdana" w:cs="Segoe UI"/>
          <w:color w:val="24292E"/>
        </w:rPr>
        <w:t>I</w:t>
      </w:r>
      <w:r w:rsidRPr="00322DAF">
        <w:rPr>
          <w:rFonts w:ascii="Verdana" w:eastAsia="Times New Roman" w:hAnsi="Verdana" w:cs="Segoe UI"/>
          <w:color w:val="24292E"/>
        </w:rPr>
        <w:t xml:space="preserve"> assumed each cluster as follow:</w:t>
      </w:r>
    </w:p>
    <w:tbl>
      <w:tblPr>
        <w:tblStyle w:val="GridTable1Light-Accent5"/>
        <w:tblW w:w="0" w:type="auto"/>
        <w:tblLook w:val="04A0" w:firstRow="1" w:lastRow="0" w:firstColumn="1" w:lastColumn="0" w:noHBand="0" w:noVBand="1"/>
      </w:tblPr>
      <w:tblGrid>
        <w:gridCol w:w="1345"/>
        <w:gridCol w:w="1094"/>
        <w:gridCol w:w="2434"/>
      </w:tblGrid>
      <w:tr w:rsidR="00E42C4E" w:rsidRPr="00E42C4E" w:rsidTr="00B66F96">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Place</w:t>
            </w:r>
          </w:p>
        </w:tc>
        <w:tc>
          <w:tcPr>
            <w:tcW w:w="794" w:type="dxa"/>
          </w:tcPr>
          <w:p w:rsidR="00B66F96" w:rsidRPr="00E42C4E" w:rsidRDefault="00B66F96" w:rsidP="00AE55ED">
            <w:pPr>
              <w:spacing w:after="240"/>
              <w:jc w:val="both"/>
              <w:cnfStyle w:val="100000000000" w:firstRow="1"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Cluster</w:t>
            </w:r>
          </w:p>
        </w:tc>
        <w:tc>
          <w:tcPr>
            <w:tcW w:w="794" w:type="dxa"/>
          </w:tcPr>
          <w:p w:rsidR="00B66F96" w:rsidRPr="00E42C4E" w:rsidRDefault="00B66F96" w:rsidP="00AE55ED">
            <w:pPr>
              <w:spacing w:after="240"/>
              <w:jc w:val="both"/>
              <w:cnfStyle w:val="100000000000" w:firstRow="1"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Description</w:t>
            </w:r>
          </w:p>
        </w:tc>
      </w:tr>
      <w:tr w:rsidR="00E42C4E" w:rsidRPr="00E42C4E" w:rsidTr="00B66F96">
        <w:trPr>
          <w:trHeight w:val="210"/>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Kerkrade</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0</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Shopping</w:t>
            </w:r>
          </w:p>
        </w:tc>
      </w:tr>
      <w:tr w:rsidR="00E42C4E" w:rsidRPr="00E42C4E" w:rsidTr="00B66F96">
        <w:trPr>
          <w:trHeight w:val="210"/>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Kerkrade</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1</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Tourism</w:t>
            </w:r>
          </w:p>
        </w:tc>
      </w:tr>
      <w:tr w:rsidR="00E42C4E" w:rsidRPr="00E42C4E" w:rsidTr="00B66F96">
        <w:trPr>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Kerkrade</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2</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proofErr w:type="spellStart"/>
            <w:r w:rsidRPr="00E42C4E">
              <w:rPr>
                <w:rFonts w:ascii="Verdana" w:eastAsia="Times New Roman" w:hAnsi="Verdana" w:cs="Segoe UI"/>
              </w:rPr>
              <w:t>Shopping_Groceries</w:t>
            </w:r>
            <w:proofErr w:type="spellEnd"/>
          </w:p>
        </w:tc>
      </w:tr>
      <w:tr w:rsidR="00E42C4E" w:rsidRPr="00E42C4E" w:rsidTr="00B66F96">
        <w:trPr>
          <w:trHeight w:val="210"/>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Kerkrade</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3</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Recreation</w:t>
            </w:r>
          </w:p>
        </w:tc>
      </w:tr>
      <w:tr w:rsidR="00E42C4E" w:rsidRPr="00E42C4E" w:rsidTr="00B66F96">
        <w:trPr>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AE55ED">
            <w:pPr>
              <w:spacing w:after="240"/>
              <w:jc w:val="both"/>
              <w:rPr>
                <w:rFonts w:ascii="Verdana" w:eastAsia="Times New Roman" w:hAnsi="Verdana" w:cs="Segoe UI"/>
              </w:rPr>
            </w:pPr>
            <w:r w:rsidRPr="00E42C4E">
              <w:rPr>
                <w:rFonts w:ascii="Verdana" w:eastAsia="Times New Roman" w:hAnsi="Verdana" w:cs="Segoe UI"/>
              </w:rPr>
              <w:t>Kerkrade</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4</w:t>
            </w:r>
          </w:p>
        </w:tc>
        <w:tc>
          <w:tcPr>
            <w:tcW w:w="794" w:type="dxa"/>
          </w:tcPr>
          <w:p w:rsidR="00B66F96" w:rsidRPr="00E42C4E" w:rsidRDefault="00B66F96" w:rsidP="00AE55ED">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proofErr w:type="spellStart"/>
            <w:r w:rsidRPr="00E42C4E">
              <w:rPr>
                <w:rFonts w:ascii="Verdana" w:eastAsia="Times New Roman" w:hAnsi="Verdana" w:cs="Segoe UI"/>
              </w:rPr>
              <w:t>Tourism_historic</w:t>
            </w:r>
            <w:proofErr w:type="spellEnd"/>
          </w:p>
        </w:tc>
      </w:tr>
      <w:tr w:rsidR="00E42C4E" w:rsidRPr="00E42C4E" w:rsidTr="00B66F96">
        <w:trPr>
          <w:trHeight w:val="210"/>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B66F96">
            <w:pPr>
              <w:spacing w:after="240"/>
              <w:jc w:val="both"/>
              <w:rPr>
                <w:rFonts w:ascii="Verdana" w:eastAsia="Times New Roman" w:hAnsi="Verdana" w:cs="Segoe UI"/>
              </w:rPr>
            </w:pPr>
            <w:r w:rsidRPr="00E42C4E">
              <w:rPr>
                <w:rFonts w:ascii="Verdana" w:eastAsia="Times New Roman" w:hAnsi="Verdana" w:cs="Segoe UI"/>
              </w:rPr>
              <w:t>Heerlen</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0</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proofErr w:type="spellStart"/>
            <w:r w:rsidRPr="00E42C4E">
              <w:rPr>
                <w:rFonts w:ascii="Verdana" w:eastAsia="Times New Roman" w:hAnsi="Verdana" w:cs="Segoe UI"/>
              </w:rPr>
              <w:t>Park_recreation</w:t>
            </w:r>
            <w:proofErr w:type="spellEnd"/>
          </w:p>
        </w:tc>
      </w:tr>
      <w:tr w:rsidR="00E42C4E" w:rsidRPr="00E42C4E" w:rsidTr="00B66F96">
        <w:trPr>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B66F96">
            <w:r w:rsidRPr="00E42C4E">
              <w:rPr>
                <w:rFonts w:ascii="Verdana" w:eastAsia="Times New Roman" w:hAnsi="Verdana" w:cs="Segoe UI"/>
              </w:rPr>
              <w:t>Heerlen</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1</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Eat places</w:t>
            </w:r>
          </w:p>
        </w:tc>
      </w:tr>
      <w:tr w:rsidR="00E42C4E" w:rsidRPr="00E42C4E" w:rsidTr="00B66F96">
        <w:trPr>
          <w:trHeight w:val="210"/>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B66F96">
            <w:r w:rsidRPr="00E42C4E">
              <w:rPr>
                <w:rFonts w:ascii="Verdana" w:eastAsia="Times New Roman" w:hAnsi="Verdana" w:cs="Segoe UI"/>
              </w:rPr>
              <w:t>Heerlen</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2</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Shopping</w:t>
            </w:r>
          </w:p>
        </w:tc>
      </w:tr>
      <w:tr w:rsidR="00E42C4E" w:rsidRPr="00E42C4E" w:rsidTr="00B66F96">
        <w:trPr>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B66F96">
            <w:r w:rsidRPr="00E42C4E">
              <w:rPr>
                <w:rFonts w:ascii="Verdana" w:eastAsia="Times New Roman" w:hAnsi="Verdana" w:cs="Segoe UI"/>
              </w:rPr>
              <w:t>Heerlen</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3</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Tourism</w:t>
            </w:r>
          </w:p>
        </w:tc>
      </w:tr>
      <w:tr w:rsidR="00E42C4E" w:rsidRPr="00E42C4E" w:rsidTr="00B66F96">
        <w:trPr>
          <w:trHeight w:val="204"/>
        </w:trPr>
        <w:tc>
          <w:tcPr>
            <w:cnfStyle w:val="001000000000" w:firstRow="0" w:lastRow="0" w:firstColumn="1" w:lastColumn="0" w:oddVBand="0" w:evenVBand="0" w:oddHBand="0" w:evenHBand="0" w:firstRowFirstColumn="0" w:firstRowLastColumn="0" w:lastRowFirstColumn="0" w:lastRowLastColumn="0"/>
            <w:tcW w:w="794" w:type="dxa"/>
          </w:tcPr>
          <w:p w:rsidR="00B66F96" w:rsidRPr="00E42C4E" w:rsidRDefault="00B66F96" w:rsidP="00B66F96">
            <w:r w:rsidRPr="00E42C4E">
              <w:rPr>
                <w:rFonts w:ascii="Verdana" w:eastAsia="Times New Roman" w:hAnsi="Verdana" w:cs="Segoe UI"/>
              </w:rPr>
              <w:t>Heerlen</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4</w:t>
            </w:r>
          </w:p>
        </w:tc>
        <w:tc>
          <w:tcPr>
            <w:tcW w:w="794" w:type="dxa"/>
          </w:tcPr>
          <w:p w:rsidR="00B66F96" w:rsidRPr="00E42C4E" w:rsidRDefault="00B66F96" w:rsidP="00B66F96">
            <w:pPr>
              <w:spacing w:after="240"/>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Segoe UI"/>
              </w:rPr>
            </w:pPr>
            <w:r w:rsidRPr="00E42C4E">
              <w:rPr>
                <w:rFonts w:ascii="Verdana" w:eastAsia="Times New Roman" w:hAnsi="Verdana" w:cs="Segoe UI"/>
              </w:rPr>
              <w:t>Shopping</w:t>
            </w:r>
          </w:p>
        </w:tc>
      </w:tr>
    </w:tbl>
    <w:p w:rsidR="00B66F96" w:rsidRDefault="00B66F96" w:rsidP="00AE55ED">
      <w:pPr>
        <w:shd w:val="clear" w:color="auto" w:fill="FFFFFF"/>
        <w:spacing w:after="240" w:line="240" w:lineRule="auto"/>
        <w:jc w:val="both"/>
        <w:rPr>
          <w:rFonts w:ascii="Verdana" w:eastAsia="Times New Roman" w:hAnsi="Verdana" w:cs="Segoe UI"/>
          <w:color w:val="24292E"/>
        </w:rPr>
      </w:pPr>
    </w:p>
    <w:p w:rsidR="00B66F96" w:rsidRDefault="00B66F96">
      <w:pPr>
        <w:rPr>
          <w:rFonts w:ascii="Verdana" w:eastAsia="Times New Roman" w:hAnsi="Verdana" w:cs="Segoe UI"/>
          <w:color w:val="24292E"/>
        </w:rPr>
      </w:pPr>
      <w:r>
        <w:rPr>
          <w:rFonts w:ascii="Verdana" w:eastAsia="Times New Roman" w:hAnsi="Verdana" w:cs="Segoe UI"/>
          <w:color w:val="24292E"/>
        </w:rPr>
        <w:br w:type="page"/>
      </w:r>
    </w:p>
    <w:p w:rsidR="00322DAF" w:rsidRPr="00322DAF" w:rsidRDefault="00322DAF" w:rsidP="00B66F96">
      <w:pPr>
        <w:shd w:val="clear" w:color="auto" w:fill="FFFFFF"/>
        <w:spacing w:after="240" w:line="240" w:lineRule="auto"/>
        <w:jc w:val="both"/>
        <w:rPr>
          <w:rFonts w:ascii="Verdana" w:eastAsia="Times New Roman" w:hAnsi="Verdana" w:cs="Segoe UI"/>
          <w:color w:val="24292E"/>
        </w:rPr>
      </w:pPr>
      <w:r w:rsidRPr="00322DAF">
        <w:rPr>
          <w:rFonts w:ascii="Verdana" w:eastAsia="Times New Roman" w:hAnsi="Verdana" w:cs="Segoe UI"/>
          <w:color w:val="24292E"/>
        </w:rPr>
        <w:lastRenderedPageBreak/>
        <w:t>What is lacking at this point is a systematic, quantitative way to identify and distinguish different district and to describe the correlation most common venues as recorded in Foursquare. The reality is however more complex: similar cities might have or might not have similar common venues. A further step in this classification would be to find a method to extract these common venues and integrate the spatial correlations between different of areas or district.</w:t>
      </w:r>
    </w:p>
    <w:p w:rsidR="00322DAF" w:rsidRPr="00322DAF" w:rsidRDefault="00B66F96" w:rsidP="00B66F96">
      <w:pPr>
        <w:shd w:val="clear" w:color="auto" w:fill="FFFFFF"/>
        <w:spacing w:after="240" w:line="240" w:lineRule="auto"/>
        <w:jc w:val="both"/>
        <w:rPr>
          <w:rFonts w:ascii="Verdana" w:eastAsia="Times New Roman" w:hAnsi="Verdana" w:cs="Segoe UI"/>
          <w:color w:val="24292E"/>
        </w:rPr>
      </w:pPr>
      <w:r>
        <w:rPr>
          <w:rFonts w:ascii="Verdana" w:eastAsia="Times New Roman" w:hAnsi="Verdana" w:cs="Segoe UI"/>
          <w:color w:val="24292E"/>
        </w:rPr>
        <w:t xml:space="preserve">I </w:t>
      </w:r>
      <w:r w:rsidR="00322DAF" w:rsidRPr="00322DAF">
        <w:rPr>
          <w:rFonts w:ascii="Verdana" w:eastAsia="Times New Roman" w:hAnsi="Verdana" w:cs="Segoe UI"/>
          <w:color w:val="24292E"/>
        </w:rPr>
        <w:t xml:space="preserve">believe that the classification we propose is an encouraging step towards a quantitative and systematic comparison of the different cities. Further studies are indeed needed </w:t>
      </w:r>
      <w:proofErr w:type="gramStart"/>
      <w:r w:rsidR="00322DAF" w:rsidRPr="00322DAF">
        <w:rPr>
          <w:rFonts w:ascii="Verdana" w:eastAsia="Times New Roman" w:hAnsi="Verdana" w:cs="Segoe UI"/>
          <w:color w:val="24292E"/>
        </w:rPr>
        <w:t>in order to</w:t>
      </w:r>
      <w:proofErr w:type="gramEnd"/>
      <w:r w:rsidR="00322DAF" w:rsidRPr="00322DAF">
        <w:rPr>
          <w:rFonts w:ascii="Verdana" w:eastAsia="Times New Roman" w:hAnsi="Verdana" w:cs="Segoe UI"/>
          <w:color w:val="24292E"/>
        </w:rPr>
        <w:t xml:space="preserve"> relate the data acquired, then observe it to more meaningful and objective results.</w:t>
      </w:r>
    </w:p>
    <w:p w:rsidR="00322DAF" w:rsidRPr="00322DAF" w:rsidRDefault="00322DAF" w:rsidP="00B66F96">
      <w:pPr>
        <w:pBdr>
          <w:bottom w:val="single" w:sz="6" w:space="4" w:color="EAECEF"/>
        </w:pBdr>
        <w:shd w:val="clear" w:color="auto" w:fill="FFFFFF"/>
        <w:spacing w:before="360" w:after="240" w:line="240" w:lineRule="auto"/>
        <w:jc w:val="both"/>
        <w:outlineLvl w:val="1"/>
        <w:rPr>
          <w:rFonts w:ascii="Verdana" w:eastAsia="Times New Roman" w:hAnsi="Verdana" w:cs="Segoe UI"/>
          <w:b/>
          <w:bCs/>
          <w:color w:val="24292E"/>
        </w:rPr>
      </w:pPr>
      <w:bookmarkStart w:id="8" w:name="_Toc14962976"/>
      <w:r w:rsidRPr="00322DAF">
        <w:rPr>
          <w:rFonts w:ascii="Verdana" w:eastAsia="Times New Roman" w:hAnsi="Verdana" w:cs="Segoe UI"/>
          <w:b/>
          <w:bCs/>
          <w:color w:val="24292E"/>
        </w:rPr>
        <w:t>Conclusion</w:t>
      </w:r>
      <w:bookmarkEnd w:id="8"/>
    </w:p>
    <w:p w:rsidR="00322DAF" w:rsidRPr="00322DAF" w:rsidRDefault="00322DAF" w:rsidP="00B66F96">
      <w:pPr>
        <w:shd w:val="clear" w:color="auto" w:fill="FFFFFF"/>
        <w:spacing w:after="240" w:line="240" w:lineRule="auto"/>
        <w:jc w:val="both"/>
        <w:rPr>
          <w:rFonts w:ascii="Verdana" w:eastAsia="Times New Roman" w:hAnsi="Verdana" w:cs="Segoe UI"/>
          <w:color w:val="24292E"/>
        </w:rPr>
      </w:pPr>
      <w:bookmarkStart w:id="9" w:name="_GoBack"/>
      <w:r w:rsidRPr="00322DAF">
        <w:rPr>
          <w:rFonts w:ascii="Verdana" w:eastAsia="Times New Roman" w:hAnsi="Verdana" w:cs="Segoe UI"/>
          <w:color w:val="24292E"/>
        </w:rPr>
        <w:t xml:space="preserve">Using Foursquare API, we can </w:t>
      </w:r>
      <w:proofErr w:type="gramStart"/>
      <w:r w:rsidRPr="00322DAF">
        <w:rPr>
          <w:rFonts w:ascii="Verdana" w:eastAsia="Times New Roman" w:hAnsi="Verdana" w:cs="Segoe UI"/>
          <w:color w:val="24292E"/>
        </w:rPr>
        <w:t>captured</w:t>
      </w:r>
      <w:proofErr w:type="gramEnd"/>
      <w:r w:rsidRPr="00322DAF">
        <w:rPr>
          <w:rFonts w:ascii="Verdana" w:eastAsia="Times New Roman" w:hAnsi="Verdana" w:cs="Segoe UI"/>
          <w:color w:val="24292E"/>
        </w:rPr>
        <w:t xml:space="preserve"> data of common places all around the world. Using it, we </w:t>
      </w:r>
      <w:proofErr w:type="gramStart"/>
      <w:r w:rsidRPr="00322DAF">
        <w:rPr>
          <w:rFonts w:ascii="Verdana" w:eastAsia="Times New Roman" w:hAnsi="Verdana" w:cs="Segoe UI"/>
          <w:color w:val="24292E"/>
        </w:rPr>
        <w:t>refer back</w:t>
      </w:r>
      <w:proofErr w:type="gramEnd"/>
      <w:r w:rsidRPr="00322DAF">
        <w:rPr>
          <w:rFonts w:ascii="Verdana" w:eastAsia="Times New Roman" w:hAnsi="Verdana" w:cs="Segoe UI"/>
          <w:color w:val="24292E"/>
        </w:rPr>
        <w:t xml:space="preserve"> to our main objectives, which is to determine;</w:t>
      </w:r>
    </w:p>
    <w:p w:rsidR="00322DAF" w:rsidRPr="00322DAF" w:rsidRDefault="00B66F96" w:rsidP="00B66F96">
      <w:pPr>
        <w:shd w:val="clear" w:color="auto" w:fill="FFFFFF"/>
        <w:spacing w:after="100" w:afterAutospacing="1" w:line="240" w:lineRule="auto"/>
        <w:jc w:val="both"/>
        <w:rPr>
          <w:rFonts w:ascii="Verdana" w:eastAsia="Times New Roman" w:hAnsi="Verdana" w:cs="Segoe UI"/>
          <w:color w:val="24292E"/>
        </w:rPr>
      </w:pPr>
      <w:r>
        <w:rPr>
          <w:rFonts w:ascii="Verdana" w:eastAsia="Times New Roman" w:hAnsi="Verdana" w:cs="Segoe UI"/>
          <w:color w:val="24292E"/>
        </w:rPr>
        <w:t>The</w:t>
      </w:r>
      <w:r w:rsidR="00322DAF" w:rsidRPr="00322DAF">
        <w:rPr>
          <w:rFonts w:ascii="Verdana" w:eastAsia="Times New Roman" w:hAnsi="Verdana" w:cs="Segoe UI"/>
          <w:color w:val="24292E"/>
        </w:rPr>
        <w:t xml:space="preserve"> similarity or </w:t>
      </w:r>
      <w:r w:rsidRPr="00322DAF">
        <w:rPr>
          <w:rFonts w:ascii="Verdana" w:eastAsia="Times New Roman" w:hAnsi="Verdana" w:cs="Segoe UI"/>
          <w:color w:val="24292E"/>
        </w:rPr>
        <w:t>dissimilarity</w:t>
      </w:r>
      <w:r w:rsidR="00322DAF" w:rsidRPr="00322DAF">
        <w:rPr>
          <w:rFonts w:ascii="Verdana" w:eastAsia="Times New Roman" w:hAnsi="Verdana" w:cs="Segoe UI"/>
          <w:color w:val="24292E"/>
        </w:rPr>
        <w:t xml:space="preserve"> of both cities classification of area located inside the city whether it is residential, tourism places, or others </w:t>
      </w:r>
      <w:proofErr w:type="gramStart"/>
      <w:r w:rsidR="00322DAF" w:rsidRPr="00322DAF">
        <w:rPr>
          <w:rFonts w:ascii="Verdana" w:eastAsia="Times New Roman" w:hAnsi="Verdana" w:cs="Segoe UI"/>
          <w:color w:val="24292E"/>
        </w:rPr>
        <w:t>In</w:t>
      </w:r>
      <w:proofErr w:type="gramEnd"/>
      <w:r w:rsidR="00322DAF" w:rsidRPr="00322DAF">
        <w:rPr>
          <w:rFonts w:ascii="Verdana" w:eastAsia="Times New Roman" w:hAnsi="Verdana" w:cs="Segoe UI"/>
          <w:color w:val="24292E"/>
        </w:rPr>
        <w:t xml:space="preserve"> conclusion, both cities </w:t>
      </w:r>
      <w:r>
        <w:rPr>
          <w:rFonts w:ascii="Verdana" w:eastAsia="Times New Roman" w:hAnsi="Verdana" w:cs="Segoe UI"/>
          <w:color w:val="24292E"/>
        </w:rPr>
        <w:t>Heerlen and Kerkrade</w:t>
      </w:r>
      <w:r w:rsidR="00322DAF" w:rsidRPr="00322DAF">
        <w:rPr>
          <w:rFonts w:ascii="Verdana" w:eastAsia="Times New Roman" w:hAnsi="Verdana" w:cs="Segoe UI"/>
          <w:color w:val="24292E"/>
        </w:rPr>
        <w:t xml:space="preserve"> </w:t>
      </w:r>
      <w:r>
        <w:rPr>
          <w:rFonts w:ascii="Verdana" w:eastAsia="Times New Roman" w:hAnsi="Verdana" w:cs="Segoe UI"/>
          <w:color w:val="24292E"/>
        </w:rPr>
        <w:t>are reinventing each other to be attractive in the region</w:t>
      </w:r>
      <w:r w:rsidR="00322DAF" w:rsidRPr="00322DAF">
        <w:rPr>
          <w:rFonts w:ascii="Verdana" w:eastAsia="Times New Roman" w:hAnsi="Verdana" w:cs="Segoe UI"/>
          <w:color w:val="24292E"/>
        </w:rPr>
        <w:t>.</w:t>
      </w:r>
      <w:r>
        <w:rPr>
          <w:rFonts w:ascii="Verdana" w:eastAsia="Times New Roman" w:hAnsi="Verdana" w:cs="Segoe UI"/>
          <w:color w:val="24292E"/>
        </w:rPr>
        <w:t xml:space="preserve"> People are not coming to a city because of shops anymore</w:t>
      </w:r>
      <w:r w:rsidR="00322DAF" w:rsidRPr="00322DAF">
        <w:rPr>
          <w:rFonts w:ascii="Verdana" w:eastAsia="Times New Roman" w:hAnsi="Verdana" w:cs="Segoe UI"/>
          <w:color w:val="24292E"/>
        </w:rPr>
        <w:t xml:space="preserve"> However, to declare both cities are similar or dissimilar base on common venues visited is quite difficult. Both cities </w:t>
      </w:r>
      <w:proofErr w:type="gramStart"/>
      <w:r w:rsidR="00322DAF" w:rsidRPr="00322DAF">
        <w:rPr>
          <w:rFonts w:ascii="Verdana" w:eastAsia="Times New Roman" w:hAnsi="Verdana" w:cs="Segoe UI"/>
          <w:color w:val="24292E"/>
        </w:rPr>
        <w:t>is</w:t>
      </w:r>
      <w:proofErr w:type="gramEnd"/>
      <w:r w:rsidR="00322DAF" w:rsidRPr="00322DAF">
        <w:rPr>
          <w:rFonts w:ascii="Verdana" w:eastAsia="Times New Roman" w:hAnsi="Verdana" w:cs="Segoe UI"/>
          <w:color w:val="24292E"/>
        </w:rPr>
        <w:t xml:space="preserve"> similar in some venues also dissimilar in certain venues. And for </w:t>
      </w:r>
      <w:r w:rsidRPr="00322DAF">
        <w:rPr>
          <w:rFonts w:ascii="Verdana" w:eastAsia="Times New Roman" w:hAnsi="Verdana" w:cs="Segoe UI"/>
          <w:color w:val="24292E"/>
        </w:rPr>
        <w:t>classification</w:t>
      </w:r>
      <w:r w:rsidR="00322DAF" w:rsidRPr="00322DAF">
        <w:rPr>
          <w:rFonts w:ascii="Verdana" w:eastAsia="Times New Roman" w:hAnsi="Verdana" w:cs="Segoe UI"/>
          <w:color w:val="24292E"/>
        </w:rPr>
        <w:t xml:space="preserve"> based on common venues, again we must have more systematic or quantitative way to identify and declare this. Comparison can be made, but no such method or quantitative data to determine this. We hope in the future, a method to determine it can be establish and explore for references</w:t>
      </w:r>
      <w:bookmarkEnd w:id="9"/>
      <w:r w:rsidR="00322DAF" w:rsidRPr="00322DAF">
        <w:rPr>
          <w:rFonts w:ascii="Verdana" w:eastAsia="Times New Roman" w:hAnsi="Verdana" w:cs="Segoe UI"/>
          <w:color w:val="24292E"/>
        </w:rPr>
        <w:t>.</w:t>
      </w:r>
    </w:p>
    <w:p w:rsidR="00D3602B" w:rsidRPr="00753963" w:rsidRDefault="00E42C4E">
      <w:pPr>
        <w:rPr>
          <w:rFonts w:ascii="Verdana" w:hAnsi="Verdana"/>
        </w:rPr>
      </w:pPr>
    </w:p>
    <w:sectPr w:rsidR="00D3602B" w:rsidRPr="00753963" w:rsidSect="00322DA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06954"/>
    <w:multiLevelType w:val="multilevel"/>
    <w:tmpl w:val="201E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465259"/>
    <w:multiLevelType w:val="multilevel"/>
    <w:tmpl w:val="BB7A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DAF"/>
    <w:rsid w:val="00147029"/>
    <w:rsid w:val="0022319D"/>
    <w:rsid w:val="002C33B3"/>
    <w:rsid w:val="00322DAF"/>
    <w:rsid w:val="007106E8"/>
    <w:rsid w:val="0074075C"/>
    <w:rsid w:val="00753963"/>
    <w:rsid w:val="00A973D8"/>
    <w:rsid w:val="00AE55ED"/>
    <w:rsid w:val="00B66F96"/>
    <w:rsid w:val="00E42C4E"/>
    <w:rsid w:val="00EF5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69D7F"/>
  <w15:chartTrackingRefBased/>
  <w15:docId w15:val="{FBEB2E78-1719-4300-B43D-C27F32289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2D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2D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22D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2DAF"/>
    <w:rPr>
      <w:b/>
      <w:bCs/>
    </w:rPr>
  </w:style>
  <w:style w:type="character" w:styleId="Hyperlink">
    <w:name w:val="Hyperlink"/>
    <w:basedOn w:val="DefaultParagraphFont"/>
    <w:uiPriority w:val="99"/>
    <w:unhideWhenUsed/>
    <w:rsid w:val="00322DAF"/>
    <w:rPr>
      <w:color w:val="0000FF"/>
      <w:u w:val="single"/>
    </w:rPr>
  </w:style>
  <w:style w:type="character" w:customStyle="1" w:styleId="Heading1Char">
    <w:name w:val="Heading 1 Char"/>
    <w:basedOn w:val="DefaultParagraphFont"/>
    <w:link w:val="Heading1"/>
    <w:uiPriority w:val="9"/>
    <w:rsid w:val="00EF53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5395"/>
    <w:pPr>
      <w:outlineLvl w:val="9"/>
    </w:pPr>
  </w:style>
  <w:style w:type="paragraph" w:styleId="TOC2">
    <w:name w:val="toc 2"/>
    <w:basedOn w:val="Normal"/>
    <w:next w:val="Normal"/>
    <w:autoRedefine/>
    <w:uiPriority w:val="39"/>
    <w:unhideWhenUsed/>
    <w:rsid w:val="00EF5395"/>
    <w:pPr>
      <w:spacing w:after="100"/>
      <w:ind w:left="220"/>
    </w:pPr>
  </w:style>
  <w:style w:type="character" w:customStyle="1" w:styleId="ipa">
    <w:name w:val="ipa"/>
    <w:basedOn w:val="DefaultParagraphFont"/>
    <w:rsid w:val="00147029"/>
  </w:style>
  <w:style w:type="character" w:customStyle="1" w:styleId="nowrap">
    <w:name w:val="nowrap"/>
    <w:basedOn w:val="DefaultParagraphFont"/>
    <w:rsid w:val="00147029"/>
  </w:style>
  <w:style w:type="character" w:customStyle="1" w:styleId="fn">
    <w:name w:val="fn"/>
    <w:basedOn w:val="DefaultParagraphFont"/>
    <w:rsid w:val="00147029"/>
  </w:style>
  <w:style w:type="character" w:styleId="UnresolvedMention">
    <w:name w:val="Unresolved Mention"/>
    <w:basedOn w:val="DefaultParagraphFont"/>
    <w:uiPriority w:val="99"/>
    <w:semiHidden/>
    <w:unhideWhenUsed/>
    <w:rsid w:val="00147029"/>
    <w:rPr>
      <w:color w:val="808080"/>
      <w:shd w:val="clear" w:color="auto" w:fill="E6E6E6"/>
    </w:rPr>
  </w:style>
  <w:style w:type="table" w:styleId="TableGrid">
    <w:name w:val="Table Grid"/>
    <w:basedOn w:val="TableNormal"/>
    <w:uiPriority w:val="39"/>
    <w:rsid w:val="00B66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B66F9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231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1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190328">
      <w:bodyDiv w:val="1"/>
      <w:marLeft w:val="0"/>
      <w:marRight w:val="0"/>
      <w:marTop w:val="0"/>
      <w:marBottom w:val="0"/>
      <w:divBdr>
        <w:top w:val="none" w:sz="0" w:space="0" w:color="auto"/>
        <w:left w:val="none" w:sz="0" w:space="0" w:color="auto"/>
        <w:bottom w:val="none" w:sz="0" w:space="0" w:color="auto"/>
        <w:right w:val="none" w:sz="0" w:space="0" w:color="auto"/>
      </w:divBdr>
    </w:div>
    <w:div w:id="1739479634">
      <w:bodyDiv w:val="1"/>
      <w:marLeft w:val="0"/>
      <w:marRight w:val="0"/>
      <w:marTop w:val="0"/>
      <w:marBottom w:val="0"/>
      <w:divBdr>
        <w:top w:val="none" w:sz="0" w:space="0" w:color="auto"/>
        <w:left w:val="none" w:sz="0" w:space="0" w:color="auto"/>
        <w:bottom w:val="none" w:sz="0" w:space="0" w:color="auto"/>
        <w:right w:val="none" w:sz="0" w:space="0" w:color="auto"/>
      </w:divBdr>
    </w:div>
    <w:div w:id="186124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mburg_(Netherlands)" TargetMode="External"/><Relationship Id="rId18" Type="http://schemas.openxmlformats.org/officeDocument/2006/relationships/hyperlink" Target="https://en.wikipedia.org/wiki/Heerlen" TargetMode="External"/><Relationship Id="rId26" Type="http://schemas.openxmlformats.org/officeDocument/2006/relationships/hyperlink" Target="https://en.wikipedia.org/wiki/Divided_region" TargetMode="External"/><Relationship Id="rId39" Type="http://schemas.openxmlformats.org/officeDocument/2006/relationships/image" Target="media/image9.png"/><Relationship Id="rId21" Type="http://schemas.openxmlformats.org/officeDocument/2006/relationships/hyperlink" Target="https://en.wikipedia.org/wiki/Kerkrade"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hyperlink" Target="https://en.wikipedia.org/wiki/File:135_Heerlen.ogg" TargetMode="External"/><Relationship Id="rId12" Type="http://schemas.openxmlformats.org/officeDocument/2006/relationships/hyperlink" Target="https://en.wikipedia.org/wiki/Netherlands" TargetMode="External"/><Relationship Id="rId17" Type="http://schemas.openxmlformats.org/officeDocument/2006/relationships/hyperlink" Target="https://en.wikipedia.org/wiki/Frits_Peutz" TargetMode="External"/><Relationship Id="rId25" Type="http://schemas.openxmlformats.org/officeDocument/2006/relationships/hyperlink" Target="https://en.wikipedia.org/wiki/Netherlands"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Aachen" TargetMode="External"/><Relationship Id="rId20" Type="http://schemas.openxmlformats.org/officeDocument/2006/relationships/hyperlink" Target="https://en.wikipedia.org/wiki/German_language" TargetMode="External"/><Relationship Id="rId29" Type="http://schemas.openxmlformats.org/officeDocument/2006/relationships/hyperlink" Target="https://en.wikipedia.org/wiki/Kerkrade"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en.wikipedia.org/wiki/Help:IPA/Dutch" TargetMode="External"/><Relationship Id="rId11" Type="http://schemas.openxmlformats.org/officeDocument/2006/relationships/hyperlink" Target="https://en.wikipedia.org/wiki/Municipality" TargetMode="External"/><Relationship Id="rId24" Type="http://schemas.openxmlformats.org/officeDocument/2006/relationships/hyperlink" Target="https://en.wikipedia.org/wiki/Limburg_(Netherlands)"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n.wikipedia.org/wiki/Maastricht" TargetMode="External"/><Relationship Id="rId23" Type="http://schemas.openxmlformats.org/officeDocument/2006/relationships/hyperlink" Target="https://en.wikipedia.org/wiki/Municipality" TargetMode="External"/><Relationship Id="rId28" Type="http://schemas.openxmlformats.org/officeDocument/2006/relationships/hyperlink" Target="https://en.wikipedia.org/wiki/Congress_of_Vienna"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en.wikipedia.org/wiki/City" TargetMode="External"/><Relationship Id="rId19" Type="http://schemas.openxmlformats.org/officeDocument/2006/relationships/hyperlink" Target="https://en.wikipedia.org/wiki/Kerkrade_dialect" TargetMode="External"/><Relationship Id="rId31" Type="http://schemas.openxmlformats.org/officeDocument/2006/relationships/hyperlink" Target="https://www.cbs.nl/-/media/_excel/2017/38/2017-cbs-pc6huisnr20170801_buurt.zip"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upload.wikimedia.org/wikipedia/commons/0/09/135_Heerlen.ogg" TargetMode="External"/><Relationship Id="rId14" Type="http://schemas.openxmlformats.org/officeDocument/2006/relationships/hyperlink" Target="https://en.wikipedia.org/wiki/Limburg_(Netherlands)" TargetMode="External"/><Relationship Id="rId22" Type="http://schemas.openxmlformats.org/officeDocument/2006/relationships/hyperlink" Target="https://en.wikipedia.org/wiki/Town" TargetMode="External"/><Relationship Id="rId27" Type="http://schemas.openxmlformats.org/officeDocument/2006/relationships/hyperlink" Target="https://en.wikipedia.org/wiki/Germany" TargetMode="External"/><Relationship Id="rId30" Type="http://schemas.openxmlformats.org/officeDocument/2006/relationships/hyperlink" Target="https://en.wikipedia.org/wiki/Kerkrade"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BE190-2C9C-468A-BB38-A38303216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22</Pages>
  <Words>1604</Words>
  <Characters>9144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Geurden Robin</dc:creator>
  <cp:keywords/>
  <dc:description/>
  <cp:lastModifiedBy>Geurden Robin</cp:lastModifiedBy>
  <cp:revision>4</cp:revision>
  <cp:lastPrinted>2019-07-25T19:58:00Z</cp:lastPrinted>
  <dcterms:created xsi:type="dcterms:W3CDTF">2019-07-25T12:49:00Z</dcterms:created>
  <dcterms:modified xsi:type="dcterms:W3CDTF">2019-07-26T10:22:00Z</dcterms:modified>
</cp:coreProperties>
</file>