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97F6" w14:textId="0D4A2579" w:rsidR="00012A7C" w:rsidRDefault="00B45E4D">
      <w:pPr>
        <w:pStyle w:val="Heading2"/>
        <w:spacing w:after="200"/>
        <w:jc w:val="center"/>
      </w:pPr>
      <w:r>
        <w:rPr>
          <w:b/>
          <w:bCs/>
          <w:sz w:val="30"/>
          <w:szCs w:val="30"/>
        </w:rPr>
        <w:t>CSC 403 – Selected Topics in Computer Science</w:t>
      </w:r>
      <w:r w:rsidR="00D92592">
        <w:rPr>
          <w:rFonts w:hint="cs"/>
          <w:b/>
          <w:bCs/>
        </w:rPr>
        <w:t>،</w:t>
      </w:r>
      <w:r w:rsidR="00D92592">
        <w:rPr>
          <w:rFonts w:hint="cs"/>
          <w:b/>
          <w:bCs/>
          <w:rtl/>
        </w:rPr>
        <w:t>،</w:t>
      </w:r>
    </w:p>
    <w:p w14:paraId="02F31D16" w14:textId="18C40B14" w:rsidR="3944BA40" w:rsidRDefault="3944BA40" w:rsidP="3944BA40">
      <w:pPr>
        <w:pStyle w:val="Heading2"/>
        <w:spacing w:after="200"/>
        <w:jc w:val="center"/>
        <w:rPr>
          <w:b/>
          <w:bCs/>
          <w:rtl/>
        </w:rPr>
      </w:pPr>
    </w:p>
    <w:p w14:paraId="4E1EC56A" w14:textId="756979FC" w:rsidR="3944BA40" w:rsidRDefault="3944BA40" w:rsidP="3944BA40">
      <w:pPr>
        <w:pStyle w:val="Heading2"/>
        <w:spacing w:after="200"/>
        <w:jc w:val="center"/>
        <w:rPr>
          <w:b/>
          <w:bCs/>
          <w:rtl/>
        </w:rPr>
      </w:pPr>
    </w:p>
    <w:p w14:paraId="545F6F14" w14:textId="5A577325" w:rsidR="3944BA40" w:rsidRDefault="3944BA40" w:rsidP="3944BA40">
      <w:pPr>
        <w:pStyle w:val="Heading2"/>
        <w:spacing w:after="200"/>
        <w:jc w:val="center"/>
        <w:rPr>
          <w:b/>
          <w:bCs/>
          <w:rtl/>
        </w:rPr>
      </w:pPr>
    </w:p>
    <w:p w14:paraId="4A637E33" w14:textId="77777777" w:rsidR="00012A7C" w:rsidRDefault="00B45E4D">
      <w:pPr>
        <w:jc w:val="center"/>
      </w:pPr>
      <w:r>
        <w:rPr>
          <w:i/>
          <w:iCs/>
        </w:rPr>
        <w:t>Project Topic: Arabic AI-Generated Text Detection Using Transformer-Based Models</w:t>
      </w:r>
    </w:p>
    <w:p w14:paraId="72DA2C49" w14:textId="22D740F1" w:rsidR="3944BA40" w:rsidRDefault="3944BA40" w:rsidP="3944BA40">
      <w:pPr>
        <w:jc w:val="center"/>
        <w:rPr>
          <w:i/>
          <w:iCs/>
        </w:rPr>
      </w:pPr>
    </w:p>
    <w:p w14:paraId="02F43B52" w14:textId="4EA234BD" w:rsidR="3944BA40" w:rsidRDefault="3944BA40" w:rsidP="3944BA40">
      <w:pPr>
        <w:jc w:val="center"/>
        <w:rPr>
          <w:i/>
          <w:iCs/>
        </w:rPr>
      </w:pPr>
    </w:p>
    <w:p w14:paraId="3D210756" w14:textId="31C287A5" w:rsidR="3944BA40" w:rsidRDefault="3944BA40" w:rsidP="3944BA40">
      <w:pPr>
        <w:jc w:val="center"/>
        <w:rPr>
          <w:i/>
          <w:iCs/>
        </w:rPr>
      </w:pPr>
    </w:p>
    <w:p w14:paraId="210EEF11" w14:textId="61ABC8A5" w:rsidR="3944BA40" w:rsidRDefault="3944BA40" w:rsidP="3944BA40">
      <w:pPr>
        <w:jc w:val="center"/>
        <w:rPr>
          <w:i/>
          <w:iCs/>
        </w:rPr>
      </w:pPr>
    </w:p>
    <w:p w14:paraId="701333F0" w14:textId="5B94165C" w:rsidR="3944BA40" w:rsidRDefault="3944BA40" w:rsidP="3944BA40">
      <w:pPr>
        <w:jc w:val="center"/>
        <w:rPr>
          <w:i/>
          <w:iCs/>
        </w:rPr>
      </w:pPr>
    </w:p>
    <w:p w14:paraId="3FC3EB10" w14:textId="6C2998EA" w:rsidR="3944BA40" w:rsidRDefault="3944BA40" w:rsidP="3944BA40">
      <w:pPr>
        <w:jc w:val="center"/>
        <w:rPr>
          <w:i/>
          <w:iCs/>
        </w:rPr>
      </w:pPr>
    </w:p>
    <w:p w14:paraId="14348D76" w14:textId="3713912A" w:rsidR="3944BA40" w:rsidRDefault="3944BA40" w:rsidP="3944BA40">
      <w:pPr>
        <w:jc w:val="center"/>
        <w:rPr>
          <w:i/>
          <w:iCs/>
        </w:rPr>
      </w:pPr>
    </w:p>
    <w:p w14:paraId="35681F0A" w14:textId="70418A0A" w:rsidR="3944BA40" w:rsidRDefault="3944BA40" w:rsidP="3944BA40">
      <w:pPr>
        <w:jc w:val="center"/>
        <w:rPr>
          <w:i/>
          <w:iCs/>
        </w:rPr>
      </w:pPr>
    </w:p>
    <w:p w14:paraId="73681FD0" w14:textId="24667FA0" w:rsidR="3944BA40" w:rsidRDefault="3944BA40" w:rsidP="3944BA40">
      <w:pPr>
        <w:jc w:val="center"/>
        <w:rPr>
          <w:i/>
          <w:iCs/>
        </w:rPr>
      </w:pPr>
    </w:p>
    <w:tbl>
      <w:tblPr>
        <w:tblStyle w:val="TableGrid"/>
        <w:tblpPr w:leftFromText="180" w:rightFromText="180" w:vertAnchor="text" w:horzAnchor="margin" w:tblpXSpec="center" w:tblpY="711"/>
        <w:tblW w:w="0" w:type="auto"/>
        <w:jc w:val="center"/>
        <w:tblLook w:val="04A0" w:firstRow="1" w:lastRow="0" w:firstColumn="1" w:lastColumn="0" w:noHBand="0" w:noVBand="1"/>
      </w:tblPr>
      <w:tblGrid>
        <w:gridCol w:w="720"/>
        <w:gridCol w:w="3870"/>
        <w:gridCol w:w="3240"/>
      </w:tblGrid>
      <w:tr w:rsidR="006558FC" w14:paraId="5CF40438" w14:textId="77777777" w:rsidTr="007B8F77">
        <w:trPr>
          <w:jc w:val="center"/>
        </w:trPr>
        <w:tc>
          <w:tcPr>
            <w:tcW w:w="4590" w:type="dxa"/>
            <w:gridSpan w:val="2"/>
            <w:shd w:val="clear" w:color="auto" w:fill="C1E4F5" w:themeFill="accent1" w:themeFillTint="33"/>
          </w:tcPr>
          <w:p w14:paraId="519A766A" w14:textId="77777777" w:rsidR="006558FC" w:rsidRPr="00AF7882" w:rsidRDefault="006558FC" w:rsidP="006558FC">
            <w:pPr>
              <w:jc w:val="center"/>
              <w:rPr>
                <w:b/>
                <w:bCs/>
              </w:rPr>
            </w:pPr>
            <w:r w:rsidRPr="00AF7882">
              <w:rPr>
                <w:rFonts w:asciiTheme="majorHAnsi" w:eastAsiaTheme="majorEastAsia" w:hAnsiTheme="majorHAnsi" w:cstheme="majorBidi"/>
                <w:b/>
                <w:bCs/>
              </w:rPr>
              <w:t xml:space="preserve">   </w:t>
            </w:r>
            <w:r>
              <w:rPr>
                <w:rFonts w:asciiTheme="majorHAnsi" w:eastAsiaTheme="majorEastAsia" w:hAnsiTheme="majorHAnsi" w:cstheme="majorBidi"/>
                <w:b/>
                <w:bCs/>
              </w:rPr>
              <w:t xml:space="preserve">Section 4 and Team 5 </w:t>
            </w:r>
          </w:p>
        </w:tc>
        <w:tc>
          <w:tcPr>
            <w:tcW w:w="3240" w:type="dxa"/>
            <w:shd w:val="clear" w:color="auto" w:fill="C1E4F5" w:themeFill="accent1" w:themeFillTint="33"/>
          </w:tcPr>
          <w:p w14:paraId="2DBD946E" w14:textId="77777777" w:rsidR="006558FC" w:rsidRPr="0096687C" w:rsidRDefault="006558FC" w:rsidP="006558FC">
            <w:pPr>
              <w:jc w:val="center"/>
              <w:rPr>
                <w:b/>
                <w:bCs/>
              </w:rPr>
            </w:pPr>
          </w:p>
        </w:tc>
      </w:tr>
      <w:tr w:rsidR="006558FC" w14:paraId="0536AA36" w14:textId="77777777" w:rsidTr="007B8F77">
        <w:trPr>
          <w:jc w:val="center"/>
        </w:trPr>
        <w:tc>
          <w:tcPr>
            <w:tcW w:w="4590" w:type="dxa"/>
            <w:gridSpan w:val="2"/>
            <w:shd w:val="clear" w:color="auto" w:fill="C1E4F5" w:themeFill="accent1" w:themeFillTint="33"/>
          </w:tcPr>
          <w:p w14:paraId="1852C465" w14:textId="77777777" w:rsidR="006558FC" w:rsidRPr="00AF7882" w:rsidRDefault="006558FC" w:rsidP="006558FC">
            <w:pPr>
              <w:jc w:val="center"/>
              <w:rPr>
                <w:b/>
                <w:bCs/>
              </w:rPr>
            </w:pPr>
            <w:r w:rsidRPr="00AF7882">
              <w:rPr>
                <w:rFonts w:asciiTheme="majorHAnsi" w:eastAsiaTheme="majorEastAsia" w:hAnsiTheme="majorHAnsi" w:cstheme="majorBidi"/>
                <w:b/>
                <w:bCs/>
              </w:rPr>
              <w:t>Project Group</w:t>
            </w:r>
          </w:p>
        </w:tc>
        <w:tc>
          <w:tcPr>
            <w:tcW w:w="3240" w:type="dxa"/>
            <w:shd w:val="clear" w:color="auto" w:fill="C1E4F5" w:themeFill="accent1" w:themeFillTint="33"/>
          </w:tcPr>
          <w:p w14:paraId="3A450752" w14:textId="77777777" w:rsidR="006558FC" w:rsidRPr="0096687C" w:rsidRDefault="006558FC" w:rsidP="006558FC">
            <w:pPr>
              <w:jc w:val="center"/>
              <w:rPr>
                <w:b/>
                <w:bCs/>
              </w:rPr>
            </w:pPr>
          </w:p>
        </w:tc>
      </w:tr>
      <w:tr w:rsidR="006558FC" w14:paraId="17CA045F" w14:textId="77777777" w:rsidTr="007B8F77">
        <w:trPr>
          <w:jc w:val="center"/>
        </w:trPr>
        <w:tc>
          <w:tcPr>
            <w:tcW w:w="720" w:type="dxa"/>
            <w:shd w:val="clear" w:color="auto" w:fill="70A9E0"/>
          </w:tcPr>
          <w:p w14:paraId="1D2C8FCB" w14:textId="77777777" w:rsidR="006558FC" w:rsidRPr="0096687C" w:rsidRDefault="006558FC" w:rsidP="006558FC">
            <w:pPr>
              <w:jc w:val="center"/>
              <w:rPr>
                <w:b/>
                <w:bCs/>
              </w:rPr>
            </w:pPr>
            <w:r>
              <w:rPr>
                <w:b/>
                <w:bCs/>
              </w:rPr>
              <w:t>No.</w:t>
            </w:r>
          </w:p>
        </w:tc>
        <w:tc>
          <w:tcPr>
            <w:tcW w:w="3870" w:type="dxa"/>
            <w:shd w:val="clear" w:color="auto" w:fill="70A9E0"/>
          </w:tcPr>
          <w:p w14:paraId="51951EBC" w14:textId="77777777" w:rsidR="006558FC" w:rsidRPr="0096687C" w:rsidRDefault="006558FC" w:rsidP="006558FC">
            <w:pPr>
              <w:jc w:val="center"/>
              <w:rPr>
                <w:b/>
                <w:bCs/>
              </w:rPr>
            </w:pPr>
            <w:r w:rsidRPr="0096687C">
              <w:rPr>
                <w:b/>
                <w:bCs/>
              </w:rPr>
              <w:t>Name</w:t>
            </w:r>
          </w:p>
        </w:tc>
        <w:tc>
          <w:tcPr>
            <w:tcW w:w="3240" w:type="dxa"/>
            <w:shd w:val="clear" w:color="auto" w:fill="70A9E0"/>
          </w:tcPr>
          <w:p w14:paraId="60C8F0C8" w14:textId="77777777" w:rsidR="006558FC" w:rsidRPr="0096687C" w:rsidRDefault="006558FC" w:rsidP="006558FC">
            <w:pPr>
              <w:jc w:val="center"/>
              <w:rPr>
                <w:b/>
                <w:bCs/>
              </w:rPr>
            </w:pPr>
            <w:r w:rsidRPr="0096687C">
              <w:rPr>
                <w:b/>
                <w:bCs/>
              </w:rPr>
              <w:t>ID</w:t>
            </w:r>
          </w:p>
        </w:tc>
      </w:tr>
      <w:tr w:rsidR="006558FC" w14:paraId="7056799B" w14:textId="77777777" w:rsidTr="007B8F77">
        <w:trPr>
          <w:jc w:val="center"/>
        </w:trPr>
        <w:tc>
          <w:tcPr>
            <w:tcW w:w="720" w:type="dxa"/>
          </w:tcPr>
          <w:p w14:paraId="3C167093" w14:textId="77777777" w:rsidR="006558FC" w:rsidRPr="0096687C" w:rsidRDefault="006558FC" w:rsidP="006558FC">
            <w:pPr>
              <w:jc w:val="center"/>
              <w:rPr>
                <w:b/>
                <w:bCs/>
              </w:rPr>
            </w:pPr>
            <w:r w:rsidRPr="0096687C">
              <w:rPr>
                <w:b/>
                <w:bCs/>
              </w:rPr>
              <w:t>1</w:t>
            </w:r>
          </w:p>
        </w:tc>
        <w:tc>
          <w:tcPr>
            <w:tcW w:w="3870" w:type="dxa"/>
          </w:tcPr>
          <w:p w14:paraId="43E99CDB" w14:textId="77777777" w:rsidR="006558FC" w:rsidRPr="00AE1997" w:rsidRDefault="006558FC" w:rsidP="0FF0C3F8">
            <w:pPr>
              <w:jc w:val="right"/>
              <w:rPr>
                <w:lang w:val="en-GB"/>
              </w:rPr>
            </w:pPr>
            <w:r>
              <w:rPr>
                <w:lang w:val="en-GB"/>
              </w:rPr>
              <w:t>Hana Abdulaziz Alrajeh</w:t>
            </w:r>
          </w:p>
        </w:tc>
        <w:tc>
          <w:tcPr>
            <w:tcW w:w="3240" w:type="dxa"/>
          </w:tcPr>
          <w:p w14:paraId="74335526" w14:textId="77777777" w:rsidR="006558FC" w:rsidRDefault="006558FC" w:rsidP="0FF0C3F8">
            <w:pPr>
              <w:jc w:val="right"/>
            </w:pPr>
            <w:r>
              <w:t>2240004097</w:t>
            </w:r>
          </w:p>
        </w:tc>
      </w:tr>
      <w:tr w:rsidR="006558FC" w14:paraId="64B15921" w14:textId="77777777" w:rsidTr="007B8F77">
        <w:trPr>
          <w:jc w:val="center"/>
        </w:trPr>
        <w:tc>
          <w:tcPr>
            <w:tcW w:w="720" w:type="dxa"/>
          </w:tcPr>
          <w:p w14:paraId="4084113D" w14:textId="77777777" w:rsidR="006558FC" w:rsidRPr="0096687C" w:rsidRDefault="006558FC" w:rsidP="006558FC">
            <w:pPr>
              <w:jc w:val="center"/>
              <w:rPr>
                <w:b/>
                <w:bCs/>
              </w:rPr>
            </w:pPr>
            <w:r w:rsidRPr="0096687C">
              <w:rPr>
                <w:b/>
                <w:bCs/>
              </w:rPr>
              <w:t>2</w:t>
            </w:r>
          </w:p>
        </w:tc>
        <w:tc>
          <w:tcPr>
            <w:tcW w:w="3870" w:type="dxa"/>
          </w:tcPr>
          <w:p w14:paraId="25963A96" w14:textId="77777777" w:rsidR="006558FC" w:rsidRPr="00896F0D" w:rsidRDefault="006558FC" w:rsidP="0FF0C3F8">
            <w:pPr>
              <w:jc w:val="right"/>
              <w:rPr>
                <w:rtl/>
                <w:lang w:val="en-GB"/>
              </w:rPr>
            </w:pPr>
            <w:r>
              <w:rPr>
                <w:lang w:val="en-GB"/>
              </w:rPr>
              <w:t>Khawlah Osama Alsaeedi</w:t>
            </w:r>
          </w:p>
        </w:tc>
        <w:tc>
          <w:tcPr>
            <w:tcW w:w="3240" w:type="dxa"/>
          </w:tcPr>
          <w:p w14:paraId="0F5255C6" w14:textId="77777777" w:rsidR="006558FC" w:rsidRDefault="006558FC" w:rsidP="0FF0C3F8">
            <w:pPr>
              <w:jc w:val="right"/>
              <w:rPr>
                <w:rtl/>
              </w:rPr>
            </w:pPr>
            <w:r>
              <w:t>2240003695</w:t>
            </w:r>
          </w:p>
        </w:tc>
      </w:tr>
      <w:tr w:rsidR="006558FC" w14:paraId="32497274" w14:textId="77777777" w:rsidTr="007B8F77">
        <w:trPr>
          <w:jc w:val="center"/>
        </w:trPr>
        <w:tc>
          <w:tcPr>
            <w:tcW w:w="720" w:type="dxa"/>
          </w:tcPr>
          <w:p w14:paraId="02B53CC8" w14:textId="77777777" w:rsidR="006558FC" w:rsidRPr="0096687C" w:rsidRDefault="006558FC" w:rsidP="006558FC">
            <w:pPr>
              <w:jc w:val="center"/>
              <w:rPr>
                <w:b/>
                <w:bCs/>
              </w:rPr>
            </w:pPr>
            <w:r w:rsidRPr="0096687C">
              <w:rPr>
                <w:b/>
                <w:bCs/>
              </w:rPr>
              <w:t>3</w:t>
            </w:r>
          </w:p>
        </w:tc>
        <w:tc>
          <w:tcPr>
            <w:tcW w:w="3870" w:type="dxa"/>
          </w:tcPr>
          <w:p w14:paraId="7DE96672" w14:textId="77777777" w:rsidR="006558FC" w:rsidRDefault="006558FC" w:rsidP="0FF0C3F8">
            <w:pPr>
              <w:jc w:val="right"/>
            </w:pPr>
            <w:r>
              <w:t>Raghad Munner Aldossary</w:t>
            </w:r>
          </w:p>
        </w:tc>
        <w:tc>
          <w:tcPr>
            <w:tcW w:w="3240" w:type="dxa"/>
          </w:tcPr>
          <w:p w14:paraId="7E0C208B" w14:textId="77777777" w:rsidR="006558FC" w:rsidRDefault="006558FC" w:rsidP="0FF0C3F8">
            <w:pPr>
              <w:jc w:val="right"/>
            </w:pPr>
            <w:r>
              <w:t>2240007597</w:t>
            </w:r>
          </w:p>
        </w:tc>
      </w:tr>
      <w:tr w:rsidR="006558FC" w14:paraId="3093ACF8" w14:textId="77777777" w:rsidTr="007B8F77">
        <w:trPr>
          <w:jc w:val="center"/>
        </w:trPr>
        <w:tc>
          <w:tcPr>
            <w:tcW w:w="720" w:type="dxa"/>
          </w:tcPr>
          <w:p w14:paraId="46B88CA7" w14:textId="77777777" w:rsidR="006558FC" w:rsidRPr="0096687C" w:rsidRDefault="006558FC" w:rsidP="006558FC">
            <w:pPr>
              <w:jc w:val="center"/>
              <w:rPr>
                <w:b/>
                <w:bCs/>
              </w:rPr>
            </w:pPr>
            <w:r w:rsidRPr="0096687C">
              <w:rPr>
                <w:b/>
                <w:bCs/>
              </w:rPr>
              <w:t>4</w:t>
            </w:r>
          </w:p>
        </w:tc>
        <w:tc>
          <w:tcPr>
            <w:tcW w:w="3870" w:type="dxa"/>
          </w:tcPr>
          <w:p w14:paraId="30F8CB92" w14:textId="77777777" w:rsidR="006558FC" w:rsidRDefault="006558FC" w:rsidP="0FF0C3F8">
            <w:pPr>
              <w:jc w:val="right"/>
            </w:pPr>
            <w:r>
              <w:t>Shaden Ibrahim Alghamdi</w:t>
            </w:r>
          </w:p>
        </w:tc>
        <w:tc>
          <w:tcPr>
            <w:tcW w:w="3240" w:type="dxa"/>
          </w:tcPr>
          <w:p w14:paraId="53A65EE7" w14:textId="77777777" w:rsidR="006558FC" w:rsidRDefault="006558FC" w:rsidP="0FF0C3F8">
            <w:pPr>
              <w:jc w:val="right"/>
            </w:pPr>
            <w:r>
              <w:t>2240003070</w:t>
            </w:r>
          </w:p>
        </w:tc>
      </w:tr>
      <w:tr w:rsidR="006558FC" w14:paraId="381BEFFD" w14:textId="77777777" w:rsidTr="007B8F77">
        <w:trPr>
          <w:jc w:val="center"/>
        </w:trPr>
        <w:tc>
          <w:tcPr>
            <w:tcW w:w="720" w:type="dxa"/>
          </w:tcPr>
          <w:p w14:paraId="2C5F72E6" w14:textId="77777777" w:rsidR="006558FC" w:rsidRPr="0096687C" w:rsidRDefault="006558FC" w:rsidP="006558FC">
            <w:pPr>
              <w:jc w:val="center"/>
              <w:rPr>
                <w:b/>
                <w:bCs/>
              </w:rPr>
            </w:pPr>
            <w:r w:rsidRPr="0096687C">
              <w:rPr>
                <w:b/>
                <w:bCs/>
              </w:rPr>
              <w:t>5</w:t>
            </w:r>
          </w:p>
        </w:tc>
        <w:tc>
          <w:tcPr>
            <w:tcW w:w="3870" w:type="dxa"/>
          </w:tcPr>
          <w:p w14:paraId="64C79BFF" w14:textId="77777777" w:rsidR="006558FC" w:rsidRDefault="006558FC" w:rsidP="0FF0C3F8">
            <w:pPr>
              <w:jc w:val="right"/>
            </w:pPr>
            <w:r>
              <w:t>Arwa mutlaq  Almutairi</w:t>
            </w:r>
          </w:p>
        </w:tc>
        <w:tc>
          <w:tcPr>
            <w:tcW w:w="3240" w:type="dxa"/>
          </w:tcPr>
          <w:p w14:paraId="58B8798D" w14:textId="77777777" w:rsidR="006558FC" w:rsidRDefault="006558FC" w:rsidP="0FF0C3F8">
            <w:pPr>
              <w:jc w:val="right"/>
            </w:pPr>
            <w:r>
              <w:t>2240002395</w:t>
            </w:r>
          </w:p>
        </w:tc>
      </w:tr>
    </w:tbl>
    <w:p w14:paraId="17792F76" w14:textId="5E28856E" w:rsidR="3944BA40" w:rsidRDefault="3944BA40" w:rsidP="3944BA40">
      <w:pPr>
        <w:spacing w:after="300"/>
        <w:jc w:val="center"/>
        <w:rPr>
          <w:i/>
          <w:iCs/>
        </w:rPr>
      </w:pPr>
    </w:p>
    <w:p w14:paraId="14BA0FC3" w14:textId="20C404AB" w:rsidR="3944BA40" w:rsidRDefault="3944BA40" w:rsidP="3944BA40">
      <w:pPr>
        <w:spacing w:after="300"/>
        <w:jc w:val="center"/>
        <w:rPr>
          <w:i/>
          <w:iCs/>
        </w:rPr>
      </w:pPr>
    </w:p>
    <w:p w14:paraId="65ED4F74" w14:textId="77777777" w:rsidR="00012A7C" w:rsidRDefault="00B45E4D">
      <w:pPr>
        <w:spacing w:after="300"/>
        <w:jc w:val="center"/>
      </w:pPr>
      <w:r>
        <w:rPr>
          <w:i/>
          <w:iCs/>
        </w:rPr>
        <w:t>Section 4 – Team 5</w:t>
      </w:r>
    </w:p>
    <w:p w14:paraId="520DE491" w14:textId="0E832D29" w:rsidR="3944BA40" w:rsidRDefault="3944BA40" w:rsidP="3944BA40">
      <w:pPr>
        <w:spacing w:after="300"/>
        <w:jc w:val="center"/>
        <w:rPr>
          <w:i/>
          <w:iCs/>
        </w:rPr>
      </w:pPr>
    </w:p>
    <w:p w14:paraId="1C2EF175" w14:textId="77777777" w:rsidR="000C402B" w:rsidRDefault="000C402B">
      <w:pPr>
        <w:spacing w:after="300"/>
        <w:jc w:val="center"/>
        <w:rPr>
          <w:rtl/>
        </w:rPr>
      </w:pPr>
    </w:p>
    <w:p w14:paraId="58A70A41" w14:textId="77777777" w:rsidR="000C402B" w:rsidRDefault="000C402B" w:rsidP="000C402B">
      <w:pPr>
        <w:spacing w:after="300"/>
        <w:rPr>
          <w:rtl/>
        </w:rPr>
      </w:pPr>
    </w:p>
    <w:p w14:paraId="30208A7F" w14:textId="77777777" w:rsidR="000C402B" w:rsidRDefault="000C402B">
      <w:pPr>
        <w:spacing w:after="300"/>
        <w:jc w:val="center"/>
        <w:rPr>
          <w:rtl/>
        </w:rPr>
      </w:pPr>
    </w:p>
    <w:p w14:paraId="01A96F8D" w14:textId="77777777" w:rsidR="006558FC" w:rsidRDefault="006558FC" w:rsidP="00885CDA">
      <w:pPr>
        <w:pStyle w:val="Heading2"/>
        <w:rPr>
          <w:b/>
          <w:bCs/>
        </w:rPr>
      </w:pPr>
    </w:p>
    <w:p w14:paraId="3018E465" w14:textId="77777777" w:rsidR="006558FC" w:rsidRDefault="006558FC" w:rsidP="006558FC"/>
    <w:p w14:paraId="588D85DE" w14:textId="77777777" w:rsidR="006558FC" w:rsidRDefault="006558FC" w:rsidP="006558FC"/>
    <w:p w14:paraId="0FF947B7" w14:textId="77777777" w:rsidR="006558FC" w:rsidRDefault="006558FC" w:rsidP="006558FC"/>
    <w:p w14:paraId="7C629513" w14:textId="77777777" w:rsidR="006558FC" w:rsidRDefault="006558FC" w:rsidP="006558FC"/>
    <w:p w14:paraId="66B88C3F" w14:textId="77777777" w:rsidR="006558FC" w:rsidRDefault="006558FC" w:rsidP="006558FC"/>
    <w:p w14:paraId="06B3C62E" w14:textId="58C864E4" w:rsidR="1FDF3834" w:rsidRDefault="1FDF3834"/>
    <w:p w14:paraId="0B9B26BD" w14:textId="0B969430" w:rsidR="1FDF3834" w:rsidRDefault="1FDF3834"/>
    <w:p w14:paraId="5AD8A2E8" w14:textId="0AB6976C" w:rsidR="1FDF3834" w:rsidRDefault="1FDF3834"/>
    <w:p w14:paraId="02CFB8A3" w14:textId="0BADEE2A" w:rsidR="00012A7C" w:rsidRPr="008A6D89" w:rsidRDefault="00885CDA" w:rsidP="006558FC">
      <w:pPr>
        <w:pStyle w:val="Heading1"/>
        <w:rPr>
          <w:b/>
          <w:bCs/>
          <w:sz w:val="26"/>
          <w:szCs w:val="26"/>
        </w:rPr>
      </w:pPr>
      <w:r>
        <w:t>1.</w:t>
      </w:r>
      <w:r w:rsidR="009F3175">
        <w:t xml:space="preserve"> </w:t>
      </w:r>
      <w:r w:rsidR="00B45E4D">
        <w:t>Introduction</w:t>
      </w:r>
    </w:p>
    <w:p w14:paraId="75EAF0BF" w14:textId="77777777" w:rsidR="008A6D89" w:rsidRPr="008A6D89" w:rsidRDefault="008A6D89" w:rsidP="008A6D89">
      <w:pPr>
        <w:bidi w:val="0"/>
        <w:rPr>
          <w:rFonts w:ascii=".AppleSystemUIFont" w:eastAsiaTheme="minorEastAsia" w:hAnsi=".AppleSystemUIFont" w:hint="eastAsia"/>
          <w:sz w:val="26"/>
          <w:szCs w:val="26"/>
        </w:rPr>
      </w:pPr>
    </w:p>
    <w:p w14:paraId="5122BDAF" w14:textId="76D70A24" w:rsidR="008A6D89" w:rsidRPr="008A6D89" w:rsidRDefault="008A6D89" w:rsidP="008A6D89">
      <w:pPr>
        <w:bidi w:val="0"/>
        <w:rPr>
          <w:rFonts w:asciiTheme="majorBidi" w:eastAsiaTheme="minorEastAsia" w:hAnsiTheme="majorBidi" w:cstheme="majorBidi"/>
        </w:rPr>
      </w:pPr>
      <w:r w:rsidRPr="008A6D89">
        <w:rPr>
          <w:rFonts w:asciiTheme="majorBidi" w:eastAsiaTheme="minorEastAsia" w:hAnsiTheme="majorBidi" w:cstheme="majorBidi"/>
        </w:rPr>
        <w:t xml:space="preserve">This part of the report presents the previous literature on the subject, with the aim of understanding the solutions proposed before, identifying their strengths and weaknesses, and then reaching the research gap that the project seeks to fill. Seventeen scientific studies were reviewed, and the review was organized into five </w:t>
      </w:r>
      <w:r w:rsidR="00FD3463">
        <w:rPr>
          <w:rFonts w:asciiTheme="majorBidi" w:eastAsiaTheme="minorEastAsia" w:hAnsiTheme="majorBidi" w:cstheme="majorBidi"/>
        </w:rPr>
        <w:t xml:space="preserve">thematic categories </w:t>
      </w:r>
      <w:r w:rsidRPr="008A6D89">
        <w:rPr>
          <w:rFonts w:asciiTheme="majorBidi" w:eastAsiaTheme="minorEastAsia" w:hAnsiTheme="majorBidi" w:cstheme="majorBidi"/>
        </w:rPr>
        <w:t>related to each other:</w:t>
      </w:r>
    </w:p>
    <w:p w14:paraId="3CD3BB5D" w14:textId="77777777" w:rsidR="008A6D89" w:rsidRPr="008A6D89" w:rsidRDefault="008A6D89" w:rsidP="008A6D89">
      <w:pPr>
        <w:bidi w:val="0"/>
        <w:rPr>
          <w:rFonts w:asciiTheme="majorBidi" w:eastAsiaTheme="minorEastAsia" w:hAnsiTheme="majorBidi" w:cstheme="majorBidi"/>
        </w:rPr>
      </w:pPr>
    </w:p>
    <w:p w14:paraId="21C7C1FE" w14:textId="77777777" w:rsidR="008A6D89" w:rsidRPr="008A6D89" w:rsidRDefault="008A6D89" w:rsidP="008A6D89">
      <w:pPr>
        <w:bidi w:val="0"/>
        <w:rPr>
          <w:rFonts w:asciiTheme="majorBidi" w:eastAsiaTheme="minorEastAsia" w:hAnsiTheme="majorBidi" w:cstheme="majorBidi"/>
        </w:rPr>
      </w:pPr>
      <w:r w:rsidRPr="008A6D89">
        <w:rPr>
          <w:rFonts w:asciiTheme="majorBidi" w:eastAsiaTheme="minorEastAsia" w:hAnsiTheme="majorBidi" w:cstheme="majorBidi"/>
        </w:rPr>
        <w:t>First: traditional machine learning methods such as SVM and Random Forest that were used before the advent of Transformer models.</w:t>
      </w:r>
    </w:p>
    <w:p w14:paraId="0769F3A3" w14:textId="77777777" w:rsidR="008A6D89" w:rsidRPr="008A6D89" w:rsidRDefault="008A6D89" w:rsidP="008A6D89">
      <w:pPr>
        <w:bidi w:val="0"/>
        <w:rPr>
          <w:rFonts w:asciiTheme="majorBidi" w:eastAsiaTheme="minorEastAsia" w:hAnsiTheme="majorBidi" w:cstheme="majorBidi"/>
        </w:rPr>
      </w:pPr>
    </w:p>
    <w:p w14:paraId="06B456D6" w14:textId="77777777" w:rsidR="008A6D89" w:rsidRPr="008A6D89" w:rsidRDefault="008A6D89" w:rsidP="008A6D89">
      <w:pPr>
        <w:bidi w:val="0"/>
        <w:rPr>
          <w:rFonts w:asciiTheme="majorBidi" w:eastAsiaTheme="minorEastAsia" w:hAnsiTheme="majorBidi" w:cstheme="majorBidi"/>
        </w:rPr>
      </w:pPr>
      <w:r w:rsidRPr="008A6D89">
        <w:rPr>
          <w:rFonts w:asciiTheme="majorBidi" w:eastAsiaTheme="minorEastAsia" w:hAnsiTheme="majorBidi" w:cstheme="majorBidi"/>
        </w:rPr>
        <w:t>Second: Transformer models used to detect generated texts in English or in general.</w:t>
      </w:r>
    </w:p>
    <w:p w14:paraId="4F740012" w14:textId="77777777" w:rsidR="008A6D89" w:rsidRPr="008A6D89" w:rsidRDefault="008A6D89" w:rsidP="008A6D89">
      <w:pPr>
        <w:bidi w:val="0"/>
        <w:rPr>
          <w:rFonts w:asciiTheme="majorBidi" w:eastAsiaTheme="minorEastAsia" w:hAnsiTheme="majorBidi" w:cstheme="majorBidi"/>
        </w:rPr>
      </w:pPr>
    </w:p>
    <w:p w14:paraId="2708E51A" w14:textId="006A9227" w:rsidR="00432330" w:rsidRPr="008A6D89" w:rsidRDefault="008A6D89" w:rsidP="00FD3463">
      <w:pPr>
        <w:bidi w:val="0"/>
        <w:rPr>
          <w:rFonts w:asciiTheme="majorBidi" w:eastAsiaTheme="minorEastAsia" w:hAnsiTheme="majorBidi" w:cstheme="majorBidi"/>
        </w:rPr>
      </w:pPr>
      <w:r w:rsidRPr="008A6D89">
        <w:rPr>
          <w:rFonts w:asciiTheme="majorBidi" w:eastAsiaTheme="minorEastAsia" w:hAnsiTheme="majorBidi" w:cstheme="majorBidi"/>
        </w:rPr>
        <w:t>Third: Transformer-based Arabic language processing model</w:t>
      </w:r>
      <w:r w:rsidR="00FD3463">
        <w:rPr>
          <w:rFonts w:asciiTheme="majorBidi" w:eastAsiaTheme="minorEastAsia" w:hAnsiTheme="majorBidi" w:cstheme="majorBidi"/>
        </w:rPr>
        <w:t xml:space="preserve">s. </w:t>
      </w:r>
    </w:p>
    <w:p w14:paraId="45860C6F" w14:textId="77777777" w:rsidR="00DB24D1" w:rsidRPr="008A6D89" w:rsidRDefault="00DB24D1" w:rsidP="008A6D89">
      <w:pPr>
        <w:bidi w:val="0"/>
        <w:rPr>
          <w:rFonts w:asciiTheme="majorBidi" w:eastAsiaTheme="minorEastAsia" w:hAnsiTheme="majorBidi" w:cstheme="majorBidi"/>
        </w:rPr>
      </w:pPr>
    </w:p>
    <w:p w14:paraId="4297E32E" w14:textId="77777777" w:rsidR="00DB24D1" w:rsidRPr="008A6D89" w:rsidRDefault="00DB24D1" w:rsidP="008A6D89">
      <w:pPr>
        <w:bidi w:val="0"/>
        <w:rPr>
          <w:rFonts w:asciiTheme="majorBidi" w:eastAsiaTheme="minorEastAsia" w:hAnsiTheme="majorBidi" w:cstheme="majorBidi"/>
        </w:rPr>
      </w:pPr>
      <w:r w:rsidRPr="008A6D89">
        <w:rPr>
          <w:rFonts w:asciiTheme="majorBidi" w:eastAsiaTheme="minorEastAsia" w:hAnsiTheme="majorBidi" w:cstheme="majorBidi"/>
        </w:rPr>
        <w:t xml:space="preserve">Fourth: </w:t>
      </w:r>
      <w:r w:rsidR="008A6D89" w:rsidRPr="008A6D89">
        <w:rPr>
          <w:rFonts w:asciiTheme="majorBidi" w:eastAsiaTheme="minorEastAsia" w:hAnsiTheme="majorBidi" w:cstheme="majorBidi"/>
        </w:rPr>
        <w:t>Datasets and benchmarks</w:t>
      </w:r>
      <w:r w:rsidRPr="008A6D89">
        <w:rPr>
          <w:rFonts w:asciiTheme="majorBidi" w:eastAsiaTheme="minorEastAsia" w:hAnsiTheme="majorBidi" w:cstheme="majorBidi"/>
        </w:rPr>
        <w:t xml:space="preserve"> used to train and evaluate detection systems.</w:t>
      </w:r>
    </w:p>
    <w:p w14:paraId="57F321EB" w14:textId="77777777" w:rsidR="00DB24D1" w:rsidRPr="008A6D89" w:rsidRDefault="00DB24D1" w:rsidP="008A6D89">
      <w:pPr>
        <w:bidi w:val="0"/>
        <w:rPr>
          <w:rFonts w:asciiTheme="majorBidi" w:eastAsiaTheme="minorEastAsia" w:hAnsiTheme="majorBidi" w:cstheme="majorBidi"/>
        </w:rPr>
      </w:pPr>
    </w:p>
    <w:p w14:paraId="256915C8" w14:textId="77777777" w:rsidR="00DB24D1" w:rsidRPr="008A6D89" w:rsidRDefault="00DB24D1" w:rsidP="008A6D89">
      <w:pPr>
        <w:bidi w:val="0"/>
        <w:rPr>
          <w:rFonts w:asciiTheme="majorBidi" w:eastAsiaTheme="minorEastAsia" w:hAnsiTheme="majorBidi" w:cstheme="majorBidi"/>
        </w:rPr>
      </w:pPr>
      <w:r w:rsidRPr="008A6D89">
        <w:rPr>
          <w:rFonts w:asciiTheme="majorBidi" w:eastAsiaTheme="minorEastAsia" w:hAnsiTheme="majorBidi" w:cstheme="majorBidi"/>
        </w:rPr>
        <w:t>Fifth: Multilingual and cross-lingual detection, which shows how the accuracy of the detection varies from one language to another.</w:t>
      </w:r>
    </w:p>
    <w:p w14:paraId="6EE05A3A" w14:textId="64BDBBC2" w:rsidR="008A6D89" w:rsidRPr="006E2374" w:rsidRDefault="008A6D89" w:rsidP="008A6D89">
      <w:pPr>
        <w:bidi w:val="0"/>
        <w:rPr>
          <w:rFonts w:asciiTheme="majorBidi" w:eastAsiaTheme="minorEastAsia" w:hAnsiTheme="majorBidi" w:cstheme="majorBidi"/>
        </w:rPr>
      </w:pPr>
    </w:p>
    <w:p w14:paraId="3BC7236A" w14:textId="791024F6" w:rsidR="00523886" w:rsidRPr="006E2374" w:rsidRDefault="00523886" w:rsidP="00523886">
      <w:pPr>
        <w:bidi w:val="0"/>
        <w:rPr>
          <w:rFonts w:ascii=".AppleSystemUIFont" w:eastAsiaTheme="minorEastAsia" w:hAnsi=".AppleSystemUIFont" w:hint="eastAsia"/>
        </w:rPr>
      </w:pPr>
      <w:r w:rsidRPr="006E2374">
        <w:rPr>
          <w:rFonts w:ascii="UICTFontTextStyleBody" w:eastAsiaTheme="minorEastAsia" w:hAnsi="UICTFontTextStyleBody"/>
        </w:rPr>
        <w:t>Through this arrangement, the review shows that advances in the field of artificial intelligence-generated text detection are still highly focused on the English language</w:t>
      </w:r>
      <w:r w:rsidR="00516684">
        <w:rPr>
          <w:rFonts w:ascii="UICTFontTextStyleBody" w:eastAsiaTheme="minorEastAsia" w:hAnsi="UICTFontTextStyleBody"/>
          <w:lang w:val="en-GB"/>
        </w:rPr>
        <w:t>.</w:t>
      </w:r>
      <w:r w:rsidRPr="006E2374">
        <w:rPr>
          <w:rFonts w:ascii="UICTFontTextStyleBody" w:eastAsiaTheme="minorEastAsia" w:hAnsi="UICTFontTextStyleBody"/>
        </w:rPr>
        <w:t xml:space="preserve"> Although </w:t>
      </w:r>
      <w:r w:rsidR="00516684">
        <w:rPr>
          <w:rFonts w:ascii="UICTFontTextStyleBody" w:eastAsiaTheme="minorEastAsia" w:hAnsi="UICTFontTextStyleBody"/>
          <w:lang w:val="en-GB"/>
        </w:rPr>
        <w:t>s</w:t>
      </w:r>
      <w:r w:rsidRPr="006E2374">
        <w:rPr>
          <w:rFonts w:ascii="UICTFontTextStyleBody" w:eastAsiaTheme="minorEastAsia" w:hAnsi="UICTFontTextStyleBody"/>
        </w:rPr>
        <w:t>everal studies have looked into Arabic text detecti</w:t>
      </w:r>
      <w:r w:rsidR="00281F76">
        <w:rPr>
          <w:rFonts w:ascii="UICTFontTextStyleBody" w:eastAsiaTheme="minorEastAsia" w:hAnsi="UICTFontTextStyleBody"/>
          <w:lang w:val="en-GB"/>
        </w:rPr>
        <w:t>on</w:t>
      </w:r>
      <w:r w:rsidRPr="006E2374">
        <w:rPr>
          <w:rFonts w:ascii="UICTFontTextStyleBody" w:eastAsiaTheme="minorEastAsia" w:hAnsi="UICTFontTextStyleBody"/>
        </w:rPr>
        <w:t xml:space="preserve"> but most approaches haven't been tested well across different datasets, dialects and types of text.</w:t>
      </w:r>
    </w:p>
    <w:p w14:paraId="61A65B4B" w14:textId="77777777" w:rsidR="00523886" w:rsidRPr="006E2374" w:rsidRDefault="00523886" w:rsidP="00523886">
      <w:pPr>
        <w:bidi w:val="0"/>
        <w:rPr>
          <w:rFonts w:ascii=".AppleSystemUIFont" w:eastAsiaTheme="minorEastAsia" w:hAnsi=".AppleSystemUIFont" w:hint="eastAsia"/>
        </w:rPr>
      </w:pPr>
      <w:r w:rsidRPr="006E2374">
        <w:rPr>
          <w:rFonts w:ascii="UICTFontTextStyleBody" w:eastAsiaTheme="minorEastAsia" w:hAnsi="UICTFontTextStyleBody"/>
        </w:rPr>
        <w:t>And this is exactly the research gap that our project seeks to address.</w:t>
      </w:r>
    </w:p>
    <w:p w14:paraId="4FF11DFE" w14:textId="77777777" w:rsidR="00DB24D1" w:rsidRDefault="00DB24D1" w:rsidP="00DB24D1">
      <w:pPr>
        <w:pStyle w:val="Heading2"/>
      </w:pPr>
    </w:p>
    <w:p w14:paraId="5AD15F72" w14:textId="77777777" w:rsidR="00012A7C" w:rsidRDefault="00B45E4D">
      <w:pPr>
        <w:pStyle w:val="Heading2"/>
      </w:pPr>
      <w:r>
        <w:rPr>
          <w:b/>
          <w:bCs/>
        </w:rPr>
        <w:t>2. Literature Review</w:t>
      </w:r>
    </w:p>
    <w:p w14:paraId="293BF62F" w14:textId="3D4F2F97" w:rsidR="00012A7C" w:rsidRDefault="00606B8E" w:rsidP="00885CDA">
      <w:pPr>
        <w:pStyle w:val="Heading3"/>
        <w:spacing w:before="300" w:after="100"/>
        <w:rPr>
          <w:rtl/>
          <w:lang w:val="en-GB"/>
        </w:rPr>
      </w:pPr>
      <w:r>
        <w:rPr>
          <w:b/>
          <w:bCs/>
        </w:rPr>
        <w:t>2</w:t>
      </w:r>
      <w:r w:rsidR="008C4491">
        <w:rPr>
          <w:b/>
          <w:bCs/>
        </w:rPr>
        <w:t>.</w:t>
      </w:r>
      <w:r w:rsidR="00885CDA">
        <w:rPr>
          <w:b/>
          <w:bCs/>
        </w:rPr>
        <w:t xml:space="preserve">1. </w:t>
      </w:r>
      <w:r w:rsidR="00B45E4D">
        <w:rPr>
          <w:b/>
          <w:bCs/>
        </w:rPr>
        <w:t>Traditional Machine Learning Approaches for AI-Text Detection</w:t>
      </w:r>
      <w:r w:rsidR="00920F48">
        <w:rPr>
          <w:b/>
          <w:bCs/>
          <w:lang w:val="en-GB"/>
        </w:rPr>
        <w:t>:</w:t>
      </w:r>
    </w:p>
    <w:p w14:paraId="4811D847" w14:textId="77777777" w:rsidR="00A210B9" w:rsidRPr="00920F48" w:rsidRDefault="00A210B9" w:rsidP="00104028">
      <w:pPr>
        <w:pStyle w:val="Heading3"/>
        <w:spacing w:before="300" w:after="100"/>
        <w:ind w:left="720"/>
        <w:rPr>
          <w:lang w:val="en-GB"/>
        </w:rPr>
      </w:pPr>
    </w:p>
    <w:p w14:paraId="36238284" w14:textId="5F266334" w:rsidR="00801A18" w:rsidRPr="00CC46D8" w:rsidRDefault="00801A18" w:rsidP="36DC6DAB">
      <w:pPr>
        <w:jc w:val="right"/>
        <w:rPr>
          <w:rFonts w:ascii=".AppleSystemUIFont" w:hAnsi=".AppleSystemUIFont"/>
        </w:rPr>
      </w:pPr>
      <w:r w:rsidRPr="00CC46D8">
        <w:t>We can now see that when we collect the results of the three studies, a clear and important pattern appears: performance with traditional methods such as SVM and Random Forest is not always stable or predictable, but changes significantly according to the type of properties extracted from the text before they are introduced into the model. So</w:t>
      </w:r>
      <w:r w:rsidR="009E3EA8" w:rsidRPr="00CC46D8">
        <w:t>,</w:t>
      </w:r>
      <w:r w:rsidRPr="00CC46D8">
        <w:t xml:space="preserve"> strength and weakness are not in the algorithm itself, but in the way we prepare for it.</w:t>
      </w:r>
    </w:p>
    <w:p w14:paraId="0B52E23D" w14:textId="77777777" w:rsidR="00873EB7" w:rsidRPr="00CC46D8" w:rsidRDefault="00873EB7" w:rsidP="36DC6DAB">
      <w:pPr>
        <w:jc w:val="right"/>
        <w:rPr>
          <w:rFonts w:ascii=".AppleSystemUIFont" w:eastAsiaTheme="minorEastAsia" w:hAnsi=".AppleSystemUIFont" w:hint="eastAsia"/>
        </w:rPr>
      </w:pPr>
      <w:r w:rsidRPr="00CC46D8">
        <w:t> </w:t>
      </w:r>
    </w:p>
    <w:p w14:paraId="2FD78B19" w14:textId="764EB440" w:rsidR="006F5B0B" w:rsidRPr="00CC46D8" w:rsidRDefault="006F5B0B" w:rsidP="7C0C1D10">
      <w:pPr>
        <w:jc w:val="right"/>
        <w:rPr>
          <w:rFonts w:ascii=".AppleSystemUIFont" w:hAnsi=".AppleSystemUIFont"/>
        </w:rPr>
      </w:pPr>
      <w:r w:rsidRPr="00CC46D8">
        <w:t xml:space="preserve">Let's start with the study conducted by </w:t>
      </w:r>
      <w:r w:rsidR="009E3EA8" w:rsidRPr="00CC46D8">
        <w:t>[1],</w:t>
      </w:r>
      <w:r w:rsidR="00BF204D" w:rsidRPr="00CC46D8">
        <w:t xml:space="preserve"> they </w:t>
      </w:r>
      <w:r w:rsidRPr="00CC46D8">
        <w:t>use the relatively simple feature extraction method of TF-IDF to apply to four different algorithms: Naive Bayes, Random Forest, Decision Tree, and SVM. The result was that Random Forest surpassed other algorithms alone with an accuracy of 98.8%. More importantly, they tried to integrate the four algorithms with Ensemble learning and got a higher resolution of 98.95%. We have shown that combining some simple traditional algorithms can produce better performance than any single algorithm.</w:t>
      </w:r>
    </w:p>
    <w:p w14:paraId="654490DB" w14:textId="77777777" w:rsidR="00873EB7" w:rsidRPr="00CC46D8" w:rsidRDefault="00873EB7" w:rsidP="7C0C1D10">
      <w:pPr>
        <w:rPr>
          <w:rFonts w:ascii=".AppleSystemUIFont" w:eastAsiaTheme="minorEastAsia" w:hAnsi=".AppleSystemUIFont" w:hint="eastAsia"/>
        </w:rPr>
      </w:pPr>
      <w:r w:rsidRPr="00CC46D8">
        <w:t> </w:t>
      </w:r>
    </w:p>
    <w:p w14:paraId="4A94AD95" w14:textId="7959EF80" w:rsidR="006F5B0B" w:rsidRPr="00CC46D8" w:rsidRDefault="00FD3463" w:rsidP="7C0C1D10">
      <w:pPr>
        <w:jc w:val="right"/>
        <w:rPr>
          <w:rFonts w:ascii=".AppleSystemUIFont" w:hAnsi=".AppleSystemUIFont"/>
        </w:rPr>
      </w:pPr>
      <w:r>
        <w:t xml:space="preserve">Other studies </w:t>
      </w:r>
      <w:r w:rsidR="009E3EA8" w:rsidRPr="00CC46D8">
        <w:t>[2]</w:t>
      </w:r>
      <w:r>
        <w:t xml:space="preserve">, have explored </w:t>
      </w:r>
      <w:r w:rsidR="006F5B0B" w:rsidRPr="00CC46D8">
        <w:t>a completely different approach. Instead of using a simple TF-IDF, they used much deeper features examining the writing style itself, which includes the variety of vocabulary used, the length and complexity of sentences, and the readability of the text. When they used those profound features, the result was completely reversed: SVM is the best with a resolution of 94.8% compared to Random Forest which was only 92.3%. This contradiction between the two studies is a reminder of the fact that the type of features extracted from the text has a greater impact on the final result than the algorithm itself.</w:t>
      </w:r>
    </w:p>
    <w:p w14:paraId="5650C629" w14:textId="77777777" w:rsidR="00873EB7" w:rsidRPr="00CC46D8" w:rsidRDefault="00873EB7" w:rsidP="7C0C1D10">
      <w:pPr>
        <w:rPr>
          <w:rFonts w:ascii=".AppleSystemUIFont" w:eastAsiaTheme="minorEastAsia" w:hAnsi=".AppleSystemUIFont" w:hint="eastAsia"/>
        </w:rPr>
      </w:pPr>
      <w:r w:rsidRPr="00CC46D8">
        <w:t> </w:t>
      </w:r>
    </w:p>
    <w:p w14:paraId="164CDC0F" w14:textId="7101EE83" w:rsidR="006F5B0B" w:rsidRPr="00CC46D8" w:rsidRDefault="006F5B0B" w:rsidP="7C0C1D10">
      <w:pPr>
        <w:jc w:val="right"/>
        <w:rPr>
          <w:rFonts w:ascii=".AppleSystemUIFont" w:hAnsi=".AppleSystemUIFont"/>
        </w:rPr>
      </w:pPr>
      <w:r w:rsidRPr="00CC46D8">
        <w:t>As for</w:t>
      </w:r>
      <w:r w:rsidR="00DB3987" w:rsidRPr="00CC46D8">
        <w:t xml:space="preserve"> </w:t>
      </w:r>
      <w:r w:rsidR="009E3EA8" w:rsidRPr="00CC46D8">
        <w:t>[3],</w:t>
      </w:r>
      <w:r w:rsidRPr="00CC46D8">
        <w:t xml:space="preserve"> they presented a completely different angle where they directly compared the traditional methods to the Transformer model, BERT, on a real data set built from Reddit data. The winner was clearly BERT, who achieved an AUC resolution of 0.984 while SVM was only 0.845 and Random Forest 0.825. However, despite the large difference in the results, the researchers highlighted that traditional methods are still a practical and valuable option, not because they are more accurate but because they are easier to interpret, lighter and faster in terms of the required computational resources compared to BERT.</w:t>
      </w:r>
    </w:p>
    <w:p w14:paraId="66EEFC5A" w14:textId="77777777" w:rsidR="00873EB7" w:rsidRPr="00CC46D8" w:rsidRDefault="00873EB7" w:rsidP="7C0C1D10">
      <w:pPr>
        <w:rPr>
          <w:rFonts w:ascii=".AppleSystemUIFont" w:eastAsiaTheme="minorEastAsia" w:hAnsi=".AppleSystemUIFont" w:hint="eastAsia"/>
        </w:rPr>
      </w:pPr>
      <w:r w:rsidRPr="00CC46D8">
        <w:t> </w:t>
      </w:r>
    </w:p>
    <w:p w14:paraId="0FC453F1" w14:textId="76468399" w:rsidR="006F5B0B" w:rsidRPr="00CC46D8" w:rsidRDefault="006F5B0B" w:rsidP="7C0C1D10">
      <w:pPr>
        <w:jc w:val="right"/>
        <w:rPr>
          <w:rFonts w:ascii=".AppleSystemUIFont" w:hAnsi=".AppleSystemUIFont"/>
        </w:rPr>
      </w:pPr>
      <w:r w:rsidRPr="00CC46D8">
        <w:t>So</w:t>
      </w:r>
      <w:r w:rsidR="009E3EA8" w:rsidRPr="00CC46D8">
        <w:t>,</w:t>
      </w:r>
      <w:r w:rsidRPr="00CC46D8">
        <w:t xml:space="preserve"> when we link the three studies together, we come to the clear conclusion that traditional methods do not completely fail, but the real strength lies in the features extracted from the text and not just some superficial statistics.</w:t>
      </w:r>
    </w:p>
    <w:p w14:paraId="24655994" w14:textId="77777777" w:rsidR="00873EB7" w:rsidRPr="00CC46D8" w:rsidRDefault="00873EB7" w:rsidP="7C0C1D10">
      <w:pPr>
        <w:rPr>
          <w:rFonts w:ascii=".AppleSystemUIFont" w:eastAsiaTheme="minorEastAsia" w:hAnsi=".AppleSystemUIFont" w:hint="eastAsia"/>
        </w:rPr>
      </w:pPr>
      <w:r w:rsidRPr="00CC46D8">
        <w:t> </w:t>
      </w:r>
    </w:p>
    <w:p w14:paraId="79AC3CAE" w14:textId="77777777" w:rsidR="006F5B0B" w:rsidRPr="00CC46D8" w:rsidRDefault="006F5B0B" w:rsidP="7C0C1D10">
      <w:pPr>
        <w:jc w:val="right"/>
        <w:rPr>
          <w:rFonts w:ascii=".AppleSystemUIFont" w:hAnsi=".AppleSystemUIFont"/>
        </w:rPr>
      </w:pPr>
      <w:r w:rsidRPr="00CC46D8">
        <w:t>As we move to more advanced models like Transformers, we see accuracy increasing, but we've also lost a lot of ease of understanding and interpretation.</w:t>
      </w:r>
    </w:p>
    <w:p w14:paraId="745558D4" w14:textId="77777777" w:rsidR="00873EB7" w:rsidRPr="00CC46D8" w:rsidRDefault="00873EB7" w:rsidP="7C0C1D10">
      <w:pPr>
        <w:rPr>
          <w:rFonts w:ascii=".AppleSystemUIFont" w:eastAsiaTheme="minorEastAsia" w:hAnsi=".AppleSystemUIFont" w:hint="eastAsia"/>
        </w:rPr>
      </w:pPr>
      <w:r w:rsidRPr="00CC46D8">
        <w:t> </w:t>
      </w:r>
    </w:p>
    <w:p w14:paraId="1045FCB4" w14:textId="77777777" w:rsidR="00D37D8E" w:rsidRPr="00CC46D8" w:rsidRDefault="00D37D8E" w:rsidP="00D37D8E">
      <w:pPr>
        <w:bidi w:val="0"/>
        <w:rPr>
          <w:rFonts w:ascii=".AppleSystemUIFont" w:eastAsiaTheme="minorEastAsia" w:hAnsi=".AppleSystemUIFont" w:hint="eastAsia"/>
        </w:rPr>
      </w:pPr>
      <w:r w:rsidRPr="00CC46D8">
        <w:rPr>
          <w:rFonts w:ascii="UICTFontTextStyleBody" w:eastAsiaTheme="minorEastAsia" w:hAnsi="UICTFontTextStyleBody"/>
        </w:rPr>
        <w:t>This is very important for our project as a whole - the challenge we face is more than just choosing an algorithm. While the three studies were on English texts, our texts are Arabic-all texts, and the Arabic language is known for its high morphological and grammatical complexity, so it is unlikely that we will be able to extract simple features such as TF-IDF as easily as in English.</w:t>
      </w:r>
    </w:p>
    <w:p w14:paraId="67FC3199" w14:textId="77777777" w:rsidR="00D37D8E" w:rsidRPr="00CC46D8" w:rsidRDefault="00D37D8E" w:rsidP="00D37D8E">
      <w:pPr>
        <w:bidi w:val="0"/>
        <w:rPr>
          <w:rFonts w:ascii=".AppleSystemUIFont" w:eastAsiaTheme="minorEastAsia" w:hAnsi=".AppleSystemUIFont" w:hint="eastAsia"/>
        </w:rPr>
      </w:pPr>
      <w:r w:rsidRPr="00CC46D8">
        <w:rPr>
          <w:rFonts w:ascii="UICTFontTextStyleBody" w:eastAsiaTheme="minorEastAsia" w:hAnsi="UICTFontTextStyleBody"/>
        </w:rPr>
        <w:t> </w:t>
      </w:r>
    </w:p>
    <w:p w14:paraId="51079ADD" w14:textId="109C84F5" w:rsidR="00D37D8E" w:rsidRPr="00CC46D8" w:rsidRDefault="00D37D8E" w:rsidP="00D37D8E">
      <w:pPr>
        <w:bidi w:val="0"/>
        <w:rPr>
          <w:rFonts w:ascii=".AppleSystemUIFont" w:eastAsiaTheme="minorEastAsia" w:hAnsi=".AppleSystemUIFont" w:hint="eastAsia"/>
        </w:rPr>
      </w:pPr>
      <w:r w:rsidRPr="00CC46D8">
        <w:rPr>
          <w:rFonts w:ascii="UICTFontTextStyleBody" w:eastAsiaTheme="minorEastAsia" w:hAnsi="UICTFontTextStyleBody"/>
        </w:rPr>
        <w:t xml:space="preserve">And that's exactly why we use a Transformer model designed specifically for Arabic texts like AraBERT because it can learn a deep linguistic representation of the Arabic text directly, instead of just extracting simple manual features that won't be able to capture the complexity of the Arabic language well - the result from these three studies not only confirms our choice to use Transformers, but also explains why we chose to use Transformers and this is more important when dealing with a complex language like Arabic compared to English. </w:t>
      </w:r>
    </w:p>
    <w:p w14:paraId="51E10E1C" w14:textId="659E75C0" w:rsidR="00952613" w:rsidRPr="00CC46D8" w:rsidRDefault="00952613" w:rsidP="00952613">
      <w:pPr>
        <w:bidi w:val="0"/>
        <w:rPr>
          <w:i/>
          <w:iCs/>
          <w:color w:val="555555"/>
        </w:rPr>
      </w:pPr>
    </w:p>
    <w:p w14:paraId="7654ED9E" w14:textId="63E36465" w:rsidR="00012A7C" w:rsidRDefault="00B45E4D" w:rsidP="00920F48">
      <w:pPr>
        <w:pStyle w:val="Heading3"/>
        <w:spacing w:before="300" w:after="100"/>
        <w:rPr>
          <w:rtl/>
        </w:rPr>
      </w:pPr>
      <w:r>
        <w:rPr>
          <w:b/>
          <w:bCs/>
        </w:rPr>
        <w:t>2.2. Transformer-Based Approaches for AI-Text Detection (English/General)</w:t>
      </w:r>
      <w:r w:rsidR="00920F48">
        <w:rPr>
          <w:b/>
          <w:bCs/>
        </w:rPr>
        <w:t>:</w:t>
      </w:r>
    </w:p>
    <w:p w14:paraId="553B357F" w14:textId="29F2A910" w:rsidR="21D52B1F" w:rsidRDefault="4823B7FD" w:rsidP="4EAC1A36">
      <w:pPr>
        <w:bidi w:val="0"/>
        <w:spacing w:before="240" w:after="240"/>
      </w:pPr>
      <w:r>
        <w:t>This category focuses on studies that use Transformer-based models, such as BERT, RoBERTa, and other modern language models, to detect AI-generated text in English or general text settings. These studies are important because they are closely related to the technology used in our project and show how Transformer-based models have been applied to distinguish between human-written and AI-generated text.</w:t>
      </w:r>
    </w:p>
    <w:p w14:paraId="2B17D34E" w14:textId="6DB25AB9" w:rsidR="21D52B1F" w:rsidRDefault="21D52B1F" w:rsidP="4EAC1A36">
      <w:pPr>
        <w:bidi w:val="0"/>
        <w:spacing w:before="240" w:after="240"/>
      </w:pPr>
      <w:r w:rsidRPr="3184AF49">
        <w:t xml:space="preserve">Recent studies have </w:t>
      </w:r>
      <w:r w:rsidR="07C15FED" w:rsidRPr="4EAC1A36">
        <w:t>shown that</w:t>
      </w:r>
      <w:r w:rsidRPr="3184AF49">
        <w:t xml:space="preserve"> Transformer-based approaches </w:t>
      </w:r>
      <w:r w:rsidR="07C15FED" w:rsidRPr="4EAC1A36">
        <w:t>can achieve strong detection performance</w:t>
      </w:r>
      <w:r w:rsidRPr="3184AF49">
        <w:t>. Ardeshirifar</w:t>
      </w:r>
      <w:r w:rsidRPr="008401B1">
        <w:t xml:space="preserve"> [</w:t>
      </w:r>
      <w:r w:rsidR="07C15FED" w:rsidRPr="008401B1">
        <w:t>4</w:t>
      </w:r>
      <w:r w:rsidRPr="008401B1">
        <w:t>]</w:t>
      </w:r>
      <w:r w:rsidRPr="3184AF49">
        <w:t xml:space="preserve"> compared a traditional </w:t>
      </w:r>
      <w:r w:rsidR="07C15FED" w:rsidRPr="4EAC1A36">
        <w:t xml:space="preserve">hand-crafted </w:t>
      </w:r>
      <w:r w:rsidRPr="3184AF49">
        <w:t>feature</w:t>
      </w:r>
      <w:r w:rsidR="07C15FED" w:rsidRPr="4EAC1A36">
        <w:t xml:space="preserve"> approach </w:t>
      </w:r>
      <w:r w:rsidRPr="3184AF49">
        <w:t>with a RoBERTa</w:t>
      </w:r>
      <w:r w:rsidR="07C15FED" w:rsidRPr="4EAC1A36">
        <w:t>-based deep learning model for detecting machine-generated text. The study used</w:t>
      </w:r>
      <w:r w:rsidRPr="3184AF49">
        <w:t xml:space="preserve"> the HC3 and GPT-2 </w:t>
      </w:r>
      <w:r w:rsidR="07C15FED" w:rsidRPr="4EAC1A36">
        <w:t xml:space="preserve">Output </w:t>
      </w:r>
      <w:r w:rsidRPr="3184AF49">
        <w:t>datasets</w:t>
      </w:r>
      <w:r w:rsidR="07C15FED" w:rsidRPr="4EAC1A36">
        <w:t xml:space="preserve"> and found that </w:t>
      </w:r>
      <w:r w:rsidRPr="3184AF49">
        <w:t xml:space="preserve">RoBERTa achieved </w:t>
      </w:r>
      <w:r w:rsidR="07C15FED" w:rsidRPr="4EAC1A36">
        <w:t xml:space="preserve">an </w:t>
      </w:r>
      <w:r w:rsidRPr="3184AF49">
        <w:t xml:space="preserve">F1 </w:t>
      </w:r>
      <w:r w:rsidR="07C15FED" w:rsidRPr="4EAC1A36">
        <w:t>score</w:t>
      </w:r>
      <w:r w:rsidRPr="3184AF49">
        <w:t xml:space="preserve"> of 98% on HC3 and 97.68% on GPT-2</w:t>
      </w:r>
      <w:r w:rsidR="07C15FED" w:rsidRPr="4EAC1A36">
        <w:t xml:space="preserve"> when trained and tested within the same dataset. However, </w:t>
      </w:r>
      <w:r w:rsidRPr="3184AF49">
        <w:t xml:space="preserve">its performance dropped to 63.33% when trained on HC3 and tested on GPT-2, showing </w:t>
      </w:r>
      <w:r w:rsidR="07C15FED" w:rsidRPr="4EAC1A36">
        <w:t>that AI-generated text detectors can face challenges when dealing with different language models.</w:t>
      </w:r>
    </w:p>
    <w:p w14:paraId="77277AB7" w14:textId="0DA71820" w:rsidR="21D52B1F" w:rsidRDefault="07C15FED" w:rsidP="4EAC1A36">
      <w:pPr>
        <w:bidi w:val="0"/>
        <w:spacing w:before="240" w:after="240"/>
      </w:pPr>
      <w:r w:rsidRPr="4EAC1A36">
        <w:t xml:space="preserve">Zhou et al. </w:t>
      </w:r>
      <w:r w:rsidRPr="008401B1">
        <w:t xml:space="preserve">[5] </w:t>
      </w:r>
      <w:r w:rsidRPr="4EAC1A36">
        <w:t xml:space="preserve">proposed </w:t>
      </w:r>
      <w:r w:rsidRPr="008401B1">
        <w:t>AdaDetectGPT</w:t>
      </w:r>
      <w:r w:rsidRPr="4EAC1A36">
        <w:t>, an adaptive detection method that improves logits-based AI-generated text detection</w:t>
      </w:r>
      <w:r w:rsidR="21D52B1F" w:rsidRPr="3184AF49">
        <w:t xml:space="preserve"> by </w:t>
      </w:r>
      <w:r w:rsidRPr="4EAC1A36">
        <w:t>learning a witness function from training data. The method was evaluated on several datasets and showed improvements over existing detection methods, demonstrating the potential of adaptive statistical techniques for improving the detection of LLM-generated text.</w:t>
      </w:r>
    </w:p>
    <w:p w14:paraId="62571DBB" w14:textId="09811C6B" w:rsidR="21D52B1F" w:rsidRDefault="21D52B1F" w:rsidP="4EAC1A36">
      <w:pPr>
        <w:bidi w:val="0"/>
        <w:spacing w:before="240" w:after="240"/>
      </w:pPr>
      <w:r w:rsidRPr="3184AF49">
        <w:t xml:space="preserve">Aggarwal et al. </w:t>
      </w:r>
      <w:r w:rsidR="07C15FED" w:rsidRPr="008401B1">
        <w:t xml:space="preserve">[6] </w:t>
      </w:r>
      <w:r w:rsidR="07C15FED" w:rsidRPr="4EAC1A36">
        <w:t xml:space="preserve">proposed </w:t>
      </w:r>
      <w:r w:rsidRPr="3184AF49">
        <w:t>an ensemble</w:t>
      </w:r>
      <w:r w:rsidR="07C15FED" w:rsidRPr="4EAC1A36">
        <w:t xml:space="preserve">-based framework that combines Transformer models such as </w:t>
      </w:r>
      <w:r w:rsidRPr="3184AF49">
        <w:t xml:space="preserve">BERT and DeBERTa </w:t>
      </w:r>
      <w:r w:rsidR="07C15FED" w:rsidRPr="4EAC1A36">
        <w:t xml:space="preserve">for AI-generated text detection. Their approach used dynamic weighting to combine the </w:t>
      </w:r>
      <w:r w:rsidRPr="3184AF49">
        <w:t xml:space="preserve">models and reported </w:t>
      </w:r>
      <w:r w:rsidR="07C15FED" w:rsidRPr="4EAC1A36">
        <w:t>more than</w:t>
      </w:r>
      <w:r w:rsidRPr="3184AF49">
        <w:t xml:space="preserve"> 94% accuracy and 98% recall, showing that combining </w:t>
      </w:r>
      <w:r w:rsidR="07C15FED" w:rsidRPr="4EAC1A36">
        <w:t xml:space="preserve">different </w:t>
      </w:r>
      <w:r w:rsidRPr="3184AF49">
        <w:t>Transformer</w:t>
      </w:r>
      <w:r w:rsidR="07C15FED" w:rsidRPr="4EAC1A36">
        <w:t>-based</w:t>
      </w:r>
      <w:r w:rsidRPr="3184AF49">
        <w:t xml:space="preserve"> models can improve detection performance.</w:t>
      </w:r>
    </w:p>
    <w:p w14:paraId="0C6945BC" w14:textId="2CAC5B1C" w:rsidR="21D52B1F" w:rsidRDefault="07C15FED" w:rsidP="4EAC1A36">
      <w:pPr>
        <w:bidi w:val="0"/>
        <w:spacing w:before="240" w:after="240"/>
      </w:pPr>
      <w:r w:rsidRPr="4EAC1A36">
        <w:t>Overall</w:t>
      </w:r>
      <w:r w:rsidR="21D52B1F" w:rsidRPr="3184AF49">
        <w:t xml:space="preserve">, these studies </w:t>
      </w:r>
      <w:r w:rsidRPr="4EAC1A36">
        <w:t xml:space="preserve">demonstrate </w:t>
      </w:r>
      <w:r w:rsidR="21D52B1F" w:rsidRPr="3184AF49">
        <w:t xml:space="preserve">that Transformer-based </w:t>
      </w:r>
      <w:r w:rsidRPr="4EAC1A36">
        <w:t>models</w:t>
      </w:r>
      <w:r w:rsidR="21D52B1F" w:rsidRPr="3184AF49">
        <w:t xml:space="preserve"> can </w:t>
      </w:r>
      <w:r w:rsidRPr="4EAC1A36">
        <w:t>provide</w:t>
      </w:r>
      <w:r w:rsidR="21D52B1F" w:rsidRPr="3184AF49">
        <w:t xml:space="preserve"> strong </w:t>
      </w:r>
      <w:r w:rsidRPr="4EAC1A36">
        <w:t>performance</w:t>
      </w:r>
      <w:r w:rsidR="21D52B1F" w:rsidRPr="3184AF49">
        <w:t xml:space="preserve"> in AI-generated text detection. </w:t>
      </w:r>
      <w:r w:rsidRPr="4EAC1A36">
        <w:t>However, the results also show an important challenge: a detector that performs well on one dataset or generation model may perform less effectively on unseen models or domains. This highlights the importance of developing detection systems that are not only accurate but also able to generalize to different types of AI-generated text.</w:t>
      </w:r>
    </w:p>
    <w:p w14:paraId="3006D1E5" w14:textId="0AE26B9A" w:rsidR="00012A7C" w:rsidRDefault="008C4491" w:rsidP="00E42183">
      <w:pPr>
        <w:pStyle w:val="Heading3"/>
        <w:spacing w:before="300" w:after="100"/>
      </w:pPr>
      <w:r>
        <w:rPr>
          <w:b/>
          <w:bCs/>
        </w:rPr>
        <w:t>2.</w:t>
      </w:r>
      <w:r w:rsidR="00B45E4D">
        <w:rPr>
          <w:b/>
          <w:bCs/>
        </w:rPr>
        <w:t>3. Arabic NLP and Transformer Models (AraBERT, ARBERT, etc.)</w:t>
      </w:r>
      <w:r w:rsidR="006944DE">
        <w:rPr>
          <w:rFonts w:hint="cs"/>
          <w:b/>
          <w:bCs/>
          <w:rtl/>
        </w:rPr>
        <w:t>:</w:t>
      </w:r>
    </w:p>
    <w:p w14:paraId="330E767F" w14:textId="77777777" w:rsidR="00F33D7D" w:rsidRPr="00F33D7D" w:rsidRDefault="00F33D7D" w:rsidP="00F33D7D">
      <w:pPr>
        <w:bidi w:val="0"/>
        <w:rPr>
          <w:rFonts w:asciiTheme="majorBidi" w:eastAsiaTheme="minorEastAsia" w:hAnsiTheme="majorBidi" w:cstheme="majorBidi"/>
        </w:rPr>
      </w:pPr>
    </w:p>
    <w:p w14:paraId="4CE4BB08" w14:textId="77777777" w:rsidR="00F33D7D" w:rsidRDefault="00F33D7D" w:rsidP="00F33D7D">
      <w:pPr>
        <w:bidi w:val="0"/>
        <w:rPr>
          <w:rFonts w:asciiTheme="majorBidi" w:eastAsiaTheme="minorEastAsia" w:hAnsiTheme="majorBidi" w:cstheme="majorBidi"/>
        </w:rPr>
      </w:pPr>
      <w:r w:rsidRPr="00F33D7D">
        <w:rPr>
          <w:rFonts w:asciiTheme="majorBidi" w:eastAsiaTheme="minorEastAsia" w:hAnsiTheme="majorBidi" w:cstheme="majorBidi"/>
        </w:rPr>
        <w:t>According to recent research, Transformer models need to be adapted to accommodate the special characteristics of Arabic. Baniata and Kang [7] indicate that Transformers have problems with small datasets, which are common for low-resource Arabic dialects. As a solution, they put forward a switching self-attention mechanism which implements reverse positional encoding and achieves 87.20% and 86.89% accuracy on the HARD and LABR datasets, respectively. Furthermore, Alsuwaylimi [8] concentrated on dialects, using a BiLSTM layer in combination with pre-trained models to differentiate four dialects (Egyptian, Jordanian, Gulf, and Yemeni) based on approximately 121,000 social media comments. The CAMeLBERT–BiLSTM model achieved 87.67% accuracy and outperformed traditional machine learning and deep learning baselines. Both studies confirm that dialectal adaptation is beneficial, but dialectal variation is still a hurdle.</w:t>
      </w:r>
    </w:p>
    <w:p w14:paraId="1A1D4D61" w14:textId="77777777" w:rsidR="00F316F4" w:rsidRPr="00F33D7D" w:rsidRDefault="00F316F4" w:rsidP="00F316F4">
      <w:pPr>
        <w:bidi w:val="0"/>
        <w:rPr>
          <w:rFonts w:asciiTheme="majorBidi" w:eastAsiaTheme="minorEastAsia" w:hAnsiTheme="majorBidi" w:cstheme="majorBidi"/>
        </w:rPr>
      </w:pPr>
    </w:p>
    <w:p w14:paraId="24FDE1D3" w14:textId="7DE7F406" w:rsidR="00012A7C" w:rsidRDefault="00F33D7D" w:rsidP="00431020">
      <w:pPr>
        <w:bidi w:val="0"/>
      </w:pPr>
      <w:r w:rsidRPr="00F33D7D">
        <w:rPr>
          <w:rFonts w:asciiTheme="majorBidi" w:eastAsiaTheme="minorEastAsia" w:hAnsiTheme="majorBidi" w:cstheme="majorBidi"/>
        </w:rPr>
        <w:t>The same complications arise in cases where Arabic Transformers are utilized for detecting AI-generated text. Alshammari and Elleithy [9] observed that diacritics could confuse detectors, because programs such as GPTZero may classify diacritized human material as AI-generated. In addition, it was shown that AraBERT and AraELECTRA treat diacritized words as unknown tokens because diacritics were removed during pre-training. After fine-tuning the models on Arabic data, the authors achieved an accuracy of up to 98.4% on the AIRABIC benchmark, compared to only 62.7% for GPTZero, and removing diacritics during evaluation improved the results further. In contrast to this focus on formal writing, Alharthi et al. [10] investigated short dialectal texts from five Arab cities and discovered the superior performance of AraELECTRA and AraBERT over machine learning and feature-based methods. Overall, these works indicate that Arabic Transformers produce good results, but their performance depends on the style of writing, that is, the text direction, dialect, and presence of diacritics. Nevertheless, [9] conducted benchmarking with ChatGPT-3.5 text only, and [10] was limited to short dialectal sentences. Hence, there is still a gap in testing Arabic detection tools on longer texts generated by modern LLMs across different genres, which our project aims to address</w:t>
      </w:r>
      <w:r w:rsidRPr="00F33D7D">
        <w:rPr>
          <w:rFonts w:asciiTheme="majorBidi" w:eastAsiaTheme="minorEastAsia" w:hAnsiTheme="majorBidi"/>
          <w:rtl/>
        </w:rPr>
        <w:t>.</w:t>
      </w:r>
    </w:p>
    <w:p w14:paraId="3ACD32A5" w14:textId="79FB81C5" w:rsidR="00012A7C" w:rsidRDefault="008C4491" w:rsidP="006944DE">
      <w:pPr>
        <w:pStyle w:val="Heading3"/>
        <w:spacing w:before="300" w:after="100"/>
      </w:pPr>
      <w:r>
        <w:rPr>
          <w:b/>
          <w:bCs/>
        </w:rPr>
        <w:t>2.</w:t>
      </w:r>
      <w:r w:rsidR="00B45E4D">
        <w:rPr>
          <w:b/>
          <w:bCs/>
        </w:rPr>
        <w:t xml:space="preserve">4. Datasets and Benchmarks for AI-Generated Text </w:t>
      </w:r>
      <w:r w:rsidR="00B45E4D" w:rsidRPr="1CD4F722">
        <w:rPr>
          <w:b/>
          <w:bCs/>
        </w:rPr>
        <w:t>Detectio</w:t>
      </w:r>
      <w:r w:rsidR="34A01329" w:rsidRPr="1CD4F722">
        <w:rPr>
          <w:b/>
          <w:bCs/>
        </w:rPr>
        <w:t>n</w:t>
      </w:r>
      <w:r w:rsidR="006944DE" w:rsidRPr="1CD4F722">
        <w:rPr>
          <w:b/>
          <w:bCs/>
        </w:rPr>
        <w:t>:</w:t>
      </w:r>
    </w:p>
    <w:p w14:paraId="714B10BB" w14:textId="502DE1AB" w:rsidR="6CB08E0E" w:rsidRDefault="6CB08E0E" w:rsidP="7C0C1D10">
      <w:pPr>
        <w:jc w:val="right"/>
      </w:pPr>
      <w:r>
        <w:t xml:space="preserve"> </w:t>
      </w:r>
      <w:r w:rsidRPr="6A5473CA">
        <w:t>The creation of systems that can spot text made by artificial intelligence</w:t>
      </w:r>
      <w:r w:rsidR="49423D02">
        <w:t xml:space="preserve"> has become increasingly important.</w:t>
      </w:r>
      <w:r w:rsidRPr="6A5473CA">
        <w:t xml:space="preserve"> Even though improvements </w:t>
      </w:r>
      <w:r w:rsidR="49423D02">
        <w:t xml:space="preserve">in </w:t>
      </w:r>
      <w:r w:rsidRPr="6A5473CA">
        <w:t>Transformer-based models have made detection better</w:t>
      </w:r>
      <w:r w:rsidR="49423D02">
        <w:t>,</w:t>
      </w:r>
      <w:r w:rsidRPr="6A5473CA">
        <w:t xml:space="preserve"> how well they work depends a lot on having a range of clearly labeled data for training and testing. Because of that recent research has tried to build datasets that have both writing done by people and writing done by AI. These datasets help make sure that models can be compared fairly and that studies can be repeated</w:t>
      </w:r>
      <w:r w:rsidR="10BE30CA">
        <w:t>.</w:t>
      </w:r>
    </w:p>
    <w:p w14:paraId="2DEF9AEF" w14:textId="4262A1F5" w:rsidR="6CB08E0E" w:rsidRDefault="6CB08E0E" w:rsidP="7C0C1D10">
      <w:pPr>
        <w:jc w:val="right"/>
      </w:pPr>
      <w:r w:rsidRPr="6A5473CA">
        <w:t xml:space="preserve"> </w:t>
      </w:r>
    </w:p>
    <w:p w14:paraId="683BA678" w14:textId="2180BCD4" w:rsidR="6CB08E0E" w:rsidRDefault="5692F287" w:rsidP="7C0C1D10">
      <w:pPr>
        <w:jc w:val="right"/>
      </w:pPr>
      <w:r>
        <w:t>K</w:t>
      </w:r>
      <w:r w:rsidR="69D703B9">
        <w:t>hairallah and Zubiaga (2025) presented ALHD, a large-scale benchmark dataset created to detect Arabic AI-generated text</w:t>
      </w:r>
      <w:r w:rsidR="46DFB961">
        <w:t xml:space="preserve"> </w:t>
      </w:r>
      <w:r w:rsidR="014F9DB1">
        <w:t>[1</w:t>
      </w:r>
      <w:r w:rsidR="39854B9C">
        <w:t>1</w:t>
      </w:r>
      <w:r w:rsidR="014F9DB1">
        <w:t>]</w:t>
      </w:r>
      <w:r w:rsidR="69D703B9">
        <w:t>. I see that ALHD contains human writing and LLM-generated Arabic text from many styles, such</w:t>
      </w:r>
      <w:r w:rsidR="05990E9E">
        <w:t xml:space="preserve"> </w:t>
      </w:r>
      <w:r w:rsidR="69D703B9">
        <w:t xml:space="preserve">as formal and informal writing. By </w:t>
      </w:r>
      <w:r w:rsidR="383B7549">
        <w:t>providing</w:t>
      </w:r>
      <w:r w:rsidR="69D703B9">
        <w:t xml:space="preserve"> a test set for Arabic</w:t>
      </w:r>
      <w:r w:rsidR="36AE79B5">
        <w:t>,</w:t>
      </w:r>
      <w:r w:rsidR="69D703B9">
        <w:t xml:space="preserve"> ALHD solves the problem of few public Arabic resources. I </w:t>
      </w:r>
      <w:r w:rsidR="4006F3B4">
        <w:t xml:space="preserve">see </w:t>
      </w:r>
      <w:r w:rsidR="69D703B9">
        <w:t xml:space="preserve">that ALHD also helps us evaluate Transformer-based detection models accurately. </w:t>
      </w:r>
      <w:r w:rsidR="51637B5A">
        <w:t xml:space="preserve">Dugan et al. </w:t>
      </w:r>
      <w:r w:rsidR="2AC82E17">
        <w:t xml:space="preserve">In </w:t>
      </w:r>
      <w:r w:rsidR="51637B5A">
        <w:t>2024</w:t>
      </w:r>
      <w:r w:rsidR="2AC82E17">
        <w:t xml:space="preserve"> researchers</w:t>
      </w:r>
      <w:r w:rsidR="51637B5A">
        <w:t xml:space="preserve"> introduced RAID, a large-scale benchmark for </w:t>
      </w:r>
      <w:r w:rsidR="2AC82E17">
        <w:t>testing</w:t>
      </w:r>
      <w:r w:rsidR="51637B5A">
        <w:t xml:space="preserve"> machine-generated text detectors [1</w:t>
      </w:r>
      <w:r w:rsidR="40E9D84D">
        <w:t>2</w:t>
      </w:r>
      <w:r w:rsidR="51637B5A">
        <w:t xml:space="preserve">]. The dataset </w:t>
      </w:r>
      <w:r w:rsidR="2AC82E17">
        <w:t>includes over</w:t>
      </w:r>
      <w:r w:rsidR="51637B5A">
        <w:t xml:space="preserve"> six million </w:t>
      </w:r>
      <w:r w:rsidR="2AC82E17">
        <w:t>text samples created by</w:t>
      </w:r>
      <w:r w:rsidR="51637B5A">
        <w:t xml:space="preserve"> language models </w:t>
      </w:r>
      <w:r w:rsidR="2AC82E17">
        <w:t>across different</w:t>
      </w:r>
      <w:r w:rsidR="51637B5A">
        <w:t xml:space="preserve"> domains. It was </w:t>
      </w:r>
      <w:r w:rsidR="2AC82E17">
        <w:t>built</w:t>
      </w:r>
      <w:r w:rsidR="51637B5A">
        <w:t xml:space="preserve"> to </w:t>
      </w:r>
      <w:r w:rsidR="2AC82E17">
        <w:t>test how well</w:t>
      </w:r>
      <w:r w:rsidR="51637B5A">
        <w:t xml:space="preserve"> detection systems </w:t>
      </w:r>
      <w:r w:rsidR="2AC82E17">
        <w:t xml:space="preserve">perform </w:t>
      </w:r>
      <w:r w:rsidR="51637B5A">
        <w:t xml:space="preserve">under generation </w:t>
      </w:r>
      <w:r w:rsidR="2AC82E17">
        <w:t xml:space="preserve">methods and against </w:t>
      </w:r>
      <w:r w:rsidR="51637B5A">
        <w:t xml:space="preserve">adversarial attacks. The results </w:t>
      </w:r>
      <w:r w:rsidR="2AC82E17">
        <w:t>revealed</w:t>
      </w:r>
      <w:r w:rsidR="51637B5A">
        <w:t xml:space="preserve"> that current detectors </w:t>
      </w:r>
      <w:r w:rsidR="2AC82E17">
        <w:t>often fail when facing</w:t>
      </w:r>
      <w:r w:rsidR="51637B5A">
        <w:t xml:space="preserve"> language models </w:t>
      </w:r>
      <w:r w:rsidR="2AC82E17">
        <w:t>or text that has been carefully altered to avoid detection. This shows a</w:t>
      </w:r>
      <w:r w:rsidR="51637B5A">
        <w:t xml:space="preserve"> need</w:t>
      </w:r>
      <w:r w:rsidR="2AC82E17">
        <w:t>,</w:t>
      </w:r>
      <w:r w:rsidR="51637B5A">
        <w:t xml:space="preserve"> for </w:t>
      </w:r>
      <w:r w:rsidR="2AC82E17">
        <w:t>stronger and more reliable methods to detect</w:t>
      </w:r>
      <w:r w:rsidR="51637B5A">
        <w:t xml:space="preserve"> AI-generated </w:t>
      </w:r>
      <w:r w:rsidR="2AC82E17">
        <w:t>content.</w:t>
      </w:r>
      <w:r w:rsidR="22C7E654">
        <w:t xml:space="preserve">Wang et al. (2024) </w:t>
      </w:r>
      <w:r w:rsidR="0F032807">
        <w:t>i</w:t>
      </w:r>
      <w:r w:rsidR="22C7E654">
        <w:t>ntroduced M4, a large-scale benchmark</w:t>
      </w:r>
      <w:r w:rsidR="2EC6C86F">
        <w:t xml:space="preserve"> </w:t>
      </w:r>
      <w:r w:rsidR="22C7E654">
        <w:t>for machine-generated text detection</w:t>
      </w:r>
      <w:r w:rsidR="21761E10">
        <w:t xml:space="preserve"> </w:t>
      </w:r>
      <w:r w:rsidR="3AA6A74E">
        <w:t>[1</w:t>
      </w:r>
      <w:r w:rsidR="3A692256">
        <w:t>3</w:t>
      </w:r>
      <w:r w:rsidR="3AA6A74E">
        <w:t>]</w:t>
      </w:r>
      <w:r w:rsidR="22C7E654">
        <w:t xml:space="preserve">. The dataset contains text from generators, domains and languages so detection methods can be tested in many different situations. The experiments showed that detectors often have  </w:t>
      </w:r>
      <w:r w:rsidR="022B837F">
        <w:t xml:space="preserve">difficulty </w:t>
      </w:r>
      <w:r w:rsidR="22C7E654">
        <w:t xml:space="preserve">working well on new domains and language models and in those cases machine-generated text can be wrongly called human-written. </w:t>
      </w:r>
      <w:r w:rsidR="03CE7BB9">
        <w:t>This shows how important it is to have diverse benchmark datasets when checking how robust and flexible AI-text detection systems are.</w:t>
      </w:r>
    </w:p>
    <w:p w14:paraId="75A25B57" w14:textId="59D4B05D" w:rsidR="6CB08E0E" w:rsidRDefault="6CB08E0E" w:rsidP="7C0C1D10">
      <w:pPr>
        <w:jc w:val="right"/>
      </w:pPr>
      <w:r>
        <w:t xml:space="preserve"> </w:t>
      </w:r>
    </w:p>
    <w:p w14:paraId="0FFE98EC" w14:textId="7B29EC6A" w:rsidR="05684991" w:rsidRDefault="6CB08E0E" w:rsidP="7C0C1D10">
      <w:pPr>
        <w:jc w:val="right"/>
      </w:pPr>
      <w:r>
        <w:t>Overall</w:t>
      </w:r>
      <w:r w:rsidR="5313553D">
        <w:t xml:space="preserve">, </w:t>
      </w:r>
      <w:r>
        <w:t>these benchmark datasets show that the quality and diversity of training and evaluation data are the key to success in detecting content. While English benchmark datasets are widely available</w:t>
      </w:r>
      <w:r w:rsidR="5958A54F">
        <w:t>,</w:t>
      </w:r>
      <w:r>
        <w:t xml:space="preserve"> specialized Arabic resources are comparatively few. This shows that datasets such as ALHD are very important</w:t>
      </w:r>
      <w:r w:rsidR="2C8B55CC">
        <w:t xml:space="preserve"> </w:t>
      </w:r>
      <w:r>
        <w:t>for building Arabic AI</w:t>
      </w:r>
      <w:r>
        <w:noBreakHyphen/>
        <w:t>generated text detection systems.</w:t>
      </w:r>
    </w:p>
    <w:p w14:paraId="276D0EB9" w14:textId="48ED265F" w:rsidR="30AC72D9" w:rsidRDefault="30AC72D9" w:rsidP="30AC72D9">
      <w:pPr>
        <w:bidi w:val="0"/>
        <w:rPr>
          <w:i/>
          <w:iCs/>
        </w:rPr>
      </w:pPr>
    </w:p>
    <w:p w14:paraId="3D4A75FC" w14:textId="0F54A7DC" w:rsidR="4E97CA68" w:rsidRDefault="4E97CA68" w:rsidP="4E97CA68">
      <w:pPr>
        <w:rPr>
          <w:i/>
          <w:iCs/>
        </w:rPr>
      </w:pPr>
    </w:p>
    <w:p w14:paraId="6B3BBDA5" w14:textId="7DD088B8" w:rsidR="0027660C" w:rsidRDefault="008C4491" w:rsidP="00254FBF">
      <w:pPr>
        <w:pStyle w:val="Heading3"/>
        <w:rPr>
          <w:b/>
          <w:bCs/>
        </w:rPr>
      </w:pPr>
      <w:r>
        <w:rPr>
          <w:b/>
          <w:bCs/>
        </w:rPr>
        <w:t>2.</w:t>
      </w:r>
      <w:r w:rsidR="00B45E4D">
        <w:rPr>
          <w:b/>
          <w:bCs/>
        </w:rPr>
        <w:t>5. Multilingual / Cross-Lingual AI-Generated Text Detection</w:t>
      </w:r>
      <w:r w:rsidR="006944DE">
        <w:rPr>
          <w:rFonts w:hint="cs"/>
          <w:b/>
          <w:bCs/>
          <w:rtl/>
        </w:rPr>
        <w:t>:</w:t>
      </w:r>
    </w:p>
    <w:p w14:paraId="6897FD9D" w14:textId="77777777" w:rsidR="000778C3" w:rsidRPr="002D53B8" w:rsidRDefault="000778C3" w:rsidP="000778C3">
      <w:pPr>
        <w:bidi w:val="0"/>
      </w:pPr>
    </w:p>
    <w:p w14:paraId="29E96659" w14:textId="77777777" w:rsidR="000F397B" w:rsidRPr="00DE152A" w:rsidRDefault="000F397B" w:rsidP="000778C3">
      <w:pPr>
        <w:bidi w:val="0"/>
      </w:pPr>
      <w:r w:rsidRPr="002D53B8">
        <w:t xml:space="preserve">Although machine-generated text (MGT) detection has advanced rapidly, several studies note that research remains largely centered on English [14], [15], and that existing detectors suffer from low detection rates and poor generalization on multilingual and short texts [16]. Macko and Kopál [14] argue that this English focus makes existing detectors almost unusable for other languages, which must therefore rely on cross-lingual transfer. The problem is not limited </w:t>
      </w:r>
      <w:r w:rsidRPr="00DE152A">
        <w:t>to language. Macko et al. [15] also point out that most previous work used longer texts, such as news articles, scientific papers, and student essays. Social-media posts are quite different, since they are short, informal, and often contain grammatical errors, emoticons, and hashtags. In other words, how well a detector works depends on the type of text as well as the language.</w:t>
      </w:r>
    </w:p>
    <w:p w14:paraId="7A0836E6" w14:textId="77777777" w:rsidR="000F397B" w:rsidRPr="002D53B8" w:rsidRDefault="000F397B" w:rsidP="00DE152A">
      <w:pPr>
        <w:bidi w:val="0"/>
      </w:pPr>
    </w:p>
    <w:p w14:paraId="282F1C34" w14:textId="77777777" w:rsidR="000F397B" w:rsidRPr="002D53B8" w:rsidRDefault="000F397B" w:rsidP="000F397B">
      <w:pPr>
        <w:bidi w:val="0"/>
      </w:pPr>
      <w:r w:rsidRPr="002D53B8">
        <w:t>To address these gaps, recent work has built multilingual benchmarks that cover several domains and text generators, though with different scopes. Macko and Kopál [14] present what they describe as the first benchmark for Central European languages. They compare combinations of training languages and also test how robust detectors are against adversarial obfuscation. Macko et al. [15] take a different direction and focus on short social-media texts. The MultiSocial dataset has 472,097 texts in 22 languages taken from five platforms; roughly 58,000 are human-written, and the rest come from seven multilingual LLMs. The authors use this dataset to compare zero-shot and fine-tuned detectors. Even with these different designs, both benchmarks point in the same direction and favor supervised fine-tuned detectors. In [14], detectors fine-tuned in the target languages were both the most accurate and the most resistant to obfuscation. Results on MultiSocial were in line with this: fine-tuned detectors trained well on social-media text [15], but performance varied with the training platform. So the main factor differed between the two studies, training language in [14] and platform in [15], yet in both the choice of training data made a noticeable difference. That said, both benchmarks were developed by the same research group, so independent studies are needed to confirm this agreement.</w:t>
      </w:r>
    </w:p>
    <w:p w14:paraId="3259BA1A" w14:textId="77777777" w:rsidR="000F397B" w:rsidRPr="002D53B8" w:rsidRDefault="000F397B" w:rsidP="000F397B">
      <w:pPr>
        <w:bidi w:val="0"/>
      </w:pPr>
    </w:p>
    <w:p w14:paraId="37454EAA" w14:textId="77777777" w:rsidR="000F397B" w:rsidRPr="002D53B8" w:rsidRDefault="000F397B" w:rsidP="000F397B">
      <w:pPr>
        <w:bidi w:val="0"/>
      </w:pPr>
      <w:r w:rsidRPr="002D53B8">
        <w:t>While these benchmarks evaluate existing detectors, other studies have proposed new detection methods, with XLM-RoBERTa as a shared multilingual backbone. The two approaches differ in how they use it. Min et al. [16] combine XLM-RoBERTa semantic features with statistical features (log rank, probability, and cumulative probability) for English and Chinese. To make the model's decisions easier to interpret, they add SHAP explanations. On the sentence-level HC3 datasets, their method improved F1 over the baselines by more than 10% for English and 5% for Chinese. It also reached an F1 score of 91.13% on advanced LLMs and out-of-domain data. Javed et al. [17] take another route: they extract features from DistilBERT and XLM-RoBERTa and pass them to an XGBoost classifier. For Urdu, they combine weighted outputs from all XLM-RoBERTa layers, and the authors report that this improves cross-lingual robustness. However, their results show a clear gap between languages: accuracy reached 94–99% on the English datasets but 85% on the Urdu dataset. Because these results come from different datasets, the gap cannot be attributed to language alone and should be interpreted with caution.</w:t>
      </w:r>
    </w:p>
    <w:p w14:paraId="78E793B7" w14:textId="77777777" w:rsidR="000F397B" w:rsidRPr="002D53B8" w:rsidRDefault="000F397B" w:rsidP="000F397B">
      <w:pPr>
        <w:bidi w:val="0"/>
      </w:pPr>
    </w:p>
    <w:p w14:paraId="671ACA04" w14:textId="77777777" w:rsidR="000F397B" w:rsidRPr="002D53B8" w:rsidRDefault="000F397B" w:rsidP="000F397B">
      <w:pPr>
        <w:bidi w:val="0"/>
      </w:pPr>
      <w:r w:rsidRPr="002D53B8">
        <w:t>Overall, these four studies share a concern with generalization, whether across languages [14], [17], domains and newer LLMs [16], or platforms [15]. Still, comparing their results directly is difficult: the studies use different datasets and languages, and [16] reports F1 scores while [17] reports accuracy. In addition, none of them focuses on Arabic, which means their findings may not apply to Arabic text in the same way. For our project, these studies matter in two main ways. First, the advantage of fine-tuned, in-language detectors reported in [14] and [15] supports training our model directly on Arabic data rather than relying on English-trained detectors. Second, the difficulties with short, informal text reported in [15] and [16] suggest that performance should be evaluated separately for each genre. The ALHD benchmark [11] allows us to do this, since it includes news, social media, and reviews in both Modern Standard Arabic and dialectal Arabic. The finding in [11] that Arabic-specific models outperformed multilingual ones also gives us a good reason to compare an Arabic-specific model such as AraBERT with a multilingual model such as XLM-RoBERTa, the shared backbone in [16] and [17].</w:t>
      </w:r>
    </w:p>
    <w:p w14:paraId="1527BD8E" w14:textId="46C3530F" w:rsidR="00B60B2D" w:rsidRDefault="00B60B2D" w:rsidP="000F397B">
      <w:pPr>
        <w:jc w:val="right"/>
        <w:rPr>
          <w:rtl/>
        </w:rPr>
      </w:pPr>
    </w:p>
    <w:p w14:paraId="1973E42F" w14:textId="4FBB9B25" w:rsidR="00012A7C" w:rsidRDefault="00B45E4D" w:rsidP="00A9260B">
      <w:pPr>
        <w:pStyle w:val="Heading2"/>
      </w:pPr>
      <w:r>
        <w:rPr>
          <w:b/>
          <w:bCs/>
        </w:rPr>
        <w:t>3. Summary of the Reviewed Literature</w:t>
      </w:r>
    </w:p>
    <w:p w14:paraId="0E059B78" w14:textId="4A2D39FF" w:rsidR="00012A7C" w:rsidRDefault="00012A7C">
      <w:pPr>
        <w:spacing w:after="150"/>
        <w:rPr>
          <w:i/>
          <w:rtl/>
        </w:rPr>
      </w:pPr>
    </w:p>
    <w:p w14:paraId="3B9988DA" w14:textId="77777777" w:rsidR="00B60B2D" w:rsidRDefault="00B60B2D">
      <w:pPr>
        <w:spacing w:after="150"/>
        <w:rPr>
          <w:i/>
          <w:iCs/>
          <w:rtl/>
        </w:rPr>
      </w:pPr>
    </w:p>
    <w:p w14:paraId="57271C83" w14:textId="77777777" w:rsidR="00B60B2D" w:rsidRDefault="00B60B2D">
      <w:pPr>
        <w:spacing w:after="150"/>
      </w:pPr>
    </w:p>
    <w:tbl>
      <w:tblPr>
        <w:tblW w:w="9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857"/>
        <w:gridCol w:w="1304"/>
        <w:gridCol w:w="1362"/>
        <w:gridCol w:w="1325"/>
        <w:gridCol w:w="1492"/>
        <w:gridCol w:w="1268"/>
        <w:gridCol w:w="1474"/>
      </w:tblGrid>
      <w:tr w:rsidR="00012A7C" w14:paraId="1D8D7463" w14:textId="77777777" w:rsidTr="009679EC">
        <w:trPr>
          <w:tblHeader/>
        </w:trPr>
        <w:tc>
          <w:tcPr>
            <w:tcW w:w="812" w:type="dxa"/>
            <w:shd w:val="clear" w:color="auto" w:fill="4472C4"/>
          </w:tcPr>
          <w:p w14:paraId="082A0D82" w14:textId="77777777" w:rsidR="00012A7C" w:rsidRDefault="00B45E4D" w:rsidP="00924F87">
            <w:pPr>
              <w:jc w:val="right"/>
            </w:pPr>
            <w:r>
              <w:rPr>
                <w:b/>
                <w:bCs/>
                <w:color w:val="FFFFFF"/>
                <w:sz w:val="18"/>
                <w:szCs w:val="18"/>
              </w:rPr>
              <w:t>Ref</w:t>
            </w:r>
          </w:p>
        </w:tc>
        <w:tc>
          <w:tcPr>
            <w:tcW w:w="857" w:type="dxa"/>
            <w:shd w:val="clear" w:color="auto" w:fill="4472C4"/>
          </w:tcPr>
          <w:p w14:paraId="5054EF92" w14:textId="77777777" w:rsidR="00012A7C" w:rsidRDefault="00B45E4D" w:rsidP="00924F87">
            <w:pPr>
              <w:jc w:val="right"/>
            </w:pPr>
            <w:r>
              <w:rPr>
                <w:b/>
                <w:bCs/>
                <w:color w:val="FFFFFF"/>
                <w:sz w:val="18"/>
                <w:szCs w:val="18"/>
              </w:rPr>
              <w:t>Year</w:t>
            </w:r>
          </w:p>
        </w:tc>
        <w:tc>
          <w:tcPr>
            <w:tcW w:w="1304" w:type="dxa"/>
            <w:shd w:val="clear" w:color="auto" w:fill="4472C4"/>
          </w:tcPr>
          <w:p w14:paraId="6577887B" w14:textId="77777777" w:rsidR="00012A7C" w:rsidRDefault="00B45E4D" w:rsidP="00924F87">
            <w:pPr>
              <w:jc w:val="right"/>
            </w:pPr>
            <w:r w:rsidRPr="00D075F0">
              <w:rPr>
                <w:b/>
                <w:color w:val="FFFFFF"/>
              </w:rPr>
              <w:t>Technique</w:t>
            </w:r>
          </w:p>
        </w:tc>
        <w:tc>
          <w:tcPr>
            <w:tcW w:w="1362" w:type="dxa"/>
            <w:shd w:val="clear" w:color="auto" w:fill="4472C4"/>
          </w:tcPr>
          <w:p w14:paraId="35BBCBB9" w14:textId="77777777" w:rsidR="00012A7C" w:rsidRDefault="00B45E4D" w:rsidP="00924F87">
            <w:pPr>
              <w:jc w:val="right"/>
            </w:pPr>
            <w:r>
              <w:rPr>
                <w:b/>
                <w:bCs/>
                <w:color w:val="FFFFFF"/>
                <w:sz w:val="18"/>
                <w:szCs w:val="18"/>
              </w:rPr>
              <w:t>Dataset</w:t>
            </w:r>
          </w:p>
        </w:tc>
        <w:tc>
          <w:tcPr>
            <w:tcW w:w="1325" w:type="dxa"/>
            <w:shd w:val="clear" w:color="auto" w:fill="4472C4"/>
          </w:tcPr>
          <w:p w14:paraId="00834769" w14:textId="77777777" w:rsidR="00012A7C" w:rsidRDefault="00B45E4D" w:rsidP="00924F87">
            <w:pPr>
              <w:jc w:val="right"/>
            </w:pPr>
            <w:r>
              <w:rPr>
                <w:b/>
                <w:bCs/>
                <w:color w:val="FFFFFF"/>
                <w:sz w:val="18"/>
                <w:szCs w:val="18"/>
              </w:rPr>
              <w:t>No. of Features</w:t>
            </w:r>
          </w:p>
        </w:tc>
        <w:tc>
          <w:tcPr>
            <w:tcW w:w="1492" w:type="dxa"/>
            <w:shd w:val="clear" w:color="auto" w:fill="4472C4"/>
          </w:tcPr>
          <w:p w14:paraId="47573A65" w14:textId="77777777" w:rsidR="00012A7C" w:rsidRDefault="00B45E4D" w:rsidP="00924F87">
            <w:pPr>
              <w:jc w:val="right"/>
            </w:pPr>
            <w:r>
              <w:rPr>
                <w:b/>
                <w:bCs/>
                <w:color w:val="FFFFFF"/>
                <w:sz w:val="18"/>
                <w:szCs w:val="18"/>
              </w:rPr>
              <w:t>Results</w:t>
            </w:r>
          </w:p>
        </w:tc>
        <w:tc>
          <w:tcPr>
            <w:tcW w:w="1268" w:type="dxa"/>
            <w:shd w:val="clear" w:color="auto" w:fill="4472C4"/>
          </w:tcPr>
          <w:p w14:paraId="786817D2" w14:textId="77777777" w:rsidR="00012A7C" w:rsidRDefault="00B45E4D" w:rsidP="00924F87">
            <w:pPr>
              <w:jc w:val="right"/>
            </w:pPr>
            <w:r>
              <w:rPr>
                <w:b/>
                <w:bCs/>
                <w:color w:val="FFFFFF"/>
                <w:sz w:val="18"/>
                <w:szCs w:val="18"/>
              </w:rPr>
              <w:t>Findings</w:t>
            </w:r>
          </w:p>
        </w:tc>
        <w:tc>
          <w:tcPr>
            <w:tcW w:w="1474" w:type="dxa"/>
            <w:shd w:val="clear" w:color="auto" w:fill="4472C4"/>
          </w:tcPr>
          <w:p w14:paraId="4C66C481" w14:textId="77777777" w:rsidR="00012A7C" w:rsidRDefault="00B45E4D" w:rsidP="00924F87">
            <w:pPr>
              <w:jc w:val="right"/>
            </w:pPr>
            <w:r>
              <w:rPr>
                <w:b/>
                <w:bCs/>
                <w:color w:val="FFFFFF"/>
                <w:sz w:val="18"/>
                <w:szCs w:val="18"/>
              </w:rPr>
              <w:t>Limitations</w:t>
            </w:r>
          </w:p>
        </w:tc>
      </w:tr>
      <w:tr w:rsidR="00012A7C" w14:paraId="761EE6C3" w14:textId="77777777" w:rsidTr="009679EC">
        <w:tc>
          <w:tcPr>
            <w:tcW w:w="812" w:type="dxa"/>
          </w:tcPr>
          <w:p w14:paraId="56B6C68A" w14:textId="77777777" w:rsidR="00012A7C" w:rsidRDefault="00B45E4D" w:rsidP="00924F87">
            <w:pPr>
              <w:jc w:val="right"/>
            </w:pPr>
            <w:r>
              <w:rPr>
                <w:sz w:val="18"/>
                <w:szCs w:val="18"/>
              </w:rPr>
              <w:t>[1]</w:t>
            </w:r>
          </w:p>
        </w:tc>
        <w:tc>
          <w:tcPr>
            <w:tcW w:w="857" w:type="dxa"/>
          </w:tcPr>
          <w:p w14:paraId="3CEB8E66" w14:textId="1250F869" w:rsidR="00012A7C" w:rsidRPr="00F10CD1" w:rsidRDefault="00F10CD1" w:rsidP="00C945DA">
            <w:pPr>
              <w:jc w:val="right"/>
              <w:rPr>
                <w:lang w:val="en-GB"/>
              </w:rPr>
            </w:pPr>
            <w:r>
              <w:rPr>
                <w:lang w:val="en-GB"/>
              </w:rPr>
              <w:t>2024</w:t>
            </w:r>
          </w:p>
        </w:tc>
        <w:tc>
          <w:tcPr>
            <w:tcW w:w="1304" w:type="dxa"/>
          </w:tcPr>
          <w:p w14:paraId="33C2B8F8" w14:textId="36E52480" w:rsidR="00012A7C" w:rsidRDefault="00C2720F" w:rsidP="00924F87">
            <w:r w:rsidRPr="00D075F0">
              <w:rPr>
                <w:rFonts w:ascii="UICTFontTextStyleBody" w:hAnsi="UICTFontTextStyleBody"/>
              </w:rPr>
              <w:t xml:space="preserve">Naive Bayes, Random Forest, Decision Tree, and </w:t>
            </w:r>
            <w:r w:rsidR="00D075F0" w:rsidRPr="00D075F0">
              <w:rPr>
                <w:rFonts w:ascii="UICTFontTextStyleBody" w:hAnsi="UICTFontTextStyleBody"/>
              </w:rPr>
              <w:t>SVM</w:t>
            </w:r>
            <w:r w:rsidR="00D075F0" w:rsidRPr="00D075F0">
              <w:t>, Ensemble</w:t>
            </w:r>
            <w:r w:rsidR="00D41C0B" w:rsidRPr="00D075F0">
              <w:t xml:space="preserve"> </w:t>
            </w:r>
            <w:r w:rsidR="00D075F0" w:rsidRPr="00D075F0">
              <w:t>Learning</w:t>
            </w:r>
          </w:p>
        </w:tc>
        <w:tc>
          <w:tcPr>
            <w:tcW w:w="1362" w:type="dxa"/>
          </w:tcPr>
          <w:p w14:paraId="06643734" w14:textId="77777777" w:rsidR="00296879" w:rsidRDefault="00296879" w:rsidP="00C945DA">
            <w:pPr>
              <w:pStyle w:val="p1"/>
              <w:bidi/>
              <w:rPr>
                <w:rFonts w:hint="eastAsia"/>
                <w:sz w:val="26"/>
                <w:szCs w:val="26"/>
              </w:rPr>
            </w:pPr>
            <w:r>
              <w:rPr>
                <w:rStyle w:val="s1"/>
              </w:rPr>
              <w:t>Kaggle dataset, 1,900 docs (950 human / 950 AI-generated)</w:t>
            </w:r>
          </w:p>
          <w:p w14:paraId="503EDABC" w14:textId="77777777" w:rsidR="00012A7C" w:rsidRDefault="00012A7C" w:rsidP="00924F87">
            <w:pPr>
              <w:jc w:val="right"/>
            </w:pPr>
          </w:p>
        </w:tc>
        <w:tc>
          <w:tcPr>
            <w:tcW w:w="1325" w:type="dxa"/>
          </w:tcPr>
          <w:p w14:paraId="41F0E565" w14:textId="1A4BCCB7" w:rsidR="00012A7C" w:rsidRDefault="3AEDBBF8" w:rsidP="00924F87">
            <w:pPr>
              <w:jc w:val="right"/>
            </w:pPr>
            <w:r>
              <w:t>N/A</w:t>
            </w:r>
          </w:p>
          <w:p w14:paraId="165A3391" w14:textId="0CD631A3" w:rsidR="00012A7C" w:rsidRDefault="00012A7C" w:rsidP="00924F87">
            <w:pPr>
              <w:jc w:val="right"/>
              <w:rPr>
                <w:rFonts w:ascii="UICTFontTextStyleBody" w:hAnsi="UICTFontTextStyleBody"/>
              </w:rPr>
            </w:pPr>
          </w:p>
        </w:tc>
        <w:tc>
          <w:tcPr>
            <w:tcW w:w="1492" w:type="dxa"/>
          </w:tcPr>
          <w:p w14:paraId="5AAEA05C" w14:textId="77777777" w:rsidR="00240B12" w:rsidRPr="006D13C2" w:rsidRDefault="00CB1628" w:rsidP="00C945DA">
            <w:pPr>
              <w:pStyle w:val="p1"/>
              <w:bidi/>
              <w:rPr>
                <w:rStyle w:val="s1"/>
                <w:rFonts w:hint="eastAsia"/>
                <w:sz w:val="20"/>
                <w:szCs w:val="20"/>
              </w:rPr>
            </w:pPr>
            <w:r w:rsidRPr="006D13C2">
              <w:rPr>
                <w:rStyle w:val="s1"/>
                <w:sz w:val="20"/>
                <w:szCs w:val="20"/>
              </w:rPr>
              <w:t xml:space="preserve">Random Forest 98.8%. </w:t>
            </w:r>
          </w:p>
          <w:p w14:paraId="0DB27714" w14:textId="6023DBA8" w:rsidR="00CB1628" w:rsidRPr="006D13C2" w:rsidRDefault="00CB1628" w:rsidP="00C945DA">
            <w:pPr>
              <w:pStyle w:val="p1"/>
              <w:bidi/>
              <w:rPr>
                <w:rFonts w:hint="eastAsia"/>
                <w:sz w:val="20"/>
                <w:szCs w:val="20"/>
              </w:rPr>
            </w:pPr>
            <w:r w:rsidRPr="006D13C2">
              <w:rPr>
                <w:rStyle w:val="s1"/>
                <w:sz w:val="20"/>
                <w:szCs w:val="20"/>
              </w:rPr>
              <w:t>integrate the four algorithms with Ensemble learning</w:t>
            </w:r>
            <w:r w:rsidRPr="006D13C2">
              <w:rPr>
                <w:rStyle w:val="apple-converted-space"/>
                <w:rFonts w:ascii="UICTFontTextStyleBody" w:hAnsi="UICTFontTextStyleBody"/>
                <w:sz w:val="20"/>
                <w:szCs w:val="20"/>
              </w:rPr>
              <w:t> </w:t>
            </w:r>
          </w:p>
          <w:p w14:paraId="1D791047" w14:textId="1F3BB224" w:rsidR="00012A7C" w:rsidRPr="006D13C2" w:rsidRDefault="00CB1628" w:rsidP="00C945DA">
            <w:pPr>
              <w:pStyle w:val="p1"/>
              <w:bidi/>
              <w:rPr>
                <w:rFonts w:hint="eastAsia"/>
                <w:sz w:val="20"/>
                <w:szCs w:val="20"/>
              </w:rPr>
            </w:pPr>
            <w:r w:rsidRPr="006D13C2">
              <w:rPr>
                <w:rStyle w:val="s1"/>
                <w:sz w:val="20"/>
                <w:szCs w:val="20"/>
              </w:rPr>
              <w:t>98.95%.</w:t>
            </w:r>
          </w:p>
        </w:tc>
        <w:tc>
          <w:tcPr>
            <w:tcW w:w="1268" w:type="dxa"/>
          </w:tcPr>
          <w:p w14:paraId="03AC52D5" w14:textId="77777777" w:rsidR="00B75D6B" w:rsidRPr="0089535D" w:rsidRDefault="00913121" w:rsidP="36DC6DAB">
            <w:pPr>
              <w:jc w:val="right"/>
              <w:rPr>
                <w:rFonts w:ascii="UICTFontTextStyleBody" w:hAnsi="UICTFontTextStyleBody"/>
                <w:color w:val="000000" w:themeColor="text1"/>
              </w:rPr>
            </w:pPr>
            <w:r w:rsidRPr="0089535D">
              <w:rPr>
                <w:rFonts w:ascii="UICTFontTextStyleBody" w:hAnsi="UICTFontTextStyleBody"/>
                <w:color w:val="000000" w:themeColor="text1"/>
              </w:rPr>
              <w:t>combining some simple traditional</w:t>
            </w:r>
          </w:p>
          <w:p w14:paraId="0E454B8B" w14:textId="33AC6CF1" w:rsidR="00B75D6B" w:rsidRPr="00D0052E" w:rsidRDefault="00D0052E" w:rsidP="36DC6DAB">
            <w:pPr>
              <w:jc w:val="right"/>
              <w:rPr>
                <w:rFonts w:ascii="UICTFontTextStyleBody" w:hAnsi="UICTFontTextStyleBody"/>
                <w:color w:val="000000" w:themeColor="text1"/>
              </w:rPr>
            </w:pPr>
            <w:r>
              <w:rPr>
                <w:rFonts w:ascii="UICTFontTextStyleBody" w:hAnsi="UICTFontTextStyleBody"/>
                <w:color w:val="000000" w:themeColor="text1"/>
              </w:rPr>
              <w:t xml:space="preserve">algorithms via </w:t>
            </w:r>
            <w:r w:rsidRPr="0089535D">
              <w:rPr>
                <w:rStyle w:val="y2iqfc"/>
                <w:rFonts w:ascii="inherit" w:hAnsi="inherit"/>
                <w:color w:val="000000" w:themeColor="text1"/>
                <w:lang w:val="en"/>
              </w:rPr>
              <w:t>Ensemble</w:t>
            </w:r>
            <w:r w:rsidR="00B75D6B" w:rsidRPr="0089535D">
              <w:rPr>
                <w:rStyle w:val="y2iqfc"/>
                <w:rFonts w:ascii="inherit" w:hAnsi="inherit"/>
                <w:color w:val="000000" w:themeColor="text1"/>
                <w:lang w:val="en"/>
              </w:rPr>
              <w:t xml:space="preserve"> Learning </w:t>
            </w:r>
          </w:p>
          <w:p w14:paraId="48723C06" w14:textId="40E1EA36" w:rsidR="00012A7C" w:rsidRPr="0089535D" w:rsidRDefault="00913121" w:rsidP="36DC6DAB">
            <w:pPr>
              <w:jc w:val="right"/>
              <w:rPr>
                <w:color w:val="000000" w:themeColor="text1"/>
              </w:rPr>
            </w:pPr>
            <w:r w:rsidRPr="0089535D">
              <w:rPr>
                <w:rFonts w:ascii="UICTFontTextStyleBody" w:hAnsi="UICTFontTextStyleBody"/>
                <w:color w:val="000000" w:themeColor="text1"/>
              </w:rPr>
              <w:t xml:space="preserve"> can produce better performance than any single algorithm.</w:t>
            </w:r>
          </w:p>
        </w:tc>
        <w:tc>
          <w:tcPr>
            <w:tcW w:w="1474" w:type="dxa"/>
          </w:tcPr>
          <w:p w14:paraId="61758FEA" w14:textId="3C328234" w:rsidR="00012A7C" w:rsidRPr="00695C7C" w:rsidRDefault="009564D9" w:rsidP="00924F87">
            <w:pPr>
              <w:jc w:val="right"/>
              <w:rPr>
                <w:color w:val="000000" w:themeColor="text1"/>
                <w:lang w:val="en-GB"/>
              </w:rPr>
            </w:pPr>
            <w:r w:rsidRPr="009564D9">
              <w:rPr>
                <w:color w:val="000000" w:themeColor="text1"/>
              </w:rPr>
              <w:t>does not include deep learning model</w:t>
            </w:r>
            <w:r>
              <w:rPr>
                <w:color w:val="000000" w:themeColor="text1"/>
                <w:lang w:val="en-GB"/>
              </w:rPr>
              <w:t>s</w:t>
            </w:r>
            <w:r w:rsidR="00695C7C">
              <w:rPr>
                <w:color w:val="000000" w:themeColor="text1"/>
                <w:lang w:val="en-GB"/>
              </w:rPr>
              <w:t>.</w:t>
            </w:r>
          </w:p>
        </w:tc>
      </w:tr>
      <w:tr w:rsidR="00012A7C" w14:paraId="4F7EA305" w14:textId="77777777" w:rsidTr="009679EC">
        <w:tc>
          <w:tcPr>
            <w:tcW w:w="812" w:type="dxa"/>
          </w:tcPr>
          <w:p w14:paraId="1A87B01E" w14:textId="77777777" w:rsidR="00012A7C" w:rsidRDefault="00B45E4D" w:rsidP="00924F87">
            <w:pPr>
              <w:jc w:val="right"/>
            </w:pPr>
            <w:r>
              <w:rPr>
                <w:sz w:val="18"/>
                <w:szCs w:val="18"/>
              </w:rPr>
              <w:t>[2]</w:t>
            </w:r>
          </w:p>
        </w:tc>
        <w:tc>
          <w:tcPr>
            <w:tcW w:w="857" w:type="dxa"/>
          </w:tcPr>
          <w:p w14:paraId="627C2A51" w14:textId="3F195CBF" w:rsidR="00012A7C" w:rsidRDefault="00D819E5" w:rsidP="00924F87">
            <w:pPr>
              <w:jc w:val="right"/>
            </w:pPr>
            <w:r>
              <w:t>2026</w:t>
            </w:r>
          </w:p>
        </w:tc>
        <w:tc>
          <w:tcPr>
            <w:tcW w:w="1304" w:type="dxa"/>
          </w:tcPr>
          <w:p w14:paraId="507040D6" w14:textId="397AA896" w:rsidR="00012A7C" w:rsidRDefault="009B541F" w:rsidP="00924F87">
            <w:pPr>
              <w:jc w:val="right"/>
            </w:pPr>
            <w:r w:rsidRPr="00D075F0">
              <w:rPr>
                <w:rFonts w:ascii="UICTFontTextStyleBody" w:hAnsi="UICTFontTextStyleBody"/>
              </w:rPr>
              <w:t>SVM</w:t>
            </w:r>
            <w:r>
              <w:t xml:space="preserve">, </w:t>
            </w:r>
            <w:r w:rsidR="004874E2">
              <w:t>R</w:t>
            </w:r>
            <w:r>
              <w:t>andom</w:t>
            </w:r>
            <w:r w:rsidR="00E64E4D">
              <w:t xml:space="preserve"> Forest, Decision</w:t>
            </w:r>
            <w:r w:rsidR="00120A11">
              <w:t xml:space="preserve"> </w:t>
            </w:r>
            <w:r w:rsidR="00E64E4D">
              <w:t>T</w:t>
            </w:r>
            <w:r w:rsidR="00EC3946">
              <w:t xml:space="preserve">ree, </w:t>
            </w:r>
            <w:r w:rsidR="004874E2">
              <w:t>N</w:t>
            </w:r>
            <w:r w:rsidR="009A344C">
              <w:t>a</w:t>
            </w:r>
            <w:r w:rsidR="004874E2">
              <w:t>i</w:t>
            </w:r>
            <w:r w:rsidR="009A344C">
              <w:t xml:space="preserve">ve </w:t>
            </w:r>
            <w:r w:rsidR="004874E2">
              <w:t>B</w:t>
            </w:r>
            <w:r w:rsidR="009A344C">
              <w:t>ayes</w:t>
            </w:r>
          </w:p>
        </w:tc>
        <w:tc>
          <w:tcPr>
            <w:tcW w:w="1362" w:type="dxa"/>
          </w:tcPr>
          <w:p w14:paraId="2526C3A0" w14:textId="77777777" w:rsidR="00B071E7" w:rsidRDefault="00B071E7" w:rsidP="00C945DA">
            <w:pPr>
              <w:pStyle w:val="p1"/>
              <w:bidi/>
              <w:rPr>
                <w:rFonts w:hint="eastAsia"/>
                <w:sz w:val="26"/>
                <w:szCs w:val="26"/>
              </w:rPr>
            </w:pPr>
            <w:r>
              <w:rPr>
                <w:rStyle w:val="s1"/>
              </w:rPr>
              <w:t>60 short-story adaptations (30 student-written / 30 ChatGPT-generated, German L2)</w:t>
            </w:r>
          </w:p>
          <w:p w14:paraId="7D7442A8" w14:textId="77777777" w:rsidR="00012A7C" w:rsidRDefault="00012A7C" w:rsidP="00924F87">
            <w:pPr>
              <w:jc w:val="right"/>
            </w:pPr>
          </w:p>
        </w:tc>
        <w:tc>
          <w:tcPr>
            <w:tcW w:w="1325" w:type="dxa"/>
          </w:tcPr>
          <w:p w14:paraId="1632EAAE" w14:textId="1A4BCCB7" w:rsidR="006E37A1" w:rsidRDefault="1CA3CFA7" w:rsidP="3525EDAE">
            <w:pPr>
              <w:jc w:val="right"/>
            </w:pPr>
            <w:r>
              <w:t>N/A</w:t>
            </w:r>
          </w:p>
          <w:p w14:paraId="6E8698D1" w14:textId="76E45C47" w:rsidR="006E37A1" w:rsidRDefault="006E37A1" w:rsidP="00C945DA">
            <w:pPr>
              <w:pStyle w:val="p1"/>
              <w:bidi/>
              <w:rPr>
                <w:rStyle w:val="s1"/>
                <w:rFonts w:hint="eastAsia"/>
              </w:rPr>
            </w:pPr>
          </w:p>
          <w:p w14:paraId="702E1CF7" w14:textId="77777777" w:rsidR="00012A7C" w:rsidRDefault="00012A7C" w:rsidP="00924F87">
            <w:pPr>
              <w:jc w:val="right"/>
            </w:pPr>
          </w:p>
        </w:tc>
        <w:tc>
          <w:tcPr>
            <w:tcW w:w="1492" w:type="dxa"/>
          </w:tcPr>
          <w:p w14:paraId="121D1800" w14:textId="77777777" w:rsidR="001B51EF" w:rsidRDefault="001B51EF" w:rsidP="00C945DA">
            <w:pPr>
              <w:pStyle w:val="p1"/>
              <w:bidi/>
              <w:rPr>
                <w:rFonts w:hint="eastAsia"/>
                <w:sz w:val="27"/>
                <w:szCs w:val="27"/>
              </w:rPr>
            </w:pPr>
            <w:r>
              <w:rPr>
                <w:rStyle w:val="s1"/>
              </w:rPr>
              <w:t>SVM (Best): Accuracy 94.8%, Precision 93.7%, Recall 95.2%, F1-score 94.4%</w:t>
            </w:r>
          </w:p>
          <w:p w14:paraId="341A2C30" w14:textId="77777777" w:rsidR="00012A7C" w:rsidRDefault="00012A7C" w:rsidP="00924F87">
            <w:pPr>
              <w:jc w:val="right"/>
            </w:pPr>
          </w:p>
        </w:tc>
        <w:tc>
          <w:tcPr>
            <w:tcW w:w="1268" w:type="dxa"/>
          </w:tcPr>
          <w:p w14:paraId="6B1DFC09" w14:textId="53DD2F27" w:rsidR="00012A7C" w:rsidRDefault="00697704" w:rsidP="00924F87">
            <w:pPr>
              <w:jc w:val="right"/>
            </w:pPr>
            <w:r w:rsidRPr="00697704">
              <w:t>Deep stylistic features (vocabulary diversity, sentence complexity, readability) outperform simple features like TF-IDF; feature quality is more important than algorithm selection</w:t>
            </w:r>
            <w:r w:rsidRPr="00697704">
              <w:rPr>
                <w:rtl/>
              </w:rPr>
              <w:t>.</w:t>
            </w:r>
          </w:p>
        </w:tc>
        <w:tc>
          <w:tcPr>
            <w:tcW w:w="1474" w:type="dxa"/>
          </w:tcPr>
          <w:p w14:paraId="785AD3DC" w14:textId="226A5650" w:rsidR="00012A7C" w:rsidRDefault="00142F57" w:rsidP="00924F87">
            <w:pPr>
              <w:jc w:val="right"/>
            </w:pPr>
            <w:r w:rsidRPr="00142F57">
              <w:t xml:space="preserve">The sample is very small (only 60 texts); limited to German </w:t>
            </w:r>
            <w:r w:rsidR="0027369C" w:rsidRPr="00142F57">
              <w:t>learners and</w:t>
            </w:r>
            <w:r w:rsidRPr="00142F57">
              <w:t xml:space="preserve"> cannot be generalized to other languages ​​or writing tasks</w:t>
            </w:r>
            <w:r w:rsidRPr="00142F57">
              <w:rPr>
                <w:rtl/>
              </w:rPr>
              <w:t>.</w:t>
            </w:r>
          </w:p>
        </w:tc>
      </w:tr>
      <w:tr w:rsidR="00012A7C" w14:paraId="137C229F" w14:textId="77777777" w:rsidTr="009679EC">
        <w:tc>
          <w:tcPr>
            <w:tcW w:w="812" w:type="dxa"/>
          </w:tcPr>
          <w:p w14:paraId="4840D9A6" w14:textId="77777777" w:rsidR="00012A7C" w:rsidRDefault="00B45E4D" w:rsidP="00924F87">
            <w:pPr>
              <w:jc w:val="right"/>
            </w:pPr>
            <w:r>
              <w:rPr>
                <w:sz w:val="18"/>
                <w:szCs w:val="18"/>
              </w:rPr>
              <w:t>[3]</w:t>
            </w:r>
          </w:p>
        </w:tc>
        <w:tc>
          <w:tcPr>
            <w:tcW w:w="857" w:type="dxa"/>
          </w:tcPr>
          <w:p w14:paraId="7AEA7F2E" w14:textId="330328BF" w:rsidR="00012A7C" w:rsidRDefault="003B329B" w:rsidP="00924F87">
            <w:pPr>
              <w:jc w:val="right"/>
            </w:pPr>
            <w:r>
              <w:t>2024</w:t>
            </w:r>
          </w:p>
        </w:tc>
        <w:tc>
          <w:tcPr>
            <w:tcW w:w="1304" w:type="dxa"/>
          </w:tcPr>
          <w:p w14:paraId="111E0BAA" w14:textId="4DC54218" w:rsidR="00012A7C" w:rsidRDefault="00242E3D" w:rsidP="00924F87">
            <w:pPr>
              <w:jc w:val="right"/>
            </w:pPr>
            <w:r w:rsidRPr="00242E3D">
              <w:rPr>
                <w:rtl/>
              </w:rPr>
              <w:t>‏</w:t>
            </w:r>
            <w:r w:rsidRPr="00242E3D">
              <w:t>Random Forest and SVM (using TF-IDF as a baseline) versus BERT; and GpTen (a tensor-based method)</w:t>
            </w:r>
            <w:r w:rsidRPr="00242E3D">
              <w:rPr>
                <w:rtl/>
              </w:rPr>
              <w:t>.</w:t>
            </w:r>
          </w:p>
        </w:tc>
        <w:tc>
          <w:tcPr>
            <w:tcW w:w="1362" w:type="dxa"/>
          </w:tcPr>
          <w:p w14:paraId="0EE32031" w14:textId="77777777" w:rsidR="008C43CF" w:rsidRDefault="008C43CF" w:rsidP="00C945DA">
            <w:pPr>
              <w:pStyle w:val="p1"/>
              <w:bidi/>
              <w:rPr>
                <w:rFonts w:hint="eastAsia"/>
                <w:sz w:val="26"/>
                <w:szCs w:val="26"/>
              </w:rPr>
            </w:pPr>
            <w:r>
              <w:rPr>
                <w:rStyle w:val="s1"/>
              </w:rPr>
              <w:t>GRiD: 6,513 samples (1,368 GPT-generated / 5,145 human, from Reddit)</w:t>
            </w:r>
          </w:p>
          <w:p w14:paraId="48B2274A" w14:textId="77777777" w:rsidR="00012A7C" w:rsidRDefault="00012A7C" w:rsidP="00924F87">
            <w:pPr>
              <w:jc w:val="right"/>
            </w:pPr>
          </w:p>
        </w:tc>
        <w:tc>
          <w:tcPr>
            <w:tcW w:w="1325" w:type="dxa"/>
          </w:tcPr>
          <w:p w14:paraId="4C10E9D3" w14:textId="1A4BCCB7" w:rsidR="00012A7C" w:rsidRDefault="703463F2" w:rsidP="00924F87">
            <w:pPr>
              <w:jc w:val="right"/>
            </w:pPr>
            <w:r>
              <w:t>N/A</w:t>
            </w:r>
          </w:p>
          <w:p w14:paraId="759A1400" w14:textId="76592FD2" w:rsidR="00012A7C" w:rsidRDefault="00012A7C" w:rsidP="00924F87">
            <w:pPr>
              <w:jc w:val="right"/>
              <w:rPr>
                <w:rFonts w:ascii="UICTFontTextStyleBody" w:hAnsi="UICTFontTextStyleBody"/>
              </w:rPr>
            </w:pPr>
          </w:p>
        </w:tc>
        <w:tc>
          <w:tcPr>
            <w:tcW w:w="1492" w:type="dxa"/>
          </w:tcPr>
          <w:p w14:paraId="009876DB" w14:textId="77777777" w:rsidR="00084DE8" w:rsidRDefault="00202BB9" w:rsidP="00C945DA">
            <w:pPr>
              <w:pStyle w:val="p1"/>
              <w:bidi/>
              <w:rPr>
                <w:rStyle w:val="s1"/>
                <w:rFonts w:hint="eastAsia"/>
              </w:rPr>
            </w:pPr>
            <w:r>
              <w:rPr>
                <w:rStyle w:val="s1"/>
              </w:rPr>
              <w:t>BERT: F1=0.934, AUC=0.984</w:t>
            </w:r>
            <w:r>
              <w:rPr>
                <w:rStyle w:val="s1"/>
                <w:rtl/>
              </w:rPr>
              <w:t xml:space="preserve">؛ </w:t>
            </w:r>
          </w:p>
          <w:p w14:paraId="3FA23F55" w14:textId="72AD6213" w:rsidR="00202BB9" w:rsidRDefault="00202BB9" w:rsidP="00C945DA">
            <w:pPr>
              <w:pStyle w:val="p1"/>
              <w:bidi/>
              <w:rPr>
                <w:rFonts w:hint="eastAsia"/>
                <w:sz w:val="27"/>
                <w:szCs w:val="27"/>
              </w:rPr>
            </w:pPr>
            <w:r>
              <w:rPr>
                <w:rStyle w:val="s1"/>
              </w:rPr>
              <w:t>SVM: F1=0.813, AUC=0.845</w:t>
            </w:r>
            <w:r>
              <w:rPr>
                <w:rStyle w:val="s1"/>
                <w:rtl/>
              </w:rPr>
              <w:t xml:space="preserve">؛ </w:t>
            </w:r>
            <w:r>
              <w:rPr>
                <w:rStyle w:val="s1"/>
              </w:rPr>
              <w:t>Random Forest: F1=0.787, AUC=0.825</w:t>
            </w:r>
            <w:r>
              <w:rPr>
                <w:rStyle w:val="apple-converted-space"/>
                <w:rFonts w:ascii="UICTFontTextStyleBody" w:hAnsi="UICTFontTextStyleBody"/>
              </w:rPr>
              <w:t> </w:t>
            </w:r>
          </w:p>
          <w:p w14:paraId="32FE4733" w14:textId="77777777" w:rsidR="00012A7C" w:rsidRDefault="00012A7C" w:rsidP="00924F87">
            <w:pPr>
              <w:jc w:val="right"/>
            </w:pPr>
          </w:p>
        </w:tc>
        <w:tc>
          <w:tcPr>
            <w:tcW w:w="1268" w:type="dxa"/>
          </w:tcPr>
          <w:p w14:paraId="5FFE4B76" w14:textId="5F028299" w:rsidR="00012A7C" w:rsidRDefault="00CA3C9C" w:rsidP="00924F87">
            <w:pPr>
              <w:jc w:val="right"/>
            </w:pPr>
            <w:r w:rsidRPr="00CA3C9C">
              <w:t>BERT clearly outperforms traditional methods, yet SVM and Random Forest remain practical choices due to their interpretability and computational efficiency</w:t>
            </w:r>
            <w:r w:rsidRPr="00CA3C9C">
              <w:rPr>
                <w:rtl/>
              </w:rPr>
              <w:t>.</w:t>
            </w:r>
          </w:p>
        </w:tc>
        <w:tc>
          <w:tcPr>
            <w:tcW w:w="1474" w:type="dxa"/>
          </w:tcPr>
          <w:p w14:paraId="39A1E933" w14:textId="3FCF99EB" w:rsidR="00012A7C" w:rsidRDefault="00DF2E02" w:rsidP="00924F87">
            <w:pPr>
              <w:jc w:val="right"/>
            </w:pPr>
            <w:r w:rsidRPr="00DF2E02">
              <w:t>Traditional methods are less accurate than the BERT model, and the dataset is limited to English-language texts from Reddit</w:t>
            </w:r>
            <w:r w:rsidRPr="00DF2E02">
              <w:rPr>
                <w:rtl/>
              </w:rPr>
              <w:t>.</w:t>
            </w:r>
          </w:p>
        </w:tc>
      </w:tr>
      <w:tr w:rsidR="00012A7C" w14:paraId="79AF6CD1" w14:textId="77777777" w:rsidTr="009679EC">
        <w:tc>
          <w:tcPr>
            <w:tcW w:w="812" w:type="dxa"/>
          </w:tcPr>
          <w:p w14:paraId="1C48E01E" w14:textId="77777777" w:rsidR="00012A7C" w:rsidRDefault="00B45E4D" w:rsidP="00924F87">
            <w:pPr>
              <w:jc w:val="right"/>
            </w:pPr>
            <w:r>
              <w:rPr>
                <w:sz w:val="18"/>
                <w:szCs w:val="18"/>
              </w:rPr>
              <w:t>[4]</w:t>
            </w:r>
          </w:p>
        </w:tc>
        <w:tc>
          <w:tcPr>
            <w:tcW w:w="857" w:type="dxa"/>
          </w:tcPr>
          <w:p w14:paraId="32CA94C6" w14:textId="165A5BD3" w:rsidR="00012A7C" w:rsidRDefault="3F946CCC" w:rsidP="00924F87">
            <w:pPr>
              <w:jc w:val="right"/>
            </w:pPr>
            <w:r w:rsidRPr="4EAC1A36">
              <w:t>2025</w:t>
            </w:r>
          </w:p>
        </w:tc>
        <w:tc>
          <w:tcPr>
            <w:tcW w:w="1304" w:type="dxa"/>
          </w:tcPr>
          <w:p w14:paraId="20BA3A69" w14:textId="11729303" w:rsidR="00012A7C" w:rsidRDefault="0D9B2BA2" w:rsidP="00924F87">
            <w:pPr>
              <w:jc w:val="right"/>
            </w:pPr>
            <w:r w:rsidRPr="4EAC1A36">
              <w:t>RoBERTa</w:t>
            </w:r>
          </w:p>
        </w:tc>
        <w:tc>
          <w:tcPr>
            <w:tcW w:w="1362" w:type="dxa"/>
          </w:tcPr>
          <w:p w14:paraId="235F96C1" w14:textId="3F3D9D1E" w:rsidR="00012A7C" w:rsidRDefault="4FBFC192" w:rsidP="00924F87">
            <w:pPr>
              <w:jc w:val="right"/>
            </w:pPr>
            <w:r w:rsidRPr="4EAC1A36">
              <w:t>HC3, GPT-2 Output</w:t>
            </w:r>
          </w:p>
        </w:tc>
        <w:tc>
          <w:tcPr>
            <w:tcW w:w="1325" w:type="dxa"/>
          </w:tcPr>
          <w:p w14:paraId="25271DF7" w14:textId="1A4BCCB7" w:rsidR="00012A7C" w:rsidRDefault="5F13D742" w:rsidP="00924F87">
            <w:pPr>
              <w:jc w:val="right"/>
            </w:pPr>
            <w:r w:rsidRPr="4EAC1A36">
              <w:t>N/A</w:t>
            </w:r>
          </w:p>
        </w:tc>
        <w:tc>
          <w:tcPr>
            <w:tcW w:w="1492" w:type="dxa"/>
          </w:tcPr>
          <w:p w14:paraId="68B55AE1" w14:textId="5117704B" w:rsidR="00012A7C" w:rsidRDefault="650BDA8B" w:rsidP="00924F87">
            <w:pPr>
              <w:jc w:val="right"/>
            </w:pPr>
            <w:r w:rsidRPr="4EAC1A36">
              <w:t xml:space="preserve">F1: </w:t>
            </w:r>
            <w:r w:rsidRPr="4EAC1A36">
              <w:rPr>
                <w:b/>
                <w:bCs/>
              </w:rPr>
              <w:t>98%</w:t>
            </w:r>
            <w:r w:rsidRPr="4EAC1A36">
              <w:t xml:space="preserve"> on HC3; </w:t>
            </w:r>
            <w:r w:rsidRPr="4EAC1A36">
              <w:rPr>
                <w:b/>
                <w:bCs/>
              </w:rPr>
              <w:t>97.68%</w:t>
            </w:r>
            <w:r w:rsidRPr="4EAC1A36">
              <w:t xml:space="preserve"> on GPT-2; </w:t>
            </w:r>
            <w:r w:rsidRPr="4EAC1A36">
              <w:rPr>
                <w:b/>
                <w:bCs/>
              </w:rPr>
              <w:t>63.33%</w:t>
            </w:r>
            <w:r w:rsidRPr="4EAC1A36">
              <w:t xml:space="preserve"> cross-dataset</w:t>
            </w:r>
          </w:p>
        </w:tc>
        <w:tc>
          <w:tcPr>
            <w:tcW w:w="1268" w:type="dxa"/>
          </w:tcPr>
          <w:p w14:paraId="106C54E4" w14:textId="2CB8DA40" w:rsidR="00012A7C" w:rsidRDefault="0DF24F59" w:rsidP="00924F87">
            <w:pPr>
              <w:jc w:val="right"/>
            </w:pPr>
            <w:r w:rsidRPr="4EAC1A36">
              <w:t>Strong detection within the same dataset, but generalization decreases across datasets</w:t>
            </w:r>
          </w:p>
        </w:tc>
        <w:tc>
          <w:tcPr>
            <w:tcW w:w="1474" w:type="dxa"/>
          </w:tcPr>
          <w:p w14:paraId="27015891" w14:textId="13835F7A" w:rsidR="00012A7C" w:rsidRDefault="0DF24F59" w:rsidP="00924F87">
            <w:pPr>
              <w:jc w:val="right"/>
            </w:pPr>
            <w:r w:rsidRPr="4EAC1A36">
              <w:t>Limited dataset diversity; weak cross-dataset generalization</w:t>
            </w:r>
          </w:p>
        </w:tc>
      </w:tr>
      <w:tr w:rsidR="00012A7C" w14:paraId="2FD120F4" w14:textId="77777777" w:rsidTr="009679EC">
        <w:tc>
          <w:tcPr>
            <w:tcW w:w="812" w:type="dxa"/>
          </w:tcPr>
          <w:p w14:paraId="59EE8C54" w14:textId="77777777" w:rsidR="00012A7C" w:rsidRDefault="00B45E4D" w:rsidP="00924F87">
            <w:pPr>
              <w:jc w:val="right"/>
            </w:pPr>
            <w:r>
              <w:rPr>
                <w:sz w:val="18"/>
                <w:szCs w:val="18"/>
              </w:rPr>
              <w:t>[5]</w:t>
            </w:r>
          </w:p>
        </w:tc>
        <w:tc>
          <w:tcPr>
            <w:tcW w:w="857" w:type="dxa"/>
          </w:tcPr>
          <w:p w14:paraId="2F8A5CD7" w14:textId="1B12CFF2" w:rsidR="00012A7C" w:rsidRDefault="36130171" w:rsidP="00924F87">
            <w:pPr>
              <w:jc w:val="right"/>
            </w:pPr>
            <w:r w:rsidRPr="4EAC1A36">
              <w:t>2025</w:t>
            </w:r>
          </w:p>
        </w:tc>
        <w:tc>
          <w:tcPr>
            <w:tcW w:w="1304" w:type="dxa"/>
          </w:tcPr>
          <w:p w14:paraId="6A187447" w14:textId="11BF9B04" w:rsidR="00012A7C" w:rsidRDefault="3B2A95C6" w:rsidP="00924F87">
            <w:pPr>
              <w:jc w:val="right"/>
            </w:pPr>
            <w:r w:rsidRPr="4EAC1A36">
              <w:t>AdaDetectGPT</w:t>
            </w:r>
          </w:p>
        </w:tc>
        <w:tc>
          <w:tcPr>
            <w:tcW w:w="1362" w:type="dxa"/>
          </w:tcPr>
          <w:p w14:paraId="4731AF45" w14:textId="2DC97549" w:rsidR="00012A7C" w:rsidRDefault="4AA46A4E" w:rsidP="00924F87">
            <w:pPr>
              <w:jc w:val="right"/>
            </w:pPr>
            <w:r w:rsidRPr="4EAC1A36">
              <w:t>SQuAD, WritingPrompts, XSum, Yelp, Essay</w:t>
            </w:r>
          </w:p>
        </w:tc>
        <w:tc>
          <w:tcPr>
            <w:tcW w:w="1325" w:type="dxa"/>
          </w:tcPr>
          <w:p w14:paraId="581DBDFC" w14:textId="4A6A9547" w:rsidR="00012A7C" w:rsidRDefault="0B2FCF63" w:rsidP="00924F87">
            <w:pPr>
              <w:jc w:val="right"/>
            </w:pPr>
            <w:r w:rsidRPr="4EAC1A36">
              <w:t>N/A</w:t>
            </w:r>
          </w:p>
        </w:tc>
        <w:tc>
          <w:tcPr>
            <w:tcW w:w="1492" w:type="dxa"/>
          </w:tcPr>
          <w:p w14:paraId="080E572C" w14:textId="59F1D030" w:rsidR="00012A7C" w:rsidRDefault="0215C9D7" w:rsidP="00924F87">
            <w:pPr>
              <w:jc w:val="right"/>
            </w:pPr>
            <w:r w:rsidRPr="4EAC1A36">
              <w:t xml:space="preserve">Improvement of up to </w:t>
            </w:r>
            <w:r w:rsidRPr="4EAC1A36">
              <w:rPr>
                <w:b/>
                <w:bCs/>
              </w:rPr>
              <w:t>37%</w:t>
            </w:r>
            <w:r w:rsidRPr="4EAC1A36">
              <w:t xml:space="preserve"> over existing methods</w:t>
            </w:r>
          </w:p>
        </w:tc>
        <w:tc>
          <w:tcPr>
            <w:tcW w:w="1268" w:type="dxa"/>
          </w:tcPr>
          <w:p w14:paraId="2932F8AB" w14:textId="418F110F" w:rsidR="00012A7C" w:rsidRDefault="43837049" w:rsidP="00924F87">
            <w:pPr>
              <w:jc w:val="right"/>
            </w:pPr>
            <w:r w:rsidRPr="4EAC1A36">
              <w:t>Adaptive witness function improves LLM-generated text detection</w:t>
            </w:r>
          </w:p>
        </w:tc>
        <w:tc>
          <w:tcPr>
            <w:tcW w:w="1474" w:type="dxa"/>
          </w:tcPr>
          <w:p w14:paraId="237A8F1D" w14:textId="34D31B7D" w:rsidR="00012A7C" w:rsidRDefault="43837049" w:rsidP="00924F87">
            <w:pPr>
              <w:jc w:val="right"/>
            </w:pPr>
            <w:r w:rsidRPr="4EAC1A36">
              <w:t>Guarantees mainly apply to white-box settings; sensitive to sampling mismatch</w:t>
            </w:r>
          </w:p>
        </w:tc>
      </w:tr>
      <w:tr w:rsidR="00012A7C" w14:paraId="74E67480" w14:textId="77777777" w:rsidTr="009679EC">
        <w:tc>
          <w:tcPr>
            <w:tcW w:w="812" w:type="dxa"/>
          </w:tcPr>
          <w:p w14:paraId="04EA0D2E" w14:textId="77777777" w:rsidR="00012A7C" w:rsidRDefault="00B45E4D" w:rsidP="00924F87">
            <w:pPr>
              <w:jc w:val="right"/>
            </w:pPr>
            <w:r>
              <w:rPr>
                <w:sz w:val="18"/>
                <w:szCs w:val="18"/>
              </w:rPr>
              <w:t>[6]</w:t>
            </w:r>
          </w:p>
        </w:tc>
        <w:tc>
          <w:tcPr>
            <w:tcW w:w="857" w:type="dxa"/>
          </w:tcPr>
          <w:p w14:paraId="22085DB4" w14:textId="5E1882DE" w:rsidR="00012A7C" w:rsidRDefault="396B1C06" w:rsidP="00924F87">
            <w:pPr>
              <w:jc w:val="right"/>
            </w:pPr>
            <w:r w:rsidRPr="4EAC1A36">
              <w:t>2024</w:t>
            </w:r>
          </w:p>
        </w:tc>
        <w:tc>
          <w:tcPr>
            <w:tcW w:w="1304" w:type="dxa"/>
          </w:tcPr>
          <w:p w14:paraId="35FF7A83" w14:textId="4AA427FB" w:rsidR="00012A7C" w:rsidRDefault="0887A384" w:rsidP="00924F87">
            <w:pPr>
              <w:jc w:val="right"/>
            </w:pPr>
            <w:r w:rsidRPr="4EAC1A36">
              <w:t>BERT + DeBERTa Ensemble</w:t>
            </w:r>
          </w:p>
        </w:tc>
        <w:tc>
          <w:tcPr>
            <w:tcW w:w="1362" w:type="dxa"/>
          </w:tcPr>
          <w:p w14:paraId="250BCF4E" w14:textId="29ACC828" w:rsidR="00012A7C" w:rsidRDefault="5F3CFA8B" w:rsidP="00924F87">
            <w:pPr>
              <w:jc w:val="right"/>
            </w:pPr>
            <w:r w:rsidRPr="4EAC1A36">
              <w:t>Human/AI-generated text dataset</w:t>
            </w:r>
          </w:p>
        </w:tc>
        <w:tc>
          <w:tcPr>
            <w:tcW w:w="1325" w:type="dxa"/>
          </w:tcPr>
          <w:p w14:paraId="3FEFC03B" w14:textId="4A6A9547" w:rsidR="00012A7C" w:rsidRDefault="7B6A7093" w:rsidP="00924F87">
            <w:pPr>
              <w:jc w:val="right"/>
            </w:pPr>
            <w:r w:rsidRPr="4EAC1A36">
              <w:t>N/A</w:t>
            </w:r>
          </w:p>
          <w:p w14:paraId="511CA366" w14:textId="05CB397F" w:rsidR="00012A7C" w:rsidRDefault="00012A7C" w:rsidP="00924F87">
            <w:pPr>
              <w:jc w:val="right"/>
            </w:pPr>
          </w:p>
        </w:tc>
        <w:tc>
          <w:tcPr>
            <w:tcW w:w="1492" w:type="dxa"/>
          </w:tcPr>
          <w:tbl>
            <w:tblPr>
              <w:tblW w:w="0" w:type="auto"/>
              <w:tblLook w:val="06A0" w:firstRow="1" w:lastRow="0" w:firstColumn="1" w:lastColumn="0" w:noHBand="1" w:noVBand="1"/>
            </w:tblPr>
            <w:tblGrid>
              <w:gridCol w:w="1472"/>
            </w:tblGrid>
            <w:tr w:rsidR="4EAC1A36" w14:paraId="270F9070" w14:textId="77777777" w:rsidTr="4EAC1A36">
              <w:trPr>
                <w:trHeight w:val="300"/>
              </w:trPr>
              <w:tc>
                <w:tcPr>
                  <w:tcW w:w="1542" w:type="dxa"/>
                  <w:vAlign w:val="center"/>
                </w:tcPr>
                <w:p w14:paraId="49DC675F" w14:textId="5A803E5A" w:rsidR="4EAC1A36" w:rsidRDefault="4EAC1A36" w:rsidP="00924F87">
                  <w:pPr>
                    <w:jc w:val="right"/>
                  </w:pPr>
                </w:p>
              </w:tc>
            </w:tr>
            <w:tr w:rsidR="4EAC1A36" w14:paraId="5BAC3AD5" w14:textId="77777777" w:rsidTr="4EAC1A36">
              <w:trPr>
                <w:trHeight w:val="300"/>
              </w:trPr>
              <w:tc>
                <w:tcPr>
                  <w:tcW w:w="1542" w:type="dxa"/>
                  <w:vAlign w:val="center"/>
                </w:tcPr>
                <w:p w14:paraId="403E5720" w14:textId="08C27BEE" w:rsidR="4EAC1A36" w:rsidRDefault="4EAC1A36" w:rsidP="00C945DA">
                  <w:pPr>
                    <w:jc w:val="both"/>
                  </w:pPr>
                  <w:r w:rsidRPr="4EAC1A36">
                    <w:rPr>
                      <w:b/>
                      <w:bCs/>
                    </w:rPr>
                    <w:t>&gt;94% accuracy</w:t>
                  </w:r>
                  <w:r>
                    <w:t xml:space="preserve">, </w:t>
                  </w:r>
                  <w:r w:rsidRPr="4EAC1A36">
                    <w:rPr>
                      <w:b/>
                      <w:bCs/>
                    </w:rPr>
                    <w:t>98% recall</w:t>
                  </w:r>
                  <w:r>
                    <w:t>; 4.1% improvement over BERT</w:t>
                  </w:r>
                </w:p>
              </w:tc>
            </w:tr>
          </w:tbl>
          <w:p w14:paraId="52B56582" w14:textId="1CDEA2F8" w:rsidR="00012A7C" w:rsidRDefault="00012A7C"/>
        </w:tc>
        <w:tc>
          <w:tcPr>
            <w:tcW w:w="1268" w:type="dxa"/>
          </w:tcPr>
          <w:p w14:paraId="140403D2" w14:textId="6D3A0E76" w:rsidR="00012A7C" w:rsidRDefault="662ECDFA" w:rsidP="00924F87">
            <w:pPr>
              <w:jc w:val="right"/>
            </w:pPr>
            <w:r w:rsidRPr="4EAC1A36">
              <w:t>Combining Transformer models with dynamic weighting improves detection performance</w:t>
            </w:r>
          </w:p>
        </w:tc>
        <w:tc>
          <w:tcPr>
            <w:tcW w:w="1474" w:type="dxa"/>
          </w:tcPr>
          <w:p w14:paraId="79134FB9" w14:textId="1E05A835" w:rsidR="00012A7C" w:rsidRDefault="662ECDFA" w:rsidP="00924F87">
            <w:pPr>
              <w:jc w:val="right"/>
            </w:pPr>
            <w:r w:rsidRPr="4EAC1A36">
              <w:t>Generalization to unseen models and domains is not clearly established</w:t>
            </w:r>
          </w:p>
        </w:tc>
      </w:tr>
      <w:tr w:rsidR="00012A7C" w14:paraId="6F697215" w14:textId="77777777" w:rsidTr="009679EC">
        <w:tc>
          <w:tcPr>
            <w:tcW w:w="812" w:type="dxa"/>
          </w:tcPr>
          <w:p w14:paraId="48103BED" w14:textId="77777777" w:rsidR="00012A7C" w:rsidRDefault="00B45E4D" w:rsidP="00924F87">
            <w:pPr>
              <w:jc w:val="right"/>
            </w:pPr>
            <w:r>
              <w:rPr>
                <w:sz w:val="18"/>
                <w:szCs w:val="18"/>
              </w:rPr>
              <w:t>[7]</w:t>
            </w:r>
          </w:p>
        </w:tc>
        <w:tc>
          <w:tcPr>
            <w:tcW w:w="857" w:type="dxa"/>
          </w:tcPr>
          <w:p w14:paraId="31D7BC74" w14:textId="0596B3B2" w:rsidR="00012A7C" w:rsidRPr="00A04615" w:rsidRDefault="00A04615" w:rsidP="00924F87">
            <w:pPr>
              <w:jc w:val="right"/>
              <w:rPr>
                <w:lang w:val="en-GB"/>
              </w:rPr>
            </w:pPr>
            <w:r>
              <w:rPr>
                <w:lang w:val="en-GB"/>
              </w:rPr>
              <w:t>2024</w:t>
            </w:r>
          </w:p>
        </w:tc>
        <w:tc>
          <w:tcPr>
            <w:tcW w:w="1304" w:type="dxa"/>
          </w:tcPr>
          <w:p w14:paraId="3C658150" w14:textId="16CF7B77" w:rsidR="00012A7C" w:rsidRDefault="00DE0AAF" w:rsidP="00924F87">
            <w:pPr>
              <w:jc w:val="right"/>
            </w:pPr>
            <w:r w:rsidRPr="00DE0AAF">
              <w:t>Switching self-attention + reverse positional encoding</w:t>
            </w:r>
          </w:p>
        </w:tc>
        <w:tc>
          <w:tcPr>
            <w:tcW w:w="1362" w:type="dxa"/>
          </w:tcPr>
          <w:p w14:paraId="1D1EA55E" w14:textId="1271D009" w:rsidR="00012A7C" w:rsidRDefault="00D758F7" w:rsidP="00924F87">
            <w:pPr>
              <w:jc w:val="right"/>
            </w:pPr>
            <w:r w:rsidRPr="00D758F7">
              <w:t>HARD, BRAD, LABR</w:t>
            </w:r>
          </w:p>
        </w:tc>
        <w:tc>
          <w:tcPr>
            <w:tcW w:w="1325" w:type="dxa"/>
          </w:tcPr>
          <w:p w14:paraId="3BBACFAE" w14:textId="2FEA8F0A" w:rsidR="00012A7C" w:rsidRDefault="00BC5027" w:rsidP="00924F87">
            <w:pPr>
              <w:jc w:val="right"/>
            </w:pPr>
            <w:r>
              <w:t>N/A</w:t>
            </w:r>
          </w:p>
        </w:tc>
        <w:tc>
          <w:tcPr>
            <w:tcW w:w="1492" w:type="dxa"/>
          </w:tcPr>
          <w:p w14:paraId="08BE1976" w14:textId="12915734" w:rsidR="00012A7C" w:rsidRDefault="00E66BCD" w:rsidP="00924F87">
            <w:pPr>
              <w:jc w:val="right"/>
            </w:pPr>
            <w:r w:rsidRPr="00E66BCD">
              <w:t>87.20%</w:t>
            </w:r>
            <w:r w:rsidRPr="00E66BCD">
              <w:rPr>
                <w:rtl/>
              </w:rPr>
              <w:t xml:space="preserve"> </w:t>
            </w:r>
            <w:r w:rsidRPr="00E66BCD">
              <w:t>HARD, 86.89% LABR</w:t>
            </w:r>
          </w:p>
        </w:tc>
        <w:tc>
          <w:tcPr>
            <w:tcW w:w="1268" w:type="dxa"/>
          </w:tcPr>
          <w:p w14:paraId="7FE36FC6" w14:textId="10DEE7BA" w:rsidR="00012A7C" w:rsidRDefault="00D431AB" w:rsidP="00924F87">
            <w:pPr>
              <w:jc w:val="right"/>
            </w:pPr>
            <w:r w:rsidRPr="00D431AB">
              <w:t>RTL-aware design helps Arabic dialects</w:t>
            </w:r>
          </w:p>
        </w:tc>
        <w:tc>
          <w:tcPr>
            <w:tcW w:w="1474" w:type="dxa"/>
          </w:tcPr>
          <w:p w14:paraId="5343E9B4" w14:textId="4C1AC1A6" w:rsidR="00012A7C" w:rsidRDefault="005D6EB9" w:rsidP="00924F87">
            <w:pPr>
              <w:jc w:val="right"/>
            </w:pPr>
            <w:r w:rsidRPr="005D6EB9">
              <w:t>Lower on BRAD (72.17%)</w:t>
            </w:r>
          </w:p>
        </w:tc>
      </w:tr>
      <w:tr w:rsidR="00012A7C" w14:paraId="1FA8FC65" w14:textId="77777777" w:rsidTr="009679EC">
        <w:tc>
          <w:tcPr>
            <w:tcW w:w="812" w:type="dxa"/>
          </w:tcPr>
          <w:p w14:paraId="3B4A8BB6" w14:textId="77777777" w:rsidR="00012A7C" w:rsidRDefault="00B45E4D" w:rsidP="00924F87">
            <w:pPr>
              <w:jc w:val="right"/>
            </w:pPr>
            <w:r>
              <w:rPr>
                <w:sz w:val="18"/>
                <w:szCs w:val="18"/>
              </w:rPr>
              <w:t>[8]</w:t>
            </w:r>
          </w:p>
        </w:tc>
        <w:tc>
          <w:tcPr>
            <w:tcW w:w="857" w:type="dxa"/>
          </w:tcPr>
          <w:p w14:paraId="35DE972A" w14:textId="48D02C7B" w:rsidR="00012A7C" w:rsidRDefault="00D82470" w:rsidP="00924F87">
            <w:pPr>
              <w:jc w:val="right"/>
            </w:pPr>
            <w:r>
              <w:t>20</w:t>
            </w:r>
            <w:r w:rsidR="00A04615">
              <w:t>24</w:t>
            </w:r>
          </w:p>
        </w:tc>
        <w:tc>
          <w:tcPr>
            <w:tcW w:w="1304" w:type="dxa"/>
          </w:tcPr>
          <w:p w14:paraId="3759FC20" w14:textId="758B3CD7" w:rsidR="00012A7C" w:rsidRDefault="00691D10" w:rsidP="00924F87">
            <w:pPr>
              <w:jc w:val="right"/>
            </w:pPr>
            <w:r w:rsidRPr="00691D10">
              <w:t>CAMeLBERT + BiLSTM, ALBERT + BiLSTM</w:t>
            </w:r>
          </w:p>
        </w:tc>
        <w:tc>
          <w:tcPr>
            <w:tcW w:w="1362" w:type="dxa"/>
          </w:tcPr>
          <w:p w14:paraId="122A379C" w14:textId="7A89256B" w:rsidR="00012A7C" w:rsidRDefault="006E5C12" w:rsidP="00924F87">
            <w:pPr>
              <w:jc w:val="right"/>
            </w:pPr>
            <w:r w:rsidRPr="006E5C12">
              <w:rPr>
                <w:rtl/>
              </w:rPr>
              <w:t xml:space="preserve">121,289 </w:t>
            </w:r>
            <w:r w:rsidRPr="006E5C12">
              <w:t>comments, 4 dialects</w:t>
            </w:r>
          </w:p>
        </w:tc>
        <w:tc>
          <w:tcPr>
            <w:tcW w:w="1325" w:type="dxa"/>
          </w:tcPr>
          <w:p w14:paraId="78A4294B" w14:textId="1DDF7F88" w:rsidR="00012A7C" w:rsidRDefault="00BC5027" w:rsidP="00924F87">
            <w:pPr>
              <w:jc w:val="right"/>
            </w:pPr>
            <w:r>
              <w:t>N/A</w:t>
            </w:r>
          </w:p>
        </w:tc>
        <w:tc>
          <w:tcPr>
            <w:tcW w:w="1492" w:type="dxa"/>
          </w:tcPr>
          <w:p w14:paraId="4CD12957" w14:textId="6C10ECAD" w:rsidR="00012A7C" w:rsidRDefault="002B5CD9" w:rsidP="00924F87">
            <w:pPr>
              <w:jc w:val="right"/>
            </w:pPr>
            <w:r w:rsidRPr="002B5CD9">
              <w:rPr>
                <w:rtl/>
              </w:rPr>
              <w:t>87.67% / 86.51%</w:t>
            </w:r>
          </w:p>
        </w:tc>
        <w:tc>
          <w:tcPr>
            <w:tcW w:w="1268" w:type="dxa"/>
          </w:tcPr>
          <w:p w14:paraId="0F2BDBA1" w14:textId="523366CF" w:rsidR="00012A7C" w:rsidRDefault="00610846" w:rsidP="00924F87">
            <w:pPr>
              <w:jc w:val="right"/>
            </w:pPr>
            <w:r w:rsidRPr="00610846">
              <w:t>Hybrid models beat ML &amp; DL baselines</w:t>
            </w:r>
          </w:p>
        </w:tc>
        <w:tc>
          <w:tcPr>
            <w:tcW w:w="1474" w:type="dxa"/>
          </w:tcPr>
          <w:p w14:paraId="20956DFB" w14:textId="1F0AE4F8" w:rsidR="00012A7C" w:rsidRDefault="009728AB" w:rsidP="00924F87">
            <w:pPr>
              <w:jc w:val="right"/>
            </w:pPr>
            <w:r w:rsidRPr="009728AB">
              <w:t>Only 4 dialects</w:t>
            </w:r>
          </w:p>
        </w:tc>
      </w:tr>
      <w:tr w:rsidR="00012A7C" w14:paraId="5CFD730C" w14:textId="77777777" w:rsidTr="009679EC">
        <w:tc>
          <w:tcPr>
            <w:tcW w:w="812" w:type="dxa"/>
          </w:tcPr>
          <w:p w14:paraId="30E769BC" w14:textId="77777777" w:rsidR="00012A7C" w:rsidRDefault="00B45E4D" w:rsidP="00924F87">
            <w:pPr>
              <w:jc w:val="right"/>
            </w:pPr>
            <w:r>
              <w:rPr>
                <w:sz w:val="18"/>
                <w:szCs w:val="18"/>
              </w:rPr>
              <w:t>[9]</w:t>
            </w:r>
          </w:p>
        </w:tc>
        <w:tc>
          <w:tcPr>
            <w:tcW w:w="857" w:type="dxa"/>
          </w:tcPr>
          <w:p w14:paraId="38D0303B" w14:textId="3BA2F9CC" w:rsidR="00012A7C" w:rsidRDefault="00D82470" w:rsidP="00924F87">
            <w:pPr>
              <w:jc w:val="right"/>
            </w:pPr>
            <w:r>
              <w:t>202</w:t>
            </w:r>
            <w:r w:rsidR="00117072">
              <w:t>4</w:t>
            </w:r>
          </w:p>
        </w:tc>
        <w:tc>
          <w:tcPr>
            <w:tcW w:w="1304" w:type="dxa"/>
          </w:tcPr>
          <w:p w14:paraId="25D72698" w14:textId="5E9ACB81" w:rsidR="00012A7C" w:rsidRDefault="00F845BA" w:rsidP="00924F87">
            <w:pPr>
              <w:jc w:val="right"/>
            </w:pPr>
            <w:r w:rsidRPr="00F845BA">
              <w:t>AraELECTRA, AraBERT, XLM-R, mBERT</w:t>
            </w:r>
          </w:p>
        </w:tc>
        <w:tc>
          <w:tcPr>
            <w:tcW w:w="1362" w:type="dxa"/>
          </w:tcPr>
          <w:p w14:paraId="49F062EB" w14:textId="3F8E0970" w:rsidR="00012A7C" w:rsidRDefault="00F31944" w:rsidP="00924F87">
            <w:pPr>
              <w:jc w:val="right"/>
            </w:pPr>
            <w:r w:rsidRPr="00F31944">
              <w:t>Up to 9,666 training samples + AIRABIC</w:t>
            </w:r>
          </w:p>
        </w:tc>
        <w:tc>
          <w:tcPr>
            <w:tcW w:w="1325" w:type="dxa"/>
          </w:tcPr>
          <w:p w14:paraId="260FB913" w14:textId="24289790" w:rsidR="00012A7C" w:rsidRDefault="00BC5027" w:rsidP="00924F87">
            <w:pPr>
              <w:jc w:val="right"/>
            </w:pPr>
            <w:r>
              <w:t>N/A</w:t>
            </w:r>
          </w:p>
        </w:tc>
        <w:tc>
          <w:tcPr>
            <w:tcW w:w="1492" w:type="dxa"/>
          </w:tcPr>
          <w:p w14:paraId="443BD05D" w14:textId="3085854E" w:rsidR="00012A7C" w:rsidRDefault="00996034" w:rsidP="00924F87">
            <w:pPr>
              <w:jc w:val="right"/>
            </w:pPr>
            <w:r w:rsidRPr="00996034">
              <w:t>Up to 98.4% vs GPTZero 62.7%</w:t>
            </w:r>
          </w:p>
        </w:tc>
        <w:tc>
          <w:tcPr>
            <w:tcW w:w="1268" w:type="dxa"/>
          </w:tcPr>
          <w:p w14:paraId="45B55E0C" w14:textId="7DA6779C" w:rsidR="00012A7C" w:rsidRDefault="00214EDB" w:rsidP="00924F87">
            <w:pPr>
              <w:jc w:val="right"/>
            </w:pPr>
            <w:r w:rsidRPr="00214EDB">
              <w:t>Diacritics confuse detectors; dediacritization helps</w:t>
            </w:r>
          </w:p>
        </w:tc>
        <w:tc>
          <w:tcPr>
            <w:tcW w:w="1474" w:type="dxa"/>
          </w:tcPr>
          <w:p w14:paraId="59E5B92A" w14:textId="69DA42F8" w:rsidR="00012A7C" w:rsidRDefault="00B128EC" w:rsidP="00924F87">
            <w:pPr>
              <w:jc w:val="right"/>
            </w:pPr>
            <w:r w:rsidRPr="00B128EC">
              <w:t>Benchmark AI text from ChatGPT-3.5 only</w:t>
            </w:r>
          </w:p>
        </w:tc>
      </w:tr>
      <w:tr w:rsidR="00012A7C" w14:paraId="32274859" w14:textId="77777777" w:rsidTr="009679EC">
        <w:tc>
          <w:tcPr>
            <w:tcW w:w="812" w:type="dxa"/>
          </w:tcPr>
          <w:p w14:paraId="023377B1" w14:textId="77777777" w:rsidR="00012A7C" w:rsidRDefault="00B45E4D" w:rsidP="00924F87">
            <w:pPr>
              <w:jc w:val="right"/>
            </w:pPr>
            <w:r>
              <w:rPr>
                <w:sz w:val="18"/>
                <w:szCs w:val="18"/>
              </w:rPr>
              <w:t>[10]</w:t>
            </w:r>
          </w:p>
        </w:tc>
        <w:tc>
          <w:tcPr>
            <w:tcW w:w="857" w:type="dxa"/>
          </w:tcPr>
          <w:p w14:paraId="0B837D19" w14:textId="56088E71" w:rsidR="00012A7C" w:rsidRDefault="00D82470" w:rsidP="00924F87">
            <w:pPr>
              <w:jc w:val="right"/>
            </w:pPr>
            <w:r>
              <w:t>202</w:t>
            </w:r>
            <w:r w:rsidR="00117072">
              <w:t>5</w:t>
            </w:r>
          </w:p>
        </w:tc>
        <w:tc>
          <w:tcPr>
            <w:tcW w:w="1304" w:type="dxa"/>
          </w:tcPr>
          <w:p w14:paraId="4E62D99D" w14:textId="28038A2A" w:rsidR="00012A7C" w:rsidRDefault="0045094D" w:rsidP="00924F87">
            <w:pPr>
              <w:jc w:val="right"/>
            </w:pPr>
            <w:r w:rsidRPr="0045094D">
              <w:t>AraELECTRA, AraBERT vs ML &amp; feature-based</w:t>
            </w:r>
          </w:p>
        </w:tc>
        <w:tc>
          <w:tcPr>
            <w:tcW w:w="1362" w:type="dxa"/>
          </w:tcPr>
          <w:p w14:paraId="414328FA" w14:textId="3E4CCD86" w:rsidR="00012A7C" w:rsidRDefault="005D02A4" w:rsidP="00924F87">
            <w:pPr>
              <w:jc w:val="right"/>
            </w:pPr>
            <w:r w:rsidRPr="005D02A4">
              <w:t>MADAR-based, 5 cities</w:t>
            </w:r>
          </w:p>
        </w:tc>
        <w:tc>
          <w:tcPr>
            <w:tcW w:w="1325" w:type="dxa"/>
          </w:tcPr>
          <w:p w14:paraId="4887DE47" w14:textId="1E6FAB9E" w:rsidR="00012A7C" w:rsidRDefault="00BC5027" w:rsidP="00924F87">
            <w:pPr>
              <w:jc w:val="right"/>
            </w:pPr>
            <w:r>
              <w:t>N/A</w:t>
            </w:r>
          </w:p>
        </w:tc>
        <w:tc>
          <w:tcPr>
            <w:tcW w:w="1492" w:type="dxa"/>
          </w:tcPr>
          <w:p w14:paraId="1F67335F" w14:textId="7453476E" w:rsidR="00012A7C" w:rsidRDefault="006C0F5E" w:rsidP="00924F87">
            <w:pPr>
              <w:jc w:val="right"/>
            </w:pPr>
            <w:r w:rsidRPr="006C0F5E">
              <w:t>Transformers performed best</w:t>
            </w:r>
          </w:p>
        </w:tc>
        <w:tc>
          <w:tcPr>
            <w:tcW w:w="1268" w:type="dxa"/>
          </w:tcPr>
          <w:p w14:paraId="552A745D" w14:textId="2A7BA3DD" w:rsidR="00012A7C" w:rsidRDefault="004E3E64" w:rsidP="00924F87">
            <w:pPr>
              <w:jc w:val="right"/>
            </w:pPr>
            <w:r w:rsidRPr="004E3E64">
              <w:t>Short dialectal AI text is detectable</w:t>
            </w:r>
          </w:p>
        </w:tc>
        <w:tc>
          <w:tcPr>
            <w:tcW w:w="1474" w:type="dxa"/>
          </w:tcPr>
          <w:p w14:paraId="58BEFE1B" w14:textId="3B86536E" w:rsidR="00012A7C" w:rsidRDefault="00791895" w:rsidP="00924F87">
            <w:pPr>
              <w:jc w:val="right"/>
            </w:pPr>
            <w:r w:rsidRPr="00791895">
              <w:t>Short sentences only</w:t>
            </w:r>
          </w:p>
        </w:tc>
      </w:tr>
      <w:tr w:rsidR="00012A7C" w14:paraId="6E0861B7" w14:textId="77777777" w:rsidTr="009679EC">
        <w:tc>
          <w:tcPr>
            <w:tcW w:w="812" w:type="dxa"/>
          </w:tcPr>
          <w:p w14:paraId="280F3F72" w14:textId="77777777" w:rsidR="00012A7C" w:rsidRDefault="00B45E4D" w:rsidP="00924F87">
            <w:pPr>
              <w:jc w:val="right"/>
            </w:pPr>
            <w:r>
              <w:rPr>
                <w:sz w:val="18"/>
                <w:szCs w:val="18"/>
              </w:rPr>
              <w:t>[11]</w:t>
            </w:r>
          </w:p>
        </w:tc>
        <w:tc>
          <w:tcPr>
            <w:tcW w:w="857" w:type="dxa"/>
          </w:tcPr>
          <w:p w14:paraId="39C2CFD1" w14:textId="109AD18D" w:rsidR="00012A7C" w:rsidRDefault="60FF1CBA" w:rsidP="00924F87">
            <w:pPr>
              <w:jc w:val="right"/>
            </w:pPr>
            <w:r>
              <w:t>2025</w:t>
            </w:r>
          </w:p>
          <w:p w14:paraId="6C01CC55" w14:textId="5A07427D" w:rsidR="00012A7C" w:rsidRDefault="00012A7C" w:rsidP="00924F87">
            <w:pPr>
              <w:jc w:val="right"/>
            </w:pPr>
          </w:p>
        </w:tc>
        <w:tc>
          <w:tcPr>
            <w:tcW w:w="1304" w:type="dxa"/>
          </w:tcPr>
          <w:p w14:paraId="6CF9B2F5" w14:textId="23CE610B" w:rsidR="00012A7C" w:rsidRDefault="46F20C84" w:rsidP="00924F87">
            <w:pPr>
              <w:jc w:val="right"/>
            </w:pPr>
            <w:r>
              <w:t>B</w:t>
            </w:r>
            <w:r w:rsidR="45179182">
              <w:t>e</w:t>
            </w:r>
            <w:r>
              <w:t>nchmark Dataset</w:t>
            </w:r>
          </w:p>
          <w:p w14:paraId="1C08C381" w14:textId="38D3BC09" w:rsidR="00012A7C" w:rsidRDefault="00012A7C" w:rsidP="00924F87">
            <w:pPr>
              <w:jc w:val="right"/>
            </w:pPr>
          </w:p>
        </w:tc>
        <w:tc>
          <w:tcPr>
            <w:tcW w:w="1362" w:type="dxa"/>
          </w:tcPr>
          <w:p w14:paraId="1740F1A0" w14:textId="6CC0A843" w:rsidR="00012A7C" w:rsidRDefault="25972009" w:rsidP="00924F87">
            <w:pPr>
              <w:jc w:val="right"/>
            </w:pPr>
            <w:r>
              <w:t>ALHD</w:t>
            </w:r>
          </w:p>
        </w:tc>
        <w:tc>
          <w:tcPr>
            <w:tcW w:w="1325" w:type="dxa"/>
          </w:tcPr>
          <w:p w14:paraId="0EFE51D1" w14:textId="43C50423" w:rsidR="00012A7C" w:rsidRDefault="25972009" w:rsidP="00924F87">
            <w:pPr>
              <w:jc w:val="right"/>
            </w:pPr>
            <w:r>
              <w:t>N/A</w:t>
            </w:r>
          </w:p>
          <w:p w14:paraId="31823EB9" w14:textId="581C2860" w:rsidR="00012A7C" w:rsidRDefault="00012A7C" w:rsidP="00924F87">
            <w:pPr>
              <w:jc w:val="right"/>
            </w:pPr>
          </w:p>
        </w:tc>
        <w:tc>
          <w:tcPr>
            <w:tcW w:w="1492" w:type="dxa"/>
          </w:tcPr>
          <w:p w14:paraId="6CAD1080" w14:textId="49763531" w:rsidR="00012A7C" w:rsidRDefault="55DE1A35" w:rsidP="00924F87">
            <w:pPr>
              <w:jc w:val="right"/>
            </w:pPr>
            <w:r>
              <w:t>Large</w:t>
            </w:r>
            <w:r w:rsidR="5BF8790C">
              <w:t>-</w:t>
            </w:r>
            <w:r>
              <w:t xml:space="preserve">scale Arabic benchmark for </w:t>
            </w:r>
            <w:r w:rsidR="5BF8790C">
              <w:t>AI</w:t>
            </w:r>
            <w:r>
              <w:t>-generated text detection</w:t>
            </w:r>
          </w:p>
        </w:tc>
        <w:tc>
          <w:tcPr>
            <w:tcW w:w="1268" w:type="dxa"/>
          </w:tcPr>
          <w:p w14:paraId="465F01C6" w14:textId="1717634F" w:rsidR="00012A7C" w:rsidRDefault="5CCACD36" w:rsidP="00924F87">
            <w:pPr>
              <w:jc w:val="right"/>
            </w:pPr>
            <w:r>
              <w:t>Provides multigenre human and LLM-generated Arabic texts for standardized evaluation</w:t>
            </w:r>
          </w:p>
        </w:tc>
        <w:tc>
          <w:tcPr>
            <w:tcW w:w="1474" w:type="dxa"/>
          </w:tcPr>
          <w:p w14:paraId="45D3EBC3" w14:textId="746467CF" w:rsidR="00012A7C" w:rsidRDefault="55DE1A35" w:rsidP="00924F87">
            <w:pPr>
              <w:jc w:val="right"/>
            </w:pPr>
            <w:r>
              <w:t>Limited coverage of dialectal variation and future LLM outputs</w:t>
            </w:r>
          </w:p>
        </w:tc>
      </w:tr>
      <w:tr w:rsidR="00012A7C" w14:paraId="43E5B24C" w14:textId="77777777" w:rsidTr="009679EC">
        <w:trPr>
          <w:trHeight w:val="315"/>
        </w:trPr>
        <w:tc>
          <w:tcPr>
            <w:tcW w:w="812" w:type="dxa"/>
          </w:tcPr>
          <w:p w14:paraId="5299AD6E" w14:textId="77777777" w:rsidR="00012A7C" w:rsidRDefault="00B45E4D" w:rsidP="00924F87">
            <w:pPr>
              <w:jc w:val="right"/>
            </w:pPr>
            <w:r>
              <w:rPr>
                <w:sz w:val="18"/>
                <w:szCs w:val="18"/>
              </w:rPr>
              <w:t>[12]</w:t>
            </w:r>
          </w:p>
        </w:tc>
        <w:tc>
          <w:tcPr>
            <w:tcW w:w="857" w:type="dxa"/>
          </w:tcPr>
          <w:p w14:paraId="6C9F29DA" w14:textId="304C7E71" w:rsidR="00012A7C" w:rsidRDefault="634A89AF" w:rsidP="00924F87">
            <w:pPr>
              <w:jc w:val="right"/>
            </w:pPr>
            <w:r>
              <w:t>2024</w:t>
            </w:r>
          </w:p>
        </w:tc>
        <w:tc>
          <w:tcPr>
            <w:tcW w:w="1304" w:type="dxa"/>
          </w:tcPr>
          <w:p w14:paraId="7F8F96BE" w14:textId="0A09F074" w:rsidR="00012A7C" w:rsidRDefault="3280E1CE" w:rsidP="00924F87">
            <w:pPr>
              <w:jc w:val="right"/>
            </w:pPr>
            <w:r>
              <w:t>B</w:t>
            </w:r>
            <w:r w:rsidR="19561AD0">
              <w:t>e</w:t>
            </w:r>
            <w:r>
              <w:t>nchmark Dataset</w:t>
            </w:r>
          </w:p>
          <w:p w14:paraId="311588AE" w14:textId="26ADDAA3" w:rsidR="00012A7C" w:rsidRDefault="00012A7C" w:rsidP="00924F87">
            <w:pPr>
              <w:jc w:val="right"/>
            </w:pPr>
          </w:p>
        </w:tc>
        <w:tc>
          <w:tcPr>
            <w:tcW w:w="1362" w:type="dxa"/>
          </w:tcPr>
          <w:p w14:paraId="60A228C4" w14:textId="47F7623F" w:rsidR="00012A7C" w:rsidRDefault="421A6449" w:rsidP="00924F87">
            <w:pPr>
              <w:jc w:val="right"/>
            </w:pPr>
            <w:r>
              <w:t>RAID</w:t>
            </w:r>
          </w:p>
          <w:p w14:paraId="2229580D" w14:textId="36C22699" w:rsidR="00012A7C" w:rsidRDefault="00012A7C" w:rsidP="00924F87">
            <w:pPr>
              <w:jc w:val="right"/>
            </w:pPr>
          </w:p>
        </w:tc>
        <w:tc>
          <w:tcPr>
            <w:tcW w:w="1325" w:type="dxa"/>
          </w:tcPr>
          <w:p w14:paraId="63A9A4D1" w14:textId="43C50423" w:rsidR="00012A7C" w:rsidRDefault="2A82EA21" w:rsidP="00924F87">
            <w:pPr>
              <w:jc w:val="right"/>
            </w:pPr>
            <w:r>
              <w:t>N/A</w:t>
            </w:r>
          </w:p>
          <w:p w14:paraId="2723A039" w14:textId="62A34B80" w:rsidR="00012A7C" w:rsidRDefault="00012A7C" w:rsidP="00924F87">
            <w:pPr>
              <w:jc w:val="right"/>
            </w:pPr>
          </w:p>
        </w:tc>
        <w:tc>
          <w:tcPr>
            <w:tcW w:w="1492" w:type="dxa"/>
          </w:tcPr>
          <w:p w14:paraId="1CC678B6" w14:textId="6B1136FE" w:rsidR="00012A7C" w:rsidRDefault="6CD291B4" w:rsidP="00924F87">
            <w:pPr>
              <w:jc w:val="right"/>
            </w:pPr>
            <w:r>
              <w:t>Large-scale benchmark with more than six million machine-generated texts</w:t>
            </w:r>
          </w:p>
        </w:tc>
        <w:tc>
          <w:tcPr>
            <w:tcW w:w="1268" w:type="dxa"/>
          </w:tcPr>
          <w:p w14:paraId="051194F8" w14:textId="4F90C0EB" w:rsidR="00012A7C" w:rsidRDefault="6CD291B4" w:rsidP="00924F87">
            <w:pPr>
              <w:jc w:val="right"/>
            </w:pPr>
            <w:r>
              <w:t>Supports robust evaluation across multiple language models, domains, and adversarial attacks</w:t>
            </w:r>
          </w:p>
        </w:tc>
        <w:tc>
          <w:tcPr>
            <w:tcW w:w="1474" w:type="dxa"/>
          </w:tcPr>
          <w:p w14:paraId="0E8CA013" w14:textId="60A9BCA9" w:rsidR="00012A7C" w:rsidRDefault="6CD291B4" w:rsidP="00924F87">
            <w:pPr>
              <w:jc w:val="right"/>
            </w:pPr>
            <w:r>
              <w:t>Detectors may struggle with unseen models and adversarially modified text</w:t>
            </w:r>
          </w:p>
        </w:tc>
      </w:tr>
      <w:tr w:rsidR="00012A7C" w14:paraId="0E5C319A" w14:textId="77777777" w:rsidTr="009679EC">
        <w:tc>
          <w:tcPr>
            <w:tcW w:w="812" w:type="dxa"/>
          </w:tcPr>
          <w:p w14:paraId="5DF5ECB1" w14:textId="77777777" w:rsidR="00012A7C" w:rsidRDefault="00B45E4D" w:rsidP="00924F87">
            <w:pPr>
              <w:jc w:val="right"/>
            </w:pPr>
            <w:r>
              <w:rPr>
                <w:sz w:val="18"/>
                <w:szCs w:val="18"/>
              </w:rPr>
              <w:t>[13]</w:t>
            </w:r>
          </w:p>
        </w:tc>
        <w:tc>
          <w:tcPr>
            <w:tcW w:w="857" w:type="dxa"/>
          </w:tcPr>
          <w:p w14:paraId="3E862F66" w14:textId="55F7813B" w:rsidR="00012A7C" w:rsidRDefault="3C2CF102" w:rsidP="00924F87">
            <w:pPr>
              <w:jc w:val="right"/>
            </w:pPr>
            <w:r>
              <w:t>2</w:t>
            </w:r>
            <w:r w:rsidR="1ABDA852">
              <w:t>0</w:t>
            </w:r>
            <w:r w:rsidR="022D199E">
              <w:t>24</w:t>
            </w:r>
          </w:p>
        </w:tc>
        <w:tc>
          <w:tcPr>
            <w:tcW w:w="1304" w:type="dxa"/>
          </w:tcPr>
          <w:p w14:paraId="3CD52184" w14:textId="23B34D3C" w:rsidR="00012A7C" w:rsidRDefault="4A0B380E" w:rsidP="00924F87">
            <w:pPr>
              <w:jc w:val="right"/>
            </w:pPr>
            <w:r>
              <w:t>B</w:t>
            </w:r>
            <w:r w:rsidR="5806E1C2">
              <w:t>e</w:t>
            </w:r>
            <w:r>
              <w:t>nchmark Dataset</w:t>
            </w:r>
          </w:p>
        </w:tc>
        <w:tc>
          <w:tcPr>
            <w:tcW w:w="1362" w:type="dxa"/>
          </w:tcPr>
          <w:p w14:paraId="5773870A" w14:textId="68501E1A" w:rsidR="00012A7C" w:rsidRDefault="3861AC1A" w:rsidP="00924F87">
            <w:pPr>
              <w:jc w:val="right"/>
            </w:pPr>
            <w:r>
              <w:t>M4</w:t>
            </w:r>
          </w:p>
        </w:tc>
        <w:tc>
          <w:tcPr>
            <w:tcW w:w="1325" w:type="dxa"/>
          </w:tcPr>
          <w:p w14:paraId="06106C6B" w14:textId="43C50423" w:rsidR="00012A7C" w:rsidRDefault="6B0AF8A6" w:rsidP="00924F87">
            <w:pPr>
              <w:jc w:val="right"/>
            </w:pPr>
            <w:r>
              <w:t>N/A</w:t>
            </w:r>
          </w:p>
        </w:tc>
        <w:tc>
          <w:tcPr>
            <w:tcW w:w="1492" w:type="dxa"/>
          </w:tcPr>
          <w:p w14:paraId="3F1BF9EC" w14:textId="1419CFD4" w:rsidR="00012A7C" w:rsidRDefault="28799B09" w:rsidP="00924F87">
            <w:pPr>
              <w:jc w:val="right"/>
            </w:pPr>
            <w:r>
              <w:t>Large-scale multilingual benchmark for machine-generated text detection</w:t>
            </w:r>
          </w:p>
        </w:tc>
        <w:tc>
          <w:tcPr>
            <w:tcW w:w="1268" w:type="dxa"/>
          </w:tcPr>
          <w:p w14:paraId="2F4F9D4A" w14:textId="3A4D7A7D" w:rsidR="00012A7C" w:rsidRDefault="28799B09" w:rsidP="00924F87">
            <w:pPr>
              <w:jc w:val="right"/>
            </w:pPr>
            <w:r>
              <w:t>Supports evaluation across multiple generators, domains, and languages</w:t>
            </w:r>
          </w:p>
        </w:tc>
        <w:tc>
          <w:tcPr>
            <w:tcW w:w="1474" w:type="dxa"/>
          </w:tcPr>
          <w:p w14:paraId="1C51EF76" w14:textId="38D92288" w:rsidR="00012A7C" w:rsidRDefault="28799B09" w:rsidP="00924F87">
            <w:pPr>
              <w:jc w:val="right"/>
            </w:pPr>
            <w:r>
              <w:t>Detectors struggle to generalize to unseen domains and language models</w:t>
            </w:r>
          </w:p>
        </w:tc>
      </w:tr>
      <w:tr w:rsidR="00CA4F29" w14:paraId="274CED27" w14:textId="77777777">
        <w:tc>
          <w:tcPr>
            <w:tcW w:w="812" w:type="dxa"/>
          </w:tcPr>
          <w:p w14:paraId="01E7891C" w14:textId="5398F4ED" w:rsidR="00CA4F29" w:rsidRDefault="00CA4F29" w:rsidP="00CA4F29">
            <w:pPr>
              <w:jc w:val="right"/>
            </w:pPr>
            <w:r>
              <w:t>[14]</w:t>
            </w:r>
          </w:p>
        </w:tc>
        <w:tc>
          <w:tcPr>
            <w:tcW w:w="857" w:type="dxa"/>
          </w:tcPr>
          <w:p w14:paraId="2A83B870" w14:textId="456FFE7D" w:rsidR="00CA4F29" w:rsidRDefault="00CA4F29" w:rsidP="00CA4F29">
            <w:pPr>
              <w:jc w:val="right"/>
            </w:pPr>
            <w:r>
              <w:t>2026</w:t>
            </w:r>
          </w:p>
        </w:tc>
        <w:tc>
          <w:tcPr>
            <w:tcW w:w="1304" w:type="dxa"/>
          </w:tcPr>
          <w:p w14:paraId="1A475C2F" w14:textId="5A5BA0D8" w:rsidR="00CA4F29" w:rsidRDefault="00CA4F29" w:rsidP="00CA4F29">
            <w:pPr>
              <w:jc w:val="right"/>
            </w:pPr>
            <w:r>
              <w:t>Benchmark of MGT detection methods, including supervised fine-tuned detectors; comparison of training-language combinations; adversarial robustness testing</w:t>
            </w:r>
          </w:p>
        </w:tc>
        <w:tc>
          <w:tcPr>
            <w:tcW w:w="1362" w:type="dxa"/>
          </w:tcPr>
          <w:p w14:paraId="3EA84A18" w14:textId="2A36C5BB" w:rsidR="00CA4F29" w:rsidRDefault="00CA4F29" w:rsidP="00CA4F29">
            <w:pPr>
              <w:jc w:val="right"/>
            </w:pPr>
            <w:r>
              <w:t>CEAID benchmark: Central European languages, multi-domain, multi-generator</w:t>
            </w:r>
          </w:p>
        </w:tc>
        <w:tc>
          <w:tcPr>
            <w:tcW w:w="1325" w:type="dxa"/>
          </w:tcPr>
          <w:p w14:paraId="592F5E72" w14:textId="18C036EA" w:rsidR="00CA4F29" w:rsidRDefault="00CA4F29" w:rsidP="00CA4F29">
            <w:pPr>
              <w:jc w:val="right"/>
            </w:pPr>
            <w:r>
              <w:t>N/A</w:t>
            </w:r>
          </w:p>
        </w:tc>
        <w:tc>
          <w:tcPr>
            <w:tcW w:w="1492" w:type="dxa"/>
          </w:tcPr>
          <w:p w14:paraId="0947328E" w14:textId="378190DE" w:rsidR="00CA4F29" w:rsidRDefault="00CA4F29" w:rsidP="00CA4F29">
            <w:pPr>
              <w:jc w:val="right"/>
            </w:pPr>
            <w:r>
              <w:t>Fine-tuned detectors in the target languages were the most performant</w:t>
            </w:r>
          </w:p>
        </w:tc>
        <w:tc>
          <w:tcPr>
            <w:tcW w:w="1268" w:type="dxa"/>
          </w:tcPr>
          <w:p w14:paraId="0B6B1DB9" w14:textId="00C2F30D" w:rsidR="00CA4F29" w:rsidRDefault="00CA4F29" w:rsidP="00CA4F29">
            <w:pPr>
              <w:jc w:val="right"/>
            </w:pPr>
            <w:r>
              <w:t>In-language fine-tuning gives the best performance and the strongest resistance to obfuscation</w:t>
            </w:r>
          </w:p>
        </w:tc>
        <w:tc>
          <w:tcPr>
            <w:tcW w:w="1474" w:type="dxa"/>
          </w:tcPr>
          <w:p w14:paraId="275FF529" w14:textId="6D99F0AE" w:rsidR="00CA4F29" w:rsidRDefault="00CA4F29" w:rsidP="00CA4F29">
            <w:pPr>
              <w:jc w:val="right"/>
            </w:pPr>
            <w:r>
              <w:t>Limited to Central European languages</w:t>
            </w:r>
          </w:p>
        </w:tc>
      </w:tr>
      <w:tr w:rsidR="00CA4F29" w14:paraId="7FB4D492" w14:textId="77777777">
        <w:tc>
          <w:tcPr>
            <w:tcW w:w="812" w:type="dxa"/>
          </w:tcPr>
          <w:p w14:paraId="4D32C10B" w14:textId="095EE8FC" w:rsidR="00CA4F29" w:rsidRDefault="00CA4F29" w:rsidP="00CA4F29">
            <w:pPr>
              <w:jc w:val="right"/>
            </w:pPr>
            <w:r>
              <w:t>[15]</w:t>
            </w:r>
          </w:p>
        </w:tc>
        <w:tc>
          <w:tcPr>
            <w:tcW w:w="857" w:type="dxa"/>
          </w:tcPr>
          <w:p w14:paraId="2F248E9A" w14:textId="7FC7B01D" w:rsidR="00CA4F29" w:rsidRDefault="00CA4F29" w:rsidP="00CA4F29">
            <w:pPr>
              <w:jc w:val="right"/>
            </w:pPr>
            <w:r>
              <w:t>2025</w:t>
            </w:r>
          </w:p>
        </w:tc>
        <w:tc>
          <w:tcPr>
            <w:tcW w:w="1304" w:type="dxa"/>
          </w:tcPr>
          <w:p w14:paraId="287F67FD" w14:textId="14A9A78D" w:rsidR="00CA4F29" w:rsidRDefault="00CA4F29" w:rsidP="00CA4F29">
            <w:pPr>
              <w:jc w:val="right"/>
            </w:pPr>
            <w:r>
              <w:t>Zero-shot vs. fine-tuned MGT detectors</w:t>
            </w:r>
          </w:p>
        </w:tc>
        <w:tc>
          <w:tcPr>
            <w:tcW w:w="1362" w:type="dxa"/>
          </w:tcPr>
          <w:p w14:paraId="3AC517AC" w14:textId="0E7CE6CC" w:rsidR="00CA4F29" w:rsidRDefault="00CA4F29" w:rsidP="00CA4F29">
            <w:pPr>
              <w:jc w:val="right"/>
            </w:pPr>
            <w:r>
              <w:t>MultiSocial: 472,097 texts, 22 languages, 5 social-media platforms; ~58K human-written, the rest from 7 multilingual LLMs</w:t>
            </w:r>
          </w:p>
        </w:tc>
        <w:tc>
          <w:tcPr>
            <w:tcW w:w="1325" w:type="dxa"/>
          </w:tcPr>
          <w:p w14:paraId="3629F541" w14:textId="1753C385" w:rsidR="00CA4F29" w:rsidRDefault="00CA4F29" w:rsidP="00CA4F29">
            <w:pPr>
              <w:jc w:val="right"/>
            </w:pPr>
            <w:r>
              <w:t>N/A</w:t>
            </w:r>
          </w:p>
        </w:tc>
        <w:tc>
          <w:tcPr>
            <w:tcW w:w="1492" w:type="dxa"/>
          </w:tcPr>
          <w:p w14:paraId="02B29B4E" w14:textId="72987610" w:rsidR="00CA4F29" w:rsidRDefault="00CA4F29" w:rsidP="00CA4F29">
            <w:pPr>
              <w:jc w:val="right"/>
            </w:pPr>
            <w:r>
              <w:t>Fine-tuned detectors could be trained effectively on social-media text</w:t>
            </w:r>
          </w:p>
        </w:tc>
        <w:tc>
          <w:tcPr>
            <w:tcW w:w="1268" w:type="dxa"/>
          </w:tcPr>
          <w:p w14:paraId="18FCA6E7" w14:textId="48E19E8D" w:rsidR="00CA4F29" w:rsidRDefault="00CA4F29" w:rsidP="00CA4F29">
            <w:pPr>
              <w:jc w:val="right"/>
            </w:pPr>
            <w:r>
              <w:t>The choice of training platform affects detection performance</w:t>
            </w:r>
          </w:p>
        </w:tc>
        <w:tc>
          <w:tcPr>
            <w:tcW w:w="1474" w:type="dxa"/>
          </w:tcPr>
          <w:p w14:paraId="2F9B9BCD" w14:textId="2EFB8E68" w:rsidR="00CA4F29" w:rsidRDefault="00CA4F29" w:rsidP="00CA4F29">
            <w:pPr>
              <w:jc w:val="right"/>
            </w:pPr>
            <w:r>
              <w:t>Limited to the social-media domain</w:t>
            </w:r>
          </w:p>
        </w:tc>
      </w:tr>
      <w:tr w:rsidR="009679EC" w14:paraId="744B6EBC" w14:textId="77777777">
        <w:tc>
          <w:tcPr>
            <w:tcW w:w="812" w:type="dxa"/>
          </w:tcPr>
          <w:p w14:paraId="3F57517F" w14:textId="39F25A71" w:rsidR="009679EC" w:rsidRDefault="009679EC" w:rsidP="00CA4F29">
            <w:pPr>
              <w:jc w:val="right"/>
            </w:pPr>
            <w:r>
              <w:t>[16]</w:t>
            </w:r>
          </w:p>
        </w:tc>
        <w:tc>
          <w:tcPr>
            <w:tcW w:w="857" w:type="dxa"/>
          </w:tcPr>
          <w:p w14:paraId="13DE5CFE" w14:textId="2184871B" w:rsidR="009679EC" w:rsidRDefault="00BB3788" w:rsidP="00CA4F29">
            <w:pPr>
              <w:jc w:val="right"/>
            </w:pPr>
            <w:r w:rsidRPr="000E4AF5">
              <w:t>2025</w:t>
            </w:r>
          </w:p>
        </w:tc>
        <w:tc>
          <w:tcPr>
            <w:tcW w:w="1304" w:type="dxa"/>
          </w:tcPr>
          <w:p w14:paraId="54A2264F" w14:textId="743FD96B" w:rsidR="009679EC" w:rsidRDefault="00BB3788" w:rsidP="00CA4F29">
            <w:pPr>
              <w:jc w:val="right"/>
            </w:pPr>
            <w:r w:rsidRPr="000E4AF5">
              <w:t>XLM-RoBERTa semantic features (CLS vector) + statistical features, with SHAP explanations</w:t>
            </w:r>
          </w:p>
        </w:tc>
        <w:tc>
          <w:tcPr>
            <w:tcW w:w="1362" w:type="dxa"/>
          </w:tcPr>
          <w:p w14:paraId="6BA47AB7" w14:textId="5084CA11" w:rsidR="009679EC" w:rsidRDefault="00BB3788" w:rsidP="00CA4F29">
            <w:pPr>
              <w:jc w:val="right"/>
            </w:pPr>
            <w:r w:rsidRPr="000E4AF5">
              <w:t>HC3 sentence-level datasets (English and Chinese)</w:t>
            </w:r>
          </w:p>
        </w:tc>
        <w:tc>
          <w:tcPr>
            <w:tcW w:w="1325" w:type="dxa"/>
          </w:tcPr>
          <w:p w14:paraId="2004AC67" w14:textId="1148D31B" w:rsidR="009679EC" w:rsidRDefault="00BB3788" w:rsidP="00CA4F29">
            <w:pPr>
              <w:jc w:val="right"/>
            </w:pPr>
            <w:r w:rsidRPr="000E4AF5">
              <w:t>CLS vector + 3 statistical features (log rank, probability, cumulative probability)</w:t>
            </w:r>
          </w:p>
        </w:tc>
        <w:tc>
          <w:tcPr>
            <w:tcW w:w="1492" w:type="dxa"/>
          </w:tcPr>
          <w:p w14:paraId="6E56B0E0" w14:textId="31D77FFC" w:rsidR="009679EC" w:rsidRDefault="00BB3788" w:rsidP="00CA4F29">
            <w:pPr>
              <w:jc w:val="right"/>
            </w:pPr>
            <w:r w:rsidRPr="000E4AF5">
              <w:t>F1 improved by &gt;10% (English) and &gt;5% (Chinese) over baselines; 91.13% F1 on advanced LLMs and out-of-domain data</w:t>
            </w:r>
          </w:p>
        </w:tc>
        <w:tc>
          <w:tcPr>
            <w:tcW w:w="1268" w:type="dxa"/>
          </w:tcPr>
          <w:p w14:paraId="0ECC69D4" w14:textId="3355C3D5" w:rsidR="009679EC" w:rsidRDefault="00BB3788" w:rsidP="00CA4F29">
            <w:pPr>
              <w:jc w:val="right"/>
            </w:pPr>
            <w:r w:rsidRPr="000E4AF5">
              <w:t>Combining semantic and statistical features improves generalization</w:t>
            </w:r>
          </w:p>
        </w:tc>
        <w:tc>
          <w:tcPr>
            <w:tcW w:w="1474" w:type="dxa"/>
          </w:tcPr>
          <w:p w14:paraId="5304A56F" w14:textId="7C46A1AF" w:rsidR="009679EC" w:rsidRDefault="00BB3788" w:rsidP="00CA4F29">
            <w:pPr>
              <w:jc w:val="right"/>
            </w:pPr>
            <w:r w:rsidRPr="000E4AF5">
              <w:t>Covers English and Chinese only</w:t>
            </w:r>
          </w:p>
        </w:tc>
      </w:tr>
      <w:tr w:rsidR="009679EC" w14:paraId="11B93B97" w14:textId="77777777">
        <w:tc>
          <w:tcPr>
            <w:tcW w:w="812" w:type="dxa"/>
          </w:tcPr>
          <w:p w14:paraId="66290517" w14:textId="2276BEF0" w:rsidR="009679EC" w:rsidRDefault="009679EC" w:rsidP="00CA4F29">
            <w:pPr>
              <w:jc w:val="right"/>
            </w:pPr>
            <w:r>
              <w:t>[17]</w:t>
            </w:r>
          </w:p>
        </w:tc>
        <w:tc>
          <w:tcPr>
            <w:tcW w:w="857" w:type="dxa"/>
          </w:tcPr>
          <w:p w14:paraId="4EB521FD" w14:textId="4087C75E" w:rsidR="009679EC" w:rsidRDefault="00BB3788" w:rsidP="00CA4F29">
            <w:pPr>
              <w:jc w:val="right"/>
            </w:pPr>
            <w:r w:rsidRPr="000E4AF5">
              <w:t>2026</w:t>
            </w:r>
          </w:p>
        </w:tc>
        <w:tc>
          <w:tcPr>
            <w:tcW w:w="1304" w:type="dxa"/>
          </w:tcPr>
          <w:p w14:paraId="15E5D090" w14:textId="33F8343F" w:rsidR="009679EC" w:rsidRDefault="00BB3788" w:rsidP="00CA4F29">
            <w:pPr>
              <w:jc w:val="right"/>
            </w:pPr>
            <w:r w:rsidRPr="000E4AF5">
              <w:t>DistilBERT and XLM-RoBERTa feature extraction + XGBoost; layer-weighting mechanism for Urdu</w:t>
            </w:r>
          </w:p>
        </w:tc>
        <w:tc>
          <w:tcPr>
            <w:tcW w:w="1362" w:type="dxa"/>
          </w:tcPr>
          <w:p w14:paraId="2C7EDC23" w14:textId="53F91938" w:rsidR="009679EC" w:rsidRDefault="00BB3788" w:rsidP="00CA4F29">
            <w:pPr>
              <w:jc w:val="right"/>
            </w:pPr>
            <w:r w:rsidRPr="000E4AF5">
              <w:t>Daigt-V4 and LLM-Detect AI-Generated Text (English); UHAT (Urdu)</w:t>
            </w:r>
          </w:p>
        </w:tc>
        <w:tc>
          <w:tcPr>
            <w:tcW w:w="1325" w:type="dxa"/>
          </w:tcPr>
          <w:p w14:paraId="19CFEA8E" w14:textId="16496C5D" w:rsidR="009679EC" w:rsidRDefault="00BB3788" w:rsidP="00CA4F29">
            <w:pPr>
              <w:jc w:val="right"/>
            </w:pPr>
            <w:r w:rsidRPr="000E4AF5">
              <w:t>N/A</w:t>
            </w:r>
          </w:p>
        </w:tc>
        <w:tc>
          <w:tcPr>
            <w:tcW w:w="1492" w:type="dxa"/>
          </w:tcPr>
          <w:p w14:paraId="58661A22" w14:textId="19CED84C" w:rsidR="009679EC" w:rsidRDefault="00BB3788" w:rsidP="00CA4F29">
            <w:pPr>
              <w:jc w:val="right"/>
            </w:pPr>
            <w:r w:rsidRPr="000E4AF5">
              <w:t>Daigt-V4: DistilBERT 96%, XLM-R 94% accuracy; LLM-Detect: 99% (both); UHAT: 85%</w:t>
            </w:r>
          </w:p>
        </w:tc>
        <w:tc>
          <w:tcPr>
            <w:tcW w:w="1268" w:type="dxa"/>
          </w:tcPr>
          <w:p w14:paraId="60056E4E" w14:textId="2F4C8B0A" w:rsidR="009679EC" w:rsidRDefault="00BB3788" w:rsidP="00CA4F29">
            <w:pPr>
              <w:jc w:val="right"/>
            </w:pPr>
            <w:r w:rsidRPr="000E4AF5">
              <w:t>Layer-weighting supports cross-lingual detection, but accuracy is lower on Urdu</w:t>
            </w:r>
          </w:p>
        </w:tc>
        <w:tc>
          <w:tcPr>
            <w:tcW w:w="1474" w:type="dxa"/>
          </w:tcPr>
          <w:p w14:paraId="4B658C03" w14:textId="267ED7A6" w:rsidR="009679EC" w:rsidRDefault="00BB3788" w:rsidP="00CA4F29">
            <w:pPr>
              <w:jc w:val="right"/>
            </w:pPr>
            <w:r w:rsidRPr="000E4AF5">
              <w:t>English and Urdu results come from different datasets; only one low-resource language tested</w:t>
            </w:r>
          </w:p>
        </w:tc>
      </w:tr>
    </w:tbl>
    <w:p w14:paraId="574BE1B8" w14:textId="77777777" w:rsidR="00012A7C" w:rsidRDefault="00B45E4D">
      <w:pPr>
        <w:pStyle w:val="Heading2"/>
        <w:spacing w:before="400"/>
        <w:rPr>
          <w:b/>
          <w:bCs/>
        </w:rPr>
      </w:pPr>
      <w:r>
        <w:rPr>
          <w:b/>
          <w:bCs/>
        </w:rPr>
        <w:t>4. Conclusion of the Literature Review (Research Gap Identification)</w:t>
      </w:r>
    </w:p>
    <w:p w14:paraId="78B20412" w14:textId="77777777" w:rsidR="00E034CB" w:rsidRDefault="00E034CB">
      <w:pPr>
        <w:pStyle w:val="Heading2"/>
        <w:spacing w:before="400"/>
      </w:pPr>
    </w:p>
    <w:p w14:paraId="3BEF77C1" w14:textId="77777777" w:rsidR="004331CF" w:rsidRPr="004331CF" w:rsidRDefault="004331CF" w:rsidP="009B718C">
      <w:pPr>
        <w:spacing w:after="300"/>
        <w:jc w:val="right"/>
      </w:pPr>
      <w:r w:rsidRPr="004331CF">
        <w:t>The reviewed studies show that AI-generated text detection has moved from traditional machine learning toward Transformer-based models. Traditional classifiers such as SVM and Random Forest can still achieve good results, although their performance can vary with the features extracted from the text [1], [2]. They also remain easier to interpret and less computationally demanding [3]. However, in direct comparisons Transformer models such as BERT and RoBERTa have performed better [3], [4], and combining several Transformer models can improve results further [6]. Across all categories, the most common weakness is generalization. Detectors that perform very well on their training data often lose accuracy on unseen datasets, generators, or domains. In [4], for example, RoBERTa dropped from 98% to 63.33% F1 in cross-dataset testing, and large benchmarks such as RAID [12] and M4 [13] reported similar difficulties with unseen models and domains.</w:t>
      </w:r>
    </w:p>
    <w:p w14:paraId="6CD1F64F" w14:textId="53281196" w:rsidR="004331CF" w:rsidRPr="004331CF" w:rsidRDefault="004331CF" w:rsidP="009B718C">
      <w:pPr>
        <w:spacing w:after="300"/>
        <w:jc w:val="right"/>
      </w:pPr>
      <w:r w:rsidRPr="004331CF">
        <w:t>For Arabic, the literature shows that Transformer models need to handle the specific characteristics of the language. Dialectal variation remains a challenge even for adapted models [7], [8]. Diacritics can mislead both commercial detectors and Arabic pre-trained models [9], and short dialectal texts add further difficulty [10]. Even so, fine-tuned Arabic Transformers such as AraBERT and AraELECTRA have outperformed commercial detectors and traditional methods [9], [10]. The multilingual studies point in a similar direction: detectors trained on the target language performed best [14], [15], and performance was lower for a lower-resource language [17]. However, none of these multilingual studies focuses on Arabic [14]</w:t>
      </w:r>
      <w:r w:rsidR="008401B1" w:rsidRPr="004331CF">
        <w:t>– [</w:t>
      </w:r>
      <w:r w:rsidRPr="004331CF">
        <w:t>17].</w:t>
      </w:r>
    </w:p>
    <w:p w14:paraId="4DE334AD" w14:textId="77777777" w:rsidR="004331CF" w:rsidRPr="004331CF" w:rsidRDefault="004331CF" w:rsidP="009B718C">
      <w:pPr>
        <w:spacing w:after="300"/>
        <w:jc w:val="right"/>
      </w:pPr>
      <w:r w:rsidRPr="004331CF">
        <w:t>Based on these findings, the gap this project addresses is not a complete absence of Arabic detection research. It is the limited evaluation of how well Arabic detectors generalize. Previous Arabic studies were limited to text from a single generator, ChatGPT-3.5 [9], or to short dialectal sentences [10]. At the same time, generalization across domains and generators remains a known weakness in the wider literature [4], [12], [13]. The recently released ALHD benchmark [11] makes it possible to study this problem, since it covers several genres, both Modern Standard Arabic and dialectal Arabic, and text generated by three LLMs. Therefore, this project aims to fine-tune a Transformer-based model on ALHD and evaluate its performance across different genres and between Modern Standard Arabic and dialectal text. This will help show whether the strong results reported in earlier Arabic studies still hold on more diverse and recent AI-generated Arabic text.</w:t>
      </w:r>
    </w:p>
    <w:p w14:paraId="151F3347" w14:textId="33DC94C9" w:rsidR="00012A7C" w:rsidRPr="009B718C" w:rsidRDefault="00012A7C">
      <w:pPr>
        <w:spacing w:after="300"/>
        <w:rPr>
          <w:rtl/>
        </w:rPr>
      </w:pPr>
    </w:p>
    <w:p w14:paraId="68FEDFB1" w14:textId="77777777" w:rsidR="00012A7C" w:rsidRDefault="00B45E4D">
      <w:pPr>
        <w:pStyle w:val="Heading2"/>
        <w:spacing w:before="400"/>
      </w:pPr>
      <w:r>
        <w:rPr>
          <w:b/>
          <w:bCs/>
        </w:rPr>
        <w:t>References</w:t>
      </w:r>
    </w:p>
    <w:p w14:paraId="0F1B0D00" w14:textId="77777777" w:rsidR="005F4E0C" w:rsidRDefault="005F4E0C" w:rsidP="10B469D7">
      <w:pPr>
        <w:bidi w:val="0"/>
      </w:pPr>
    </w:p>
    <w:p w14:paraId="2E618F5A" w14:textId="77777777" w:rsidR="00F1048D" w:rsidRDefault="00F1048D" w:rsidP="00F1048D">
      <w:pPr>
        <w:bidi w:val="0"/>
      </w:pPr>
    </w:p>
    <w:p w14:paraId="6FC52E1C" w14:textId="77777777" w:rsidR="00F1048D" w:rsidRDefault="00F1048D" w:rsidP="00F1048D">
      <w:pPr>
        <w:bidi w:val="0"/>
      </w:pPr>
      <w:r w:rsidRPr="10B469D7">
        <w:t>[1] H. Herath and R. Rupasingha, “Detecting AI-generated and Human-Written Documents Using an Ensemble Learning Approach,” 2024.</w:t>
      </w:r>
    </w:p>
    <w:p w14:paraId="29C0E449" w14:textId="77777777" w:rsidR="00A35786" w:rsidRDefault="00A35786" w:rsidP="00A35786">
      <w:pPr>
        <w:bidi w:val="0"/>
      </w:pPr>
    </w:p>
    <w:p w14:paraId="0D4A2F11" w14:textId="77777777" w:rsidR="00A35786" w:rsidRDefault="00A35786" w:rsidP="00A35786">
      <w:pPr>
        <w:bidi w:val="0"/>
      </w:pPr>
    </w:p>
    <w:p w14:paraId="32752D67" w14:textId="77777777" w:rsidR="00A35786" w:rsidRDefault="00A35786" w:rsidP="00A35786">
      <w:pPr>
        <w:bidi w:val="0"/>
      </w:pPr>
      <w:r w:rsidRPr="10B469D7">
        <w:t>[</w:t>
      </w:r>
      <w:r>
        <w:t>2</w:t>
      </w:r>
      <w:r w:rsidRPr="10B469D7">
        <w:t xml:space="preserve">] M. P. and A. Arulanandam, “A stylometric machine learning framework for authorship attribution of ChatGPT and student generated texts,” </w:t>
      </w:r>
      <w:r w:rsidRPr="10B469D7">
        <w:rPr>
          <w:i/>
          <w:iCs/>
        </w:rPr>
        <w:t>Front Artif Intell</w:t>
      </w:r>
      <w:r w:rsidRPr="10B469D7">
        <w:t>, vol. 9, Aug. 2026, doi: 10.3389/frai.2026.1921847.</w:t>
      </w:r>
    </w:p>
    <w:p w14:paraId="45D5B45D" w14:textId="77777777" w:rsidR="00A35786" w:rsidRDefault="00A35786" w:rsidP="00A35786">
      <w:pPr>
        <w:bidi w:val="0"/>
      </w:pPr>
    </w:p>
    <w:p w14:paraId="7A86CDC5" w14:textId="77777777" w:rsidR="00F1048D" w:rsidRDefault="00F1048D" w:rsidP="00F1048D">
      <w:pPr>
        <w:bidi w:val="0"/>
      </w:pPr>
    </w:p>
    <w:p w14:paraId="54CDDA1A" w14:textId="77777777" w:rsidR="00BB7B20" w:rsidRDefault="00BB7B20" w:rsidP="00BB7B20">
      <w:pPr>
        <w:bidi w:val="0"/>
      </w:pPr>
      <w:r w:rsidRPr="10B469D7">
        <w:t>[</w:t>
      </w:r>
      <w:r>
        <w:t>3</w:t>
      </w:r>
      <w:r w:rsidRPr="10B469D7">
        <w:t xml:space="preserve">] Z. Qazi, W. Shiao, and E. E. Papalexakis, “GPT-generated Text Detection: Benchmark Dataset and Tensor-based Detection Method,” in </w:t>
      </w:r>
      <w:r w:rsidRPr="10B469D7">
        <w:rPr>
          <w:i/>
          <w:iCs/>
        </w:rPr>
        <w:t>Companion Proceedings of the ACM Web Conference 2024</w:t>
      </w:r>
      <w:r w:rsidRPr="10B469D7">
        <w:t>, New York, NY, USA: ACM, May 2024, pp. 842–846. doi: 10.1145/3589335.3651513.</w:t>
      </w:r>
    </w:p>
    <w:p w14:paraId="365E2568" w14:textId="77777777" w:rsidR="00BB7B20" w:rsidRDefault="00BB7B20" w:rsidP="00BB7B20">
      <w:pPr>
        <w:bidi w:val="0"/>
      </w:pPr>
    </w:p>
    <w:p w14:paraId="774B0923" w14:textId="77777777" w:rsidR="00F1048D" w:rsidRDefault="00F1048D" w:rsidP="00F1048D">
      <w:pPr>
        <w:bidi w:val="0"/>
      </w:pPr>
    </w:p>
    <w:p w14:paraId="14AA6D5E" w14:textId="77777777" w:rsidR="00F1048D" w:rsidRDefault="00F1048D" w:rsidP="00F1048D">
      <w:pPr>
        <w:bidi w:val="0"/>
      </w:pPr>
      <w:r w:rsidRPr="10B469D7">
        <w:t>[</w:t>
      </w:r>
      <w:r>
        <w:t>4</w:t>
      </w:r>
      <w:r w:rsidRPr="10B469D7">
        <w:t xml:space="preserve">] R. Ardeshirifar, “Comparing hand-crafted and deep learning approaches for detecting AI-generated text: performance, generalization, and linguistic insights,” </w:t>
      </w:r>
      <w:r w:rsidRPr="10B469D7">
        <w:rPr>
          <w:i/>
          <w:iCs/>
        </w:rPr>
        <w:t>AI and Ethics</w:t>
      </w:r>
      <w:r w:rsidRPr="10B469D7">
        <w:t>, vol. 5, no. 4, pp. 4197–4209, Aug. 2025, doi: 10.1007/s43681-025-00699-4.</w:t>
      </w:r>
    </w:p>
    <w:p w14:paraId="4C737054" w14:textId="77777777" w:rsidR="00A35786" w:rsidRDefault="00A35786" w:rsidP="00A35786">
      <w:pPr>
        <w:bidi w:val="0"/>
      </w:pPr>
    </w:p>
    <w:p w14:paraId="5D41A873" w14:textId="77777777" w:rsidR="00BB7B20" w:rsidRDefault="00BB7B20" w:rsidP="00BB7B20">
      <w:pPr>
        <w:bidi w:val="0"/>
      </w:pPr>
    </w:p>
    <w:p w14:paraId="41541E7B" w14:textId="74C8FA92" w:rsidR="00BB7B20" w:rsidRDefault="00BB7B20" w:rsidP="00BB7B20">
      <w:pPr>
        <w:bidi w:val="0"/>
      </w:pPr>
      <w:r w:rsidRPr="10B469D7">
        <w:t>[</w:t>
      </w:r>
      <w:r>
        <w:t>5</w:t>
      </w:r>
      <w:r w:rsidRPr="10B469D7">
        <w:t>]</w:t>
      </w:r>
      <w:r>
        <w:t xml:space="preserve"> </w:t>
      </w:r>
      <w:r w:rsidRPr="10B469D7">
        <w:t xml:space="preserve">H. Zhou </w:t>
      </w:r>
      <w:r w:rsidRPr="10B469D7">
        <w:rPr>
          <w:i/>
          <w:iCs/>
        </w:rPr>
        <w:t>et al.</w:t>
      </w:r>
      <w:r w:rsidRPr="10B469D7">
        <w:t xml:space="preserve">, “AdaDetectGPT: Adaptive Detection of LLM-Generated Text with Statistical Guarantees,” in </w:t>
      </w:r>
      <w:r w:rsidRPr="10B469D7">
        <w:rPr>
          <w:i/>
          <w:iCs/>
        </w:rPr>
        <w:t>Advances in Neural Information Processing Systems 38</w:t>
      </w:r>
      <w:r w:rsidRPr="10B469D7">
        <w:t>, San Diego, California, USA: Neural Information Processing Systems Foundation, Inc. (NeurIPS), 2025, pp. 98963–99004. doi: 10.52202/085713-2980.</w:t>
      </w:r>
    </w:p>
    <w:p w14:paraId="171AC2D9" w14:textId="77777777" w:rsidR="00BB7B20" w:rsidRDefault="00BB7B20" w:rsidP="00BB7B20">
      <w:pPr>
        <w:bidi w:val="0"/>
      </w:pPr>
    </w:p>
    <w:p w14:paraId="33CDAF40" w14:textId="77777777" w:rsidR="00BB7B20" w:rsidRDefault="00BB7B20" w:rsidP="00BB7B20">
      <w:pPr>
        <w:bidi w:val="0"/>
      </w:pPr>
    </w:p>
    <w:p w14:paraId="68F044E5" w14:textId="77777777" w:rsidR="00D1346D" w:rsidRDefault="00D1346D" w:rsidP="00BB7B20">
      <w:pPr>
        <w:bidi w:val="0"/>
      </w:pPr>
      <w:r w:rsidRPr="10B469D7">
        <w:t>[</w:t>
      </w:r>
      <w:r>
        <w:t>6</w:t>
      </w:r>
      <w:r w:rsidRPr="10B469D7">
        <w:t xml:space="preserve">] K. Aggarwal, S. Singh, Parul, V. Pal, and S. S. Yadav, “A Framework for Enhancing Accuracy in AI Generated Text Detection Using Ensemble Modelling,” in </w:t>
      </w:r>
      <w:r w:rsidRPr="10B469D7">
        <w:rPr>
          <w:i/>
          <w:iCs/>
        </w:rPr>
        <w:t>2024 IEEE Region 10 Symposium (TENSYMP)</w:t>
      </w:r>
      <w:r w:rsidRPr="10B469D7">
        <w:t>, IEEE, Sep. 2024, pp. 1–8. doi: 10.1109/TENSYMP61132.2024.10752173.</w:t>
      </w:r>
    </w:p>
    <w:p w14:paraId="648FF62E" w14:textId="77777777" w:rsidR="00D1346D" w:rsidRDefault="00D1346D" w:rsidP="00D1346D">
      <w:pPr>
        <w:bidi w:val="0"/>
      </w:pPr>
    </w:p>
    <w:p w14:paraId="3AD8E75D" w14:textId="77777777" w:rsidR="00D1346D" w:rsidRDefault="00D1346D" w:rsidP="00D1346D">
      <w:pPr>
        <w:bidi w:val="0"/>
      </w:pPr>
    </w:p>
    <w:p w14:paraId="34E65FAA" w14:textId="64F2349A" w:rsidR="00D1346D" w:rsidRDefault="00D1346D" w:rsidP="00D1346D">
      <w:pPr>
        <w:bidi w:val="0"/>
      </w:pPr>
      <w:r w:rsidRPr="10B469D7">
        <w:t xml:space="preserve">[7] L. H. Baniata and S. Kang, “Switching Self-Attention Text Classification Model with Innovative Reverse Positional Encoding for Right-to-Left Languages: A Focus on Arabic Dialects,” </w:t>
      </w:r>
      <w:r w:rsidRPr="10B469D7">
        <w:rPr>
          <w:i/>
          <w:iCs/>
        </w:rPr>
        <w:t>Mathematics</w:t>
      </w:r>
      <w:r w:rsidRPr="10B469D7">
        <w:t>, vol. 12, no. 6, p. 865, Mar. 2024, doi: 10.3390/math12060865.</w:t>
      </w:r>
    </w:p>
    <w:p w14:paraId="04F0D614" w14:textId="77777777" w:rsidR="00D1346D" w:rsidRDefault="00D1346D" w:rsidP="00D1346D">
      <w:pPr>
        <w:bidi w:val="0"/>
      </w:pPr>
    </w:p>
    <w:p w14:paraId="0FDD3928" w14:textId="77777777" w:rsidR="00D1346D" w:rsidRDefault="00D1346D" w:rsidP="00D1346D">
      <w:pPr>
        <w:bidi w:val="0"/>
      </w:pPr>
    </w:p>
    <w:p w14:paraId="7B881FFF" w14:textId="77777777" w:rsidR="00EA4A0E" w:rsidRDefault="00EA4A0E" w:rsidP="00D1346D">
      <w:pPr>
        <w:bidi w:val="0"/>
      </w:pPr>
      <w:r w:rsidRPr="10B469D7">
        <w:t>[</w:t>
      </w:r>
      <w:r>
        <w:t>8</w:t>
      </w:r>
      <w:r w:rsidRPr="10B469D7">
        <w:t xml:space="preserve">]A. A. Alsuwaylimi, “Arabic dialect identification in social media: A hybrid model with transformer models and BiLSTM,” </w:t>
      </w:r>
      <w:r w:rsidRPr="10B469D7">
        <w:rPr>
          <w:i/>
          <w:iCs/>
        </w:rPr>
        <w:t>Heliyon</w:t>
      </w:r>
      <w:r w:rsidRPr="10B469D7">
        <w:t>, vol. 10, no. 17, p. e36280, Sep. 2024, doi: 10.1016/j.heliyon.2024.e36280.</w:t>
      </w:r>
    </w:p>
    <w:p w14:paraId="0810E51F" w14:textId="77777777" w:rsidR="00EA4A0E" w:rsidRDefault="00EA4A0E" w:rsidP="00EA4A0E">
      <w:pPr>
        <w:bidi w:val="0"/>
      </w:pPr>
    </w:p>
    <w:p w14:paraId="64082396" w14:textId="77777777" w:rsidR="00EA4A0E" w:rsidRDefault="00EA4A0E" w:rsidP="00EA4A0E">
      <w:pPr>
        <w:bidi w:val="0"/>
      </w:pPr>
    </w:p>
    <w:p w14:paraId="4220665F" w14:textId="77777777" w:rsidR="00EA4A0E" w:rsidRDefault="00EA4A0E" w:rsidP="00EA4A0E">
      <w:pPr>
        <w:bidi w:val="0"/>
      </w:pPr>
      <w:r w:rsidRPr="10B469D7">
        <w:t>[</w:t>
      </w:r>
      <w:r>
        <w:t>9</w:t>
      </w:r>
      <w:r w:rsidRPr="10B469D7">
        <w:t xml:space="preserve">] H. Alshammari and K. Elleithy, “Toward Robust Arabic AI-Generated Text Detection: Tackling Diacritics Challenges,” </w:t>
      </w:r>
      <w:r w:rsidRPr="10B469D7">
        <w:rPr>
          <w:i/>
          <w:iCs/>
        </w:rPr>
        <w:t>Information</w:t>
      </w:r>
      <w:r w:rsidRPr="10B469D7">
        <w:t>, vol. 15, no. 7, p. 419, Jul. 2024, doi: 10.3390/info15070419.</w:t>
      </w:r>
    </w:p>
    <w:p w14:paraId="19140D95" w14:textId="77777777" w:rsidR="00EA4A0E" w:rsidRDefault="00EA4A0E" w:rsidP="00EA4A0E">
      <w:pPr>
        <w:bidi w:val="0"/>
      </w:pPr>
    </w:p>
    <w:p w14:paraId="5C63FECA" w14:textId="77777777" w:rsidR="00EA4A0E" w:rsidRDefault="00EA4A0E" w:rsidP="00EA4A0E">
      <w:pPr>
        <w:bidi w:val="0"/>
      </w:pPr>
    </w:p>
    <w:p w14:paraId="0CC71FA0" w14:textId="3159C840" w:rsidR="00EA4A0E" w:rsidRDefault="00EA4A0E" w:rsidP="00EA4A0E">
      <w:pPr>
        <w:bidi w:val="0"/>
      </w:pPr>
      <w:r w:rsidRPr="10B469D7">
        <w:t>[</w:t>
      </w:r>
      <w:r>
        <w:t>10</w:t>
      </w:r>
      <w:r w:rsidRPr="10B469D7">
        <w:t xml:space="preserve">] H. Alharthi, “Investigation Into the Identification of AI-Generated Short Dialectal Arabic Texts,” </w:t>
      </w:r>
      <w:r w:rsidRPr="10B469D7">
        <w:rPr>
          <w:i/>
          <w:iCs/>
        </w:rPr>
        <w:t>IEEE Access</w:t>
      </w:r>
      <w:r w:rsidRPr="10B469D7">
        <w:t>, vol. 13, pp. 85131–85138, 2025, doi: 10.1109/ACCESS.2025.3568696.</w:t>
      </w:r>
    </w:p>
    <w:p w14:paraId="1628210F" w14:textId="77777777" w:rsidR="00EA4A0E" w:rsidRDefault="00EA4A0E" w:rsidP="00EA4A0E">
      <w:pPr>
        <w:bidi w:val="0"/>
      </w:pPr>
    </w:p>
    <w:p w14:paraId="62E01CAA" w14:textId="77777777" w:rsidR="00EA4A0E" w:rsidRDefault="00EA4A0E" w:rsidP="00EA4A0E">
      <w:pPr>
        <w:bidi w:val="0"/>
      </w:pPr>
    </w:p>
    <w:p w14:paraId="2383FF73" w14:textId="2232AA97" w:rsidR="00EA4A0E" w:rsidRDefault="00EA4A0E" w:rsidP="00EA4A0E">
      <w:pPr>
        <w:bidi w:val="0"/>
      </w:pPr>
      <w:r w:rsidRPr="10B469D7">
        <w:t>[</w:t>
      </w:r>
      <w:r>
        <w:t>11</w:t>
      </w:r>
      <w:r w:rsidRPr="10B469D7">
        <w:t>] A. Khairallah and A. Zubiaga, “ALHD: A Large-Scale and Multigenre Benchmark Dataset for Arabic LLM-Generated Text Detection.”</w:t>
      </w:r>
    </w:p>
    <w:p w14:paraId="3609D2E7" w14:textId="77777777" w:rsidR="00EA4A0E" w:rsidRDefault="00EA4A0E" w:rsidP="00EA4A0E">
      <w:pPr>
        <w:bidi w:val="0"/>
      </w:pPr>
    </w:p>
    <w:p w14:paraId="63B7F6CD" w14:textId="77777777" w:rsidR="00EA4A0E" w:rsidRDefault="00EA4A0E" w:rsidP="00EA4A0E">
      <w:pPr>
        <w:bidi w:val="0"/>
      </w:pPr>
    </w:p>
    <w:p w14:paraId="534D3E75" w14:textId="31ECC7C1" w:rsidR="00EA4A0E" w:rsidRDefault="00EA4A0E" w:rsidP="00EA4A0E">
      <w:pPr>
        <w:bidi w:val="0"/>
      </w:pPr>
      <w:r w:rsidRPr="10B469D7">
        <w:t>[</w:t>
      </w:r>
      <w:r>
        <w:t>1</w:t>
      </w:r>
      <w:r w:rsidRPr="10B469D7">
        <w:t xml:space="preserve">2] L. Dugan </w:t>
      </w:r>
      <w:r w:rsidRPr="10B469D7">
        <w:rPr>
          <w:i/>
          <w:iCs/>
        </w:rPr>
        <w:t>et al.</w:t>
      </w:r>
      <w:r w:rsidRPr="10B469D7">
        <w:t xml:space="preserve">, “RAID: A Shared Benchmark for Robust Evaluation of Machine-Generated Text Detectors,” in </w:t>
      </w:r>
      <w:r w:rsidRPr="10B469D7">
        <w:rPr>
          <w:i/>
          <w:iCs/>
        </w:rPr>
        <w:t>Proceedings of the 62nd Annual Meeting of the Association for Computational Linguistics (Volume 1: Long Papers)</w:t>
      </w:r>
      <w:r w:rsidRPr="10B469D7">
        <w:t>, Stroudsburg, PA, USA: Association for Computational Linguistics, 2024, pp. 12463–12492. doi: 10.18653/v1/2024.acl-long.674.</w:t>
      </w:r>
    </w:p>
    <w:p w14:paraId="4F67B7AE" w14:textId="77777777" w:rsidR="00EA4A0E" w:rsidRDefault="00EA4A0E" w:rsidP="005F4E0C">
      <w:pPr>
        <w:bidi w:val="0"/>
      </w:pPr>
    </w:p>
    <w:p w14:paraId="33E78104" w14:textId="77777777" w:rsidR="00EA4A0E" w:rsidRDefault="00EA4A0E" w:rsidP="00EA4A0E">
      <w:pPr>
        <w:bidi w:val="0"/>
      </w:pPr>
    </w:p>
    <w:p w14:paraId="52FB863F" w14:textId="43BDE1DF" w:rsidR="6EB3DACF" w:rsidRDefault="6EB3DACF" w:rsidP="10B469D7">
      <w:pPr>
        <w:bidi w:val="0"/>
      </w:pPr>
      <w:r w:rsidRPr="10B469D7">
        <w:t>[</w:t>
      </w:r>
      <w:r w:rsidR="0052189A" w:rsidRPr="10B469D7">
        <w:t>1</w:t>
      </w:r>
      <w:r w:rsidR="0052189A">
        <w:t>3</w:t>
      </w:r>
      <w:r w:rsidR="0052189A" w:rsidRPr="10B469D7">
        <w:t xml:space="preserve">] </w:t>
      </w:r>
      <w:r w:rsidRPr="10B469D7">
        <w:t xml:space="preserve">Y. Wang </w:t>
      </w:r>
      <w:r w:rsidRPr="10B469D7">
        <w:rPr>
          <w:i/>
          <w:iCs/>
        </w:rPr>
        <w:t>et al.</w:t>
      </w:r>
      <w:r w:rsidRPr="10B469D7">
        <w:t xml:space="preserve">, “M4: Multi-generator, Multi-domain, and Multi-lingual Black-Box Machine-Generated Text Detection,” in </w:t>
      </w:r>
      <w:r w:rsidRPr="10B469D7">
        <w:rPr>
          <w:i/>
          <w:iCs/>
        </w:rPr>
        <w:t>Proceedings of the 18th Conference of the European Chapter of the Association for Computational Linguistics (Volume 1: Long Papers)</w:t>
      </w:r>
      <w:r w:rsidRPr="10B469D7">
        <w:t>, Stroudsburg, PA, USA: Association for Computational Linguistics, 2024, pp. 1369–1407. doi: 10.18653/v1/2024.eacl-long.83.</w:t>
      </w:r>
    </w:p>
    <w:p w14:paraId="261229BF" w14:textId="77777777" w:rsidR="00253BB0" w:rsidRDefault="00253BB0" w:rsidP="00253BB0">
      <w:pPr>
        <w:bidi w:val="0"/>
      </w:pPr>
    </w:p>
    <w:p w14:paraId="30C56CA0" w14:textId="77777777" w:rsidR="00A35786" w:rsidRDefault="00A35786" w:rsidP="00A35786">
      <w:pPr>
        <w:bidi w:val="0"/>
      </w:pPr>
    </w:p>
    <w:p w14:paraId="3019C939" w14:textId="77777777" w:rsidR="008D22A8" w:rsidRDefault="008D22A8" w:rsidP="008D22A8">
      <w:pPr>
        <w:bidi w:val="0"/>
      </w:pPr>
      <w:r w:rsidRPr="008D22A8">
        <w:t xml:space="preserve">[14] D. Macko and J. Kopál, "CEAID: Benchmark of Multilingual Machine-Generated Text Detection Methods for Central European Languages," in </w:t>
      </w:r>
      <w:r w:rsidRPr="008D22A8">
        <w:rPr>
          <w:i/>
          <w:iCs/>
        </w:rPr>
        <w:t>Findings of the Association for Computational Linguistics: ACL 2026</w:t>
      </w:r>
      <w:r w:rsidRPr="008D22A8">
        <w:t>, San Diego, CA, USA: Association for Computational Linguistics, Jul. 2026, pp. 29177–29190. doi: 10.18653/v1/2026.findings-acl.1458.</w:t>
      </w:r>
    </w:p>
    <w:p w14:paraId="0BF9070E" w14:textId="77777777" w:rsidR="00A35786" w:rsidRDefault="00A35786" w:rsidP="00A35786">
      <w:pPr>
        <w:bidi w:val="0"/>
      </w:pPr>
    </w:p>
    <w:p w14:paraId="7F0EC182" w14:textId="77777777" w:rsidR="008D22A8" w:rsidRPr="008D22A8" w:rsidRDefault="008D22A8" w:rsidP="008D22A8">
      <w:pPr>
        <w:bidi w:val="0"/>
      </w:pPr>
    </w:p>
    <w:p w14:paraId="68496293" w14:textId="77777777" w:rsidR="008D22A8" w:rsidRDefault="008D22A8" w:rsidP="008D22A8">
      <w:pPr>
        <w:bidi w:val="0"/>
      </w:pPr>
      <w:r w:rsidRPr="008D22A8">
        <w:t xml:space="preserve">[15] D. Macko, J. Kopál, R. Moro, and I. Srba, "MultiSocial: Multilingual Benchmark of Machine-Generated Text Detection of Social-Media Texts," in </w:t>
      </w:r>
      <w:r w:rsidRPr="008D22A8">
        <w:rPr>
          <w:i/>
          <w:iCs/>
        </w:rPr>
        <w:t>Proceedings of the 63rd Annual Meeting of the Association for Computational Linguistics (Volume 1: Long Papers)</w:t>
      </w:r>
      <w:r w:rsidRPr="008D22A8">
        <w:t>, Vienna, Austria: Association for Computational Linguistics, Jul. 2025, pp. 727–752. doi: 10.18653/v1/2025.acl-long.36.</w:t>
      </w:r>
    </w:p>
    <w:p w14:paraId="1E0E435F" w14:textId="77777777" w:rsidR="00A35786" w:rsidRDefault="00A35786" w:rsidP="00A35786">
      <w:pPr>
        <w:bidi w:val="0"/>
      </w:pPr>
    </w:p>
    <w:p w14:paraId="6D9D8CF3" w14:textId="77777777" w:rsidR="008D22A8" w:rsidRPr="008D22A8" w:rsidRDefault="008D22A8" w:rsidP="008D22A8">
      <w:pPr>
        <w:bidi w:val="0"/>
      </w:pPr>
    </w:p>
    <w:p w14:paraId="62579D8F" w14:textId="77777777" w:rsidR="008D22A8" w:rsidRDefault="008D22A8" w:rsidP="008D22A8">
      <w:pPr>
        <w:bidi w:val="0"/>
      </w:pPr>
      <w:r w:rsidRPr="008D22A8">
        <w:t xml:space="preserve">[16] C. Min, R. Zhang, and J. Liu, "Bilingual generated text detection through semantic and statistical analysis," </w:t>
      </w:r>
      <w:r w:rsidRPr="008D22A8">
        <w:rPr>
          <w:i/>
          <w:iCs/>
        </w:rPr>
        <w:t>Intelligent Data Analysis: An International Journal</w:t>
      </w:r>
      <w:r w:rsidRPr="008D22A8">
        <w:t>, vol. 29, no. 5, pp. 1248–1260, Jan. 2025, doi: 10.1177/1088467X241307192.</w:t>
      </w:r>
    </w:p>
    <w:p w14:paraId="135E0FB8" w14:textId="77777777" w:rsidR="00A35786" w:rsidRDefault="00A35786" w:rsidP="00A35786">
      <w:pPr>
        <w:bidi w:val="0"/>
      </w:pPr>
    </w:p>
    <w:p w14:paraId="2231E43B" w14:textId="77777777" w:rsidR="008D22A8" w:rsidRPr="008D22A8" w:rsidRDefault="008D22A8" w:rsidP="008D22A8">
      <w:pPr>
        <w:bidi w:val="0"/>
      </w:pPr>
    </w:p>
    <w:p w14:paraId="56444FF7" w14:textId="77777777" w:rsidR="008D22A8" w:rsidRPr="008D22A8" w:rsidRDefault="008D22A8" w:rsidP="008D22A8">
      <w:pPr>
        <w:bidi w:val="0"/>
      </w:pPr>
      <w:r w:rsidRPr="008D22A8">
        <w:t xml:space="preserve">[17] A. Javed, Z. Jalil, M. Nasir, S. Saleem, T. Alsubait, and H. Alhakami, "LLM-generated text detection: enhancing accuracy using XLM-RoBERTa &amp; DistilBERT model," </w:t>
      </w:r>
      <w:r w:rsidRPr="008D22A8">
        <w:rPr>
          <w:i/>
          <w:iCs/>
        </w:rPr>
        <w:t>PeerJ Comput Sci</w:t>
      </w:r>
      <w:r w:rsidRPr="008D22A8">
        <w:t>, vol. 12, p. e3672, Mar. 2026, doi: 10.7717/peerj-cs.3672.</w:t>
      </w:r>
    </w:p>
    <w:p w14:paraId="7F8D8353" w14:textId="77777777" w:rsidR="00253BB0" w:rsidRDefault="00253BB0" w:rsidP="00253BB0">
      <w:pPr>
        <w:bidi w:val="0"/>
      </w:pPr>
    </w:p>
    <w:sectPr w:rsidR="00253BB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AB3E9" w14:textId="77777777" w:rsidR="006A36B5" w:rsidRDefault="006A36B5" w:rsidP="00B4243D">
      <w:r>
        <w:separator/>
      </w:r>
    </w:p>
  </w:endnote>
  <w:endnote w:type="continuationSeparator" w:id="0">
    <w:p w14:paraId="2F86EBC8" w14:textId="77777777" w:rsidR="006A36B5" w:rsidRDefault="006A36B5" w:rsidP="00B42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F UI">
    <w:altName w:val="Cambria"/>
    <w:charset w:val="00"/>
    <w:family w:val="roman"/>
    <w:pitch w:val="default"/>
  </w:font>
  <w:font w:name="Yu Mincho">
    <w:altName w:val="游明朝"/>
    <w:panose1 w:val="00000000000000000000"/>
    <w:charset w:val="80"/>
    <w:family w:val="roman"/>
    <w:notTrueType/>
    <w:pitch w:val="default"/>
  </w:font>
  <w:font w:name=".SFUI-Regular">
    <w:altName w:val="Cambria"/>
    <w:charset w:val="00"/>
    <w:family w:val="roman"/>
    <w:pitch w:val="default"/>
  </w:font>
  <w:font w:name="UICTFontTextStyleBody">
    <w:altName w:val="Cambria"/>
    <w:charset w:val="00"/>
    <w:family w:val="roman"/>
    <w:pitch w:val="default"/>
  </w:font>
  <w:font w:name="UICTFontTextStyleItalicBody">
    <w:altName w:val="Cambria"/>
    <w:charset w:val="00"/>
    <w:family w:val="roman"/>
    <w:pitch w:val="default"/>
  </w:font>
  <w:font w:name=".AppleSystemUIFont">
    <w:altName w:val="Cambria"/>
    <w:charset w:val="00"/>
    <w:family w:val="roman"/>
    <w:pitch w:val="default"/>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inherit">
    <w:altName w:val="Cambria"/>
    <w:charset w:val="00"/>
    <w:family w:val="roman"/>
    <w:pitch w:val="default"/>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BCF0" w14:textId="728A8C15" w:rsidR="00B4243D" w:rsidRDefault="003724E3">
    <w:pPr>
      <w:pStyle w:val="Footer"/>
    </w:pPr>
    <w:r>
      <w:rPr>
        <w:noProof/>
      </w:rPr>
      <mc:AlternateContent>
        <mc:Choice Requires="wps">
          <w:drawing>
            <wp:anchor distT="0" distB="0" distL="0" distR="0" simplePos="0" relativeHeight="251658242" behindDoc="0" locked="0" layoutInCell="1" allowOverlap="1" wp14:anchorId="482CEBE1" wp14:editId="1CE90248">
              <wp:simplePos x="635" y="635"/>
              <wp:positionH relativeFrom="page">
                <wp:align>center</wp:align>
              </wp:positionH>
              <wp:positionV relativeFrom="page">
                <wp:align>bottom</wp:align>
              </wp:positionV>
              <wp:extent cx="561975" cy="352425"/>
              <wp:effectExtent l="0" t="0" r="9525" b="0"/>
              <wp:wrapNone/>
              <wp:docPr id="1152475991" name="مربع نص 5" descr="Public - عام">
                <a:extLst xmlns:a="http://schemas.openxmlformats.org/drawingml/2006/main">
                  <a:ext uri="{FF2B5EF4-FFF2-40B4-BE49-F238E27FC236}">
                    <a16:creationId xmlns:a16="http://schemas.microsoft.com/office/drawing/2014/main" id="{07ED928F-ED56-4934-89DB-BA9163FA17E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1975" cy="352425"/>
                      </a:xfrm>
                      <a:prstGeom prst="rect">
                        <a:avLst/>
                      </a:prstGeom>
                      <a:noFill/>
                      <a:ln>
                        <a:noFill/>
                      </a:ln>
                    </wps:spPr>
                    <wps:txbx>
                      <w:txbxContent>
                        <w:p w14:paraId="7D40B547" w14:textId="367761A0"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xmlns:arto="http://schemas.microsoft.com/office/word/2006/arto">
          <w:pict>
            <v:shapetype w14:anchorId="482CEBE1" id="_x0000_t202" coordsize="21600,21600" o:spt="202" path="m,l,21600r21600,l21600,xe">
              <v:stroke joinstyle="miter"/>
              <v:path gradientshapeok="t" o:connecttype="rect"/>
            </v:shapetype>
            <v:shape id="مربع نص 5" o:spid="_x0000_s1028" type="#_x0000_t202" alt="Public - عام" style="position:absolute;left:0;text-align:left;margin-left:0;margin-top:0;width:44.25pt;height:27.7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" filled="f" stroked="f">
              <v:textbox style="mso-fit-shape-to-text:t" inset="0,0,0,15pt">
                <w:txbxContent>
                  <w:p w14:paraId="7D40B547" w14:textId="367761A0"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8D71" w14:textId="27B9273D" w:rsidR="00B4243D" w:rsidRDefault="003724E3">
    <w:pPr>
      <w:pStyle w:val="Footer"/>
    </w:pPr>
    <w:r>
      <w:rPr>
        <w:noProof/>
      </w:rPr>
      <mc:AlternateContent>
        <mc:Choice Requires="wps">
          <w:drawing>
            <wp:anchor distT="0" distB="0" distL="0" distR="0" simplePos="0" relativeHeight="251658243" behindDoc="0" locked="0" layoutInCell="1" allowOverlap="1" wp14:anchorId="052320B0" wp14:editId="6AADE763">
              <wp:simplePos x="635" y="635"/>
              <wp:positionH relativeFrom="page">
                <wp:align>center</wp:align>
              </wp:positionH>
              <wp:positionV relativeFrom="page">
                <wp:align>bottom</wp:align>
              </wp:positionV>
              <wp:extent cx="561975" cy="352425"/>
              <wp:effectExtent l="0" t="0" r="9525" b="0"/>
              <wp:wrapNone/>
              <wp:docPr id="1730792677" name="مربع نص 6" descr="Public - عام">
                <a:extLst xmlns:a="http://schemas.openxmlformats.org/drawingml/2006/main">
                  <a:ext uri="{FF2B5EF4-FFF2-40B4-BE49-F238E27FC236}">
                    <a16:creationId xmlns:a16="http://schemas.microsoft.com/office/drawing/2014/main" id="{C9A1C0FA-8661-4ECB-A57C-A2A0DF656A83}"/>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1975" cy="352425"/>
                      </a:xfrm>
                      <a:prstGeom prst="rect">
                        <a:avLst/>
                      </a:prstGeom>
                      <a:noFill/>
                      <a:ln>
                        <a:noFill/>
                      </a:ln>
                    </wps:spPr>
                    <wps:txbx>
                      <w:txbxContent>
                        <w:p w14:paraId="44CE4218" w14:textId="37CA65BD"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xmlns:arto="http://schemas.microsoft.com/office/word/2006/arto">
          <w:pict>
            <v:shapetype w14:anchorId="052320B0" id="_x0000_t202" coordsize="21600,21600" o:spt="202" path="m,l,21600r21600,l21600,xe">
              <v:stroke joinstyle="miter"/>
              <v:path gradientshapeok="t" o:connecttype="rect"/>
            </v:shapetype>
            <v:shape id="مربع نص 6" o:spid="_x0000_s1029" type="#_x0000_t202" alt="Public - عام" style="position:absolute;left:0;text-align:left;margin-left:0;margin-top:0;width:44.25pt;height:27.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" filled="f" stroked="f">
              <v:textbox style="mso-fit-shape-to-text:t" inset="0,0,0,15pt">
                <w:txbxContent>
                  <w:p w14:paraId="44CE4218" w14:textId="37CA65BD"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1F6D" w14:textId="48C026A2" w:rsidR="00B4243D" w:rsidRDefault="003724E3">
    <w:pPr>
      <w:pStyle w:val="Footer"/>
    </w:pPr>
    <w:r>
      <w:rPr>
        <w:noProof/>
      </w:rPr>
      <mc:AlternateContent>
        <mc:Choice Requires="wps">
          <w:drawing>
            <wp:anchor distT="0" distB="0" distL="0" distR="0" simplePos="0" relativeHeight="251658245" behindDoc="0" locked="0" layoutInCell="1" allowOverlap="1" wp14:anchorId="0E970120" wp14:editId="75F335D9">
              <wp:simplePos x="635" y="635"/>
              <wp:positionH relativeFrom="page">
                <wp:align>center</wp:align>
              </wp:positionH>
              <wp:positionV relativeFrom="page">
                <wp:align>bottom</wp:align>
              </wp:positionV>
              <wp:extent cx="561975" cy="352425"/>
              <wp:effectExtent l="0" t="0" r="9525" b="0"/>
              <wp:wrapNone/>
              <wp:docPr id="696233608" name="مربع نص 4" descr="Public - عام">
                <a:extLst xmlns:a="http://schemas.openxmlformats.org/drawingml/2006/main">
                  <a:ext uri="{FF2B5EF4-FFF2-40B4-BE49-F238E27FC236}">
                    <a16:creationId xmlns:a16="http://schemas.microsoft.com/office/drawing/2014/main" id="{A1286E69-DDF9-4BF2-A3D7-38F933A9CB5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1975" cy="352425"/>
                      </a:xfrm>
                      <a:prstGeom prst="rect">
                        <a:avLst/>
                      </a:prstGeom>
                      <a:noFill/>
                      <a:ln>
                        <a:noFill/>
                      </a:ln>
                    </wps:spPr>
                    <wps:txbx>
                      <w:txbxContent>
                        <w:p w14:paraId="3CD23EF0" w14:textId="68C558F9"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xmlns:arto="http://schemas.microsoft.com/office/word/2006/arto">
          <w:pict>
            <v:shapetype w14:anchorId="0E970120" id="_x0000_t202" coordsize="21600,21600" o:spt="202" path="m,l,21600r21600,l21600,xe">
              <v:stroke joinstyle="miter"/>
              <v:path gradientshapeok="t" o:connecttype="rect"/>
            </v:shapetype>
            <v:shape id="مربع نص 4" o:spid="_x0000_s1031" type="#_x0000_t202" alt="Public - عام" style="position:absolute;left:0;text-align:left;margin-left:0;margin-top:0;width:44.25pt;height:27.7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" filled="f" stroked="f">
              <v:textbox style="mso-fit-shape-to-text:t" inset="0,0,0,15pt">
                <w:txbxContent>
                  <w:p w14:paraId="3CD23EF0" w14:textId="68C558F9"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F6A6D" w14:textId="77777777" w:rsidR="006A36B5" w:rsidRDefault="006A36B5" w:rsidP="00B4243D">
      <w:r>
        <w:separator/>
      </w:r>
    </w:p>
  </w:footnote>
  <w:footnote w:type="continuationSeparator" w:id="0">
    <w:p w14:paraId="165CF4C2" w14:textId="77777777" w:rsidR="006A36B5" w:rsidRDefault="006A36B5" w:rsidP="00B42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CFF7" w14:textId="18F59744" w:rsidR="00B4243D" w:rsidRDefault="003724E3">
    <w:pPr>
      <w:pStyle w:val="Header"/>
    </w:pPr>
    <w:r>
      <w:rPr>
        <w:noProof/>
      </w:rPr>
      <mc:AlternateContent>
        <mc:Choice Requires="wps">
          <w:drawing>
            <wp:anchor distT="0" distB="0" distL="0" distR="0" simplePos="0" relativeHeight="251658240" behindDoc="0" locked="0" layoutInCell="1" allowOverlap="1" wp14:anchorId="20B8D4E9" wp14:editId="662CEF59">
              <wp:simplePos x="635" y="635"/>
              <wp:positionH relativeFrom="page">
                <wp:align>center</wp:align>
              </wp:positionH>
              <wp:positionV relativeFrom="page">
                <wp:align>top</wp:align>
              </wp:positionV>
              <wp:extent cx="561975" cy="352425"/>
              <wp:effectExtent l="0" t="0" r="9525" b="9525"/>
              <wp:wrapNone/>
              <wp:docPr id="1200655700" name="مربع نص 2" descr="Public - عام">
                <a:extLst xmlns:a="http://schemas.openxmlformats.org/drawingml/2006/main">
                  <a:ext uri="{FF2B5EF4-FFF2-40B4-BE49-F238E27FC236}">
                    <a16:creationId xmlns:a16="http://schemas.microsoft.com/office/drawing/2014/main" id="{720BC7D3-04AB-460E-B3BA-F108898C68C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61975" cy="352425"/>
                      </a:xfrm>
                      <a:prstGeom prst="rect">
                        <a:avLst/>
                      </a:prstGeom>
                      <a:noFill/>
                      <a:ln>
                        <a:noFill/>
                      </a:ln>
                    </wps:spPr>
                    <wps:txbx>
                      <w:txbxContent>
                        <w:p w14:paraId="4681C260" w14:textId="7B0ABE21"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xmlns:arto="http://schemas.microsoft.com/office/word/2006/arto">
          <w:pict>
            <v:shapetype w14:anchorId="20B8D4E9" id="_x0000_t202" coordsize="21600,21600" o:spt="202" path="m,l,21600r21600,l21600,xe">
              <v:stroke joinstyle="miter"/>
              <v:path gradientshapeok="t" o:connecttype="rect"/>
            </v:shapetype>
            <v:shape id="مربع نص 2" o:spid="_x0000_s1026" type="#_x0000_t202" alt="Public - عام" style="position:absolute;left:0;text-align:left;margin-left:0;margin-top:0;width:44.25pt;height:27.7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" filled="f" stroked="f">
              <v:textbox style="mso-fit-shape-to-text:t" inset="0,15pt,0,0">
                <w:txbxContent>
                  <w:p w14:paraId="4681C260" w14:textId="7B0ABE21"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AB1D" w14:textId="0F7CA91F" w:rsidR="00B4243D" w:rsidRDefault="003724E3">
    <w:pPr>
      <w:pStyle w:val="Header"/>
    </w:pPr>
    <w:r>
      <w:rPr>
        <w:noProof/>
      </w:rPr>
      <mc:AlternateContent>
        <mc:Choice Requires="wps">
          <w:drawing>
            <wp:anchor distT="0" distB="0" distL="0" distR="0" simplePos="0" relativeHeight="251658241" behindDoc="0" locked="0" layoutInCell="1" allowOverlap="1" wp14:anchorId="3C70CE86" wp14:editId="6A02F405">
              <wp:simplePos x="635" y="635"/>
              <wp:positionH relativeFrom="page">
                <wp:align>center</wp:align>
              </wp:positionH>
              <wp:positionV relativeFrom="page">
                <wp:align>top</wp:align>
              </wp:positionV>
              <wp:extent cx="561975" cy="352425"/>
              <wp:effectExtent l="0" t="0" r="9525" b="9525"/>
              <wp:wrapNone/>
              <wp:docPr id="467026413" name="مربع نص 3" descr="Public - عام">
                <a:extLst xmlns:a="http://schemas.openxmlformats.org/drawingml/2006/main">
                  <a:ext uri="{FF2B5EF4-FFF2-40B4-BE49-F238E27FC236}">
                    <a16:creationId xmlns:a16="http://schemas.microsoft.com/office/drawing/2014/main" id="{0A06B4CB-8174-49D6-81DB-A8E1B8B9797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61975" cy="352425"/>
                      </a:xfrm>
                      <a:prstGeom prst="rect">
                        <a:avLst/>
                      </a:prstGeom>
                      <a:noFill/>
                      <a:ln>
                        <a:noFill/>
                      </a:ln>
                    </wps:spPr>
                    <wps:txbx>
                      <w:txbxContent>
                        <w:p w14:paraId="3A29C5B6" w14:textId="6F92B3A7"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xmlns:arto="http://schemas.microsoft.com/office/word/2006/arto">
          <w:pict>
            <v:shapetype w14:anchorId="3C70CE86" id="_x0000_t202" coordsize="21600,21600" o:spt="202" path="m,l,21600r21600,l21600,xe">
              <v:stroke joinstyle="miter"/>
              <v:path gradientshapeok="t" o:connecttype="rect"/>
            </v:shapetype>
            <v:shape id="مربع نص 3" o:spid="_x0000_s1027" type="#_x0000_t202" alt="Public - عام" style="position:absolute;left:0;text-align:left;margin-left:0;margin-top:0;width:44.25pt;height:27.7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" filled="f" stroked="f">
              <v:textbox style="mso-fit-shape-to-text:t" inset="0,15pt,0,0">
                <w:txbxContent>
                  <w:p w14:paraId="3A29C5B6" w14:textId="6F92B3A7"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C391" w14:textId="3CDEE4E9" w:rsidR="00B4243D" w:rsidRDefault="003724E3">
    <w:pPr>
      <w:pStyle w:val="Header"/>
    </w:pPr>
    <w:r>
      <w:rPr>
        <w:noProof/>
      </w:rPr>
      <mc:AlternateContent>
        <mc:Choice Requires="wps">
          <w:drawing>
            <wp:anchor distT="0" distB="0" distL="0" distR="0" simplePos="0" relativeHeight="251658244" behindDoc="0" locked="0" layoutInCell="1" allowOverlap="1" wp14:anchorId="4E008740" wp14:editId="184C1353">
              <wp:simplePos x="635" y="635"/>
              <wp:positionH relativeFrom="page">
                <wp:align>center</wp:align>
              </wp:positionH>
              <wp:positionV relativeFrom="page">
                <wp:align>top</wp:align>
              </wp:positionV>
              <wp:extent cx="561975" cy="352425"/>
              <wp:effectExtent l="0" t="0" r="9525" b="9525"/>
              <wp:wrapNone/>
              <wp:docPr id="316876007" name="مربع نص 1" descr="Public - عام">
                <a:extLst xmlns:a="http://schemas.openxmlformats.org/drawingml/2006/main">
                  <a:ext uri="{FF2B5EF4-FFF2-40B4-BE49-F238E27FC236}">
                    <a16:creationId xmlns:a16="http://schemas.microsoft.com/office/drawing/2014/main" id="{1918CB2A-E163-46DF-8BE1-03F5D9A8363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61975" cy="352425"/>
                      </a:xfrm>
                      <a:prstGeom prst="rect">
                        <a:avLst/>
                      </a:prstGeom>
                      <a:noFill/>
                      <a:ln>
                        <a:noFill/>
                      </a:ln>
                    </wps:spPr>
                    <wps:txbx>
                      <w:txbxContent>
                        <w:p w14:paraId="5AF50762" w14:textId="05293111"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xmlns:arto="http://schemas.microsoft.com/office/word/2006/arto">
          <w:pict>
            <v:shapetype w14:anchorId="4E008740" id="_x0000_t202" coordsize="21600,21600" o:spt="202" path="m,l,21600r21600,l21600,xe">
              <v:stroke joinstyle="miter"/>
              <v:path gradientshapeok="t" o:connecttype="rect"/>
            </v:shapetype>
            <v:shape id="مربع نص 1" o:spid="_x0000_s1030" type="#_x0000_t202" alt="Public - عام" style="position:absolute;left:0;text-align:left;margin-left:0;margin-top:0;width:44.25pt;height:27.7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" filled="f" stroked="f">
              <v:textbox style="mso-fit-shape-to-text:t" inset="0,15pt,0,0">
                <w:txbxContent>
                  <w:p w14:paraId="5AF50762" w14:textId="05293111" w:rsidR="003724E3" w:rsidRPr="003724E3" w:rsidRDefault="003724E3" w:rsidP="003724E3">
                    <w:pPr>
                      <w:rPr>
                        <w:rFonts w:ascii="Aptos" w:eastAsia="Aptos" w:hAnsi="Aptos" w:cs="Aptos"/>
                        <w:noProof/>
                        <w:color w:val="008000"/>
                      </w:rPr>
                    </w:pPr>
                    <w:r w:rsidRPr="003724E3">
                      <w:rPr>
                        <w:rFonts w:ascii="Aptos" w:eastAsia="Aptos" w:hAnsi="Aptos" w:cs="Aptos"/>
                        <w:noProof/>
                        <w:color w:val="008000"/>
                      </w:rPr>
                      <w:t>Public</w:t>
                    </w:r>
                    <w:r w:rsidRPr="003724E3">
                      <w:rPr>
                        <w:rFonts w:ascii="Aptos" w:eastAsia="Aptos" w:hAnsi="Aptos" w:cs="Aptos"/>
                        <w:noProof/>
                        <w:color w:val="008000"/>
                        <w:rtl/>
                      </w:rPr>
                      <w:t xml:space="preserve"> - 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0E3A"/>
    <w:multiLevelType w:val="hybridMultilevel"/>
    <w:tmpl w:val="13A281B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E4658F"/>
    <w:multiLevelType w:val="hybridMultilevel"/>
    <w:tmpl w:val="B8587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352503"/>
    <w:multiLevelType w:val="hybridMultilevel"/>
    <w:tmpl w:val="2BF4BE7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733602"/>
    <w:multiLevelType w:val="hybridMultilevel"/>
    <w:tmpl w:val="BFB87F9A"/>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B904A3"/>
    <w:multiLevelType w:val="hybridMultilevel"/>
    <w:tmpl w:val="0F9C2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D364FC4"/>
    <w:multiLevelType w:val="hybridMultilevel"/>
    <w:tmpl w:val="FFFFFFFF"/>
    <w:lvl w:ilvl="0" w:tplc="D61EEE52">
      <w:start w:val="1"/>
      <w:numFmt w:val="bullet"/>
      <w:lvlText w:val="●"/>
      <w:lvlJc w:val="left"/>
      <w:pPr>
        <w:ind w:left="720" w:hanging="360"/>
      </w:pPr>
    </w:lvl>
    <w:lvl w:ilvl="1" w:tplc="73C261B0">
      <w:start w:val="1"/>
      <w:numFmt w:val="bullet"/>
      <w:lvlText w:val="○"/>
      <w:lvlJc w:val="left"/>
      <w:pPr>
        <w:ind w:left="1440" w:hanging="360"/>
      </w:pPr>
    </w:lvl>
    <w:lvl w:ilvl="2" w:tplc="F9D038D8">
      <w:start w:val="1"/>
      <w:numFmt w:val="bullet"/>
      <w:lvlText w:val="■"/>
      <w:lvlJc w:val="left"/>
      <w:pPr>
        <w:ind w:left="2160" w:hanging="360"/>
      </w:pPr>
    </w:lvl>
    <w:lvl w:ilvl="3" w:tplc="1F8C915C">
      <w:start w:val="1"/>
      <w:numFmt w:val="bullet"/>
      <w:lvlText w:val="●"/>
      <w:lvlJc w:val="left"/>
      <w:pPr>
        <w:ind w:left="2880" w:hanging="360"/>
      </w:pPr>
    </w:lvl>
    <w:lvl w:ilvl="4" w:tplc="EC58B26C">
      <w:start w:val="1"/>
      <w:numFmt w:val="bullet"/>
      <w:lvlText w:val="○"/>
      <w:lvlJc w:val="left"/>
      <w:pPr>
        <w:ind w:left="3600" w:hanging="360"/>
      </w:pPr>
    </w:lvl>
    <w:lvl w:ilvl="5" w:tplc="7F520308">
      <w:start w:val="1"/>
      <w:numFmt w:val="bullet"/>
      <w:lvlText w:val="■"/>
      <w:lvlJc w:val="left"/>
      <w:pPr>
        <w:ind w:left="4320" w:hanging="360"/>
      </w:pPr>
    </w:lvl>
    <w:lvl w:ilvl="6" w:tplc="A8EA8648">
      <w:start w:val="1"/>
      <w:numFmt w:val="bullet"/>
      <w:lvlText w:val="●"/>
      <w:lvlJc w:val="left"/>
      <w:pPr>
        <w:ind w:left="5040" w:hanging="360"/>
      </w:pPr>
    </w:lvl>
    <w:lvl w:ilvl="7" w:tplc="12C68278">
      <w:start w:val="1"/>
      <w:numFmt w:val="bullet"/>
      <w:lvlText w:val="●"/>
      <w:lvlJc w:val="left"/>
      <w:pPr>
        <w:ind w:left="5760" w:hanging="360"/>
      </w:pPr>
    </w:lvl>
    <w:lvl w:ilvl="8" w:tplc="D1844C00">
      <w:start w:val="1"/>
      <w:numFmt w:val="bullet"/>
      <w:lvlText w:val="●"/>
      <w:lvlJc w:val="left"/>
      <w:pPr>
        <w:ind w:left="6480" w:hanging="360"/>
      </w:pPr>
    </w:lvl>
  </w:abstractNum>
  <w:num w:numId="1" w16cid:durableId="1962419980">
    <w:abstractNumId w:val="5"/>
    <w:lvlOverride w:ilvl="0">
      <w:startOverride w:val="1"/>
    </w:lvlOverride>
  </w:num>
  <w:num w:numId="2" w16cid:durableId="578637384">
    <w:abstractNumId w:val="3"/>
  </w:num>
  <w:num w:numId="3" w16cid:durableId="980037653">
    <w:abstractNumId w:val="1"/>
  </w:num>
  <w:num w:numId="4" w16cid:durableId="985939514">
    <w:abstractNumId w:val="4"/>
  </w:num>
  <w:num w:numId="5" w16cid:durableId="1976907889">
    <w:abstractNumId w:val="0"/>
  </w:num>
  <w:num w:numId="6" w16cid:durableId="330791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A7C"/>
    <w:rsid w:val="00000FA2"/>
    <w:rsid w:val="00002992"/>
    <w:rsid w:val="00007551"/>
    <w:rsid w:val="00012276"/>
    <w:rsid w:val="00012A7C"/>
    <w:rsid w:val="0001578A"/>
    <w:rsid w:val="00016B71"/>
    <w:rsid w:val="00022853"/>
    <w:rsid w:val="000234B5"/>
    <w:rsid w:val="00026203"/>
    <w:rsid w:val="000356EF"/>
    <w:rsid w:val="00037667"/>
    <w:rsid w:val="0003795F"/>
    <w:rsid w:val="00041BD8"/>
    <w:rsid w:val="00042182"/>
    <w:rsid w:val="00042A17"/>
    <w:rsid w:val="00043783"/>
    <w:rsid w:val="0004567F"/>
    <w:rsid w:val="000501E4"/>
    <w:rsid w:val="0005369D"/>
    <w:rsid w:val="00065D69"/>
    <w:rsid w:val="0006734B"/>
    <w:rsid w:val="000709FA"/>
    <w:rsid w:val="00071E5D"/>
    <w:rsid w:val="000756D7"/>
    <w:rsid w:val="00075E5C"/>
    <w:rsid w:val="000778C3"/>
    <w:rsid w:val="00080D68"/>
    <w:rsid w:val="000812B4"/>
    <w:rsid w:val="000827BF"/>
    <w:rsid w:val="000827F6"/>
    <w:rsid w:val="00084DE8"/>
    <w:rsid w:val="00086775"/>
    <w:rsid w:val="00086965"/>
    <w:rsid w:val="00087053"/>
    <w:rsid w:val="0009123F"/>
    <w:rsid w:val="0009339A"/>
    <w:rsid w:val="000943CB"/>
    <w:rsid w:val="00096E18"/>
    <w:rsid w:val="000A0956"/>
    <w:rsid w:val="000A395E"/>
    <w:rsid w:val="000A5F79"/>
    <w:rsid w:val="000A67A4"/>
    <w:rsid w:val="000A775F"/>
    <w:rsid w:val="000B34EC"/>
    <w:rsid w:val="000B4DAF"/>
    <w:rsid w:val="000B61EF"/>
    <w:rsid w:val="000B7B33"/>
    <w:rsid w:val="000C402B"/>
    <w:rsid w:val="000D5168"/>
    <w:rsid w:val="000E01D7"/>
    <w:rsid w:val="000E0C9B"/>
    <w:rsid w:val="000E16CB"/>
    <w:rsid w:val="000E2850"/>
    <w:rsid w:val="000F397B"/>
    <w:rsid w:val="000F638F"/>
    <w:rsid w:val="000F6CDE"/>
    <w:rsid w:val="001006BB"/>
    <w:rsid w:val="00100825"/>
    <w:rsid w:val="0010285E"/>
    <w:rsid w:val="00104028"/>
    <w:rsid w:val="00104760"/>
    <w:rsid w:val="0010588B"/>
    <w:rsid w:val="00105C83"/>
    <w:rsid w:val="001061EC"/>
    <w:rsid w:val="00106BC2"/>
    <w:rsid w:val="0011301B"/>
    <w:rsid w:val="0011662D"/>
    <w:rsid w:val="0011676F"/>
    <w:rsid w:val="00117072"/>
    <w:rsid w:val="00117C6C"/>
    <w:rsid w:val="00120A11"/>
    <w:rsid w:val="00120E8E"/>
    <w:rsid w:val="00126167"/>
    <w:rsid w:val="00127C42"/>
    <w:rsid w:val="00131EC9"/>
    <w:rsid w:val="001346B3"/>
    <w:rsid w:val="0013566A"/>
    <w:rsid w:val="00137931"/>
    <w:rsid w:val="00137975"/>
    <w:rsid w:val="00141859"/>
    <w:rsid w:val="001423AC"/>
    <w:rsid w:val="00142F57"/>
    <w:rsid w:val="001432CD"/>
    <w:rsid w:val="001475A0"/>
    <w:rsid w:val="00151115"/>
    <w:rsid w:val="001511BC"/>
    <w:rsid w:val="00154FA6"/>
    <w:rsid w:val="00156A72"/>
    <w:rsid w:val="0016296D"/>
    <w:rsid w:val="00167EFF"/>
    <w:rsid w:val="00171F5D"/>
    <w:rsid w:val="00173603"/>
    <w:rsid w:val="00173F12"/>
    <w:rsid w:val="001746FC"/>
    <w:rsid w:val="00176C96"/>
    <w:rsid w:val="00181EFD"/>
    <w:rsid w:val="00182FC3"/>
    <w:rsid w:val="001856AA"/>
    <w:rsid w:val="00190E9C"/>
    <w:rsid w:val="00191FAC"/>
    <w:rsid w:val="00193619"/>
    <w:rsid w:val="00194011"/>
    <w:rsid w:val="001A236C"/>
    <w:rsid w:val="001A33A1"/>
    <w:rsid w:val="001A4D14"/>
    <w:rsid w:val="001A5312"/>
    <w:rsid w:val="001A7E15"/>
    <w:rsid w:val="001B0448"/>
    <w:rsid w:val="001B3119"/>
    <w:rsid w:val="001B4FE1"/>
    <w:rsid w:val="001B51EF"/>
    <w:rsid w:val="001C0C80"/>
    <w:rsid w:val="001C15AC"/>
    <w:rsid w:val="001C4678"/>
    <w:rsid w:val="001C4BFB"/>
    <w:rsid w:val="001C509B"/>
    <w:rsid w:val="001C7330"/>
    <w:rsid w:val="001D0B52"/>
    <w:rsid w:val="001D1454"/>
    <w:rsid w:val="001D169E"/>
    <w:rsid w:val="001D216F"/>
    <w:rsid w:val="001D2A3E"/>
    <w:rsid w:val="001E6381"/>
    <w:rsid w:val="001E6DC3"/>
    <w:rsid w:val="001F24FD"/>
    <w:rsid w:val="001F370C"/>
    <w:rsid w:val="001F5440"/>
    <w:rsid w:val="002023D5"/>
    <w:rsid w:val="00202A63"/>
    <w:rsid w:val="00202BB9"/>
    <w:rsid w:val="00202C72"/>
    <w:rsid w:val="0020423F"/>
    <w:rsid w:val="00204712"/>
    <w:rsid w:val="00205725"/>
    <w:rsid w:val="00214EDB"/>
    <w:rsid w:val="00215E8F"/>
    <w:rsid w:val="00216CDB"/>
    <w:rsid w:val="002219D1"/>
    <w:rsid w:val="002221C0"/>
    <w:rsid w:val="00222EAE"/>
    <w:rsid w:val="002232ED"/>
    <w:rsid w:val="00223A4B"/>
    <w:rsid w:val="0023126C"/>
    <w:rsid w:val="00233430"/>
    <w:rsid w:val="00233B79"/>
    <w:rsid w:val="002347D7"/>
    <w:rsid w:val="00236ADF"/>
    <w:rsid w:val="00240B12"/>
    <w:rsid w:val="00242E3D"/>
    <w:rsid w:val="00243C4C"/>
    <w:rsid w:val="00244D73"/>
    <w:rsid w:val="00246492"/>
    <w:rsid w:val="002470A1"/>
    <w:rsid w:val="00250116"/>
    <w:rsid w:val="00251D18"/>
    <w:rsid w:val="00252A0B"/>
    <w:rsid w:val="00253BB0"/>
    <w:rsid w:val="00254F9B"/>
    <w:rsid w:val="00254FBF"/>
    <w:rsid w:val="00254FDC"/>
    <w:rsid w:val="0025568C"/>
    <w:rsid w:val="00256477"/>
    <w:rsid w:val="0025679B"/>
    <w:rsid w:val="00262E79"/>
    <w:rsid w:val="002636D7"/>
    <w:rsid w:val="0026387E"/>
    <w:rsid w:val="0026505D"/>
    <w:rsid w:val="0027369C"/>
    <w:rsid w:val="0027605D"/>
    <w:rsid w:val="0027660C"/>
    <w:rsid w:val="0027676C"/>
    <w:rsid w:val="00276E11"/>
    <w:rsid w:val="00281F76"/>
    <w:rsid w:val="00284484"/>
    <w:rsid w:val="002855F1"/>
    <w:rsid w:val="002857D7"/>
    <w:rsid w:val="00286CEA"/>
    <w:rsid w:val="00287D53"/>
    <w:rsid w:val="00291101"/>
    <w:rsid w:val="00293508"/>
    <w:rsid w:val="00293761"/>
    <w:rsid w:val="002958A0"/>
    <w:rsid w:val="00296879"/>
    <w:rsid w:val="002A03FA"/>
    <w:rsid w:val="002A15ED"/>
    <w:rsid w:val="002A2BD0"/>
    <w:rsid w:val="002A6CC6"/>
    <w:rsid w:val="002B2596"/>
    <w:rsid w:val="002B2D36"/>
    <w:rsid w:val="002B5CD9"/>
    <w:rsid w:val="002B5ECE"/>
    <w:rsid w:val="002B7B4B"/>
    <w:rsid w:val="002B7E50"/>
    <w:rsid w:val="002C4A25"/>
    <w:rsid w:val="002C5FFD"/>
    <w:rsid w:val="002C6CE9"/>
    <w:rsid w:val="002D0B50"/>
    <w:rsid w:val="002D220A"/>
    <w:rsid w:val="002D25D0"/>
    <w:rsid w:val="002D53B8"/>
    <w:rsid w:val="002E2019"/>
    <w:rsid w:val="002E4F75"/>
    <w:rsid w:val="002E5E98"/>
    <w:rsid w:val="002E7F77"/>
    <w:rsid w:val="002F1252"/>
    <w:rsid w:val="002F4303"/>
    <w:rsid w:val="002F44F7"/>
    <w:rsid w:val="002F4C31"/>
    <w:rsid w:val="0030147D"/>
    <w:rsid w:val="00305FCA"/>
    <w:rsid w:val="0031094D"/>
    <w:rsid w:val="00310D9D"/>
    <w:rsid w:val="003119FD"/>
    <w:rsid w:val="003125A3"/>
    <w:rsid w:val="0031535C"/>
    <w:rsid w:val="00317D3B"/>
    <w:rsid w:val="0032024A"/>
    <w:rsid w:val="00322188"/>
    <w:rsid w:val="00326314"/>
    <w:rsid w:val="0033270F"/>
    <w:rsid w:val="00335306"/>
    <w:rsid w:val="0034145C"/>
    <w:rsid w:val="00344734"/>
    <w:rsid w:val="00347651"/>
    <w:rsid w:val="003534B3"/>
    <w:rsid w:val="00353C95"/>
    <w:rsid w:val="00355E9A"/>
    <w:rsid w:val="0035711C"/>
    <w:rsid w:val="00360A7D"/>
    <w:rsid w:val="003642FA"/>
    <w:rsid w:val="00364592"/>
    <w:rsid w:val="0036501B"/>
    <w:rsid w:val="00367044"/>
    <w:rsid w:val="003677D3"/>
    <w:rsid w:val="003708A1"/>
    <w:rsid w:val="00371CA6"/>
    <w:rsid w:val="00371E91"/>
    <w:rsid w:val="003724E3"/>
    <w:rsid w:val="00372D01"/>
    <w:rsid w:val="00377AB6"/>
    <w:rsid w:val="00377F72"/>
    <w:rsid w:val="00381FD1"/>
    <w:rsid w:val="00385322"/>
    <w:rsid w:val="00387283"/>
    <w:rsid w:val="003970EB"/>
    <w:rsid w:val="00397696"/>
    <w:rsid w:val="00397E11"/>
    <w:rsid w:val="003A2CA6"/>
    <w:rsid w:val="003A3062"/>
    <w:rsid w:val="003A5FF5"/>
    <w:rsid w:val="003B04EB"/>
    <w:rsid w:val="003B14DB"/>
    <w:rsid w:val="003B1CCE"/>
    <w:rsid w:val="003B329B"/>
    <w:rsid w:val="003B531E"/>
    <w:rsid w:val="003B620D"/>
    <w:rsid w:val="003C5C5B"/>
    <w:rsid w:val="003D2311"/>
    <w:rsid w:val="003E1C78"/>
    <w:rsid w:val="003E1CD6"/>
    <w:rsid w:val="003E56D4"/>
    <w:rsid w:val="003F1BAF"/>
    <w:rsid w:val="003F2C6E"/>
    <w:rsid w:val="003F2DAD"/>
    <w:rsid w:val="003F4867"/>
    <w:rsid w:val="003F4903"/>
    <w:rsid w:val="004007CE"/>
    <w:rsid w:val="004035C2"/>
    <w:rsid w:val="00404FEB"/>
    <w:rsid w:val="00406EB9"/>
    <w:rsid w:val="004079D3"/>
    <w:rsid w:val="00407A63"/>
    <w:rsid w:val="00407D6D"/>
    <w:rsid w:val="00412BF1"/>
    <w:rsid w:val="004133E3"/>
    <w:rsid w:val="00421DAC"/>
    <w:rsid w:val="00425E39"/>
    <w:rsid w:val="00426074"/>
    <w:rsid w:val="00426EDD"/>
    <w:rsid w:val="00430957"/>
    <w:rsid w:val="00431020"/>
    <w:rsid w:val="00432234"/>
    <w:rsid w:val="00432330"/>
    <w:rsid w:val="004331CF"/>
    <w:rsid w:val="00433DA9"/>
    <w:rsid w:val="00434CFE"/>
    <w:rsid w:val="00437963"/>
    <w:rsid w:val="00440056"/>
    <w:rsid w:val="0044411C"/>
    <w:rsid w:val="00444E12"/>
    <w:rsid w:val="00446146"/>
    <w:rsid w:val="0045094D"/>
    <w:rsid w:val="004575FD"/>
    <w:rsid w:val="00460F92"/>
    <w:rsid w:val="00463A90"/>
    <w:rsid w:val="00465AFF"/>
    <w:rsid w:val="00466E6D"/>
    <w:rsid w:val="00471AE1"/>
    <w:rsid w:val="0047258E"/>
    <w:rsid w:val="004727E4"/>
    <w:rsid w:val="00475233"/>
    <w:rsid w:val="00475407"/>
    <w:rsid w:val="00476218"/>
    <w:rsid w:val="0048348A"/>
    <w:rsid w:val="00484B08"/>
    <w:rsid w:val="00484DBC"/>
    <w:rsid w:val="004874E2"/>
    <w:rsid w:val="00487EA6"/>
    <w:rsid w:val="00492F5D"/>
    <w:rsid w:val="00497320"/>
    <w:rsid w:val="004A2A6F"/>
    <w:rsid w:val="004A2CF2"/>
    <w:rsid w:val="004A303E"/>
    <w:rsid w:val="004A4661"/>
    <w:rsid w:val="004A52E0"/>
    <w:rsid w:val="004A6719"/>
    <w:rsid w:val="004A74A1"/>
    <w:rsid w:val="004A7D4D"/>
    <w:rsid w:val="004B0A9E"/>
    <w:rsid w:val="004B22D6"/>
    <w:rsid w:val="004B636B"/>
    <w:rsid w:val="004B68C5"/>
    <w:rsid w:val="004B74BF"/>
    <w:rsid w:val="004B7CDE"/>
    <w:rsid w:val="004B7FC0"/>
    <w:rsid w:val="004C0080"/>
    <w:rsid w:val="004C1528"/>
    <w:rsid w:val="004C2293"/>
    <w:rsid w:val="004C5854"/>
    <w:rsid w:val="004C78D8"/>
    <w:rsid w:val="004C7BDF"/>
    <w:rsid w:val="004C7DE7"/>
    <w:rsid w:val="004D2030"/>
    <w:rsid w:val="004D364C"/>
    <w:rsid w:val="004D3BB0"/>
    <w:rsid w:val="004D44F1"/>
    <w:rsid w:val="004E0A2F"/>
    <w:rsid w:val="004E36D4"/>
    <w:rsid w:val="004E3E64"/>
    <w:rsid w:val="004E50AA"/>
    <w:rsid w:val="004E6BC3"/>
    <w:rsid w:val="004E7D08"/>
    <w:rsid w:val="004F1512"/>
    <w:rsid w:val="004F49EB"/>
    <w:rsid w:val="004F574D"/>
    <w:rsid w:val="00500382"/>
    <w:rsid w:val="005039CC"/>
    <w:rsid w:val="005075E4"/>
    <w:rsid w:val="005141EA"/>
    <w:rsid w:val="00515811"/>
    <w:rsid w:val="00516207"/>
    <w:rsid w:val="00516684"/>
    <w:rsid w:val="0052189A"/>
    <w:rsid w:val="005225C5"/>
    <w:rsid w:val="0052271E"/>
    <w:rsid w:val="00523886"/>
    <w:rsid w:val="00527EA1"/>
    <w:rsid w:val="00532B14"/>
    <w:rsid w:val="00532F61"/>
    <w:rsid w:val="00534080"/>
    <w:rsid w:val="005365C4"/>
    <w:rsid w:val="00537AF4"/>
    <w:rsid w:val="0054046A"/>
    <w:rsid w:val="005406B3"/>
    <w:rsid w:val="00543DC8"/>
    <w:rsid w:val="00546078"/>
    <w:rsid w:val="00560514"/>
    <w:rsid w:val="00560B9A"/>
    <w:rsid w:val="00560D52"/>
    <w:rsid w:val="005611DC"/>
    <w:rsid w:val="00561F0E"/>
    <w:rsid w:val="00563A59"/>
    <w:rsid w:val="005650C5"/>
    <w:rsid w:val="00565B34"/>
    <w:rsid w:val="00566804"/>
    <w:rsid w:val="005701DC"/>
    <w:rsid w:val="0057026D"/>
    <w:rsid w:val="005703F2"/>
    <w:rsid w:val="00570CFE"/>
    <w:rsid w:val="00571A9F"/>
    <w:rsid w:val="00571C3D"/>
    <w:rsid w:val="00573B80"/>
    <w:rsid w:val="00574350"/>
    <w:rsid w:val="00574DC4"/>
    <w:rsid w:val="005753E7"/>
    <w:rsid w:val="00575976"/>
    <w:rsid w:val="00580E03"/>
    <w:rsid w:val="0058120F"/>
    <w:rsid w:val="00584BD1"/>
    <w:rsid w:val="00585045"/>
    <w:rsid w:val="00585458"/>
    <w:rsid w:val="00585D53"/>
    <w:rsid w:val="005958C6"/>
    <w:rsid w:val="005A052B"/>
    <w:rsid w:val="005A66BA"/>
    <w:rsid w:val="005A7BE9"/>
    <w:rsid w:val="005B09C6"/>
    <w:rsid w:val="005B0F8C"/>
    <w:rsid w:val="005B39CC"/>
    <w:rsid w:val="005B4942"/>
    <w:rsid w:val="005B4C42"/>
    <w:rsid w:val="005B4CD9"/>
    <w:rsid w:val="005B58AD"/>
    <w:rsid w:val="005B707B"/>
    <w:rsid w:val="005B7CE5"/>
    <w:rsid w:val="005C0296"/>
    <w:rsid w:val="005C0B0E"/>
    <w:rsid w:val="005C27B9"/>
    <w:rsid w:val="005C5040"/>
    <w:rsid w:val="005C590E"/>
    <w:rsid w:val="005C5C11"/>
    <w:rsid w:val="005C5E46"/>
    <w:rsid w:val="005D02A4"/>
    <w:rsid w:val="005D0FB1"/>
    <w:rsid w:val="005D66F5"/>
    <w:rsid w:val="005D6EB9"/>
    <w:rsid w:val="005E1922"/>
    <w:rsid w:val="005E5B07"/>
    <w:rsid w:val="005E6639"/>
    <w:rsid w:val="005F4E0C"/>
    <w:rsid w:val="005F5DA3"/>
    <w:rsid w:val="005F6115"/>
    <w:rsid w:val="005F7D42"/>
    <w:rsid w:val="00600C08"/>
    <w:rsid w:val="0060115F"/>
    <w:rsid w:val="00601D1E"/>
    <w:rsid w:val="00603C1A"/>
    <w:rsid w:val="00605C82"/>
    <w:rsid w:val="00606B8E"/>
    <w:rsid w:val="00610497"/>
    <w:rsid w:val="00610846"/>
    <w:rsid w:val="00612D48"/>
    <w:rsid w:val="00615C2B"/>
    <w:rsid w:val="00617511"/>
    <w:rsid w:val="00621A97"/>
    <w:rsid w:val="00622ABD"/>
    <w:rsid w:val="00625168"/>
    <w:rsid w:val="00627FCC"/>
    <w:rsid w:val="006344DD"/>
    <w:rsid w:val="00637470"/>
    <w:rsid w:val="006406D0"/>
    <w:rsid w:val="00643445"/>
    <w:rsid w:val="00644E9C"/>
    <w:rsid w:val="00646877"/>
    <w:rsid w:val="00646F1F"/>
    <w:rsid w:val="00653359"/>
    <w:rsid w:val="006541BC"/>
    <w:rsid w:val="006558FC"/>
    <w:rsid w:val="00657403"/>
    <w:rsid w:val="006609FF"/>
    <w:rsid w:val="00660BB5"/>
    <w:rsid w:val="00661565"/>
    <w:rsid w:val="00664E27"/>
    <w:rsid w:val="00670158"/>
    <w:rsid w:val="00670D2A"/>
    <w:rsid w:val="0067194C"/>
    <w:rsid w:val="00673C2B"/>
    <w:rsid w:val="0067540C"/>
    <w:rsid w:val="00677644"/>
    <w:rsid w:val="006809A0"/>
    <w:rsid w:val="0068784E"/>
    <w:rsid w:val="00691D10"/>
    <w:rsid w:val="006944DE"/>
    <w:rsid w:val="00695BC1"/>
    <w:rsid w:val="00695C7C"/>
    <w:rsid w:val="0069733C"/>
    <w:rsid w:val="00697704"/>
    <w:rsid w:val="006A1057"/>
    <w:rsid w:val="006A1CF5"/>
    <w:rsid w:val="006A2D86"/>
    <w:rsid w:val="006A36B5"/>
    <w:rsid w:val="006A411F"/>
    <w:rsid w:val="006A4F8D"/>
    <w:rsid w:val="006B2212"/>
    <w:rsid w:val="006B6CE0"/>
    <w:rsid w:val="006C0F5E"/>
    <w:rsid w:val="006C323A"/>
    <w:rsid w:val="006C3F5D"/>
    <w:rsid w:val="006C47B9"/>
    <w:rsid w:val="006C6376"/>
    <w:rsid w:val="006C6B89"/>
    <w:rsid w:val="006D13C2"/>
    <w:rsid w:val="006D1C60"/>
    <w:rsid w:val="006D6478"/>
    <w:rsid w:val="006E2374"/>
    <w:rsid w:val="006E37A1"/>
    <w:rsid w:val="006E4534"/>
    <w:rsid w:val="006E5C12"/>
    <w:rsid w:val="006F2F22"/>
    <w:rsid w:val="006F5B0B"/>
    <w:rsid w:val="006F5EE5"/>
    <w:rsid w:val="006F78D7"/>
    <w:rsid w:val="006F7DE6"/>
    <w:rsid w:val="00700DED"/>
    <w:rsid w:val="00706DD6"/>
    <w:rsid w:val="00706F37"/>
    <w:rsid w:val="007078E8"/>
    <w:rsid w:val="0070BC23"/>
    <w:rsid w:val="00713706"/>
    <w:rsid w:val="00715051"/>
    <w:rsid w:val="00716F19"/>
    <w:rsid w:val="007171B2"/>
    <w:rsid w:val="0071721E"/>
    <w:rsid w:val="00717E8B"/>
    <w:rsid w:val="00720D47"/>
    <w:rsid w:val="007256DD"/>
    <w:rsid w:val="00725ABE"/>
    <w:rsid w:val="00725D3D"/>
    <w:rsid w:val="00726C27"/>
    <w:rsid w:val="00730B58"/>
    <w:rsid w:val="00731DD8"/>
    <w:rsid w:val="00732AB1"/>
    <w:rsid w:val="00732EBC"/>
    <w:rsid w:val="00733AA2"/>
    <w:rsid w:val="00734D2C"/>
    <w:rsid w:val="0073519B"/>
    <w:rsid w:val="007377E4"/>
    <w:rsid w:val="00740CCE"/>
    <w:rsid w:val="00743AD5"/>
    <w:rsid w:val="00745072"/>
    <w:rsid w:val="00745DB6"/>
    <w:rsid w:val="00746B3B"/>
    <w:rsid w:val="00746D10"/>
    <w:rsid w:val="0074706C"/>
    <w:rsid w:val="007547ED"/>
    <w:rsid w:val="00756475"/>
    <w:rsid w:val="00756EB4"/>
    <w:rsid w:val="0076070D"/>
    <w:rsid w:val="00760B11"/>
    <w:rsid w:val="00760B1B"/>
    <w:rsid w:val="00763FEA"/>
    <w:rsid w:val="00766436"/>
    <w:rsid w:val="007675FB"/>
    <w:rsid w:val="00767D9D"/>
    <w:rsid w:val="007744C1"/>
    <w:rsid w:val="00774759"/>
    <w:rsid w:val="00782FB6"/>
    <w:rsid w:val="00791895"/>
    <w:rsid w:val="00793EE7"/>
    <w:rsid w:val="007944EC"/>
    <w:rsid w:val="00796596"/>
    <w:rsid w:val="00797326"/>
    <w:rsid w:val="007A44EC"/>
    <w:rsid w:val="007A5527"/>
    <w:rsid w:val="007A6117"/>
    <w:rsid w:val="007B0036"/>
    <w:rsid w:val="007B2B44"/>
    <w:rsid w:val="007B8F77"/>
    <w:rsid w:val="007C1DFD"/>
    <w:rsid w:val="007C5871"/>
    <w:rsid w:val="007D524A"/>
    <w:rsid w:val="007E09B5"/>
    <w:rsid w:val="007E15D7"/>
    <w:rsid w:val="007E1CAE"/>
    <w:rsid w:val="007E7887"/>
    <w:rsid w:val="007F054D"/>
    <w:rsid w:val="007F396B"/>
    <w:rsid w:val="007F48CD"/>
    <w:rsid w:val="007F4F20"/>
    <w:rsid w:val="007F50B0"/>
    <w:rsid w:val="00801A18"/>
    <w:rsid w:val="00802875"/>
    <w:rsid w:val="00803F2B"/>
    <w:rsid w:val="008129F5"/>
    <w:rsid w:val="00816CEC"/>
    <w:rsid w:val="0082075E"/>
    <w:rsid w:val="00823041"/>
    <w:rsid w:val="008232B6"/>
    <w:rsid w:val="00835553"/>
    <w:rsid w:val="008401B1"/>
    <w:rsid w:val="00843A1C"/>
    <w:rsid w:val="008472FC"/>
    <w:rsid w:val="0085167D"/>
    <w:rsid w:val="008523F7"/>
    <w:rsid w:val="008554AF"/>
    <w:rsid w:val="00855950"/>
    <w:rsid w:val="008572E5"/>
    <w:rsid w:val="00861495"/>
    <w:rsid w:val="00871199"/>
    <w:rsid w:val="00872738"/>
    <w:rsid w:val="008736D7"/>
    <w:rsid w:val="00873EB7"/>
    <w:rsid w:val="008743FD"/>
    <w:rsid w:val="008759A4"/>
    <w:rsid w:val="00880162"/>
    <w:rsid w:val="00880C62"/>
    <w:rsid w:val="00883D27"/>
    <w:rsid w:val="00883DB6"/>
    <w:rsid w:val="008851EF"/>
    <w:rsid w:val="00885CDA"/>
    <w:rsid w:val="00887CE7"/>
    <w:rsid w:val="00892D88"/>
    <w:rsid w:val="00893B50"/>
    <w:rsid w:val="008943F4"/>
    <w:rsid w:val="00894B41"/>
    <w:rsid w:val="00894D23"/>
    <w:rsid w:val="0089535D"/>
    <w:rsid w:val="008A25FD"/>
    <w:rsid w:val="008A61E2"/>
    <w:rsid w:val="008A63AD"/>
    <w:rsid w:val="008A6427"/>
    <w:rsid w:val="008A6D89"/>
    <w:rsid w:val="008A7EA5"/>
    <w:rsid w:val="008B026E"/>
    <w:rsid w:val="008B47D6"/>
    <w:rsid w:val="008B6B74"/>
    <w:rsid w:val="008C271D"/>
    <w:rsid w:val="008C3429"/>
    <w:rsid w:val="008C43CF"/>
    <w:rsid w:val="008C4491"/>
    <w:rsid w:val="008C5A9A"/>
    <w:rsid w:val="008D175F"/>
    <w:rsid w:val="008D22A8"/>
    <w:rsid w:val="008D38C6"/>
    <w:rsid w:val="008D3DE9"/>
    <w:rsid w:val="008D4DB2"/>
    <w:rsid w:val="008D5112"/>
    <w:rsid w:val="008D5B24"/>
    <w:rsid w:val="008D618D"/>
    <w:rsid w:val="008D723B"/>
    <w:rsid w:val="008E0669"/>
    <w:rsid w:val="008E0C66"/>
    <w:rsid w:val="008E3027"/>
    <w:rsid w:val="008E3A42"/>
    <w:rsid w:val="008E7CE5"/>
    <w:rsid w:val="008F0C6D"/>
    <w:rsid w:val="008F1DE2"/>
    <w:rsid w:val="008F7642"/>
    <w:rsid w:val="00902E60"/>
    <w:rsid w:val="00902EBD"/>
    <w:rsid w:val="009049E0"/>
    <w:rsid w:val="00904F06"/>
    <w:rsid w:val="009054CF"/>
    <w:rsid w:val="00910052"/>
    <w:rsid w:val="00913121"/>
    <w:rsid w:val="00913906"/>
    <w:rsid w:val="00913FC0"/>
    <w:rsid w:val="00915A06"/>
    <w:rsid w:val="00915F74"/>
    <w:rsid w:val="009160BE"/>
    <w:rsid w:val="00916253"/>
    <w:rsid w:val="00917D1C"/>
    <w:rsid w:val="00920F48"/>
    <w:rsid w:val="009211E6"/>
    <w:rsid w:val="00921C07"/>
    <w:rsid w:val="00922D01"/>
    <w:rsid w:val="00924F87"/>
    <w:rsid w:val="009258DC"/>
    <w:rsid w:val="00930648"/>
    <w:rsid w:val="0093190A"/>
    <w:rsid w:val="0093267A"/>
    <w:rsid w:val="009345A8"/>
    <w:rsid w:val="0094197F"/>
    <w:rsid w:val="00941C99"/>
    <w:rsid w:val="00941E2B"/>
    <w:rsid w:val="00943EC9"/>
    <w:rsid w:val="00946A42"/>
    <w:rsid w:val="009500C4"/>
    <w:rsid w:val="00950E8A"/>
    <w:rsid w:val="0095136B"/>
    <w:rsid w:val="00952613"/>
    <w:rsid w:val="00952823"/>
    <w:rsid w:val="00955728"/>
    <w:rsid w:val="009564D9"/>
    <w:rsid w:val="0095696A"/>
    <w:rsid w:val="00957C86"/>
    <w:rsid w:val="009600CB"/>
    <w:rsid w:val="0096185F"/>
    <w:rsid w:val="00963BD2"/>
    <w:rsid w:val="00964136"/>
    <w:rsid w:val="00966D50"/>
    <w:rsid w:val="009679EC"/>
    <w:rsid w:val="009728AB"/>
    <w:rsid w:val="00977990"/>
    <w:rsid w:val="00981F4E"/>
    <w:rsid w:val="00982108"/>
    <w:rsid w:val="009834A6"/>
    <w:rsid w:val="0098359E"/>
    <w:rsid w:val="009847D4"/>
    <w:rsid w:val="0098551F"/>
    <w:rsid w:val="00992E50"/>
    <w:rsid w:val="00996034"/>
    <w:rsid w:val="00997DD3"/>
    <w:rsid w:val="009A2019"/>
    <w:rsid w:val="009A344C"/>
    <w:rsid w:val="009A4A99"/>
    <w:rsid w:val="009B2430"/>
    <w:rsid w:val="009B541F"/>
    <w:rsid w:val="009B66EF"/>
    <w:rsid w:val="009B70AB"/>
    <w:rsid w:val="009B718C"/>
    <w:rsid w:val="009B7F23"/>
    <w:rsid w:val="009C2551"/>
    <w:rsid w:val="009C3845"/>
    <w:rsid w:val="009C4567"/>
    <w:rsid w:val="009C5B8C"/>
    <w:rsid w:val="009D0574"/>
    <w:rsid w:val="009D10B4"/>
    <w:rsid w:val="009D35FE"/>
    <w:rsid w:val="009E2C19"/>
    <w:rsid w:val="009E3CEC"/>
    <w:rsid w:val="009E3EA8"/>
    <w:rsid w:val="009F3175"/>
    <w:rsid w:val="00A020B8"/>
    <w:rsid w:val="00A04615"/>
    <w:rsid w:val="00A06260"/>
    <w:rsid w:val="00A0789B"/>
    <w:rsid w:val="00A10A93"/>
    <w:rsid w:val="00A1239B"/>
    <w:rsid w:val="00A14735"/>
    <w:rsid w:val="00A165CB"/>
    <w:rsid w:val="00A17A19"/>
    <w:rsid w:val="00A210B9"/>
    <w:rsid w:val="00A25D0E"/>
    <w:rsid w:val="00A27DD5"/>
    <w:rsid w:val="00A33CFF"/>
    <w:rsid w:val="00A34951"/>
    <w:rsid w:val="00A34A83"/>
    <w:rsid w:val="00A35786"/>
    <w:rsid w:val="00A357D6"/>
    <w:rsid w:val="00A4073A"/>
    <w:rsid w:val="00A42E01"/>
    <w:rsid w:val="00A5211B"/>
    <w:rsid w:val="00A53FC4"/>
    <w:rsid w:val="00A543A6"/>
    <w:rsid w:val="00A57C65"/>
    <w:rsid w:val="00A60430"/>
    <w:rsid w:val="00A65693"/>
    <w:rsid w:val="00A65ED4"/>
    <w:rsid w:val="00A66B74"/>
    <w:rsid w:val="00A70309"/>
    <w:rsid w:val="00A7075C"/>
    <w:rsid w:val="00A72C3A"/>
    <w:rsid w:val="00A757DF"/>
    <w:rsid w:val="00A8086E"/>
    <w:rsid w:val="00A81A9F"/>
    <w:rsid w:val="00A84E32"/>
    <w:rsid w:val="00A85C53"/>
    <w:rsid w:val="00A86BB5"/>
    <w:rsid w:val="00A86F05"/>
    <w:rsid w:val="00A9194C"/>
    <w:rsid w:val="00A9260B"/>
    <w:rsid w:val="00A9335A"/>
    <w:rsid w:val="00A95038"/>
    <w:rsid w:val="00A956DD"/>
    <w:rsid w:val="00A96882"/>
    <w:rsid w:val="00A97373"/>
    <w:rsid w:val="00AA21BD"/>
    <w:rsid w:val="00AA2FAF"/>
    <w:rsid w:val="00AA329F"/>
    <w:rsid w:val="00AA41D0"/>
    <w:rsid w:val="00AA7FCC"/>
    <w:rsid w:val="00AB05E7"/>
    <w:rsid w:val="00AB0D93"/>
    <w:rsid w:val="00AB45A1"/>
    <w:rsid w:val="00AB5AC9"/>
    <w:rsid w:val="00AB6136"/>
    <w:rsid w:val="00AB6F05"/>
    <w:rsid w:val="00AB7285"/>
    <w:rsid w:val="00AC1531"/>
    <w:rsid w:val="00AC3B06"/>
    <w:rsid w:val="00AD006A"/>
    <w:rsid w:val="00AD1042"/>
    <w:rsid w:val="00AD271B"/>
    <w:rsid w:val="00AD3533"/>
    <w:rsid w:val="00AD443A"/>
    <w:rsid w:val="00AE092C"/>
    <w:rsid w:val="00AE2F1D"/>
    <w:rsid w:val="00AE7CA4"/>
    <w:rsid w:val="00AF2F5B"/>
    <w:rsid w:val="00AF4131"/>
    <w:rsid w:val="00AF6237"/>
    <w:rsid w:val="00B007B1"/>
    <w:rsid w:val="00B01F8E"/>
    <w:rsid w:val="00B026D5"/>
    <w:rsid w:val="00B03DD3"/>
    <w:rsid w:val="00B0549A"/>
    <w:rsid w:val="00B0646E"/>
    <w:rsid w:val="00B071E7"/>
    <w:rsid w:val="00B07346"/>
    <w:rsid w:val="00B10103"/>
    <w:rsid w:val="00B10ADF"/>
    <w:rsid w:val="00B11249"/>
    <w:rsid w:val="00B128EC"/>
    <w:rsid w:val="00B1330D"/>
    <w:rsid w:val="00B13973"/>
    <w:rsid w:val="00B14A08"/>
    <w:rsid w:val="00B15297"/>
    <w:rsid w:val="00B16E46"/>
    <w:rsid w:val="00B2322E"/>
    <w:rsid w:val="00B248EE"/>
    <w:rsid w:val="00B3023D"/>
    <w:rsid w:val="00B319EB"/>
    <w:rsid w:val="00B3572B"/>
    <w:rsid w:val="00B4187A"/>
    <w:rsid w:val="00B41CB3"/>
    <w:rsid w:val="00B4243D"/>
    <w:rsid w:val="00B4261D"/>
    <w:rsid w:val="00B430BA"/>
    <w:rsid w:val="00B45E4D"/>
    <w:rsid w:val="00B47583"/>
    <w:rsid w:val="00B475E0"/>
    <w:rsid w:val="00B47E66"/>
    <w:rsid w:val="00B51046"/>
    <w:rsid w:val="00B54BDD"/>
    <w:rsid w:val="00B560FC"/>
    <w:rsid w:val="00B60B2D"/>
    <w:rsid w:val="00B65571"/>
    <w:rsid w:val="00B66CD2"/>
    <w:rsid w:val="00B67675"/>
    <w:rsid w:val="00B752F8"/>
    <w:rsid w:val="00B75D6B"/>
    <w:rsid w:val="00B77ED0"/>
    <w:rsid w:val="00B80952"/>
    <w:rsid w:val="00B813FF"/>
    <w:rsid w:val="00B82513"/>
    <w:rsid w:val="00B85BDE"/>
    <w:rsid w:val="00B87103"/>
    <w:rsid w:val="00B87A90"/>
    <w:rsid w:val="00B90AAA"/>
    <w:rsid w:val="00B9442F"/>
    <w:rsid w:val="00B94A89"/>
    <w:rsid w:val="00BA0424"/>
    <w:rsid w:val="00BA0B16"/>
    <w:rsid w:val="00BA287A"/>
    <w:rsid w:val="00BA420D"/>
    <w:rsid w:val="00BA516D"/>
    <w:rsid w:val="00BB253C"/>
    <w:rsid w:val="00BB3788"/>
    <w:rsid w:val="00BB4A46"/>
    <w:rsid w:val="00BB4CBE"/>
    <w:rsid w:val="00BB7B20"/>
    <w:rsid w:val="00BC06E0"/>
    <w:rsid w:val="00BC0768"/>
    <w:rsid w:val="00BC0CE6"/>
    <w:rsid w:val="00BC34A5"/>
    <w:rsid w:val="00BC5027"/>
    <w:rsid w:val="00BC57B1"/>
    <w:rsid w:val="00BD296F"/>
    <w:rsid w:val="00BE0628"/>
    <w:rsid w:val="00BE1E07"/>
    <w:rsid w:val="00BE439C"/>
    <w:rsid w:val="00BE48CB"/>
    <w:rsid w:val="00BE4A7F"/>
    <w:rsid w:val="00BF204D"/>
    <w:rsid w:val="00BF245D"/>
    <w:rsid w:val="00BF2F6A"/>
    <w:rsid w:val="00BF3AA5"/>
    <w:rsid w:val="00BF7EB7"/>
    <w:rsid w:val="00BF7F30"/>
    <w:rsid w:val="00C033C9"/>
    <w:rsid w:val="00C107ED"/>
    <w:rsid w:val="00C112AD"/>
    <w:rsid w:val="00C118F2"/>
    <w:rsid w:val="00C141F2"/>
    <w:rsid w:val="00C15830"/>
    <w:rsid w:val="00C16E58"/>
    <w:rsid w:val="00C17753"/>
    <w:rsid w:val="00C205FE"/>
    <w:rsid w:val="00C21B1D"/>
    <w:rsid w:val="00C2720F"/>
    <w:rsid w:val="00C3400F"/>
    <w:rsid w:val="00C35AD7"/>
    <w:rsid w:val="00C3657C"/>
    <w:rsid w:val="00C432F3"/>
    <w:rsid w:val="00C448F9"/>
    <w:rsid w:val="00C45FE7"/>
    <w:rsid w:val="00C46761"/>
    <w:rsid w:val="00C51C39"/>
    <w:rsid w:val="00C51ED6"/>
    <w:rsid w:val="00C52BFD"/>
    <w:rsid w:val="00C540F4"/>
    <w:rsid w:val="00C5428A"/>
    <w:rsid w:val="00C601A3"/>
    <w:rsid w:val="00C67727"/>
    <w:rsid w:val="00C72A1D"/>
    <w:rsid w:val="00C75A39"/>
    <w:rsid w:val="00C76742"/>
    <w:rsid w:val="00C7691F"/>
    <w:rsid w:val="00C76A9C"/>
    <w:rsid w:val="00C81467"/>
    <w:rsid w:val="00C82C49"/>
    <w:rsid w:val="00C87EE9"/>
    <w:rsid w:val="00C934D3"/>
    <w:rsid w:val="00C93944"/>
    <w:rsid w:val="00C945DA"/>
    <w:rsid w:val="00C94DB0"/>
    <w:rsid w:val="00C95E31"/>
    <w:rsid w:val="00CA0D94"/>
    <w:rsid w:val="00CA10A4"/>
    <w:rsid w:val="00CA11E0"/>
    <w:rsid w:val="00CA1B23"/>
    <w:rsid w:val="00CA2DF3"/>
    <w:rsid w:val="00CA36E7"/>
    <w:rsid w:val="00CA3C9C"/>
    <w:rsid w:val="00CA4F29"/>
    <w:rsid w:val="00CB1628"/>
    <w:rsid w:val="00CB23BC"/>
    <w:rsid w:val="00CB29EE"/>
    <w:rsid w:val="00CB2D98"/>
    <w:rsid w:val="00CB71CC"/>
    <w:rsid w:val="00CC2AE1"/>
    <w:rsid w:val="00CC2E46"/>
    <w:rsid w:val="00CC46D8"/>
    <w:rsid w:val="00CC6F7E"/>
    <w:rsid w:val="00CD0A9F"/>
    <w:rsid w:val="00CD1EFD"/>
    <w:rsid w:val="00CD43BD"/>
    <w:rsid w:val="00CE1053"/>
    <w:rsid w:val="00CE2664"/>
    <w:rsid w:val="00CE5D6A"/>
    <w:rsid w:val="00CF1A25"/>
    <w:rsid w:val="00CF2A15"/>
    <w:rsid w:val="00CF6A24"/>
    <w:rsid w:val="00CF7649"/>
    <w:rsid w:val="00D0052E"/>
    <w:rsid w:val="00D00991"/>
    <w:rsid w:val="00D01F45"/>
    <w:rsid w:val="00D029F0"/>
    <w:rsid w:val="00D041D0"/>
    <w:rsid w:val="00D075F0"/>
    <w:rsid w:val="00D079BD"/>
    <w:rsid w:val="00D07AF4"/>
    <w:rsid w:val="00D1108A"/>
    <w:rsid w:val="00D1346D"/>
    <w:rsid w:val="00D30966"/>
    <w:rsid w:val="00D30FA6"/>
    <w:rsid w:val="00D37D8E"/>
    <w:rsid w:val="00D413ED"/>
    <w:rsid w:val="00D41C0B"/>
    <w:rsid w:val="00D431AB"/>
    <w:rsid w:val="00D479CC"/>
    <w:rsid w:val="00D57B75"/>
    <w:rsid w:val="00D57D6D"/>
    <w:rsid w:val="00D62D48"/>
    <w:rsid w:val="00D65280"/>
    <w:rsid w:val="00D676C9"/>
    <w:rsid w:val="00D70A82"/>
    <w:rsid w:val="00D717E9"/>
    <w:rsid w:val="00D7488B"/>
    <w:rsid w:val="00D75050"/>
    <w:rsid w:val="00D758F7"/>
    <w:rsid w:val="00D819E5"/>
    <w:rsid w:val="00D82470"/>
    <w:rsid w:val="00D8536E"/>
    <w:rsid w:val="00D92592"/>
    <w:rsid w:val="00D92815"/>
    <w:rsid w:val="00D94A0A"/>
    <w:rsid w:val="00D94B61"/>
    <w:rsid w:val="00D94D17"/>
    <w:rsid w:val="00DA47F3"/>
    <w:rsid w:val="00DB1119"/>
    <w:rsid w:val="00DB24D1"/>
    <w:rsid w:val="00DB3012"/>
    <w:rsid w:val="00DB3987"/>
    <w:rsid w:val="00DB47DC"/>
    <w:rsid w:val="00DB5596"/>
    <w:rsid w:val="00DB5B19"/>
    <w:rsid w:val="00DB6836"/>
    <w:rsid w:val="00DC09C8"/>
    <w:rsid w:val="00DC0B67"/>
    <w:rsid w:val="00DC24C5"/>
    <w:rsid w:val="00DC3C0D"/>
    <w:rsid w:val="00DC437D"/>
    <w:rsid w:val="00DD0047"/>
    <w:rsid w:val="00DD2265"/>
    <w:rsid w:val="00DD4381"/>
    <w:rsid w:val="00DD543A"/>
    <w:rsid w:val="00DD6537"/>
    <w:rsid w:val="00DD7319"/>
    <w:rsid w:val="00DD7E85"/>
    <w:rsid w:val="00DE0AAF"/>
    <w:rsid w:val="00DE152A"/>
    <w:rsid w:val="00DE1671"/>
    <w:rsid w:val="00DE61B6"/>
    <w:rsid w:val="00DF1A76"/>
    <w:rsid w:val="00DF2AF2"/>
    <w:rsid w:val="00DF2E02"/>
    <w:rsid w:val="00DF3CF5"/>
    <w:rsid w:val="00DF5809"/>
    <w:rsid w:val="00DF7AE7"/>
    <w:rsid w:val="00E034CB"/>
    <w:rsid w:val="00E07CC7"/>
    <w:rsid w:val="00E10CFE"/>
    <w:rsid w:val="00E10EEA"/>
    <w:rsid w:val="00E15E51"/>
    <w:rsid w:val="00E15EC8"/>
    <w:rsid w:val="00E161A8"/>
    <w:rsid w:val="00E16584"/>
    <w:rsid w:val="00E17573"/>
    <w:rsid w:val="00E2328B"/>
    <w:rsid w:val="00E23DCA"/>
    <w:rsid w:val="00E27444"/>
    <w:rsid w:val="00E34168"/>
    <w:rsid w:val="00E42183"/>
    <w:rsid w:val="00E42875"/>
    <w:rsid w:val="00E52343"/>
    <w:rsid w:val="00E52758"/>
    <w:rsid w:val="00E52BBC"/>
    <w:rsid w:val="00E540E9"/>
    <w:rsid w:val="00E545D3"/>
    <w:rsid w:val="00E578D2"/>
    <w:rsid w:val="00E62555"/>
    <w:rsid w:val="00E64E4D"/>
    <w:rsid w:val="00E65200"/>
    <w:rsid w:val="00E66BCD"/>
    <w:rsid w:val="00E70371"/>
    <w:rsid w:val="00E73D18"/>
    <w:rsid w:val="00E76D37"/>
    <w:rsid w:val="00E77467"/>
    <w:rsid w:val="00E8299A"/>
    <w:rsid w:val="00E87B3A"/>
    <w:rsid w:val="00E9095C"/>
    <w:rsid w:val="00E92223"/>
    <w:rsid w:val="00E9582E"/>
    <w:rsid w:val="00EA483C"/>
    <w:rsid w:val="00EA4A0E"/>
    <w:rsid w:val="00EB5700"/>
    <w:rsid w:val="00EB7910"/>
    <w:rsid w:val="00EC3946"/>
    <w:rsid w:val="00ED632D"/>
    <w:rsid w:val="00ED654E"/>
    <w:rsid w:val="00EE16BF"/>
    <w:rsid w:val="00EE3A37"/>
    <w:rsid w:val="00EE3C37"/>
    <w:rsid w:val="00EF3561"/>
    <w:rsid w:val="00EF4BAF"/>
    <w:rsid w:val="00F00206"/>
    <w:rsid w:val="00F01618"/>
    <w:rsid w:val="00F041F6"/>
    <w:rsid w:val="00F04614"/>
    <w:rsid w:val="00F1048D"/>
    <w:rsid w:val="00F106A1"/>
    <w:rsid w:val="00F10CD1"/>
    <w:rsid w:val="00F1149F"/>
    <w:rsid w:val="00F130CA"/>
    <w:rsid w:val="00F13191"/>
    <w:rsid w:val="00F15E27"/>
    <w:rsid w:val="00F1643D"/>
    <w:rsid w:val="00F24BE2"/>
    <w:rsid w:val="00F24ED7"/>
    <w:rsid w:val="00F25FE8"/>
    <w:rsid w:val="00F26C69"/>
    <w:rsid w:val="00F316F4"/>
    <w:rsid w:val="00F31944"/>
    <w:rsid w:val="00F3335B"/>
    <w:rsid w:val="00F33D7D"/>
    <w:rsid w:val="00F3427B"/>
    <w:rsid w:val="00F34B12"/>
    <w:rsid w:val="00F34BDB"/>
    <w:rsid w:val="00F35892"/>
    <w:rsid w:val="00F36E12"/>
    <w:rsid w:val="00F3763A"/>
    <w:rsid w:val="00F3770E"/>
    <w:rsid w:val="00F40A50"/>
    <w:rsid w:val="00F41023"/>
    <w:rsid w:val="00F4712B"/>
    <w:rsid w:val="00F47417"/>
    <w:rsid w:val="00F53C8B"/>
    <w:rsid w:val="00F54DF1"/>
    <w:rsid w:val="00F55033"/>
    <w:rsid w:val="00F63560"/>
    <w:rsid w:val="00F6369F"/>
    <w:rsid w:val="00F64A25"/>
    <w:rsid w:val="00F65B27"/>
    <w:rsid w:val="00F65B9D"/>
    <w:rsid w:val="00F7228B"/>
    <w:rsid w:val="00F74DEF"/>
    <w:rsid w:val="00F7514C"/>
    <w:rsid w:val="00F753D7"/>
    <w:rsid w:val="00F75436"/>
    <w:rsid w:val="00F807B3"/>
    <w:rsid w:val="00F845BA"/>
    <w:rsid w:val="00F84A3D"/>
    <w:rsid w:val="00F8532A"/>
    <w:rsid w:val="00F86718"/>
    <w:rsid w:val="00F87177"/>
    <w:rsid w:val="00F87C6E"/>
    <w:rsid w:val="00F909D1"/>
    <w:rsid w:val="00F90F1F"/>
    <w:rsid w:val="00F92AB2"/>
    <w:rsid w:val="00F96068"/>
    <w:rsid w:val="00F960F6"/>
    <w:rsid w:val="00F96EAA"/>
    <w:rsid w:val="00F97458"/>
    <w:rsid w:val="00FA355F"/>
    <w:rsid w:val="00FA6E02"/>
    <w:rsid w:val="00FA763C"/>
    <w:rsid w:val="00FB0198"/>
    <w:rsid w:val="00FB4689"/>
    <w:rsid w:val="00FB53D2"/>
    <w:rsid w:val="00FB5669"/>
    <w:rsid w:val="00FB58AF"/>
    <w:rsid w:val="00FB58DE"/>
    <w:rsid w:val="00FB7C38"/>
    <w:rsid w:val="00FB7CDE"/>
    <w:rsid w:val="00FC5780"/>
    <w:rsid w:val="00FC6F9A"/>
    <w:rsid w:val="00FD0073"/>
    <w:rsid w:val="00FD081B"/>
    <w:rsid w:val="00FD1F97"/>
    <w:rsid w:val="00FD3463"/>
    <w:rsid w:val="00FD454A"/>
    <w:rsid w:val="00FD6287"/>
    <w:rsid w:val="00FD681D"/>
    <w:rsid w:val="00FE007E"/>
    <w:rsid w:val="00FE02AD"/>
    <w:rsid w:val="00FE1140"/>
    <w:rsid w:val="00FE4832"/>
    <w:rsid w:val="00FE5D24"/>
    <w:rsid w:val="00FE6414"/>
    <w:rsid w:val="00FE67FB"/>
    <w:rsid w:val="00FF197B"/>
    <w:rsid w:val="00FF231B"/>
    <w:rsid w:val="01120A73"/>
    <w:rsid w:val="014F9DB1"/>
    <w:rsid w:val="0215C9D7"/>
    <w:rsid w:val="021AD157"/>
    <w:rsid w:val="022B837F"/>
    <w:rsid w:val="022D199E"/>
    <w:rsid w:val="0355D172"/>
    <w:rsid w:val="03CE7BB9"/>
    <w:rsid w:val="041777B2"/>
    <w:rsid w:val="04274508"/>
    <w:rsid w:val="04996FF2"/>
    <w:rsid w:val="04B3C41C"/>
    <w:rsid w:val="04C252B3"/>
    <w:rsid w:val="04F0AE20"/>
    <w:rsid w:val="05684991"/>
    <w:rsid w:val="05990E9E"/>
    <w:rsid w:val="05B44E70"/>
    <w:rsid w:val="06BF5C28"/>
    <w:rsid w:val="07C15FED"/>
    <w:rsid w:val="07EA70A9"/>
    <w:rsid w:val="085B7B87"/>
    <w:rsid w:val="0887A384"/>
    <w:rsid w:val="0891E226"/>
    <w:rsid w:val="089792D1"/>
    <w:rsid w:val="08A2260D"/>
    <w:rsid w:val="08CDE4A6"/>
    <w:rsid w:val="0908ACFE"/>
    <w:rsid w:val="098FF7A6"/>
    <w:rsid w:val="09FF6198"/>
    <w:rsid w:val="0A356512"/>
    <w:rsid w:val="0A70D91D"/>
    <w:rsid w:val="0B2FCF63"/>
    <w:rsid w:val="0B30E161"/>
    <w:rsid w:val="0B7405FD"/>
    <w:rsid w:val="0BDA2D77"/>
    <w:rsid w:val="0C1E707A"/>
    <w:rsid w:val="0C45ACAE"/>
    <w:rsid w:val="0C6E2151"/>
    <w:rsid w:val="0CEB1D90"/>
    <w:rsid w:val="0D06EE44"/>
    <w:rsid w:val="0D49030E"/>
    <w:rsid w:val="0D560029"/>
    <w:rsid w:val="0D9B2BA2"/>
    <w:rsid w:val="0DF24F59"/>
    <w:rsid w:val="0E36D065"/>
    <w:rsid w:val="0E3F33F0"/>
    <w:rsid w:val="0E527010"/>
    <w:rsid w:val="0E64C196"/>
    <w:rsid w:val="0E9956B3"/>
    <w:rsid w:val="0EAA2DC0"/>
    <w:rsid w:val="0ED1BB24"/>
    <w:rsid w:val="0EFCF16B"/>
    <w:rsid w:val="0F032807"/>
    <w:rsid w:val="0F935732"/>
    <w:rsid w:val="0FF0C3F8"/>
    <w:rsid w:val="10604B8A"/>
    <w:rsid w:val="10B469D7"/>
    <w:rsid w:val="10BA875F"/>
    <w:rsid w:val="10BE30CA"/>
    <w:rsid w:val="1113F258"/>
    <w:rsid w:val="1169CBA7"/>
    <w:rsid w:val="118F87FB"/>
    <w:rsid w:val="11B2C541"/>
    <w:rsid w:val="12659219"/>
    <w:rsid w:val="133F4E87"/>
    <w:rsid w:val="13A33D39"/>
    <w:rsid w:val="13D6F68B"/>
    <w:rsid w:val="1400B790"/>
    <w:rsid w:val="1432C6A6"/>
    <w:rsid w:val="15027A88"/>
    <w:rsid w:val="15E74D2B"/>
    <w:rsid w:val="16386D66"/>
    <w:rsid w:val="171B0564"/>
    <w:rsid w:val="172A180D"/>
    <w:rsid w:val="18DA4418"/>
    <w:rsid w:val="192E4212"/>
    <w:rsid w:val="1948987D"/>
    <w:rsid w:val="19561AD0"/>
    <w:rsid w:val="19D7193D"/>
    <w:rsid w:val="1A082B5C"/>
    <w:rsid w:val="1ABDA852"/>
    <w:rsid w:val="1B1C1AA0"/>
    <w:rsid w:val="1B61ABC2"/>
    <w:rsid w:val="1B7B7509"/>
    <w:rsid w:val="1BDC1B0C"/>
    <w:rsid w:val="1C4073A3"/>
    <w:rsid w:val="1C51A6BF"/>
    <w:rsid w:val="1CA3CFA7"/>
    <w:rsid w:val="1CD4F633"/>
    <w:rsid w:val="1CD4F722"/>
    <w:rsid w:val="1D1AE269"/>
    <w:rsid w:val="1D3979F2"/>
    <w:rsid w:val="1D47F3F9"/>
    <w:rsid w:val="1D81B246"/>
    <w:rsid w:val="1DE7C003"/>
    <w:rsid w:val="1E3173EC"/>
    <w:rsid w:val="1F5FC759"/>
    <w:rsid w:val="1F776E21"/>
    <w:rsid w:val="1FC89A46"/>
    <w:rsid w:val="1FDF3834"/>
    <w:rsid w:val="2169C293"/>
    <w:rsid w:val="21761E10"/>
    <w:rsid w:val="21D52B1F"/>
    <w:rsid w:val="22A96638"/>
    <w:rsid w:val="22C7E654"/>
    <w:rsid w:val="22EB5550"/>
    <w:rsid w:val="234D86D4"/>
    <w:rsid w:val="236DA846"/>
    <w:rsid w:val="2433BC1C"/>
    <w:rsid w:val="24508F2A"/>
    <w:rsid w:val="2456A139"/>
    <w:rsid w:val="2458F679"/>
    <w:rsid w:val="24DCCC47"/>
    <w:rsid w:val="24E57568"/>
    <w:rsid w:val="24F04304"/>
    <w:rsid w:val="24FB191E"/>
    <w:rsid w:val="256D6972"/>
    <w:rsid w:val="258B022F"/>
    <w:rsid w:val="25972009"/>
    <w:rsid w:val="26DFD61B"/>
    <w:rsid w:val="27903FC9"/>
    <w:rsid w:val="27989BFB"/>
    <w:rsid w:val="2810327A"/>
    <w:rsid w:val="28154D41"/>
    <w:rsid w:val="28442D75"/>
    <w:rsid w:val="285CFD28"/>
    <w:rsid w:val="28799B09"/>
    <w:rsid w:val="28C66C1D"/>
    <w:rsid w:val="29986451"/>
    <w:rsid w:val="29C85890"/>
    <w:rsid w:val="2A7EB1C9"/>
    <w:rsid w:val="2A82EA21"/>
    <w:rsid w:val="2AC82E17"/>
    <w:rsid w:val="2ACAC6D6"/>
    <w:rsid w:val="2B4CA3F3"/>
    <w:rsid w:val="2BB290CA"/>
    <w:rsid w:val="2C253475"/>
    <w:rsid w:val="2C8B55CC"/>
    <w:rsid w:val="2C907F4A"/>
    <w:rsid w:val="2DBED000"/>
    <w:rsid w:val="2DCC7C5F"/>
    <w:rsid w:val="2DCE83BC"/>
    <w:rsid w:val="2E499D78"/>
    <w:rsid w:val="2EC6C86F"/>
    <w:rsid w:val="309F63F3"/>
    <w:rsid w:val="30AC72D9"/>
    <w:rsid w:val="314F1B7B"/>
    <w:rsid w:val="317E3919"/>
    <w:rsid w:val="3184AF49"/>
    <w:rsid w:val="31A2CDAD"/>
    <w:rsid w:val="31C89916"/>
    <w:rsid w:val="31FC5BE3"/>
    <w:rsid w:val="3230207E"/>
    <w:rsid w:val="32798C03"/>
    <w:rsid w:val="327C7EA7"/>
    <w:rsid w:val="3280E1CE"/>
    <w:rsid w:val="3299967E"/>
    <w:rsid w:val="32D3D62B"/>
    <w:rsid w:val="32F5EB91"/>
    <w:rsid w:val="33633B10"/>
    <w:rsid w:val="33857915"/>
    <w:rsid w:val="33B7F499"/>
    <w:rsid w:val="33DD3497"/>
    <w:rsid w:val="33FE3263"/>
    <w:rsid w:val="34A01329"/>
    <w:rsid w:val="34D9AF6D"/>
    <w:rsid w:val="3525EDAE"/>
    <w:rsid w:val="357AEDFD"/>
    <w:rsid w:val="3585C18B"/>
    <w:rsid w:val="35B20147"/>
    <w:rsid w:val="35F42E1B"/>
    <w:rsid w:val="35FAD93C"/>
    <w:rsid w:val="3605BA20"/>
    <w:rsid w:val="36130171"/>
    <w:rsid w:val="361AE4E1"/>
    <w:rsid w:val="36A13AF1"/>
    <w:rsid w:val="36AE79B5"/>
    <w:rsid w:val="36DC6DAB"/>
    <w:rsid w:val="36DE0D29"/>
    <w:rsid w:val="375719B7"/>
    <w:rsid w:val="37B68E69"/>
    <w:rsid w:val="37CDA220"/>
    <w:rsid w:val="37F053A3"/>
    <w:rsid w:val="383B01B0"/>
    <w:rsid w:val="383B7549"/>
    <w:rsid w:val="3861AC1A"/>
    <w:rsid w:val="3891FC46"/>
    <w:rsid w:val="38A2AF75"/>
    <w:rsid w:val="392641C4"/>
    <w:rsid w:val="3944BA40"/>
    <w:rsid w:val="396B1C06"/>
    <w:rsid w:val="39854B9C"/>
    <w:rsid w:val="39C38F52"/>
    <w:rsid w:val="39F03501"/>
    <w:rsid w:val="3A43EC5A"/>
    <w:rsid w:val="3A692256"/>
    <w:rsid w:val="3AA6A74E"/>
    <w:rsid w:val="3AEDBBF8"/>
    <w:rsid w:val="3B2A95C6"/>
    <w:rsid w:val="3B69FEF4"/>
    <w:rsid w:val="3B8716BE"/>
    <w:rsid w:val="3BC73B06"/>
    <w:rsid w:val="3C2CF102"/>
    <w:rsid w:val="3D0C1E69"/>
    <w:rsid w:val="3DD14F82"/>
    <w:rsid w:val="3E251BB2"/>
    <w:rsid w:val="3EE1A1F0"/>
    <w:rsid w:val="3EF294B3"/>
    <w:rsid w:val="3F7CFA83"/>
    <w:rsid w:val="3F946CCC"/>
    <w:rsid w:val="4006F3B4"/>
    <w:rsid w:val="400ADA2D"/>
    <w:rsid w:val="402F97E5"/>
    <w:rsid w:val="40332D40"/>
    <w:rsid w:val="40431685"/>
    <w:rsid w:val="40484A6F"/>
    <w:rsid w:val="40E9D84D"/>
    <w:rsid w:val="4180BA9B"/>
    <w:rsid w:val="41FBBD28"/>
    <w:rsid w:val="421A6449"/>
    <w:rsid w:val="427A7A52"/>
    <w:rsid w:val="42C2A1F1"/>
    <w:rsid w:val="42F32EED"/>
    <w:rsid w:val="42F3E96A"/>
    <w:rsid w:val="4311064F"/>
    <w:rsid w:val="436CB62E"/>
    <w:rsid w:val="43837049"/>
    <w:rsid w:val="43A1EE64"/>
    <w:rsid w:val="43B0DE7A"/>
    <w:rsid w:val="44472AD7"/>
    <w:rsid w:val="449E5424"/>
    <w:rsid w:val="44B13B97"/>
    <w:rsid w:val="44CAC1DC"/>
    <w:rsid w:val="44FFE1F0"/>
    <w:rsid w:val="450F1376"/>
    <w:rsid w:val="45144683"/>
    <w:rsid w:val="45179182"/>
    <w:rsid w:val="45CAD9F0"/>
    <w:rsid w:val="46944B7E"/>
    <w:rsid w:val="46BD7231"/>
    <w:rsid w:val="46DFB961"/>
    <w:rsid w:val="46F20C84"/>
    <w:rsid w:val="4741B5F4"/>
    <w:rsid w:val="4823B7FD"/>
    <w:rsid w:val="48602DBD"/>
    <w:rsid w:val="486EC263"/>
    <w:rsid w:val="4893EB2F"/>
    <w:rsid w:val="49283AE3"/>
    <w:rsid w:val="4929B0D5"/>
    <w:rsid w:val="493C28E4"/>
    <w:rsid w:val="49423D02"/>
    <w:rsid w:val="49563906"/>
    <w:rsid w:val="4969F4E3"/>
    <w:rsid w:val="49E1EAED"/>
    <w:rsid w:val="4A0B380E"/>
    <w:rsid w:val="4A99A777"/>
    <w:rsid w:val="4AA46A4E"/>
    <w:rsid w:val="4B01FB6E"/>
    <w:rsid w:val="4B70D062"/>
    <w:rsid w:val="4B945411"/>
    <w:rsid w:val="4BA42042"/>
    <w:rsid w:val="4BE4605A"/>
    <w:rsid w:val="4C6C0023"/>
    <w:rsid w:val="4C995227"/>
    <w:rsid w:val="4CC5AC76"/>
    <w:rsid w:val="4D012542"/>
    <w:rsid w:val="4DD11E87"/>
    <w:rsid w:val="4DE19A14"/>
    <w:rsid w:val="4E028695"/>
    <w:rsid w:val="4E7089F3"/>
    <w:rsid w:val="4E7886A7"/>
    <w:rsid w:val="4E96DF16"/>
    <w:rsid w:val="4E97CA68"/>
    <w:rsid w:val="4EAC1A36"/>
    <w:rsid w:val="4F28BB19"/>
    <w:rsid w:val="4F88E68A"/>
    <w:rsid w:val="4FBFC192"/>
    <w:rsid w:val="4FFB883D"/>
    <w:rsid w:val="5064EE57"/>
    <w:rsid w:val="50A24174"/>
    <w:rsid w:val="51637B5A"/>
    <w:rsid w:val="516E14A7"/>
    <w:rsid w:val="51B4028B"/>
    <w:rsid w:val="52DB567C"/>
    <w:rsid w:val="5313553D"/>
    <w:rsid w:val="531D4168"/>
    <w:rsid w:val="532DFA37"/>
    <w:rsid w:val="538F74F4"/>
    <w:rsid w:val="539BF02A"/>
    <w:rsid w:val="5400F4D0"/>
    <w:rsid w:val="543F51CC"/>
    <w:rsid w:val="5521F19C"/>
    <w:rsid w:val="5525B70C"/>
    <w:rsid w:val="5547A14E"/>
    <w:rsid w:val="55840844"/>
    <w:rsid w:val="55D6D5E5"/>
    <w:rsid w:val="55DE1A35"/>
    <w:rsid w:val="5692F287"/>
    <w:rsid w:val="56B3FD21"/>
    <w:rsid w:val="56ECE3B0"/>
    <w:rsid w:val="57DACECD"/>
    <w:rsid w:val="57F5F850"/>
    <w:rsid w:val="5806E1C2"/>
    <w:rsid w:val="5830492E"/>
    <w:rsid w:val="584BD5C2"/>
    <w:rsid w:val="5958A54F"/>
    <w:rsid w:val="59EB3F13"/>
    <w:rsid w:val="5A5BFDD2"/>
    <w:rsid w:val="5AADA1BE"/>
    <w:rsid w:val="5B33FBC8"/>
    <w:rsid w:val="5B9F498F"/>
    <w:rsid w:val="5BF8790C"/>
    <w:rsid w:val="5CCACD36"/>
    <w:rsid w:val="5CDAF138"/>
    <w:rsid w:val="5DE6D6BA"/>
    <w:rsid w:val="5DF96665"/>
    <w:rsid w:val="5E4362AF"/>
    <w:rsid w:val="5E4E07F4"/>
    <w:rsid w:val="5E9B7CDF"/>
    <w:rsid w:val="5F05D6B1"/>
    <w:rsid w:val="5F13D742"/>
    <w:rsid w:val="5F1E9B0F"/>
    <w:rsid w:val="5F3CFA8B"/>
    <w:rsid w:val="5FF3D73B"/>
    <w:rsid w:val="606FEDD3"/>
    <w:rsid w:val="60705226"/>
    <w:rsid w:val="607ED148"/>
    <w:rsid w:val="60ABD3DC"/>
    <w:rsid w:val="60FF1CBA"/>
    <w:rsid w:val="610B081C"/>
    <w:rsid w:val="6144F42A"/>
    <w:rsid w:val="6152ABB2"/>
    <w:rsid w:val="62639391"/>
    <w:rsid w:val="634A89AF"/>
    <w:rsid w:val="63B975EB"/>
    <w:rsid w:val="64C71F53"/>
    <w:rsid w:val="64CE97FB"/>
    <w:rsid w:val="650BDA8B"/>
    <w:rsid w:val="65271E61"/>
    <w:rsid w:val="652FC076"/>
    <w:rsid w:val="65393D09"/>
    <w:rsid w:val="65688EB3"/>
    <w:rsid w:val="662ECDFA"/>
    <w:rsid w:val="665AE5F5"/>
    <w:rsid w:val="66B3ED95"/>
    <w:rsid w:val="6778700F"/>
    <w:rsid w:val="67E0D6C0"/>
    <w:rsid w:val="67F35470"/>
    <w:rsid w:val="68257823"/>
    <w:rsid w:val="683F3538"/>
    <w:rsid w:val="69362F4B"/>
    <w:rsid w:val="69D703B9"/>
    <w:rsid w:val="6A5473CA"/>
    <w:rsid w:val="6A7513FA"/>
    <w:rsid w:val="6ADBD323"/>
    <w:rsid w:val="6B0AF8A6"/>
    <w:rsid w:val="6B34023D"/>
    <w:rsid w:val="6CB08E0E"/>
    <w:rsid w:val="6CD291B4"/>
    <w:rsid w:val="6D71BD21"/>
    <w:rsid w:val="6DF22376"/>
    <w:rsid w:val="6EB3DACF"/>
    <w:rsid w:val="6F05398F"/>
    <w:rsid w:val="6F352081"/>
    <w:rsid w:val="6F4FE3EA"/>
    <w:rsid w:val="703463F2"/>
    <w:rsid w:val="70477511"/>
    <w:rsid w:val="70E259CB"/>
    <w:rsid w:val="72150342"/>
    <w:rsid w:val="7254F1D9"/>
    <w:rsid w:val="72870A90"/>
    <w:rsid w:val="73B288E7"/>
    <w:rsid w:val="74556727"/>
    <w:rsid w:val="746DC9E6"/>
    <w:rsid w:val="74E0EAB2"/>
    <w:rsid w:val="75013C86"/>
    <w:rsid w:val="7559A87B"/>
    <w:rsid w:val="756EDB26"/>
    <w:rsid w:val="75A35F1A"/>
    <w:rsid w:val="75C5538C"/>
    <w:rsid w:val="75FD974D"/>
    <w:rsid w:val="76204BCF"/>
    <w:rsid w:val="7690950C"/>
    <w:rsid w:val="7717EDED"/>
    <w:rsid w:val="77D39C20"/>
    <w:rsid w:val="77E2A235"/>
    <w:rsid w:val="77FDC9AC"/>
    <w:rsid w:val="781FF08F"/>
    <w:rsid w:val="7866CB84"/>
    <w:rsid w:val="78C7C8D5"/>
    <w:rsid w:val="794C2FC0"/>
    <w:rsid w:val="796D8205"/>
    <w:rsid w:val="7A19B063"/>
    <w:rsid w:val="7A4AC3B2"/>
    <w:rsid w:val="7A9DBE77"/>
    <w:rsid w:val="7B034359"/>
    <w:rsid w:val="7B0F544A"/>
    <w:rsid w:val="7B2B0DBF"/>
    <w:rsid w:val="7B6A7093"/>
    <w:rsid w:val="7BC004EB"/>
    <w:rsid w:val="7BCDDB8E"/>
    <w:rsid w:val="7C0C1D10"/>
    <w:rsid w:val="7CB58132"/>
    <w:rsid w:val="7D3F2AB1"/>
    <w:rsid w:val="7DC5D05C"/>
    <w:rsid w:val="7DFC31E6"/>
    <w:rsid w:val="7E4CAEF2"/>
    <w:rsid w:val="7EDE1627"/>
    <w:rsid w:val="7F0F1E4D"/>
    <w:rsid w:val="7FAD35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03E28"/>
  <w15:docId w15:val="{4B62DE4C-AD1B-4552-8B8C-8E626003F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تشديد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6F5B0B"/>
    <w:pPr>
      <w:bidi w:val="0"/>
      <w:jc w:val="right"/>
    </w:pPr>
    <w:rPr>
      <w:rFonts w:ascii=".SF UI" w:eastAsiaTheme="minorEastAsia" w:hAnsi=".SF UI"/>
      <w:sz w:val="18"/>
      <w:szCs w:val="18"/>
    </w:rPr>
  </w:style>
  <w:style w:type="paragraph" w:customStyle="1" w:styleId="p2">
    <w:name w:val="p2"/>
    <w:basedOn w:val="Normal"/>
    <w:rsid w:val="006F5B0B"/>
    <w:pPr>
      <w:bidi w:val="0"/>
      <w:jc w:val="right"/>
    </w:pPr>
    <w:rPr>
      <w:rFonts w:ascii=".SF UI" w:eastAsiaTheme="minorEastAsia" w:hAnsi=".SF UI"/>
      <w:sz w:val="18"/>
      <w:szCs w:val="18"/>
    </w:rPr>
  </w:style>
  <w:style w:type="character" w:customStyle="1" w:styleId="s1">
    <w:name w:val="s1"/>
    <w:basedOn w:val="DefaultParagraphFont"/>
    <w:rsid w:val="006F5B0B"/>
    <w:rPr>
      <w:rFonts w:ascii=".SFUI-Regular" w:hAnsi=".SFUI-Regular" w:hint="default"/>
      <w:b w:val="0"/>
      <w:bCs w:val="0"/>
      <w:i w:val="0"/>
      <w:iCs w:val="0"/>
      <w:sz w:val="18"/>
      <w:szCs w:val="18"/>
    </w:rPr>
  </w:style>
  <w:style w:type="paragraph" w:styleId="Header">
    <w:name w:val="header"/>
    <w:basedOn w:val="Normal"/>
    <w:link w:val="HeaderChar"/>
    <w:uiPriority w:val="99"/>
    <w:unhideWhenUsed/>
    <w:rsid w:val="0082075E"/>
    <w:pPr>
      <w:tabs>
        <w:tab w:val="center" w:pos="4153"/>
        <w:tab w:val="right" w:pos="8306"/>
      </w:tabs>
    </w:pPr>
  </w:style>
  <w:style w:type="character" w:customStyle="1" w:styleId="HeaderChar">
    <w:name w:val="Header Char"/>
    <w:basedOn w:val="DefaultParagraphFont"/>
    <w:link w:val="Header"/>
    <w:uiPriority w:val="99"/>
    <w:rsid w:val="00B4243D"/>
  </w:style>
  <w:style w:type="paragraph" w:styleId="Footer">
    <w:name w:val="footer"/>
    <w:basedOn w:val="Normal"/>
    <w:link w:val="FooterChar"/>
    <w:uiPriority w:val="99"/>
    <w:unhideWhenUsed/>
    <w:rsid w:val="0082075E"/>
    <w:pPr>
      <w:tabs>
        <w:tab w:val="center" w:pos="4153"/>
        <w:tab w:val="right" w:pos="8306"/>
      </w:tabs>
    </w:pPr>
  </w:style>
  <w:style w:type="character" w:customStyle="1" w:styleId="FooterChar">
    <w:name w:val="Footer Char"/>
    <w:basedOn w:val="DefaultParagraphFont"/>
    <w:link w:val="Footer"/>
    <w:uiPriority w:val="99"/>
    <w:rsid w:val="00B4243D"/>
  </w:style>
  <w:style w:type="character" w:customStyle="1" w:styleId="s2">
    <w:name w:val="s2"/>
    <w:basedOn w:val="DefaultParagraphFont"/>
    <w:rsid w:val="00407A63"/>
    <w:rPr>
      <w:rFonts w:ascii="UICTFontTextStyleBody" w:hAnsi="UICTFontTextStyleBody" w:hint="default"/>
      <w:b w:val="0"/>
      <w:bCs w:val="0"/>
      <w:i w:val="0"/>
      <w:iCs w:val="0"/>
      <w:sz w:val="26"/>
      <w:szCs w:val="26"/>
    </w:rPr>
  </w:style>
  <w:style w:type="character" w:customStyle="1" w:styleId="s3">
    <w:name w:val="s3"/>
    <w:basedOn w:val="DefaultParagraphFont"/>
    <w:rsid w:val="00407A63"/>
    <w:rPr>
      <w:rFonts w:ascii="UICTFontTextStyleItalicBody" w:hAnsi="UICTFontTextStyleItalicBody" w:hint="default"/>
      <w:b w:val="0"/>
      <w:bCs w:val="0"/>
      <w:i/>
      <w:iCs/>
      <w:sz w:val="26"/>
      <w:szCs w:val="26"/>
    </w:rPr>
  </w:style>
  <w:style w:type="character" w:customStyle="1" w:styleId="apple-tab-span">
    <w:name w:val="apple-tab-span"/>
    <w:basedOn w:val="DefaultParagraphFont"/>
    <w:rsid w:val="00407A63"/>
  </w:style>
  <w:style w:type="character" w:customStyle="1" w:styleId="apple-converted-space">
    <w:name w:val="apple-converted-space"/>
    <w:basedOn w:val="DefaultParagraphFont"/>
    <w:rsid w:val="00407A63"/>
  </w:style>
  <w:style w:type="paragraph" w:styleId="HTMLPreformatted">
    <w:name w:val="HTML Preformatted"/>
    <w:basedOn w:val="Normal"/>
    <w:link w:val="HTMLPreformattedChar"/>
    <w:uiPriority w:val="99"/>
    <w:semiHidden/>
    <w:unhideWhenUsed/>
    <w:rsid w:val="00407A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Theme="minorEastAsia" w:hAnsi="Courier New" w:cs="Courier New"/>
    </w:rPr>
  </w:style>
  <w:style w:type="character" w:customStyle="1" w:styleId="HTMLPreformattedChar">
    <w:name w:val="HTML Preformatted Char"/>
    <w:basedOn w:val="DefaultParagraphFont"/>
    <w:link w:val="HTMLPreformatted"/>
    <w:uiPriority w:val="99"/>
    <w:semiHidden/>
    <w:rsid w:val="00407A63"/>
    <w:rPr>
      <w:rFonts w:ascii="Courier New" w:eastAsiaTheme="minorEastAsia" w:hAnsi="Courier New" w:cs="Courier New"/>
    </w:rPr>
  </w:style>
  <w:style w:type="character" w:customStyle="1" w:styleId="y2iqfc">
    <w:name w:val="y2iqfc"/>
    <w:basedOn w:val="DefaultParagraphFont"/>
    <w:rsid w:val="00407A63"/>
  </w:style>
  <w:style w:type="character" w:styleId="UnresolvedMention">
    <w:name w:val="Unresolved Mention"/>
    <w:basedOn w:val="DefaultParagraphFont"/>
    <w:uiPriority w:val="99"/>
    <w:semiHidden/>
    <w:unhideWhenUsed/>
    <w:rsid w:val="00407A63"/>
    <w:rPr>
      <w:color w:val="605E5C"/>
      <w:shd w:val="clear" w:color="auto" w:fill="E1DFDD"/>
    </w:rPr>
  </w:style>
  <w:style w:type="character" w:styleId="FollowedHyperlink">
    <w:name w:val="FollowedHyperlink"/>
    <w:basedOn w:val="DefaultParagraphFont"/>
    <w:uiPriority w:val="99"/>
    <w:semiHidden/>
    <w:unhideWhenUsed/>
    <w:rsid w:val="00407A63"/>
    <w:rPr>
      <w:color w:val="96607D" w:themeColor="followedHyperlink"/>
      <w:u w:val="single"/>
    </w:rPr>
  </w:style>
  <w:style w:type="table" w:styleId="TableGrid">
    <w:name w:val="Table Grid"/>
    <w:basedOn w:val="TableNormal"/>
    <w:uiPriority w:val="39"/>
    <w:rsid w:val="00407A6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3">
    <w:name w:val="p3"/>
    <w:basedOn w:val="Normal"/>
    <w:rsid w:val="0054046A"/>
    <w:pPr>
      <w:bidi w:val="0"/>
    </w:pPr>
    <w:rPr>
      <w:rFonts w:ascii=".AppleSystemUIFont" w:eastAsiaTheme="minorEastAsia" w:hAnsi=".AppleSystemUIFont"/>
      <w:sz w:val="35"/>
      <w:szCs w:val="35"/>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96578f-6ae1-40cd-93dd-1a3b7a6ede66}" enabled="1" method="Standard" siteId="{2c86bbfc-8d04-41ff-a83a-942f075e0f60}" removed="0"/>
</clbl:labelList>
</file>

<file path=docProps/app.xml><?xml version="1.0" encoding="utf-8"?>
<Properties xmlns="http://schemas.openxmlformats.org/officeDocument/2006/extended-properties" xmlns:vt="http://schemas.openxmlformats.org/officeDocument/2006/docPropsVTypes">
  <Template>Normal.dotm</Template>
  <TotalTime>200</TotalTime>
  <Pages>1</Pages>
  <Words>4461</Words>
  <Characters>25431</Characters>
  <Application>Microsoft Office Word</Application>
  <DocSecurity>4</DocSecurity>
  <Lines>211</Lines>
  <Paragraphs>59</Paragraphs>
  <ScaleCrop>false</ScaleCrop>
  <Company/>
  <LinksUpToDate>false</LinksUpToDate>
  <CharactersWithSpaces>29833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شادن ابراهيم الغامدي</cp:lastModifiedBy>
  <cp:revision>84</cp:revision>
  <dcterms:created xsi:type="dcterms:W3CDTF">2026-09-23T03:23:00Z</dcterms:created>
  <dcterms:modified xsi:type="dcterms:W3CDTF">2026-09-26T20:50:00Z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12e324e7,47908d54,1bd641ed</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297fae88,44b16357,6729cce5</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