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F6F75" w14:textId="77777777" w:rsidR="00FD262B" w:rsidRDefault="00FD262B" w:rsidP="00FD262B">
      <w:pPr>
        <w:tabs>
          <w:tab w:val="left" w:pos="3866"/>
        </w:tabs>
        <w:spacing w:after="0" w:line="240" w:lineRule="auto"/>
        <w:jc w:val="center"/>
        <w:rPr>
          <w:rFonts w:ascii="Times New Roman" w:hAnsi="Times New Roman" w:cs="Times New Roman"/>
          <w:b/>
          <w:sz w:val="28"/>
          <w:lang w:val="es-ES"/>
        </w:rPr>
      </w:pPr>
      <w:bookmarkStart w:id="0" w:name="_Hlk230550112"/>
      <w:r>
        <w:rPr>
          <w:noProof/>
          <w:lang w:val="en-US"/>
        </w:rPr>
        <w:drawing>
          <wp:anchor distT="0" distB="0" distL="114300" distR="114300" simplePos="0" relativeHeight="251660288" behindDoc="0" locked="0" layoutInCell="1" allowOverlap="1" wp14:anchorId="34DFD01D" wp14:editId="093FC4A0">
            <wp:simplePos x="0" y="0"/>
            <wp:positionH relativeFrom="margin">
              <wp:posOffset>5294630</wp:posOffset>
            </wp:positionH>
            <wp:positionV relativeFrom="margin">
              <wp:posOffset>-200025</wp:posOffset>
            </wp:positionV>
            <wp:extent cx="962660" cy="962660"/>
            <wp:effectExtent l="0" t="0" r="0" b="8890"/>
            <wp:wrapSquare wrapText="bothSides"/>
            <wp:docPr id="4" name="Imagen 4" descr="Facultad de Ciencias Infor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ultad de Ciencias Informátic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0" distR="0" simplePos="0" relativeHeight="251659264" behindDoc="0" locked="0" layoutInCell="1" allowOverlap="1" wp14:anchorId="6E66EAAA" wp14:editId="7D4572F7">
            <wp:simplePos x="0" y="0"/>
            <wp:positionH relativeFrom="margin">
              <wp:posOffset>-670560</wp:posOffset>
            </wp:positionH>
            <wp:positionV relativeFrom="margin">
              <wp:posOffset>-309880</wp:posOffset>
            </wp:positionV>
            <wp:extent cx="963930" cy="1019175"/>
            <wp:effectExtent l="0" t="0" r="7620" b="9525"/>
            <wp:wrapSquare wrapText="bothSides"/>
            <wp:docPr id="3" name="Imagen 3" descr="97140460_2556024484660455_895883255857387929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97140460_2556024484660455_8958832558573879296_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3930" cy="101917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8"/>
          <w:lang w:val="es-ES"/>
        </w:rPr>
        <w:t>UNIVERSIDAD TÈCNICA DE MANABÌ</w:t>
      </w:r>
    </w:p>
    <w:p w14:paraId="0E13ABC2" w14:textId="77777777" w:rsidR="00FD262B" w:rsidRDefault="00FD262B" w:rsidP="00FD262B">
      <w:pPr>
        <w:tabs>
          <w:tab w:val="left" w:pos="3866"/>
        </w:tabs>
        <w:spacing w:after="0" w:line="240" w:lineRule="auto"/>
        <w:jc w:val="center"/>
        <w:rPr>
          <w:rFonts w:ascii="Times New Roman" w:hAnsi="Times New Roman" w:cs="Times New Roman"/>
          <w:b/>
          <w:sz w:val="28"/>
          <w:lang w:val="es-ES"/>
        </w:rPr>
      </w:pPr>
      <w:r>
        <w:rPr>
          <w:rFonts w:ascii="Times New Roman" w:hAnsi="Times New Roman" w:cs="Times New Roman"/>
          <w:b/>
          <w:sz w:val="28"/>
          <w:lang w:val="es-ES"/>
        </w:rPr>
        <w:t>FACULTAD DE CIENCIAS INFORMATICA</w:t>
      </w:r>
    </w:p>
    <w:p w14:paraId="23B0E195" w14:textId="77777777" w:rsidR="00FD262B" w:rsidRDefault="00FD262B" w:rsidP="00FD262B">
      <w:pPr>
        <w:jc w:val="center"/>
        <w:rPr>
          <w:rFonts w:ascii="Times New Roman" w:hAnsi="Times New Roman" w:cs="Times New Roman"/>
          <w:b/>
          <w:sz w:val="28"/>
          <w:lang w:val="es-ES"/>
        </w:rPr>
      </w:pPr>
      <w:r>
        <w:rPr>
          <w:rFonts w:ascii="Times New Roman" w:hAnsi="Times New Roman" w:cs="Times New Roman"/>
          <w:b/>
          <w:sz w:val="28"/>
          <w:lang w:val="es-ES"/>
        </w:rPr>
        <w:t>CARRERA DE TECNOLOGIA DE LA INFORMACIÓN</w:t>
      </w:r>
    </w:p>
    <w:bookmarkEnd w:id="0"/>
    <w:p w14:paraId="53CADC22" w14:textId="77777777" w:rsidR="00FD262B" w:rsidRDefault="00FD262B" w:rsidP="00FD262B">
      <w:pPr>
        <w:jc w:val="center"/>
        <w:rPr>
          <w:rFonts w:ascii="Times New Roman" w:hAnsi="Times New Roman" w:cs="Times New Roman"/>
          <w:b/>
          <w:sz w:val="28"/>
          <w:lang w:val="es-ES"/>
        </w:rPr>
      </w:pPr>
    </w:p>
    <w:p w14:paraId="286BD760" w14:textId="77777777" w:rsidR="00FD262B" w:rsidRDefault="00FD262B" w:rsidP="00FD262B">
      <w:pPr>
        <w:tabs>
          <w:tab w:val="left" w:pos="3866"/>
        </w:tabs>
        <w:jc w:val="center"/>
        <w:rPr>
          <w:rFonts w:ascii="Times New Roman" w:hAnsi="Times New Roman" w:cs="Times New Roman"/>
          <w:b/>
          <w:sz w:val="24"/>
          <w:lang w:val="es-ES"/>
        </w:rPr>
      </w:pPr>
    </w:p>
    <w:p w14:paraId="4C323B3E" w14:textId="77777777" w:rsidR="00FD262B" w:rsidRPr="009A4210" w:rsidRDefault="00FD262B" w:rsidP="00FD262B">
      <w:pPr>
        <w:tabs>
          <w:tab w:val="left" w:pos="3866"/>
        </w:tabs>
        <w:jc w:val="center"/>
        <w:rPr>
          <w:rFonts w:ascii="Times New Roman" w:hAnsi="Times New Roman" w:cs="Times New Roman"/>
          <w:b/>
          <w:sz w:val="28"/>
          <w:szCs w:val="24"/>
          <w:lang w:val="es-ES"/>
        </w:rPr>
      </w:pPr>
    </w:p>
    <w:p w14:paraId="3E178A4C" w14:textId="77777777" w:rsidR="00FD262B" w:rsidRPr="009A4210" w:rsidRDefault="00FD262B" w:rsidP="00FD262B">
      <w:pPr>
        <w:tabs>
          <w:tab w:val="left" w:pos="3866"/>
        </w:tabs>
        <w:jc w:val="center"/>
        <w:rPr>
          <w:rFonts w:ascii="Times New Roman" w:hAnsi="Times New Roman" w:cs="Times New Roman"/>
          <w:b/>
          <w:sz w:val="28"/>
          <w:szCs w:val="24"/>
          <w:lang w:val="es-ES"/>
        </w:rPr>
      </w:pPr>
      <w:bookmarkStart w:id="1" w:name="_Hlk230550202"/>
      <w:r w:rsidRPr="009A4210">
        <w:rPr>
          <w:rFonts w:ascii="Times New Roman" w:hAnsi="Times New Roman" w:cs="Times New Roman"/>
          <w:b/>
          <w:sz w:val="28"/>
          <w:szCs w:val="24"/>
          <w:lang w:val="es-ES"/>
        </w:rPr>
        <w:t>ASIGNATURA:</w:t>
      </w:r>
    </w:p>
    <w:p w14:paraId="2821581B" w14:textId="6E49DC83" w:rsidR="00FD262B" w:rsidRPr="009A4210" w:rsidRDefault="00481335" w:rsidP="00FD262B">
      <w:pPr>
        <w:tabs>
          <w:tab w:val="left" w:pos="3866"/>
        </w:tabs>
        <w:jc w:val="center"/>
        <w:rPr>
          <w:rFonts w:ascii="Times New Roman" w:hAnsi="Times New Roman" w:cs="Times New Roman"/>
          <w:sz w:val="28"/>
          <w:szCs w:val="24"/>
          <w:lang w:val="es-ES"/>
        </w:rPr>
      </w:pPr>
      <w:r>
        <w:rPr>
          <w:rFonts w:ascii="Times New Roman" w:hAnsi="Times New Roman" w:cs="Times New Roman"/>
          <w:sz w:val="28"/>
          <w:szCs w:val="24"/>
          <w:lang w:val="es-ES"/>
        </w:rPr>
        <w:t xml:space="preserve">Métodos Numéricos </w:t>
      </w:r>
    </w:p>
    <w:p w14:paraId="223DDD20" w14:textId="77777777" w:rsidR="00FD262B" w:rsidRPr="009A4210" w:rsidRDefault="00FD262B" w:rsidP="00FD262B">
      <w:pPr>
        <w:tabs>
          <w:tab w:val="left" w:pos="3866"/>
        </w:tabs>
        <w:jc w:val="center"/>
        <w:rPr>
          <w:rFonts w:ascii="Times New Roman" w:hAnsi="Times New Roman" w:cs="Times New Roman"/>
          <w:sz w:val="28"/>
          <w:szCs w:val="24"/>
          <w:lang w:val="es-ES"/>
        </w:rPr>
      </w:pPr>
    </w:p>
    <w:p w14:paraId="3A58DBE2" w14:textId="77777777" w:rsidR="00FD262B" w:rsidRPr="009A4210" w:rsidRDefault="00FD262B" w:rsidP="00FD262B">
      <w:pPr>
        <w:tabs>
          <w:tab w:val="left" w:pos="3866"/>
        </w:tabs>
        <w:jc w:val="center"/>
        <w:rPr>
          <w:rFonts w:ascii="Times New Roman" w:hAnsi="Times New Roman" w:cs="Times New Roman"/>
          <w:b/>
          <w:sz w:val="28"/>
          <w:szCs w:val="24"/>
          <w:lang w:val="es-ES"/>
        </w:rPr>
      </w:pPr>
      <w:r w:rsidRPr="009A4210">
        <w:rPr>
          <w:rFonts w:ascii="Times New Roman" w:hAnsi="Times New Roman" w:cs="Times New Roman"/>
          <w:b/>
          <w:sz w:val="28"/>
          <w:szCs w:val="24"/>
          <w:lang w:val="es-ES"/>
        </w:rPr>
        <w:t>DOCENTE:</w:t>
      </w:r>
    </w:p>
    <w:p w14:paraId="7DF83CF9" w14:textId="06C37FE2" w:rsidR="00FD262B" w:rsidRPr="009A4210" w:rsidRDefault="00FD262B" w:rsidP="00FD262B">
      <w:pPr>
        <w:tabs>
          <w:tab w:val="left" w:pos="3866"/>
        </w:tabs>
        <w:jc w:val="center"/>
        <w:rPr>
          <w:rFonts w:ascii="Times New Roman" w:hAnsi="Times New Roman" w:cs="Times New Roman"/>
          <w:sz w:val="28"/>
          <w:szCs w:val="24"/>
          <w:lang w:val="es-ES"/>
        </w:rPr>
      </w:pPr>
      <w:r w:rsidRPr="009A4210">
        <w:rPr>
          <w:rFonts w:ascii="Times New Roman" w:hAnsi="Times New Roman" w:cs="Times New Roman"/>
          <w:sz w:val="28"/>
          <w:szCs w:val="24"/>
          <w:lang w:val="es-ES"/>
        </w:rPr>
        <w:t xml:space="preserve">Ing. </w:t>
      </w:r>
      <w:r w:rsidR="005F4F86">
        <w:rPr>
          <w:rFonts w:ascii="Times New Roman" w:hAnsi="Times New Roman" w:cs="Times New Roman"/>
          <w:sz w:val="28"/>
          <w:szCs w:val="24"/>
          <w:lang w:val="es-ES"/>
        </w:rPr>
        <w:t>Yandry Olarte</w:t>
      </w:r>
      <w:r w:rsidRPr="009A4210">
        <w:rPr>
          <w:rFonts w:ascii="Times New Roman" w:hAnsi="Times New Roman" w:cs="Times New Roman"/>
          <w:sz w:val="28"/>
          <w:szCs w:val="24"/>
          <w:lang w:val="es-ES"/>
        </w:rPr>
        <w:t xml:space="preserve"> </w:t>
      </w:r>
    </w:p>
    <w:p w14:paraId="37480E6C" w14:textId="77777777" w:rsidR="00FD262B" w:rsidRPr="009A4210" w:rsidRDefault="00FD262B" w:rsidP="00FD262B">
      <w:pPr>
        <w:tabs>
          <w:tab w:val="left" w:pos="3866"/>
        </w:tabs>
        <w:jc w:val="center"/>
        <w:rPr>
          <w:rFonts w:ascii="Times New Roman" w:hAnsi="Times New Roman" w:cs="Times New Roman"/>
          <w:sz w:val="28"/>
          <w:szCs w:val="24"/>
          <w:lang w:val="es-ES"/>
        </w:rPr>
      </w:pPr>
    </w:p>
    <w:p w14:paraId="625E29B6" w14:textId="77777777" w:rsidR="00FD262B" w:rsidRPr="009A4210" w:rsidRDefault="00FD262B" w:rsidP="00FD262B">
      <w:pPr>
        <w:tabs>
          <w:tab w:val="left" w:pos="3866"/>
        </w:tabs>
        <w:jc w:val="center"/>
        <w:rPr>
          <w:rFonts w:ascii="Times New Roman" w:hAnsi="Times New Roman" w:cs="Times New Roman"/>
          <w:b/>
          <w:sz w:val="28"/>
          <w:szCs w:val="24"/>
          <w:lang w:val="es-ES"/>
        </w:rPr>
      </w:pPr>
      <w:r w:rsidRPr="009A4210">
        <w:rPr>
          <w:rFonts w:ascii="Times New Roman" w:hAnsi="Times New Roman" w:cs="Times New Roman"/>
          <w:b/>
          <w:sz w:val="28"/>
          <w:szCs w:val="24"/>
          <w:lang w:val="es-ES"/>
        </w:rPr>
        <w:t>ESTUDIANTE:</w:t>
      </w:r>
    </w:p>
    <w:p w14:paraId="51731B36" w14:textId="77777777" w:rsidR="00FD262B" w:rsidRPr="009A4210" w:rsidRDefault="00FD262B" w:rsidP="00FD262B">
      <w:pPr>
        <w:tabs>
          <w:tab w:val="left" w:pos="3866"/>
        </w:tabs>
        <w:jc w:val="center"/>
        <w:rPr>
          <w:rFonts w:ascii="Times New Roman" w:hAnsi="Times New Roman" w:cs="Times New Roman"/>
          <w:sz w:val="28"/>
          <w:szCs w:val="24"/>
          <w:lang w:val="es-ES"/>
        </w:rPr>
      </w:pPr>
      <w:r w:rsidRPr="009A4210">
        <w:rPr>
          <w:rFonts w:ascii="Times New Roman" w:hAnsi="Times New Roman" w:cs="Times New Roman"/>
          <w:sz w:val="28"/>
          <w:szCs w:val="24"/>
          <w:lang w:val="es-ES"/>
        </w:rPr>
        <w:t>Rodolfo Ignacio Giler Ocaña</w:t>
      </w:r>
    </w:p>
    <w:p w14:paraId="1F482BC4" w14:textId="77777777" w:rsidR="00FD262B" w:rsidRPr="009A4210" w:rsidRDefault="00FD262B" w:rsidP="00FD262B">
      <w:pPr>
        <w:tabs>
          <w:tab w:val="left" w:pos="3866"/>
        </w:tabs>
        <w:jc w:val="center"/>
        <w:rPr>
          <w:rFonts w:ascii="Times New Roman" w:hAnsi="Times New Roman" w:cs="Times New Roman"/>
          <w:sz w:val="28"/>
          <w:szCs w:val="24"/>
          <w:lang w:val="es-ES"/>
        </w:rPr>
      </w:pPr>
    </w:p>
    <w:p w14:paraId="27F3CA50" w14:textId="1CBBEF2B" w:rsidR="00FD262B" w:rsidRPr="009A4210" w:rsidRDefault="00481335" w:rsidP="00481335">
      <w:pPr>
        <w:tabs>
          <w:tab w:val="left" w:pos="3866"/>
        </w:tabs>
        <w:rPr>
          <w:rFonts w:ascii="Times New Roman" w:hAnsi="Times New Roman" w:cs="Times New Roman"/>
          <w:b/>
          <w:sz w:val="28"/>
          <w:szCs w:val="24"/>
          <w:lang w:val="es-ES"/>
        </w:rPr>
      </w:pPr>
      <w:r>
        <w:rPr>
          <w:rFonts w:ascii="Times New Roman" w:hAnsi="Times New Roman" w:cs="Times New Roman"/>
          <w:sz w:val="28"/>
          <w:szCs w:val="24"/>
          <w:lang w:val="es-ES"/>
        </w:rPr>
        <w:t xml:space="preserve">                                                        </w:t>
      </w:r>
      <w:r w:rsidR="00FD262B" w:rsidRPr="009A4210">
        <w:rPr>
          <w:rFonts w:ascii="Times New Roman" w:hAnsi="Times New Roman" w:cs="Times New Roman"/>
          <w:b/>
          <w:sz w:val="28"/>
          <w:szCs w:val="24"/>
          <w:lang w:val="es-ES"/>
        </w:rPr>
        <w:t>Nivel:</w:t>
      </w:r>
    </w:p>
    <w:p w14:paraId="4EA51709" w14:textId="0B0DEA74" w:rsidR="00FD262B" w:rsidRPr="009A4210" w:rsidRDefault="005F4F86" w:rsidP="00FD262B">
      <w:pPr>
        <w:tabs>
          <w:tab w:val="left" w:pos="3866"/>
        </w:tabs>
        <w:jc w:val="center"/>
        <w:rPr>
          <w:rFonts w:ascii="Times New Roman" w:hAnsi="Times New Roman" w:cs="Times New Roman"/>
          <w:sz w:val="28"/>
          <w:szCs w:val="24"/>
          <w:lang w:val="es-ES"/>
        </w:rPr>
      </w:pPr>
      <w:r>
        <w:rPr>
          <w:rFonts w:ascii="Times New Roman" w:hAnsi="Times New Roman" w:cs="Times New Roman"/>
          <w:sz w:val="28"/>
          <w:szCs w:val="24"/>
          <w:lang w:val="es-ES"/>
        </w:rPr>
        <w:t>Segundo</w:t>
      </w:r>
      <w:r w:rsidR="00FD262B" w:rsidRPr="009A4210">
        <w:rPr>
          <w:rFonts w:ascii="Times New Roman" w:hAnsi="Times New Roman" w:cs="Times New Roman"/>
          <w:sz w:val="28"/>
          <w:szCs w:val="24"/>
          <w:lang w:val="es-ES"/>
        </w:rPr>
        <w:t xml:space="preserve"> semestre</w:t>
      </w:r>
    </w:p>
    <w:p w14:paraId="2E71820C" w14:textId="77777777" w:rsidR="00FD262B" w:rsidRPr="009A4210" w:rsidRDefault="00FD262B" w:rsidP="00FD262B">
      <w:pPr>
        <w:tabs>
          <w:tab w:val="left" w:pos="3866"/>
        </w:tabs>
        <w:jc w:val="center"/>
        <w:rPr>
          <w:rFonts w:ascii="Times New Roman" w:hAnsi="Times New Roman" w:cs="Times New Roman"/>
          <w:sz w:val="28"/>
          <w:szCs w:val="24"/>
          <w:lang w:val="es-ES"/>
        </w:rPr>
      </w:pPr>
    </w:p>
    <w:p w14:paraId="5396CEAA" w14:textId="77777777" w:rsidR="00FD262B" w:rsidRPr="009A4210" w:rsidRDefault="00FD262B" w:rsidP="00FD262B">
      <w:pPr>
        <w:tabs>
          <w:tab w:val="left" w:pos="3866"/>
        </w:tabs>
        <w:jc w:val="center"/>
        <w:rPr>
          <w:rFonts w:ascii="Times New Roman" w:hAnsi="Times New Roman" w:cs="Times New Roman"/>
          <w:b/>
          <w:sz w:val="28"/>
          <w:szCs w:val="24"/>
          <w:lang w:val="es-ES"/>
        </w:rPr>
      </w:pPr>
      <w:r w:rsidRPr="009A4210">
        <w:rPr>
          <w:rFonts w:ascii="Times New Roman" w:hAnsi="Times New Roman" w:cs="Times New Roman"/>
          <w:b/>
          <w:sz w:val="28"/>
          <w:szCs w:val="24"/>
          <w:lang w:val="es-ES"/>
        </w:rPr>
        <w:t>PARALELO:</w:t>
      </w:r>
    </w:p>
    <w:p w14:paraId="5B833476" w14:textId="77777777" w:rsidR="00FD262B" w:rsidRDefault="00FD262B" w:rsidP="00FD262B">
      <w:pPr>
        <w:tabs>
          <w:tab w:val="left" w:pos="3866"/>
        </w:tabs>
        <w:jc w:val="center"/>
        <w:rPr>
          <w:rFonts w:ascii="Times New Roman" w:hAnsi="Times New Roman" w:cs="Times New Roman"/>
          <w:sz w:val="28"/>
          <w:szCs w:val="24"/>
          <w:lang w:val="es-ES"/>
        </w:rPr>
      </w:pPr>
      <w:r w:rsidRPr="009A4210">
        <w:rPr>
          <w:rFonts w:ascii="Times New Roman" w:hAnsi="Times New Roman" w:cs="Times New Roman"/>
          <w:sz w:val="28"/>
          <w:szCs w:val="24"/>
          <w:lang w:val="es-ES"/>
        </w:rPr>
        <w:t>“D”</w:t>
      </w:r>
    </w:p>
    <w:p w14:paraId="69A41BD2" w14:textId="0C5B50E0" w:rsidR="00481335" w:rsidRDefault="00481335" w:rsidP="00FD262B">
      <w:pPr>
        <w:tabs>
          <w:tab w:val="left" w:pos="3866"/>
        </w:tabs>
        <w:jc w:val="center"/>
        <w:rPr>
          <w:rFonts w:ascii="Times New Roman" w:hAnsi="Times New Roman" w:cs="Times New Roman"/>
          <w:b/>
          <w:bCs/>
          <w:sz w:val="28"/>
          <w:szCs w:val="24"/>
          <w:lang w:val="es-ES"/>
        </w:rPr>
      </w:pPr>
      <w:r w:rsidRPr="00481335">
        <w:rPr>
          <w:rFonts w:ascii="Times New Roman" w:hAnsi="Times New Roman" w:cs="Times New Roman"/>
          <w:b/>
          <w:bCs/>
          <w:sz w:val="28"/>
          <w:szCs w:val="24"/>
          <w:lang w:val="es-ES"/>
        </w:rPr>
        <w:t>TEMA</w:t>
      </w:r>
      <w:r>
        <w:rPr>
          <w:rFonts w:ascii="Times New Roman" w:hAnsi="Times New Roman" w:cs="Times New Roman"/>
          <w:b/>
          <w:bCs/>
          <w:sz w:val="28"/>
          <w:szCs w:val="24"/>
          <w:lang w:val="es-ES"/>
        </w:rPr>
        <w:t>:</w:t>
      </w:r>
    </w:p>
    <w:p w14:paraId="2632283E" w14:textId="64BB0E48" w:rsidR="00481335" w:rsidRPr="00481335" w:rsidRDefault="00481335" w:rsidP="00FD262B">
      <w:pPr>
        <w:tabs>
          <w:tab w:val="left" w:pos="3866"/>
        </w:tabs>
        <w:jc w:val="center"/>
        <w:rPr>
          <w:rFonts w:ascii="Times New Roman" w:hAnsi="Times New Roman" w:cs="Times New Roman"/>
          <w:sz w:val="28"/>
          <w:szCs w:val="24"/>
          <w:lang w:val="es-ES"/>
        </w:rPr>
      </w:pPr>
      <w:r w:rsidRPr="00481335">
        <w:rPr>
          <w:rFonts w:ascii="Times New Roman" w:hAnsi="Times New Roman" w:cs="Times New Roman"/>
          <w:sz w:val="28"/>
          <w:szCs w:val="24"/>
          <w:lang w:val="es-ES"/>
        </w:rPr>
        <w:t>Método de Lagrange aplicado a la optimización matemática</w:t>
      </w:r>
    </w:p>
    <w:p w14:paraId="53807180" w14:textId="77777777" w:rsidR="00FD262B" w:rsidRPr="009A4210" w:rsidRDefault="00FD262B" w:rsidP="00FD262B">
      <w:pPr>
        <w:tabs>
          <w:tab w:val="left" w:pos="3866"/>
        </w:tabs>
        <w:jc w:val="center"/>
        <w:rPr>
          <w:rFonts w:ascii="Times New Roman" w:hAnsi="Times New Roman" w:cs="Times New Roman"/>
          <w:sz w:val="28"/>
          <w:szCs w:val="24"/>
          <w:lang w:val="es-ES"/>
        </w:rPr>
      </w:pPr>
    </w:p>
    <w:p w14:paraId="018F2527" w14:textId="77777777" w:rsidR="00FD262B" w:rsidRPr="009A4210" w:rsidRDefault="00FD262B" w:rsidP="00FD262B">
      <w:pPr>
        <w:tabs>
          <w:tab w:val="left" w:pos="3866"/>
        </w:tabs>
        <w:jc w:val="center"/>
        <w:rPr>
          <w:rFonts w:ascii="Times New Roman" w:hAnsi="Times New Roman" w:cs="Times New Roman"/>
          <w:b/>
          <w:sz w:val="28"/>
          <w:szCs w:val="24"/>
          <w:lang w:val="es-ES"/>
        </w:rPr>
      </w:pPr>
      <w:r w:rsidRPr="009A4210">
        <w:rPr>
          <w:rFonts w:ascii="Times New Roman" w:hAnsi="Times New Roman" w:cs="Times New Roman"/>
          <w:b/>
          <w:sz w:val="28"/>
          <w:szCs w:val="24"/>
          <w:lang w:val="es-ES"/>
        </w:rPr>
        <w:t>PERIODO LECTIVO:</w:t>
      </w:r>
    </w:p>
    <w:p w14:paraId="6B9100FD" w14:textId="24BDED49" w:rsidR="00FD262B" w:rsidRDefault="00481335" w:rsidP="00FD262B">
      <w:pPr>
        <w:jc w:val="center"/>
        <w:rPr>
          <w:rFonts w:ascii="Times New Roman" w:hAnsi="Times New Roman" w:cs="Times New Roman"/>
          <w:sz w:val="28"/>
          <w:szCs w:val="24"/>
          <w:lang w:val="es-ES"/>
        </w:rPr>
      </w:pPr>
      <w:r>
        <w:rPr>
          <w:rFonts w:ascii="Times New Roman" w:hAnsi="Times New Roman" w:cs="Times New Roman"/>
          <w:sz w:val="28"/>
          <w:szCs w:val="24"/>
          <w:lang w:val="es-ES"/>
        </w:rPr>
        <w:t>Abril</w:t>
      </w:r>
      <w:r w:rsidR="00FD262B" w:rsidRPr="009A4210">
        <w:rPr>
          <w:rFonts w:ascii="Times New Roman" w:hAnsi="Times New Roman" w:cs="Times New Roman"/>
          <w:sz w:val="28"/>
          <w:szCs w:val="24"/>
          <w:lang w:val="es-ES"/>
        </w:rPr>
        <w:t xml:space="preserve"> 202</w:t>
      </w:r>
      <w:r>
        <w:rPr>
          <w:rFonts w:ascii="Times New Roman" w:hAnsi="Times New Roman" w:cs="Times New Roman"/>
          <w:sz w:val="28"/>
          <w:szCs w:val="24"/>
          <w:lang w:val="es-ES"/>
        </w:rPr>
        <w:t>6</w:t>
      </w:r>
      <w:r w:rsidR="00FD262B" w:rsidRPr="009A4210">
        <w:rPr>
          <w:rFonts w:ascii="Times New Roman" w:hAnsi="Times New Roman" w:cs="Times New Roman"/>
          <w:sz w:val="28"/>
          <w:szCs w:val="24"/>
          <w:lang w:val="es-ES"/>
        </w:rPr>
        <w:t xml:space="preserve"> – </w:t>
      </w:r>
      <w:r>
        <w:rPr>
          <w:rFonts w:ascii="Times New Roman" w:hAnsi="Times New Roman" w:cs="Times New Roman"/>
          <w:sz w:val="28"/>
          <w:szCs w:val="24"/>
          <w:lang w:val="es-ES"/>
        </w:rPr>
        <w:t>A</w:t>
      </w:r>
      <w:r w:rsidR="00530814">
        <w:rPr>
          <w:rFonts w:ascii="Times New Roman" w:hAnsi="Times New Roman" w:cs="Times New Roman"/>
          <w:sz w:val="28"/>
          <w:szCs w:val="24"/>
          <w:lang w:val="es-ES"/>
        </w:rPr>
        <w:t>gosto</w:t>
      </w:r>
      <w:r w:rsidR="00FD262B" w:rsidRPr="009A4210">
        <w:rPr>
          <w:rFonts w:ascii="Times New Roman" w:hAnsi="Times New Roman" w:cs="Times New Roman"/>
          <w:sz w:val="28"/>
          <w:szCs w:val="24"/>
          <w:lang w:val="es-ES"/>
        </w:rPr>
        <w:t xml:space="preserve"> 202</w:t>
      </w:r>
      <w:r>
        <w:rPr>
          <w:rFonts w:ascii="Times New Roman" w:hAnsi="Times New Roman" w:cs="Times New Roman"/>
          <w:sz w:val="28"/>
          <w:szCs w:val="24"/>
          <w:lang w:val="es-ES"/>
        </w:rPr>
        <w:t>6</w:t>
      </w:r>
    </w:p>
    <w:bookmarkEnd w:id="1"/>
    <w:p w14:paraId="590D9491" w14:textId="77777777" w:rsidR="00481335" w:rsidRDefault="00481335" w:rsidP="00FD262B">
      <w:pPr>
        <w:jc w:val="center"/>
        <w:rPr>
          <w:rFonts w:ascii="Times New Roman" w:hAnsi="Times New Roman" w:cs="Times New Roman"/>
          <w:sz w:val="28"/>
          <w:szCs w:val="24"/>
          <w:lang w:val="es-ES"/>
        </w:rPr>
      </w:pPr>
    </w:p>
    <w:p w14:paraId="77C0842C" w14:textId="77777777" w:rsidR="00481335" w:rsidRDefault="00481335" w:rsidP="00FD262B">
      <w:pPr>
        <w:jc w:val="center"/>
        <w:rPr>
          <w:rFonts w:ascii="Times New Roman" w:hAnsi="Times New Roman" w:cs="Times New Roman"/>
          <w:sz w:val="28"/>
          <w:szCs w:val="24"/>
          <w:lang w:val="es-ES"/>
        </w:rPr>
      </w:pPr>
    </w:p>
    <w:p w14:paraId="7C556B14" w14:textId="77777777" w:rsidR="00481335" w:rsidRDefault="00481335" w:rsidP="00FD262B">
      <w:pPr>
        <w:jc w:val="center"/>
        <w:rPr>
          <w:rFonts w:ascii="Times New Roman" w:hAnsi="Times New Roman" w:cs="Times New Roman"/>
          <w:sz w:val="28"/>
          <w:szCs w:val="24"/>
          <w:lang w:val="es-ES"/>
        </w:rPr>
      </w:pPr>
    </w:p>
    <w:p w14:paraId="4A6B15C7" w14:textId="77777777" w:rsidR="00E53347" w:rsidRPr="00E53347" w:rsidRDefault="00E53347" w:rsidP="00E53347">
      <w:pPr>
        <w:spacing w:before="360" w:after="240" w:line="240" w:lineRule="auto"/>
        <w:jc w:val="center"/>
        <w:outlineLvl w:val="1"/>
        <w:rPr>
          <w:rFonts w:ascii="Times New Roman" w:eastAsia="Times New Roman" w:hAnsi="Times New Roman" w:cs="Times New Roman"/>
          <w:b/>
          <w:bCs/>
          <w:caps/>
          <w:color w:val="000000"/>
          <w:sz w:val="28"/>
          <w:szCs w:val="28"/>
          <w:lang w:eastAsia="es-EC"/>
        </w:rPr>
      </w:pPr>
      <w:r w:rsidRPr="00E53347">
        <w:rPr>
          <w:rFonts w:ascii="Times New Roman" w:eastAsia="Times New Roman" w:hAnsi="Times New Roman" w:cs="Times New Roman"/>
          <w:b/>
          <w:bCs/>
          <w:caps/>
          <w:color w:val="000000"/>
          <w:sz w:val="28"/>
          <w:szCs w:val="28"/>
          <w:lang w:eastAsia="es-EC"/>
        </w:rPr>
        <w:lastRenderedPageBreak/>
        <w:t>Índice</w:t>
      </w:r>
    </w:p>
    <w:p w14:paraId="092F5561"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1. Introducción .......................................................... 1</w:t>
      </w:r>
    </w:p>
    <w:p w14:paraId="77EB14CB"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2. Antecedentes al Tema de Investigación (Marco Teórico) ............... 3</w:t>
      </w:r>
    </w:p>
    <w:p w14:paraId="1089B68C"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2.1 Historia del Método de Interpolación de Lagrange ............... 3</w:t>
      </w:r>
    </w:p>
    <w:p w14:paraId="0E2CC3A6"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2.2 Fundamentos Matemáticos de la Interpolación Polinómica ......... 5</w:t>
      </w:r>
    </w:p>
    <w:p w14:paraId="665A5FEA"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2.3 Desarrollo del Polinomio de Lagrange ........................... 7</w:t>
      </w:r>
    </w:p>
    <w:p w14:paraId="341E7F15"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2.4 Análisis del Error en la Interpolación de Lagrange ............. 9</w:t>
      </w:r>
    </w:p>
    <w:p w14:paraId="10FE11C3"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2.5 Ventajas y Desventajas del Método .............................. 11</w:t>
      </w:r>
    </w:p>
    <w:p w14:paraId="7DFC241A"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2.6 Comparación con Otros Métodos de Interpolación ................. 12</w:t>
      </w:r>
    </w:p>
    <w:p w14:paraId="4D01F779"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2.7 Aplicaciones del Método de Lagrange ............................ 14</w:t>
      </w:r>
    </w:p>
    <w:p w14:paraId="5F7FCAE0"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3. Planteamiento del Problema ........................................... 16</w:t>
      </w:r>
    </w:p>
    <w:p w14:paraId="4496DF1F"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4. Justificación ........................................................ 18</w:t>
      </w:r>
    </w:p>
    <w:p w14:paraId="6AFA89BE"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5. Objetivos ............................................................ 20</w:t>
      </w:r>
    </w:p>
    <w:p w14:paraId="288323ED"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5.1 Objetivo General ............................................... 20</w:t>
      </w:r>
    </w:p>
    <w:p w14:paraId="4A061623"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5.2 Objetivos Específicos .......................................... 20</w:t>
      </w:r>
    </w:p>
    <w:p w14:paraId="668C0ACA"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6. Marco Metodológico ................................................... 21</w:t>
      </w:r>
    </w:p>
    <w:p w14:paraId="2586CB90"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6.1 Tipo de Investigación .......................................... 21</w:t>
      </w:r>
    </w:p>
    <w:p w14:paraId="3F3C2788"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6.2 Enfoque de la Investigación .................................... 21</w:t>
      </w:r>
    </w:p>
    <w:p w14:paraId="01C56C8B"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6.3 Métodos y Técnicas de Recolección de Información ............... 22</w:t>
      </w:r>
    </w:p>
    <w:p w14:paraId="0DE1C5B3"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6.4 Procedimiento para la Implementación del Método ................ 22</w:t>
      </w:r>
    </w:p>
    <w:p w14:paraId="296A1629"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7. Ejercicio Propuesto y Resuelto por el Método de Lagrange ............ 24</w:t>
      </w:r>
    </w:p>
    <w:p w14:paraId="65E0DADD"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7.1 Planteamiento del Ejercicio .................................... 24</w:t>
      </w:r>
    </w:p>
    <w:p w14:paraId="7E39446C"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7.2 Resolución Paso a Paso ......................................... 24</w:t>
      </w:r>
    </w:p>
    <w:p w14:paraId="7602D1E7"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lastRenderedPageBreak/>
        <w:t>   7.3 Verificación de Resultados ..................................... 28</w:t>
      </w:r>
    </w:p>
    <w:p w14:paraId="653B6FB2"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   7.4 Implementación Computacional en Python ......................... 29</w:t>
      </w:r>
    </w:p>
    <w:p w14:paraId="3438E558" w14:textId="77777777" w:rsidR="00E53347" w:rsidRPr="00E53347" w:rsidRDefault="00E53347" w:rsidP="00E53347">
      <w:pPr>
        <w:spacing w:before="100" w:beforeAutospacing="1" w:after="120" w:line="276" w:lineRule="auto"/>
        <w:ind w:firstLine="709"/>
        <w:rPr>
          <w:rFonts w:ascii="Times New Roman" w:eastAsia="Times New Roman" w:hAnsi="Times New Roman" w:cs="Times New Roman"/>
          <w:color w:val="000000"/>
          <w:sz w:val="24"/>
          <w:szCs w:val="24"/>
          <w:lang w:eastAsia="es-EC"/>
        </w:rPr>
      </w:pPr>
      <w:r w:rsidRPr="00E53347">
        <w:rPr>
          <w:rFonts w:ascii="Times New Roman" w:eastAsia="Times New Roman" w:hAnsi="Times New Roman" w:cs="Times New Roman"/>
          <w:color w:val="000000"/>
          <w:sz w:val="24"/>
          <w:szCs w:val="24"/>
          <w:lang w:eastAsia="es-EC"/>
        </w:rPr>
        <w:t>8. Referencias Bibliográficas .......................................... 31</w:t>
      </w:r>
    </w:p>
    <w:p w14:paraId="27B5A7B8" w14:textId="77777777" w:rsidR="001D02DB" w:rsidRDefault="001D02DB" w:rsidP="001D02DB">
      <w:pPr>
        <w:spacing w:line="480" w:lineRule="auto"/>
        <w:rPr>
          <w:sz w:val="28"/>
          <w:szCs w:val="28"/>
        </w:rPr>
      </w:pPr>
    </w:p>
    <w:p w14:paraId="670A3249" w14:textId="77777777" w:rsidR="001D02DB" w:rsidRDefault="001D02DB" w:rsidP="001D02DB">
      <w:pPr>
        <w:spacing w:line="480" w:lineRule="auto"/>
        <w:rPr>
          <w:sz w:val="28"/>
          <w:szCs w:val="28"/>
        </w:rPr>
      </w:pPr>
    </w:p>
    <w:p w14:paraId="372D5904" w14:textId="77777777" w:rsidR="001D02DB" w:rsidRDefault="001D02DB" w:rsidP="001D02DB">
      <w:pPr>
        <w:spacing w:line="480" w:lineRule="auto"/>
        <w:rPr>
          <w:sz w:val="28"/>
          <w:szCs w:val="28"/>
        </w:rPr>
      </w:pPr>
    </w:p>
    <w:p w14:paraId="22039AEE" w14:textId="77777777" w:rsidR="001D02DB" w:rsidRDefault="001D02DB" w:rsidP="001D02DB">
      <w:pPr>
        <w:spacing w:line="480" w:lineRule="auto"/>
        <w:rPr>
          <w:sz w:val="28"/>
          <w:szCs w:val="28"/>
        </w:rPr>
      </w:pPr>
    </w:p>
    <w:p w14:paraId="6EEB06C7" w14:textId="77777777" w:rsidR="001D02DB" w:rsidRDefault="001D02DB" w:rsidP="001D02DB">
      <w:pPr>
        <w:spacing w:line="480" w:lineRule="auto"/>
        <w:rPr>
          <w:sz w:val="28"/>
          <w:szCs w:val="28"/>
        </w:rPr>
      </w:pPr>
    </w:p>
    <w:p w14:paraId="65D33C48" w14:textId="77777777" w:rsidR="001D02DB" w:rsidRDefault="001D02DB" w:rsidP="001D02DB">
      <w:pPr>
        <w:spacing w:line="480" w:lineRule="auto"/>
        <w:rPr>
          <w:sz w:val="28"/>
          <w:szCs w:val="28"/>
        </w:rPr>
      </w:pPr>
    </w:p>
    <w:p w14:paraId="23688A0A" w14:textId="77777777" w:rsidR="001D02DB" w:rsidRDefault="001D02DB" w:rsidP="001D02DB">
      <w:pPr>
        <w:spacing w:line="480" w:lineRule="auto"/>
        <w:rPr>
          <w:sz w:val="28"/>
          <w:szCs w:val="28"/>
        </w:rPr>
      </w:pPr>
    </w:p>
    <w:p w14:paraId="05A2D832" w14:textId="77777777" w:rsidR="00E53347" w:rsidRDefault="00E53347" w:rsidP="001D02DB">
      <w:pPr>
        <w:spacing w:line="480" w:lineRule="auto"/>
        <w:rPr>
          <w:rFonts w:ascii="Times New Roman" w:hAnsi="Times New Roman" w:cs="Times New Roman"/>
          <w:sz w:val="28"/>
          <w:szCs w:val="28"/>
        </w:rPr>
      </w:pPr>
    </w:p>
    <w:p w14:paraId="41BB2BBB" w14:textId="77777777" w:rsidR="00E53347" w:rsidRDefault="00E53347" w:rsidP="001D02DB">
      <w:pPr>
        <w:spacing w:line="480" w:lineRule="auto"/>
        <w:rPr>
          <w:rFonts w:ascii="Times New Roman" w:hAnsi="Times New Roman" w:cs="Times New Roman"/>
          <w:sz w:val="28"/>
          <w:szCs w:val="28"/>
        </w:rPr>
      </w:pPr>
    </w:p>
    <w:p w14:paraId="67BA9BA7" w14:textId="77777777" w:rsidR="00E53347" w:rsidRDefault="00E53347" w:rsidP="001D02DB">
      <w:pPr>
        <w:spacing w:line="480" w:lineRule="auto"/>
        <w:rPr>
          <w:rFonts w:ascii="Times New Roman" w:hAnsi="Times New Roman" w:cs="Times New Roman"/>
          <w:sz w:val="28"/>
          <w:szCs w:val="28"/>
        </w:rPr>
      </w:pPr>
    </w:p>
    <w:p w14:paraId="77A71FC0" w14:textId="77777777" w:rsidR="00E53347" w:rsidRDefault="00E53347" w:rsidP="001D02DB">
      <w:pPr>
        <w:spacing w:line="480" w:lineRule="auto"/>
        <w:rPr>
          <w:rFonts w:ascii="Times New Roman" w:hAnsi="Times New Roman" w:cs="Times New Roman"/>
          <w:sz w:val="28"/>
          <w:szCs w:val="28"/>
        </w:rPr>
      </w:pPr>
    </w:p>
    <w:p w14:paraId="200CDD88" w14:textId="77777777" w:rsidR="00E53347" w:rsidRDefault="00E53347" w:rsidP="001D02DB">
      <w:pPr>
        <w:spacing w:line="480" w:lineRule="auto"/>
        <w:rPr>
          <w:rFonts w:ascii="Times New Roman" w:hAnsi="Times New Roman" w:cs="Times New Roman"/>
          <w:sz w:val="28"/>
          <w:szCs w:val="28"/>
        </w:rPr>
      </w:pPr>
    </w:p>
    <w:p w14:paraId="6BD2143F" w14:textId="77777777" w:rsidR="00E53347" w:rsidRDefault="00E53347" w:rsidP="001D02DB">
      <w:pPr>
        <w:spacing w:line="480" w:lineRule="auto"/>
        <w:rPr>
          <w:rFonts w:ascii="Times New Roman" w:hAnsi="Times New Roman" w:cs="Times New Roman"/>
          <w:sz w:val="28"/>
          <w:szCs w:val="28"/>
        </w:rPr>
      </w:pPr>
    </w:p>
    <w:p w14:paraId="6F43981C" w14:textId="77777777" w:rsidR="00E53347" w:rsidRDefault="00E53347" w:rsidP="001D02DB">
      <w:pPr>
        <w:spacing w:line="480" w:lineRule="auto"/>
        <w:rPr>
          <w:rFonts w:ascii="Times New Roman" w:hAnsi="Times New Roman" w:cs="Times New Roman"/>
          <w:sz w:val="28"/>
          <w:szCs w:val="28"/>
        </w:rPr>
      </w:pPr>
    </w:p>
    <w:p w14:paraId="25BDDCE7" w14:textId="77777777" w:rsidR="00E53347" w:rsidRDefault="00E53347" w:rsidP="001D02DB">
      <w:pPr>
        <w:spacing w:line="480" w:lineRule="auto"/>
        <w:rPr>
          <w:rFonts w:ascii="Times New Roman" w:hAnsi="Times New Roman" w:cs="Times New Roman"/>
          <w:sz w:val="28"/>
          <w:szCs w:val="28"/>
        </w:rPr>
      </w:pPr>
    </w:p>
    <w:p w14:paraId="7844C7A7" w14:textId="77777777" w:rsidR="008E1743" w:rsidRPr="008E1743" w:rsidRDefault="008E1743" w:rsidP="00361E46">
      <w:pPr>
        <w:spacing w:line="360" w:lineRule="auto"/>
        <w:jc w:val="both"/>
        <w:rPr>
          <w:rFonts w:ascii="Times New Roman" w:hAnsi="Times New Roman" w:cs="Times New Roman"/>
          <w:sz w:val="28"/>
          <w:szCs w:val="28"/>
        </w:rPr>
      </w:pPr>
      <w:r w:rsidRPr="008E1743">
        <w:rPr>
          <w:rFonts w:ascii="Times New Roman" w:hAnsi="Times New Roman" w:cs="Times New Roman"/>
          <w:sz w:val="28"/>
          <w:szCs w:val="28"/>
        </w:rPr>
        <w:lastRenderedPageBreak/>
        <w:t>1. Introducción</w:t>
      </w:r>
    </w:p>
    <w:p w14:paraId="01AC4955" w14:textId="77777777" w:rsidR="008E1743" w:rsidRPr="008E1743" w:rsidRDefault="008E1743" w:rsidP="00361E46">
      <w:pPr>
        <w:spacing w:line="360" w:lineRule="auto"/>
        <w:jc w:val="both"/>
        <w:rPr>
          <w:rFonts w:ascii="Times New Roman" w:hAnsi="Times New Roman" w:cs="Times New Roman"/>
          <w:sz w:val="28"/>
          <w:szCs w:val="28"/>
        </w:rPr>
      </w:pPr>
      <w:r w:rsidRPr="008E1743">
        <w:rPr>
          <w:rFonts w:ascii="Times New Roman" w:hAnsi="Times New Roman" w:cs="Times New Roman"/>
          <w:sz w:val="28"/>
          <w:szCs w:val="28"/>
        </w:rPr>
        <w:t>La matemática aplicada constituye uno de los pilares fundamentales en la formación de profesionales de las ciencias e ingeniería, proporcionando herramientas conceptuales y operativas que permiten modelar, analizar y resolver problemas complejos presentes en diversos campos del saber. Dentro de este amplio espectro disciplinario, los métodos numéricos emergen como un conjunto de técnicas algorítmicas diseñadas para obtener soluciones aproximadas a problemas matemáticos que, por su complejidad intrínseca o la imposibilidad de encontrar soluciones analíticas cerradas, requieren de aproximaciones computacionales sistemáticas y controladas (Burden &amp; Faires, 2011). Estos métodos han experimentado un desarrollo exponencial en las últimas décadas, impulsado por el avance vertiginoso de la capacidad de procesamiento de las computadoras modernas y la creciente demanda de soluciones precisas en tiempo real en contextos industriales, científicos y tecnológicos.</w:t>
      </w:r>
    </w:p>
    <w:p w14:paraId="339B304D" w14:textId="77777777" w:rsidR="008E1743" w:rsidRPr="008E1743" w:rsidRDefault="008E1743" w:rsidP="00361E46">
      <w:pPr>
        <w:spacing w:line="360" w:lineRule="auto"/>
        <w:jc w:val="both"/>
        <w:rPr>
          <w:rFonts w:ascii="Times New Roman" w:hAnsi="Times New Roman" w:cs="Times New Roman"/>
          <w:sz w:val="28"/>
          <w:szCs w:val="28"/>
        </w:rPr>
      </w:pPr>
      <w:r w:rsidRPr="008E1743">
        <w:rPr>
          <w:rFonts w:ascii="Times New Roman" w:hAnsi="Times New Roman" w:cs="Times New Roman"/>
          <w:sz w:val="28"/>
          <w:szCs w:val="28"/>
        </w:rPr>
        <w:t>La interpolación polinómica representa una de las ramas más relevantes y ampliamente utilizadas dentro del análisis numérico, dado que permite construir funciones aproximantes que reproducen exactamente un conjunto finito de datos conocidos, facilitando la estimación de valores intermedios no tabulados. Esta capacidad resulta de particular importancia en situaciones prácticas donde los datos provienen de mediciones experimentales, observaciones de campo o simulaciones computacionales discretas, y se requiere inferir el comportamiento de la función subyacente en puntos no muestreados (Chapra &amp; Canale, 2015). Entre los diversos métodos de interpolación desarrollados a lo largo de la historia de las matemáticas, el método de Lagrange destaca por su elegancia formal, su fundamentación teórica sólida y su aplicabilidad general a conjuntos de puntos con espaciamiento irregular.</w:t>
      </w:r>
    </w:p>
    <w:p w14:paraId="7972BF30" w14:textId="77777777" w:rsidR="008E1743" w:rsidRPr="008E1743" w:rsidRDefault="008E1743" w:rsidP="00361E46">
      <w:pPr>
        <w:spacing w:line="360" w:lineRule="auto"/>
        <w:jc w:val="both"/>
        <w:rPr>
          <w:rFonts w:ascii="Times New Roman" w:hAnsi="Times New Roman" w:cs="Times New Roman"/>
          <w:sz w:val="28"/>
          <w:szCs w:val="28"/>
        </w:rPr>
      </w:pPr>
      <w:r w:rsidRPr="008E1743">
        <w:rPr>
          <w:rFonts w:ascii="Times New Roman" w:hAnsi="Times New Roman" w:cs="Times New Roman"/>
          <w:sz w:val="28"/>
          <w:szCs w:val="28"/>
        </w:rPr>
        <w:lastRenderedPageBreak/>
        <w:t>Joseph-Louis Lagrange (1736-1813), matemático italo-francés de extraordinaria talla intelectual, publicó en 1795 el método que lleva su nombre, aunque precedentes históricos atribuyen su descubrimiento original al matemático británico Edward Waring en 1779, con posterior redescubrimiento por Leonhard Euler en 1783 (Epperson, 2021). Independientemente de la prioridad histórica, la formulación de Lagrange consolidó una aproximación sistemática a la construcción de polinomios interpolantes mediante el uso de polinomios base asociados a cada punto de datos, eliminando la necesidad de calcular diferencias divididas o resolver sistemas de ecuaciones lineales, características inherentes a otros enfoques alternativos.</w:t>
      </w:r>
    </w:p>
    <w:p w14:paraId="02B41693" w14:textId="77777777" w:rsidR="008E1743" w:rsidRPr="008E1743" w:rsidRDefault="008E1743" w:rsidP="00361E46">
      <w:pPr>
        <w:spacing w:line="360" w:lineRule="auto"/>
        <w:jc w:val="both"/>
        <w:rPr>
          <w:rFonts w:ascii="Times New Roman" w:hAnsi="Times New Roman" w:cs="Times New Roman"/>
          <w:sz w:val="28"/>
          <w:szCs w:val="28"/>
        </w:rPr>
      </w:pPr>
      <w:r w:rsidRPr="008E1743">
        <w:rPr>
          <w:rFonts w:ascii="Times New Roman" w:hAnsi="Times New Roman" w:cs="Times New Roman"/>
          <w:sz w:val="28"/>
          <w:szCs w:val="28"/>
        </w:rPr>
        <w:t>El presente proyecto de investigación se propone realizar un estudio exhaustivo del método de interpolación de Lagrange, abordando sus fundamentos teóricos, su implementación práctica, el análisis de sus propiedades de error, su comparación con métodos afines y sus diversas aplicaciones en campos de la ingeniería y las ciencias computacionales. Se pretende ofrecer una visión integral que trascienda la mera exposición de fórmulas, incorporando reflexiones epistemológicas sobre el papel de la aproximación numérica en el quehacer científico contemporáneo, así como ejemplos resueltos que ilustren la aplicabilidad del método en contextos representativos.</w:t>
      </w:r>
    </w:p>
    <w:p w14:paraId="1C58FDEC" w14:textId="4347820A" w:rsidR="008E1743" w:rsidRPr="008E1743" w:rsidRDefault="008E1743" w:rsidP="00361E46">
      <w:pPr>
        <w:spacing w:line="360" w:lineRule="auto"/>
        <w:jc w:val="both"/>
        <w:rPr>
          <w:rFonts w:ascii="Times New Roman" w:hAnsi="Times New Roman" w:cs="Times New Roman"/>
          <w:sz w:val="28"/>
          <w:szCs w:val="28"/>
        </w:rPr>
      </w:pPr>
      <w:r w:rsidRPr="008E1743">
        <w:rPr>
          <w:rFonts w:ascii="Times New Roman" w:hAnsi="Times New Roman" w:cs="Times New Roman"/>
          <w:sz w:val="28"/>
          <w:szCs w:val="28"/>
        </w:rPr>
        <w:t xml:space="preserve">La relevancia de este estudio se fundamenta en la omnipresencia de la interpolación polinómica en múltiples dominios técnicos: desde el procesamiento de señales digitales y la gráfica computacional hasta la modelización de fenómenos físicos y la predicción de comportamientos en sistemas complejos. Los profesionales en Tecnología de la Información, en particular, requieren dominar estos fundamentos matemáticos para desarrollar algoritmos eficientes, implementar funciones de bibliotecas </w:t>
      </w:r>
      <w:r w:rsidRPr="008E1743">
        <w:rPr>
          <w:rFonts w:ascii="Times New Roman" w:hAnsi="Times New Roman" w:cs="Times New Roman"/>
          <w:sz w:val="28"/>
          <w:szCs w:val="28"/>
        </w:rPr>
        <w:lastRenderedPageBreak/>
        <w:t>computacionales y comprender las limitaciones inherentes a las aproximaciones numéricas utilizadas en el software científico y de simulación (Kiusalaas, 2013). En este sentido, el proyecto contribuye a la</w:t>
      </w:r>
      <w:r w:rsidR="00361E46">
        <w:rPr>
          <w:rFonts w:ascii="Times New Roman" w:hAnsi="Times New Roman" w:cs="Times New Roman"/>
          <w:sz w:val="28"/>
          <w:szCs w:val="28"/>
        </w:rPr>
        <w:t xml:space="preserve"> </w:t>
      </w:r>
      <w:r w:rsidRPr="008E1743">
        <w:rPr>
          <w:rFonts w:ascii="Times New Roman" w:hAnsi="Times New Roman" w:cs="Times New Roman"/>
          <w:sz w:val="28"/>
          <w:szCs w:val="28"/>
        </w:rPr>
        <w:t>formación integral del estudiante, articulando conocimientos matemáticos con competencias tecnológicas de alto nivel.</w:t>
      </w:r>
    </w:p>
    <w:p w14:paraId="785EFD58" w14:textId="59AC8DC4" w:rsidR="00E53347" w:rsidRDefault="008E1743" w:rsidP="00361E46">
      <w:pPr>
        <w:spacing w:line="360" w:lineRule="auto"/>
        <w:jc w:val="both"/>
        <w:rPr>
          <w:rFonts w:ascii="Times New Roman" w:hAnsi="Times New Roman" w:cs="Times New Roman"/>
          <w:sz w:val="28"/>
          <w:szCs w:val="28"/>
        </w:rPr>
      </w:pPr>
      <w:r w:rsidRPr="008E1743">
        <w:rPr>
          <w:rFonts w:ascii="Times New Roman" w:hAnsi="Times New Roman" w:cs="Times New Roman"/>
          <w:sz w:val="28"/>
          <w:szCs w:val="28"/>
        </w:rPr>
        <w:t>El documento se estructura de la siguiente manera: en la sección de antecedentes se presenta el marco teórico que sustenta el método, incluyendo su desarrollo histórico, formalización matemática y análisis de error; posteriormente se formula el planteamiento del problema y la justificación del estudio; se establecen los objetivos orientadores de la investigación; se describe el marco metodológico adoptado; se presenta un ejercicio completo resuelto paso a paso; y finalmente se incluye la lista de referencias bibliográficas que respaldan el trabajo realizado.</w:t>
      </w:r>
    </w:p>
    <w:p w14:paraId="6F2CB440" w14:textId="77777777" w:rsidR="00361E46" w:rsidRPr="00361E46" w:rsidRDefault="00361E46" w:rsidP="00361E46">
      <w:pPr>
        <w:spacing w:line="360" w:lineRule="auto"/>
        <w:jc w:val="both"/>
        <w:rPr>
          <w:rFonts w:ascii="Times New Roman" w:hAnsi="Times New Roman" w:cs="Times New Roman"/>
          <w:b/>
          <w:bCs/>
        </w:rPr>
      </w:pPr>
      <w:r w:rsidRPr="00361E46">
        <w:rPr>
          <w:rFonts w:ascii="Times New Roman" w:hAnsi="Times New Roman" w:cs="Times New Roman"/>
          <w:b/>
          <w:bCs/>
        </w:rPr>
        <w:t>2. Antecedentes al Tema de Investigación (Marco Teórico)</w:t>
      </w:r>
    </w:p>
    <w:p w14:paraId="210C0066" w14:textId="77777777" w:rsidR="00361E46" w:rsidRPr="00361E46" w:rsidRDefault="00361E46" w:rsidP="00361E46">
      <w:pPr>
        <w:spacing w:line="360" w:lineRule="auto"/>
        <w:jc w:val="both"/>
        <w:rPr>
          <w:rFonts w:ascii="Times New Roman" w:hAnsi="Times New Roman" w:cs="Times New Roman"/>
          <w:sz w:val="28"/>
          <w:szCs w:val="28"/>
        </w:rPr>
      </w:pPr>
      <w:r w:rsidRPr="00DF7815">
        <w:rPr>
          <w:rFonts w:ascii="Times New Roman" w:hAnsi="Times New Roman" w:cs="Times New Roman"/>
          <w:b/>
          <w:bCs/>
          <w:sz w:val="28"/>
          <w:szCs w:val="28"/>
        </w:rPr>
        <w:t>2.1 Historia del Método de Interpolación de Lagrange</w:t>
      </w:r>
    </w:p>
    <w:p w14:paraId="64781A5A" w14:textId="77777777" w:rsidR="00361E46" w:rsidRPr="00361E46" w:rsidRDefault="00361E46" w:rsidP="00361E46">
      <w:pPr>
        <w:spacing w:line="360" w:lineRule="auto"/>
        <w:jc w:val="both"/>
        <w:rPr>
          <w:rFonts w:ascii="Times New Roman" w:hAnsi="Times New Roman" w:cs="Times New Roman"/>
          <w:sz w:val="28"/>
          <w:szCs w:val="28"/>
        </w:rPr>
      </w:pPr>
      <w:r w:rsidRPr="00361E46">
        <w:rPr>
          <w:rFonts w:ascii="Times New Roman" w:hAnsi="Times New Roman" w:cs="Times New Roman"/>
          <w:sz w:val="28"/>
          <w:szCs w:val="28"/>
        </w:rPr>
        <w:t>La historia de la interpolación matemática se remonta a las civilizaciones antiguas, donde astrónomos y matemáticos necesitaban predecir posiciones celestes a partir de observaciones discretas. Los babilonios, alrededor del 300 a.C., ya utilizaban métodos lineales de interpolación para predecir la posición de Júpiter en el zodiaco (Neugebauer, 1975). Sin embargo, el desarrollo sistemático de la interpolación polinómica como disciplina matemática formal no ocurrió sino hasta el advenimiento del cálculo infinitesimal en los siglos XVII y XVIII.</w:t>
      </w:r>
    </w:p>
    <w:p w14:paraId="506ADC23" w14:textId="77777777" w:rsidR="00361E46" w:rsidRPr="00361E46" w:rsidRDefault="00361E46" w:rsidP="00361E46">
      <w:pPr>
        <w:spacing w:line="360" w:lineRule="auto"/>
        <w:jc w:val="both"/>
        <w:rPr>
          <w:rFonts w:ascii="Times New Roman" w:hAnsi="Times New Roman" w:cs="Times New Roman"/>
          <w:sz w:val="28"/>
          <w:szCs w:val="28"/>
        </w:rPr>
      </w:pPr>
      <w:r w:rsidRPr="00361E46">
        <w:rPr>
          <w:rFonts w:ascii="Times New Roman" w:hAnsi="Times New Roman" w:cs="Times New Roman"/>
          <w:sz w:val="28"/>
          <w:szCs w:val="28"/>
        </w:rPr>
        <w:t xml:space="preserve">John Wallis, en su obra "Arithmetica Infinitorum" de 1655, realizó contribuciones pioneras relacionadas con las diferencias finitas que posteriormente fundamentarían los métodos de interpolación. Isaac Newton, en sus Principia Mathematica y en manuscritos no publicados hasta después </w:t>
      </w:r>
      <w:r w:rsidRPr="00361E46">
        <w:rPr>
          <w:rFonts w:ascii="Times New Roman" w:hAnsi="Times New Roman" w:cs="Times New Roman"/>
          <w:sz w:val="28"/>
          <w:szCs w:val="28"/>
        </w:rPr>
        <w:lastRenderedPageBreak/>
        <w:t>de su muerte, desarrolló el método de diferencias divididas para la construcción de polinomios interpolantes, sentando las bases del enfoque que hoy conocemos como interpolación de Newton (Goldstine, 1977). Newton utilizó estos métodos para resolver problemas prácticos de astronomía y navegación, donde la precisión en la predicción de posiciones celestes era crucial para la determinación de longitudes en alta mar.</w:t>
      </w:r>
    </w:p>
    <w:p w14:paraId="4FF5E676" w14:textId="77777777" w:rsidR="00361E46" w:rsidRPr="00361E46" w:rsidRDefault="00361E46" w:rsidP="00361E46">
      <w:pPr>
        <w:spacing w:line="360" w:lineRule="auto"/>
        <w:jc w:val="both"/>
        <w:rPr>
          <w:rFonts w:ascii="Times New Roman" w:hAnsi="Times New Roman" w:cs="Times New Roman"/>
          <w:sz w:val="28"/>
          <w:szCs w:val="28"/>
        </w:rPr>
      </w:pPr>
      <w:r w:rsidRPr="00361E46">
        <w:rPr>
          <w:rFonts w:ascii="Times New Roman" w:hAnsi="Times New Roman" w:cs="Times New Roman"/>
          <w:sz w:val="28"/>
          <w:szCs w:val="28"/>
        </w:rPr>
        <w:t>Edward Waring, matemático británico y Lucasian Professor of Mathematics en Cambridge, publicó en 1779 en las Philosophical Transactions of the Royal Society un artículo donde presentó el método de interpolación que hoy asociamos con Lagrange, incluyendo la fórmula explícita para los polinomios base (Waring, 1779). Curiosamente, el trabajo de Waring no recibió la atención merecida en su época, quedando eclipsado por otros desarrollos matemáticos de mayor resonancia. Leonhard Euler, por su parte, redescubrió independientemente la misma técnica en 1783, en el contexto de sus investigaciones sobre mecánica celeste y cálculo de variaciones (Bradley &amp; Sandifer, 2007).</w:t>
      </w:r>
    </w:p>
    <w:p w14:paraId="68F03F34" w14:textId="77777777" w:rsidR="00361E46" w:rsidRPr="00361E46" w:rsidRDefault="00361E46" w:rsidP="00361E46">
      <w:pPr>
        <w:spacing w:line="360" w:lineRule="auto"/>
        <w:jc w:val="both"/>
        <w:rPr>
          <w:rFonts w:ascii="Times New Roman" w:hAnsi="Times New Roman" w:cs="Times New Roman"/>
          <w:sz w:val="28"/>
          <w:szCs w:val="28"/>
        </w:rPr>
      </w:pPr>
      <w:r w:rsidRPr="00361E46">
        <w:rPr>
          <w:rFonts w:ascii="Times New Roman" w:hAnsi="Times New Roman" w:cs="Times New Roman"/>
          <w:sz w:val="28"/>
          <w:szCs w:val="28"/>
        </w:rPr>
        <w:t>Joseph-Louis Lagrange, nacido Giuseppe Lodovico Lagrangia en Turín en 1736, fue sin duda una de las figuras intelectuales más luminosas del siglo de las luces. Autodidacta en matemáticas desde su juventud, desarrolló contribuciones fundamentales en análisis, teoría de números, mecánica celeste y cálculo de variaciones. Su obra maestra, "Mécanique Analytique" (1788), reformuló completamente la mecánica newtoniana en términos de principios variacionales, estableciendo las ecuaciones de Euler-Lagrange que gobiernan la dinámica de sistemas mecánicos (Fraser, 1983).</w:t>
      </w:r>
    </w:p>
    <w:p w14:paraId="46AEDC66" w14:textId="77777777" w:rsidR="00361E46" w:rsidRPr="00361E46" w:rsidRDefault="00361E46" w:rsidP="00361E46">
      <w:pPr>
        <w:spacing w:line="360" w:lineRule="auto"/>
        <w:jc w:val="both"/>
        <w:rPr>
          <w:rFonts w:ascii="Times New Roman" w:hAnsi="Times New Roman" w:cs="Times New Roman"/>
          <w:sz w:val="28"/>
          <w:szCs w:val="28"/>
        </w:rPr>
      </w:pPr>
      <w:r w:rsidRPr="00361E46">
        <w:rPr>
          <w:rFonts w:ascii="Times New Roman" w:hAnsi="Times New Roman" w:cs="Times New Roman"/>
          <w:sz w:val="28"/>
          <w:szCs w:val="28"/>
        </w:rPr>
        <w:t xml:space="preserve">Lagrange presentó su método de interpolación en 1795, durante su período como profesor en la École Polytechnique de París, institución fundada en el contexto revolucionario francés para formar ingenieros y científicos al servicio de la República. Su exposición, caracterizada por la elegancia y </w:t>
      </w:r>
      <w:r w:rsidRPr="00361E46">
        <w:rPr>
          <w:rFonts w:ascii="Times New Roman" w:hAnsi="Times New Roman" w:cs="Times New Roman"/>
          <w:sz w:val="28"/>
          <w:szCs w:val="28"/>
        </w:rPr>
        <w:lastRenderedPageBreak/>
        <w:t>generalidad que distinguían su estilo matemático, consolidó una formulación que prescindía del cálculo de diferencias, expresando directamente el polinomio interpolante como combinación lineal de polinomios base asociados a cada punto de interpolación (Lagrange, 1795). Esta formulación resultó particularmente atractiva para cálculos manuales, ya que no requería la construcción de tablas auxiliares de diferencias.</w:t>
      </w:r>
    </w:p>
    <w:p w14:paraId="5C3303FC" w14:textId="77777777" w:rsidR="00361E46" w:rsidRPr="00361E46" w:rsidRDefault="00361E46" w:rsidP="00361E46">
      <w:pPr>
        <w:spacing w:line="360" w:lineRule="auto"/>
        <w:jc w:val="both"/>
        <w:rPr>
          <w:rFonts w:ascii="Times New Roman" w:hAnsi="Times New Roman" w:cs="Times New Roman"/>
          <w:sz w:val="28"/>
          <w:szCs w:val="28"/>
        </w:rPr>
      </w:pPr>
      <w:r w:rsidRPr="00361E46">
        <w:rPr>
          <w:rFonts w:ascii="Times New Roman" w:hAnsi="Times New Roman" w:cs="Times New Roman"/>
          <w:sz w:val="28"/>
          <w:szCs w:val="28"/>
        </w:rPr>
        <w:t>A lo largo del siglo XIX, el método de Lagrange fue ampliamente difundido en textos de análisis numérico y álgebra, convirtiéndose en una herramienta estándar para científicos e ingenieros. Carl Friedrich Gauss, en sus trabajos sobre cálculo numérico, utilizó extensivamente métodos de interpolación relacionados. En el siglo XX, con el surgimiento de la computación electrónica, el método experimentó una revalorización como algoritmo fundamental en bibliotecas de software científico, aunque también surgieron preocupaciones sobre su estabilidad numérica para conjuntos extensos de puntos, lo que motivó el desarrollo de alternativas como los splines cúbicos y la interpolación baricéntrica (Berrut &amp; Trefethen, 2004).</w:t>
      </w:r>
    </w:p>
    <w:p w14:paraId="4B5E7CA2" w14:textId="77777777" w:rsidR="00361E46" w:rsidRPr="00DF7815" w:rsidRDefault="00361E46" w:rsidP="00361E46">
      <w:pPr>
        <w:spacing w:line="360" w:lineRule="auto"/>
        <w:jc w:val="both"/>
        <w:rPr>
          <w:rFonts w:ascii="Times New Roman" w:hAnsi="Times New Roman" w:cs="Times New Roman"/>
          <w:b/>
          <w:bCs/>
          <w:sz w:val="28"/>
          <w:szCs w:val="28"/>
        </w:rPr>
      </w:pPr>
      <w:r w:rsidRPr="00DF7815">
        <w:rPr>
          <w:rFonts w:ascii="Times New Roman" w:hAnsi="Times New Roman" w:cs="Times New Roman"/>
          <w:b/>
          <w:bCs/>
          <w:sz w:val="28"/>
          <w:szCs w:val="28"/>
        </w:rPr>
        <w:t>2.2 Fundamentos Matemáticos de la Interpolación Polinómica</w:t>
      </w:r>
    </w:p>
    <w:p w14:paraId="02E040ED" w14:textId="77777777" w:rsidR="00361E46" w:rsidRPr="00361E46" w:rsidRDefault="00361E46" w:rsidP="00361E46">
      <w:pPr>
        <w:spacing w:line="360" w:lineRule="auto"/>
        <w:jc w:val="both"/>
        <w:rPr>
          <w:rFonts w:ascii="Times New Roman" w:hAnsi="Times New Roman" w:cs="Times New Roman"/>
          <w:sz w:val="28"/>
          <w:szCs w:val="28"/>
        </w:rPr>
      </w:pPr>
      <w:r w:rsidRPr="00361E46">
        <w:rPr>
          <w:rFonts w:ascii="Times New Roman" w:hAnsi="Times New Roman" w:cs="Times New Roman"/>
          <w:sz w:val="28"/>
          <w:szCs w:val="28"/>
        </w:rPr>
        <w:t>La interpolación polinómica constituye un problema clásico del análisis numérico que puede enunciarse de la siguiente manera: dado un conjunto finito de puntos discretos {(x₀, y₀), (x₁, y₁), ..., (xₙ, yₙ)}, donde los valores xᵢ son distintos entre sí (nodos de interpolación), se desea encontrar un polinomio P(x) de grado a lo sumo n que satisfaga las condiciones P(xᵢ) = yᵢ para todo i = 0, 1, ..., n (Atkinson, 1989).</w:t>
      </w:r>
    </w:p>
    <w:p w14:paraId="283B6760" w14:textId="77777777" w:rsidR="00DF7815" w:rsidRPr="00DF7815" w:rsidRDefault="00361E46" w:rsidP="00DF7815">
      <w:pPr>
        <w:spacing w:line="360" w:lineRule="auto"/>
        <w:jc w:val="both"/>
        <w:rPr>
          <w:rFonts w:ascii="Times New Roman" w:hAnsi="Times New Roman" w:cs="Times New Roman"/>
          <w:sz w:val="28"/>
          <w:szCs w:val="28"/>
        </w:rPr>
      </w:pPr>
      <w:r w:rsidRPr="00361E46">
        <w:rPr>
          <w:rFonts w:ascii="Times New Roman" w:hAnsi="Times New Roman" w:cs="Times New Roman"/>
          <w:sz w:val="28"/>
          <w:szCs w:val="28"/>
        </w:rPr>
        <w:t xml:space="preserve">El teorema fundamental de la interpolación polinómica garantiza la existencia y unicidad de tal polinomio. Este resultado, conocido desde los trabajos de Newton y posteriormente formalizado en términos modernos, establece que dados n+1 puntos con abscisas distintas, existe un único polinomio de grado menor o igual a n que pasa exactamente por todos ellos </w:t>
      </w:r>
      <w:r w:rsidRPr="00361E46">
        <w:rPr>
          <w:rFonts w:ascii="Times New Roman" w:hAnsi="Times New Roman" w:cs="Times New Roman"/>
          <w:sz w:val="28"/>
          <w:szCs w:val="28"/>
        </w:rPr>
        <w:lastRenderedPageBreak/>
        <w:t>(Süli &amp; Mayers, 2003). La demostración de unicidad se basa en el hecho de que si existieran dos polinomios P(x) y Q(x) que satisfacen las condiciones de interpolación, su diferencia R(x) = P(x) - Q(x) sería un polinomio de grado ≤ n con n+1 raíces distintas, lo cual implica necesariamente que R(x) ≡ 0 por el teorema fundamental del álgebra.</w:t>
      </w:r>
      <w:r w:rsidR="00DF7815">
        <w:rPr>
          <w:rFonts w:ascii="Times New Roman" w:hAnsi="Times New Roman" w:cs="Times New Roman"/>
          <w:sz w:val="28"/>
          <w:szCs w:val="28"/>
        </w:rPr>
        <w:t xml:space="preserve">  </w:t>
      </w:r>
      <w:r w:rsidR="00DF7815" w:rsidRPr="00DF7815">
        <w:rPr>
          <w:rFonts w:ascii="Times New Roman" w:hAnsi="Times New Roman" w:cs="Times New Roman"/>
          <w:sz w:val="28"/>
          <w:szCs w:val="28"/>
        </w:rPr>
        <w:t>xisten diversas representaciones equivalentes del polinomio interpolante, cada una con ventajas computacionales particulares. La representación monomial expresa el polinomio como:</w:t>
      </w:r>
    </w:p>
    <w:p w14:paraId="48E351D1"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P(x) = a₀ + a₁x + a₂x² + ... + aₙxⁿ</w:t>
      </w:r>
    </w:p>
    <w:p w14:paraId="05F07C98"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donde los coeficientes aᵢ se determinan resolviendo el sistema de ecuaciones lineales definido por las condiciones de interpolación. Este sistema tiene como matriz de coeficientes a la matriz de Vandermonde, cuyo determinante está dado por el producto de las diferencias (xⱼ - xᵢ) para j &gt; i. Aunque teóricamente válida, esta representación resulta numéricamente inestable para valores moderadamente grandes de n, debido al mal condicionamiento de la matriz de Vandermonde (Gautschi, 2012).</w:t>
      </w:r>
    </w:p>
    <w:p w14:paraId="73451AB0"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La representación de Lagrange ofrece una alternativa que evita la resolución de sistemas lineales, expresando directamente el polinomio en términos de polinomios base de grado n. Para cada nodo xᵢ, se define el polinomio base de Lagrange Lᵢ(x) mediante la siguiente expresión:</w:t>
      </w:r>
    </w:p>
    <w:p w14:paraId="3B950684"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Lᵢ(x) = ∏ⱼ₌₀,ⱼ≠ᵢⁿ (x - xⱼ) / (xᵢ - xⱼ)</w:t>
      </w:r>
    </w:p>
    <w:p w14:paraId="14C31746"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Estos polinomios base satisfacen la propiedad fundamental de ortogonalidad discreta:</w:t>
      </w:r>
    </w:p>
    <w:p w14:paraId="65CF47D1"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Lᵢ(xⱼ) = δᵢⱼ = {1, si i = j; 0, si i ≠ j}</w:t>
      </w:r>
    </w:p>
    <w:p w14:paraId="7B9E8DE5"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donde δᵢⱼ denota la delta de Kronecker. Esta propiedad permite construir el polinomio interpolante de manera inmediata como combinación lineal de los valores yᵢ ponderados por los polinomios base:</w:t>
      </w:r>
    </w:p>
    <w:p w14:paraId="4F951122"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lastRenderedPageBreak/>
        <w:t>P(x) = Σᵢ₌₀ⁿ yᵢ · Lᵢ(x)</w:t>
      </w:r>
    </w:p>
    <w:p w14:paraId="5466FD99"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Es inmediato verificar que esta expresión satisface las condiciones de interpolación, ya que al evaluar en x = xₖ, todos los términos de la suma se anulan excepto aquel correspondiente a i = k, que vale yₖ.</w:t>
      </w:r>
    </w:p>
    <w:p w14:paraId="5AF226E0"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Otra representación importante es la forma baricéntrica, desarrollada en detalle recientemente por Berrut y Trefethen (2004), que reescribe el polinomio de Lagrange de manera computacionalmente más estable:</w:t>
      </w:r>
    </w:p>
    <w:p w14:paraId="6771DF9B" w14:textId="77777777" w:rsidR="00DF7815" w:rsidRPr="00DF7815"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P(x) = [Σᵢ₌₀ⁿ wᵢyᵢ / (x - xᵢ)] / [Σᵢ₌₀ⁿ wᵢ / (x - xᵢ)]</w:t>
      </w:r>
    </w:p>
    <w:p w14:paraId="0039E90A" w14:textId="01C88996" w:rsidR="005F4F86" w:rsidRPr="00361E46" w:rsidRDefault="00DF7815" w:rsidP="00DF7815">
      <w:pPr>
        <w:spacing w:line="360" w:lineRule="auto"/>
        <w:jc w:val="both"/>
        <w:rPr>
          <w:rFonts w:ascii="Times New Roman" w:hAnsi="Times New Roman" w:cs="Times New Roman"/>
          <w:sz w:val="28"/>
          <w:szCs w:val="28"/>
        </w:rPr>
      </w:pPr>
      <w:r w:rsidRPr="00DF7815">
        <w:rPr>
          <w:rFonts w:ascii="Times New Roman" w:hAnsi="Times New Roman" w:cs="Times New Roman"/>
          <w:sz w:val="28"/>
          <w:szCs w:val="28"/>
        </w:rPr>
        <w:t>donde los pesos baricéntricos wᵢ se definen como wᵢ = 1 / ∏ⱼ₌₀,ⱼ≠ᵢⁿ (xᵢ - xⱼ). Esta formulación reduce la complejidad computacional y mejora la estabilidad numérica, especialmente para la evaluación en múltiples puntos.</w:t>
      </w:r>
    </w:p>
    <w:p w14:paraId="61747B05" w14:textId="77777777" w:rsidR="005D4C82" w:rsidRPr="00361E46" w:rsidRDefault="005D4C82" w:rsidP="00361E46">
      <w:pPr>
        <w:spacing w:line="360" w:lineRule="auto"/>
        <w:jc w:val="both"/>
        <w:rPr>
          <w:rFonts w:ascii="Times New Roman" w:hAnsi="Times New Roman" w:cs="Times New Roman"/>
          <w:sz w:val="28"/>
          <w:szCs w:val="28"/>
        </w:rPr>
      </w:pPr>
    </w:p>
    <w:p w14:paraId="3E7D0AC5" w14:textId="77777777" w:rsidR="005D4C82" w:rsidRPr="00361E46" w:rsidRDefault="005D4C82" w:rsidP="00361E46">
      <w:pPr>
        <w:spacing w:line="360" w:lineRule="auto"/>
        <w:jc w:val="both"/>
        <w:rPr>
          <w:rFonts w:ascii="Times New Roman" w:hAnsi="Times New Roman" w:cs="Times New Roman"/>
          <w:sz w:val="28"/>
          <w:szCs w:val="28"/>
        </w:rPr>
      </w:pPr>
    </w:p>
    <w:p w14:paraId="18ED92AF" w14:textId="77777777" w:rsidR="005D4C82" w:rsidRPr="00361E46" w:rsidRDefault="005D4C82" w:rsidP="00361E46">
      <w:pPr>
        <w:spacing w:line="360" w:lineRule="auto"/>
        <w:jc w:val="both"/>
        <w:rPr>
          <w:rFonts w:ascii="Times New Roman" w:hAnsi="Times New Roman" w:cs="Times New Roman"/>
          <w:sz w:val="28"/>
          <w:szCs w:val="28"/>
        </w:rPr>
      </w:pPr>
    </w:p>
    <w:p w14:paraId="23930C54" w14:textId="77777777" w:rsidR="005D4C82" w:rsidRPr="00361E46" w:rsidRDefault="005D4C82" w:rsidP="00361E46">
      <w:pPr>
        <w:spacing w:line="360" w:lineRule="auto"/>
        <w:jc w:val="both"/>
        <w:rPr>
          <w:rFonts w:ascii="Times New Roman" w:hAnsi="Times New Roman" w:cs="Times New Roman"/>
          <w:sz w:val="28"/>
          <w:szCs w:val="28"/>
        </w:rPr>
      </w:pPr>
    </w:p>
    <w:p w14:paraId="2AC1A252" w14:textId="77777777" w:rsidR="005D4C82" w:rsidRPr="00361E46" w:rsidRDefault="005D4C82" w:rsidP="00361E46">
      <w:pPr>
        <w:spacing w:line="360" w:lineRule="auto"/>
        <w:jc w:val="both"/>
        <w:rPr>
          <w:rFonts w:ascii="Times New Roman" w:hAnsi="Times New Roman" w:cs="Times New Roman"/>
          <w:sz w:val="28"/>
          <w:szCs w:val="28"/>
        </w:rPr>
      </w:pPr>
    </w:p>
    <w:p w14:paraId="10CAB5CE" w14:textId="77777777" w:rsidR="005D4C82" w:rsidRPr="00361E46" w:rsidRDefault="005D4C82" w:rsidP="00361E46">
      <w:pPr>
        <w:spacing w:line="360" w:lineRule="auto"/>
        <w:jc w:val="both"/>
        <w:rPr>
          <w:rFonts w:ascii="Times New Roman" w:hAnsi="Times New Roman" w:cs="Times New Roman"/>
          <w:sz w:val="28"/>
          <w:szCs w:val="28"/>
        </w:rPr>
      </w:pPr>
    </w:p>
    <w:p w14:paraId="540E6DF9" w14:textId="77777777" w:rsidR="005D4C82" w:rsidRPr="00361E46" w:rsidRDefault="005D4C82" w:rsidP="00361E46">
      <w:pPr>
        <w:spacing w:line="360" w:lineRule="auto"/>
        <w:jc w:val="both"/>
        <w:rPr>
          <w:rFonts w:ascii="Times New Roman" w:hAnsi="Times New Roman" w:cs="Times New Roman"/>
          <w:sz w:val="28"/>
          <w:szCs w:val="28"/>
        </w:rPr>
      </w:pPr>
    </w:p>
    <w:p w14:paraId="6A792854" w14:textId="77777777" w:rsidR="005D4C82" w:rsidRPr="00361E46" w:rsidRDefault="005D4C82" w:rsidP="00361E46">
      <w:pPr>
        <w:spacing w:line="360" w:lineRule="auto"/>
        <w:jc w:val="both"/>
        <w:rPr>
          <w:rFonts w:ascii="Times New Roman" w:hAnsi="Times New Roman" w:cs="Times New Roman"/>
          <w:sz w:val="28"/>
          <w:szCs w:val="28"/>
        </w:rPr>
      </w:pPr>
    </w:p>
    <w:p w14:paraId="1E588475" w14:textId="77777777" w:rsidR="005D4C82" w:rsidRPr="00361E46" w:rsidRDefault="005D4C82" w:rsidP="00361E46">
      <w:pPr>
        <w:spacing w:line="360" w:lineRule="auto"/>
        <w:jc w:val="both"/>
        <w:rPr>
          <w:rFonts w:ascii="Times New Roman" w:hAnsi="Times New Roman" w:cs="Times New Roman"/>
          <w:sz w:val="28"/>
          <w:szCs w:val="28"/>
        </w:rPr>
      </w:pPr>
    </w:p>
    <w:p w14:paraId="1B8A3A5B" w14:textId="77777777" w:rsidR="005D4C82" w:rsidRPr="00361E46" w:rsidRDefault="005D4C82" w:rsidP="00361E46">
      <w:pPr>
        <w:spacing w:line="360" w:lineRule="auto"/>
        <w:jc w:val="both"/>
        <w:rPr>
          <w:rFonts w:ascii="Times New Roman" w:hAnsi="Times New Roman" w:cs="Times New Roman"/>
          <w:sz w:val="28"/>
          <w:szCs w:val="28"/>
        </w:rPr>
      </w:pPr>
    </w:p>
    <w:p w14:paraId="532B6F43" w14:textId="77777777" w:rsidR="005D4C82" w:rsidRPr="00361E46" w:rsidRDefault="005D4C82" w:rsidP="00361E46">
      <w:pPr>
        <w:spacing w:line="360" w:lineRule="auto"/>
        <w:rPr>
          <w:rFonts w:ascii="Times New Roman" w:hAnsi="Times New Roman" w:cs="Times New Roman"/>
          <w:sz w:val="28"/>
          <w:szCs w:val="28"/>
        </w:rPr>
      </w:pPr>
    </w:p>
    <w:p w14:paraId="090FDCF4" w14:textId="77777777" w:rsidR="005D4C82" w:rsidRPr="00361E46" w:rsidRDefault="005D4C82" w:rsidP="00361E46">
      <w:pPr>
        <w:spacing w:line="360" w:lineRule="auto"/>
        <w:rPr>
          <w:rFonts w:ascii="Times New Roman" w:hAnsi="Times New Roman" w:cs="Times New Roman"/>
          <w:sz w:val="28"/>
          <w:szCs w:val="28"/>
        </w:rPr>
      </w:pPr>
    </w:p>
    <w:p w14:paraId="3F01F004" w14:textId="77777777" w:rsidR="006735A6" w:rsidRPr="00361E46" w:rsidRDefault="006735A6" w:rsidP="00361E46">
      <w:pPr>
        <w:spacing w:line="360" w:lineRule="auto"/>
        <w:rPr>
          <w:rFonts w:ascii="Times New Roman" w:hAnsi="Times New Roman" w:cs="Times New Roman"/>
          <w:sz w:val="32"/>
          <w:szCs w:val="32"/>
        </w:rPr>
      </w:pPr>
    </w:p>
    <w:p w14:paraId="63E7CFBF" w14:textId="77777777" w:rsidR="006735A6" w:rsidRPr="00361E46" w:rsidRDefault="006735A6" w:rsidP="00361E46">
      <w:pPr>
        <w:spacing w:line="360" w:lineRule="auto"/>
        <w:rPr>
          <w:rFonts w:ascii="Times New Roman" w:hAnsi="Times New Roman" w:cs="Times New Roman"/>
          <w:sz w:val="32"/>
          <w:szCs w:val="32"/>
        </w:rPr>
      </w:pPr>
    </w:p>
    <w:p w14:paraId="50E694BB" w14:textId="38E4B53B" w:rsidR="005F4F86" w:rsidRPr="00361E46" w:rsidRDefault="005F4F86" w:rsidP="00361E46">
      <w:pPr>
        <w:spacing w:line="360" w:lineRule="auto"/>
        <w:rPr>
          <w:rFonts w:ascii="Times New Roman" w:hAnsi="Times New Roman" w:cs="Times New Roman"/>
          <w:sz w:val="28"/>
          <w:szCs w:val="28"/>
        </w:rPr>
      </w:pPr>
    </w:p>
    <w:p w14:paraId="39097678" w14:textId="3B12B1DC" w:rsidR="005F4F86" w:rsidRPr="00361E46" w:rsidRDefault="005F4F86" w:rsidP="00361E46">
      <w:pPr>
        <w:spacing w:line="360" w:lineRule="auto"/>
        <w:rPr>
          <w:rFonts w:ascii="Times New Roman" w:hAnsi="Times New Roman" w:cs="Times New Roman"/>
          <w:sz w:val="28"/>
          <w:szCs w:val="28"/>
        </w:rPr>
      </w:pPr>
    </w:p>
    <w:p w14:paraId="573E1DB6" w14:textId="0506B253" w:rsidR="005F4F86" w:rsidRPr="00361E46" w:rsidRDefault="005F4F86" w:rsidP="00361E46">
      <w:pPr>
        <w:spacing w:line="360" w:lineRule="auto"/>
        <w:rPr>
          <w:rFonts w:ascii="Times New Roman" w:hAnsi="Times New Roman" w:cs="Times New Roman"/>
          <w:sz w:val="28"/>
          <w:szCs w:val="28"/>
        </w:rPr>
      </w:pPr>
    </w:p>
    <w:p w14:paraId="134F0424" w14:textId="77777777" w:rsidR="000A46C0" w:rsidRPr="00361E46" w:rsidRDefault="000A46C0" w:rsidP="00361E46">
      <w:pPr>
        <w:spacing w:line="360" w:lineRule="auto"/>
        <w:ind w:firstLine="708"/>
        <w:rPr>
          <w:rFonts w:ascii="Times New Roman" w:hAnsi="Times New Roman" w:cs="Times New Roman"/>
          <w:sz w:val="32"/>
          <w:szCs w:val="32"/>
        </w:rPr>
      </w:pPr>
    </w:p>
    <w:sectPr w:rsidR="000A46C0" w:rsidRPr="00361E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34F54"/>
    <w:multiLevelType w:val="multilevel"/>
    <w:tmpl w:val="35A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732ADE"/>
    <w:multiLevelType w:val="hybridMultilevel"/>
    <w:tmpl w:val="7730FE5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E6502F4"/>
    <w:multiLevelType w:val="hybridMultilevel"/>
    <w:tmpl w:val="0E12447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961151077">
    <w:abstractNumId w:val="0"/>
  </w:num>
  <w:num w:numId="2" w16cid:durableId="1085806321">
    <w:abstractNumId w:val="2"/>
  </w:num>
  <w:num w:numId="3" w16cid:durableId="931596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2B"/>
    <w:rsid w:val="0008519D"/>
    <w:rsid w:val="000A46C0"/>
    <w:rsid w:val="000F37BE"/>
    <w:rsid w:val="001D02DB"/>
    <w:rsid w:val="00291F5B"/>
    <w:rsid w:val="002A0A2F"/>
    <w:rsid w:val="002A5EBE"/>
    <w:rsid w:val="00361E46"/>
    <w:rsid w:val="00481335"/>
    <w:rsid w:val="004E1634"/>
    <w:rsid w:val="00530814"/>
    <w:rsid w:val="005C131A"/>
    <w:rsid w:val="005D4C82"/>
    <w:rsid w:val="005F4F86"/>
    <w:rsid w:val="00667E7D"/>
    <w:rsid w:val="006735A6"/>
    <w:rsid w:val="00690A2B"/>
    <w:rsid w:val="006A7764"/>
    <w:rsid w:val="007116D8"/>
    <w:rsid w:val="00735308"/>
    <w:rsid w:val="008E1743"/>
    <w:rsid w:val="00940F31"/>
    <w:rsid w:val="00AB3EC1"/>
    <w:rsid w:val="00B535D8"/>
    <w:rsid w:val="00BF730D"/>
    <w:rsid w:val="00CC408E"/>
    <w:rsid w:val="00CF2C82"/>
    <w:rsid w:val="00DF7815"/>
    <w:rsid w:val="00E53347"/>
    <w:rsid w:val="00E953F6"/>
    <w:rsid w:val="00EA3DD6"/>
    <w:rsid w:val="00F27350"/>
    <w:rsid w:val="00F41260"/>
    <w:rsid w:val="00FD262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0754"/>
  <w15:chartTrackingRefBased/>
  <w15:docId w15:val="{7996ED50-E63A-44EF-883C-9BDDC27FE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F4F86"/>
    <w:pPr>
      <w:spacing w:after="0" w:line="240" w:lineRule="auto"/>
    </w:pPr>
  </w:style>
  <w:style w:type="paragraph" w:styleId="NormalWeb">
    <w:name w:val="Normal (Web)"/>
    <w:basedOn w:val="Normal"/>
    <w:uiPriority w:val="99"/>
    <w:semiHidden/>
    <w:unhideWhenUsed/>
    <w:rsid w:val="0008519D"/>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08519D"/>
    <w:rPr>
      <w:b/>
      <w:bCs/>
    </w:rPr>
  </w:style>
  <w:style w:type="character" w:styleId="Hipervnculo">
    <w:name w:val="Hyperlink"/>
    <w:basedOn w:val="Fuentedeprrafopredeter"/>
    <w:uiPriority w:val="99"/>
    <w:unhideWhenUsed/>
    <w:rsid w:val="000A46C0"/>
    <w:rPr>
      <w:color w:val="0563C1" w:themeColor="hyperlink"/>
      <w:u w:val="single"/>
    </w:rPr>
  </w:style>
  <w:style w:type="character" w:styleId="Mencinsinresolver">
    <w:name w:val="Unresolved Mention"/>
    <w:basedOn w:val="Fuentedeprrafopredeter"/>
    <w:uiPriority w:val="99"/>
    <w:semiHidden/>
    <w:unhideWhenUsed/>
    <w:rsid w:val="000A46C0"/>
    <w:rPr>
      <w:color w:val="605E5C"/>
      <w:shd w:val="clear" w:color="auto" w:fill="E1DFDD"/>
    </w:rPr>
  </w:style>
  <w:style w:type="paragraph" w:styleId="Prrafodelista">
    <w:name w:val="List Paragraph"/>
    <w:basedOn w:val="Normal"/>
    <w:uiPriority w:val="34"/>
    <w:qFormat/>
    <w:rsid w:val="001D02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200554">
      <w:bodyDiv w:val="1"/>
      <w:marLeft w:val="0"/>
      <w:marRight w:val="0"/>
      <w:marTop w:val="0"/>
      <w:marBottom w:val="0"/>
      <w:divBdr>
        <w:top w:val="none" w:sz="0" w:space="0" w:color="auto"/>
        <w:left w:val="none" w:sz="0" w:space="0" w:color="auto"/>
        <w:bottom w:val="none" w:sz="0" w:space="0" w:color="auto"/>
        <w:right w:val="none" w:sz="0" w:space="0" w:color="auto"/>
      </w:divBdr>
    </w:div>
    <w:div w:id="1107233800">
      <w:bodyDiv w:val="1"/>
      <w:marLeft w:val="0"/>
      <w:marRight w:val="0"/>
      <w:marTop w:val="0"/>
      <w:marBottom w:val="0"/>
      <w:divBdr>
        <w:top w:val="none" w:sz="0" w:space="0" w:color="auto"/>
        <w:left w:val="none" w:sz="0" w:space="0" w:color="auto"/>
        <w:bottom w:val="none" w:sz="0" w:space="0" w:color="auto"/>
        <w:right w:val="none" w:sz="0" w:space="0" w:color="auto"/>
      </w:divBdr>
    </w:div>
    <w:div w:id="17726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2189</Words>
  <Characters>12045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MANABA Giler</cp:lastModifiedBy>
  <cp:revision>3</cp:revision>
  <cp:lastPrinted>2025-07-23T22:53:00Z</cp:lastPrinted>
  <dcterms:created xsi:type="dcterms:W3CDTF">2026-05-25T03:35:00Z</dcterms:created>
  <dcterms:modified xsi:type="dcterms:W3CDTF">2026-05-25T03:35:00Z</dcterms:modified>
</cp:coreProperties>
</file>