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CD1BD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eastAsia="zh-CN"/>
        </w:rPr>
        <w:t>《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东方秽漫洋</w:t>
      </w:r>
      <w:r>
        <w:rPr>
          <w:rFonts w:hint="eastAsia" w:ascii="黑体" w:hAnsi="黑体" w:eastAsia="黑体" w:cs="黑体"/>
          <w:sz w:val="28"/>
          <w:szCs w:val="28"/>
          <w:lang w:eastAsia="zh-CN"/>
        </w:rPr>
        <w:t>》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借物表与版权说明</w:t>
      </w:r>
    </w:p>
    <w:p w14:paraId="589379E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1、音乐：</w:t>
      </w:r>
    </w:p>
    <w:p w14:paraId="41F04EA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Stage4 boss曲：《东方锦上京》stage5关底曲（綿月のスペルカード　〜 神海戦）</w:t>
      </w:r>
    </w:p>
    <w:p w14:paraId="269F3AB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Staff曲：https://www.bilibili.com/video/BV1pK411V7N5/</w:t>
      </w:r>
    </w:p>
    <w:p w14:paraId="0A0348F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2、音效：</w:t>
      </w:r>
    </w:p>
    <w:p w14:paraId="02893BE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game/packages/thlib-resources/THlib/se_ext下的音效取自RPG Maker VX Ace RTP</w:t>
      </w:r>
    </w:p>
    <w:p w14:paraId="32E2E7E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其余部分取自THlib素材库</w:t>
      </w:r>
    </w:p>
    <w:p w14:paraId="6D2DE48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</w:p>
    <w:p w14:paraId="58E3C60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3、美术素材：</w:t>
      </w:r>
    </w:p>
    <w:p w14:paraId="370B5D0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自机子弹，子机图片，可吞噬敌人的图片素材：《东方绯想天》</w:t>
      </w:r>
    </w:p>
    <w:p w14:paraId="6A648EB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子弹，游戏内boss战部分ui物件，stage1,3全部、stage4部分道中背景素材，符卡背景素材，道具，自机擦弹圈，粒子纹理，敌人死亡效果：THlib素材库</w:t>
      </w:r>
    </w:p>
    <w:p w14:paraId="1B3C5F6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Stage4其他：</w:t>
      </w:r>
    </w:p>
    <w:p w14:paraId="16F598B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s58y : void_background_space_*.png (CC BY)</w:t>
      </w:r>
    </w:p>
    <w:p w14:paraId="7B326AE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Patrick Hoesly : void_background_space_fog_*.png (CC BY)</w:t>
      </w:r>
    </w:p>
    <w:p w14:paraId="33F0C81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nina，维缦的行走图：《东方锦上京》</w:t>
      </w:r>
    </w:p>
    <w:p w14:paraId="3F51D6B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丰姬的行走图：luastg交流群群文件，具体来源未知。</w:t>
      </w:r>
    </w:p>
    <w:p w14:paraId="0C726A4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原作人物立绘：dairi绘（https://www.bilibili.com/opus/856042202521927719）</w:t>
      </w:r>
    </w:p>
    <w:p w14:paraId="281340E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Staff界面背景图片：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"https://wallpapers-clan.com/desktop-wallpapers/anime-sky-dreamy-clouds/"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https://wallpapers-clan.com/desktop-wallpapers/anime-sky-dreamy-clouds/</w:t>
      </w:r>
      <w:r>
        <w:rPr>
          <w:rFonts w:hint="eastAsia"/>
          <w:lang w:val="en-US" w:eastAsia="zh-CN"/>
        </w:rPr>
        <w:fldChar w:fldCharType="end"/>
      </w:r>
    </w:p>
    <w:p w14:paraId="39AB5D6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</w:p>
    <w:p w14:paraId="309F968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4.代码素材：</w:t>
      </w:r>
    </w:p>
    <w:p w14:paraId="0740A14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主框架采用LuaSTG Sub引擎，以及LuaSTG AfterEx预置脚本，使用LuaSTG Sharp Editor编辑器来便捷地设计弹幕。具体使用内容见：《东方秽漫洋》文档.pdf</w:t>
      </w:r>
    </w:p>
    <w:p w14:paraId="0336019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双boss系统的实现部分地使用了LuaSTG交流群群友Trestone的迁移脚本，在此基础上存在改动。他的个人主页：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"https://space.bilibili.com/385526793"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https://space.bilibili.com/385526793</w:t>
      </w:r>
      <w:r>
        <w:rPr>
          <w:rFonts w:hint="eastAsia"/>
          <w:lang w:val="en-US" w:eastAsia="zh-CN"/>
        </w:rPr>
        <w:fldChar w:fldCharType="end"/>
      </w:r>
    </w:p>
    <w:p w14:paraId="33AE66E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</w:p>
    <w:p w14:paraId="4275E94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color w:val="7030A0"/>
          <w:lang w:val="en-US" w:eastAsia="zh-CN"/>
        </w:rPr>
      </w:pPr>
      <w:r>
        <w:rPr>
          <w:rFonts w:hint="eastAsia" w:ascii="黑体" w:hAnsi="黑体" w:eastAsia="黑体" w:cs="黑体"/>
          <w:color w:val="7030A0"/>
          <w:lang w:val="en-US" w:eastAsia="zh-CN"/>
        </w:rPr>
        <w:t>除了上述素材，其余部分均为原创。</w:t>
      </w:r>
    </w:p>
    <w:p w14:paraId="5A8B29A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1.可以</w:t>
      </w:r>
      <w:r>
        <w:rPr>
          <w:rFonts w:hint="eastAsia" w:ascii="黑体" w:hAnsi="黑体" w:eastAsia="黑体" w:cs="黑体"/>
          <w:color w:val="7030A0"/>
          <w:lang w:val="en-US" w:eastAsia="zh-CN"/>
        </w:rPr>
        <w:t>未经授权地</w:t>
      </w:r>
      <w:r>
        <w:rPr>
          <w:rFonts w:hint="eastAsia" w:ascii="黑体" w:hAnsi="黑体" w:eastAsia="黑体" w:cs="黑体"/>
          <w:lang w:val="en-US" w:eastAsia="zh-CN"/>
        </w:rPr>
        <w:t>在</w:t>
      </w:r>
      <w:r>
        <w:rPr>
          <w:rFonts w:hint="eastAsia" w:ascii="黑体" w:hAnsi="黑体" w:eastAsia="黑体" w:cs="黑体"/>
          <w:color w:val="7030A0"/>
          <w:lang w:val="en-US" w:eastAsia="zh-CN"/>
        </w:rPr>
        <w:t>遵守CC-BY-</w:t>
      </w:r>
      <w:r>
        <w:rPr>
          <w:rFonts w:hint="eastAsia" w:ascii="黑体" w:hAnsi="黑体" w:eastAsia="黑体" w:cs="黑体"/>
          <w:color w:val="FF0000"/>
          <w:lang w:val="en-US" w:eastAsia="zh-CN"/>
        </w:rPr>
        <w:t>NC</w:t>
      </w:r>
      <w:r>
        <w:rPr>
          <w:rFonts w:hint="eastAsia" w:ascii="黑体" w:hAnsi="黑体" w:eastAsia="黑体" w:cs="黑体"/>
          <w:color w:val="7030A0"/>
          <w:lang w:val="en-US" w:eastAsia="zh-CN"/>
        </w:rPr>
        <w:t xml:space="preserve"> 4.0</w:t>
      </w:r>
      <w:r>
        <w:rPr>
          <w:rFonts w:hint="eastAsia" w:ascii="黑体" w:hAnsi="黑体" w:eastAsia="黑体" w:cs="黑体"/>
          <w:lang w:val="en-US" w:eastAsia="zh-CN"/>
        </w:rPr>
        <w:t>的情况下使用本作品中的原创素材，</w:t>
      </w:r>
      <w:r>
        <w:rPr>
          <w:rFonts w:hint="eastAsia" w:ascii="黑体" w:hAnsi="黑体" w:eastAsia="黑体" w:cs="黑体"/>
          <w:color w:val="FF0000"/>
          <w:lang w:val="en-US" w:eastAsia="zh-CN"/>
        </w:rPr>
        <w:t>包括剧情设定.pdf中的插画</w:t>
      </w:r>
      <w:r>
        <w:rPr>
          <w:rFonts w:hint="eastAsia"/>
          <w:lang w:val="en-US" w:eastAsia="zh-CN"/>
        </w:rPr>
        <w:t>，即：</w:t>
      </w:r>
    </w:p>
    <w:p w14:paraId="461598E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允许任何形式的</w:t>
      </w:r>
      <w:r>
        <w:rPr>
          <w:rFonts w:hint="eastAsia" w:ascii="黑体" w:hAnsi="黑体" w:eastAsia="黑体" w:cs="黑体"/>
          <w:color w:val="FF0000"/>
          <w:lang w:val="en-US" w:eastAsia="zh-CN"/>
        </w:rPr>
        <w:t>非盈利、非商用</w:t>
      </w:r>
      <w:r>
        <w:rPr>
          <w:rFonts w:hint="eastAsia"/>
          <w:lang w:val="en-US" w:eastAsia="zh-CN"/>
        </w:rPr>
        <w:t>二次创作，但必须在借物表中</w:t>
      </w:r>
      <w:r>
        <w:rPr>
          <w:rFonts w:hint="eastAsia" w:ascii="黑体" w:hAnsi="黑体" w:eastAsia="黑体" w:cs="黑体"/>
          <w:color w:val="FF0000"/>
          <w:lang w:val="en-US" w:eastAsia="zh-CN"/>
        </w:rPr>
        <w:t>标注素材来源</w:t>
      </w:r>
      <w:r>
        <w:rPr>
          <w:rFonts w:hint="eastAsia"/>
          <w:lang w:val="en-US" w:eastAsia="zh-CN"/>
        </w:rPr>
        <w:t>（即本作品）以及发布者的B站主页（https://space.bilibili.com/385561869）。</w:t>
      </w:r>
    </w:p>
    <w:p w14:paraId="1626CBE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2.如果确实有商用需求，请</w:t>
      </w:r>
      <w:r>
        <w:rPr>
          <w:rFonts w:hint="eastAsia" w:ascii="黑体" w:hAnsi="黑体" w:eastAsia="黑体" w:cs="黑体"/>
          <w:color w:val="FF0000"/>
          <w:sz w:val="21"/>
          <w:szCs w:val="21"/>
          <w:lang w:val="en-US" w:eastAsia="zh-CN"/>
        </w:rPr>
        <w:t>在征得Phantom Studio（《东方秽漫洋》创作团队）许可的情况下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使用。您可以通过联系主催RhNO3-lx（他的邮箱：3196486451@qq.com）来征求许可。</w:t>
      </w:r>
    </w:p>
    <w:p w14:paraId="7030EC30">
      <w:pPr>
        <w:spacing w:line="360" w:lineRule="auto"/>
        <w:rPr>
          <w:rFonts w:hint="default" w:eastAsiaTheme="minorEastAsia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3.</w:t>
      </w:r>
      <w:r>
        <w:rPr>
          <w:rFonts w:hint="eastAsia"/>
          <w:lang w:val="en-US" w:eastAsia="zh-CN"/>
        </w:rPr>
        <w:t>对于作品整体，</w:t>
      </w:r>
      <w:r>
        <w:rPr>
          <w:rFonts w:hint="eastAsia" w:ascii="黑体" w:hAnsi="黑体" w:eastAsia="黑体" w:cs="黑体"/>
          <w:color w:val="00B0F0"/>
          <w:lang w:val="en-US" w:eastAsia="zh-CN"/>
        </w:rPr>
        <w:t>允许且热烈欢迎一切符合上述规则的二次创作</w:t>
      </w:r>
      <w:r>
        <w:rPr>
          <w:rFonts w:hint="eastAsia"/>
          <w:lang w:val="en-US" w:eastAsia="zh-CN"/>
        </w:rPr>
        <w:t>，包括但不限于：游戏实况，解读剧情，ost改编，弹幕重新设计，补丁和插</w:t>
      </w:r>
      <w:bookmarkStart w:id="0" w:name="_GoBack"/>
      <w:bookmarkEnd w:id="0"/>
      <w:r>
        <w:rPr>
          <w:rFonts w:hint="eastAsia"/>
          <w:lang w:val="en-US" w:eastAsia="zh-CN"/>
        </w:rPr>
        <w:t>件。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BD8FE6"/>
    <w:multiLevelType w:val="singleLevel"/>
    <w:tmpl w:val="10BD8FE6"/>
    <w:lvl w:ilvl="0" w:tentative="0">
      <w:start w:val="1"/>
      <w:numFmt w:val="chineseCounting"/>
      <w:pStyle w:val="2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BC0428"/>
    <w:rsid w:val="02222B73"/>
    <w:rsid w:val="06092F0C"/>
    <w:rsid w:val="07FB4E2D"/>
    <w:rsid w:val="111C22B1"/>
    <w:rsid w:val="19231130"/>
    <w:rsid w:val="1A1B2D0A"/>
    <w:rsid w:val="233A1397"/>
    <w:rsid w:val="26D902D7"/>
    <w:rsid w:val="26F2013F"/>
    <w:rsid w:val="280B14F2"/>
    <w:rsid w:val="2A4E308A"/>
    <w:rsid w:val="2A513C8E"/>
    <w:rsid w:val="35C04474"/>
    <w:rsid w:val="361B5833"/>
    <w:rsid w:val="387232D3"/>
    <w:rsid w:val="3AE71CD1"/>
    <w:rsid w:val="3FFC49EF"/>
    <w:rsid w:val="40AF0B06"/>
    <w:rsid w:val="41043F00"/>
    <w:rsid w:val="436E4F62"/>
    <w:rsid w:val="4590470E"/>
    <w:rsid w:val="496C2934"/>
    <w:rsid w:val="4B333A46"/>
    <w:rsid w:val="4C46568A"/>
    <w:rsid w:val="4E4C0DDC"/>
    <w:rsid w:val="4EE43ADC"/>
    <w:rsid w:val="50731F8A"/>
    <w:rsid w:val="57EB271B"/>
    <w:rsid w:val="5B8411B1"/>
    <w:rsid w:val="5DBC0428"/>
    <w:rsid w:val="633E1A49"/>
    <w:rsid w:val="66500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numPr>
        <w:ilvl w:val="0"/>
        <w:numId w:val="1"/>
      </w:numPr>
      <w:spacing w:before="100" w:beforeLines="0" w:after="100" w:afterLines="0" w:line="413" w:lineRule="auto"/>
      <w:outlineLvl w:val="2"/>
    </w:pPr>
    <w:rPr>
      <w:rFonts w:ascii="黑体" w:hAnsi="黑体" w:eastAsia="黑体" w:cs="黑体"/>
      <w:bCs/>
      <w:sz w:val="2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594</Words>
  <Characters>1118</Characters>
  <Lines>0</Lines>
  <Paragraphs>0</Paragraphs>
  <TotalTime>1</TotalTime>
  <ScaleCrop>false</ScaleCrop>
  <LinksUpToDate>false</LinksUpToDate>
  <CharactersWithSpaces>1142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2026-05-15T13:05:00Z</dcterms:created>
  <dc:creator>肖裕杰(2023011346)</dc:creator>
  <cp:lastModifiedBy>肖裕杰(2023011346)</cp:lastModifiedBy>
  <dcterms:modified xsi:type="dcterms:W3CDTF">2026-05-18T02:56:00Z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D50A2533345445E9BC21D7A748537969_11</vt:lpwstr>
  </property>
  <property fmtid="{D5CDD505-2E9C-101B-9397-08002B2CF9AE}" pid="4" name="KSOTemplateDocerSaveRecord">
    <vt:lpwstr>eyJoZGlkIjoiMTI5ZjRlZGEwMTdkYTI5NDdmNDNhMTVmMGVhNjA2ODMiLCJ1c2VySWQiOiIxNTU2NzUyMzcxIn0=</vt:lpwstr>
  </property>
</Properties>
</file>