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/>
      </w:pPr>
      <w:r>
        <w:rPr/>
        <w:t xml:space="preserve">statistic – 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</w:p>
    <w:p>
      <w:pPr>
        <w:pStyle w:val="Normal"/>
        <w:rPr/>
      </w:pPr>
      <w:r>
        <w:rPr/>
        <w:t>IPSC,NPC,DA4W,DA6W</w:t>
      </w:r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Statistics selections: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 xml:space="preserve">Genes if file name only: </w:t>
      </w:r>
      <w:bookmarkStart w:id="0" w:name="__DdeLink__9670_3289051397"/>
      <w:r>
        <w:rPr/>
        <w:t>B2M,NRXN3</w:t>
      </w:r>
      <w:bookmarkEnd w:id="0"/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Sampel order (cell lines, time points) – in this case brain regions and mice</w:t>
      </w:r>
    </w:p>
    <w:p>
      <w:pPr>
        <w:pStyle w:val="Normal"/>
        <w:rPr/>
      </w:pPr>
      <w:r>
        <w:rPr/>
        <w:t>B4bisNST,B6NST,R6 NST,V4 NST,V3 NST,R5bis NST,R6bisNST,R8bisNST,V2NST,V8NST,B4bisGP,R6 GP,V3 GP,V4 GP,R5bis GP,R6bisGP,R8bisGP,V2GP,V8GP,B4bisSN,R6 SN,V4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Statistics:</w:t>
      </w:r>
    </w:p>
    <w:p>
      <w:pPr>
        <w:pStyle w:val="Normal"/>
        <w:rPr/>
      </w:pPr>
      <w:r>
        <w:rPr/>
        <w:t>Enter column name: Groups</w:t>
      </w:r>
    </w:p>
    <w:p>
      <w:pPr>
        <w:pStyle w:val="Normal"/>
        <w:rPr/>
      </w:pPr>
      <w:r>
        <w:rPr/>
        <w:t>Comparision:</w:t>
      </w:r>
    </w:p>
    <w:p>
      <w:pPr>
        <w:pStyle w:val="Normal"/>
        <w:spacing w:lineRule="auto" w:line="360"/>
        <w:jc w:val="both"/>
        <w:rPr/>
      </w:pPr>
      <w:r>
        <w:rPr>
          <w:lang w:val="en-029"/>
        </w:rPr>
        <w:t>Con_STN, Cocaine_STN, Con_GP, Cocaine_GP, Con_SN, Cocaine_SN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2789</TotalTime>
  <Application>LibreOffice/6.0.7.3$Linux_X86_64 LibreOffice_project/00m0$Build-3</Application>
  <Pages>2</Pages>
  <Words>311</Words>
  <Characters>2444</Characters>
  <CharactersWithSpaces>2717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2020-07-16T14:28:12Z</dcterms:modified>
  <cp:revision>25</cp:revision>
  <dc:subject/>
  <dc:title/>
</cp:coreProperties>
</file>