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03EF" w:rsidRPr="00F303EF" w:rsidRDefault="00F303EF" w:rsidP="00F30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0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About </w:t>
      </w:r>
      <w:proofErr w:type="spellStart"/>
      <w:r w:rsidRPr="00F30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NexHSE</w:t>
      </w:r>
      <w:proofErr w:type="spellEnd"/>
      <w:r w:rsidRPr="00F30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Africa</w:t>
      </w:r>
    </w:p>
    <w:p w:rsidR="00F303EF" w:rsidRPr="00F303EF" w:rsidRDefault="00F303EF" w:rsidP="00F3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3EF">
        <w:rPr>
          <w:rFonts w:ascii="Times New Roman" w:eastAsia="Times New Roman" w:hAnsi="Times New Roman" w:cs="Times New Roman"/>
          <w:b/>
          <w:bCs/>
          <w:sz w:val="24"/>
          <w:szCs w:val="24"/>
        </w:rPr>
        <w:t>Safety and Growth</w:t>
      </w:r>
    </w:p>
    <w:p w:rsidR="00F303EF" w:rsidRPr="00F303EF" w:rsidRDefault="00F303EF" w:rsidP="00F3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03EF">
        <w:rPr>
          <w:rFonts w:ascii="Times New Roman" w:eastAsia="Times New Roman" w:hAnsi="Times New Roman" w:cs="Times New Roman"/>
          <w:sz w:val="24"/>
          <w:szCs w:val="24"/>
        </w:rPr>
        <w:t>NexHSE</w:t>
      </w:r>
      <w:proofErr w:type="spellEnd"/>
      <w:r w:rsidRPr="00F303EF">
        <w:rPr>
          <w:rFonts w:ascii="Times New Roman" w:eastAsia="Times New Roman" w:hAnsi="Times New Roman" w:cs="Times New Roman"/>
          <w:sz w:val="24"/>
          <w:szCs w:val="24"/>
        </w:rPr>
        <w:t xml:space="preserve"> Africa is a Kenya-based Environmental, Health and Safety (EHS) consultancy helping organizations protect their people, their environment, and their ability to grow. We work with construction firms, manufacturers, EPZ </w:t>
      </w:r>
      <w:bookmarkStart w:id="0" w:name="_GoBack"/>
      <w:bookmarkEnd w:id="0"/>
      <w:r w:rsidRPr="00F303EF">
        <w:rPr>
          <w:rFonts w:ascii="Times New Roman" w:eastAsia="Times New Roman" w:hAnsi="Times New Roman" w:cs="Times New Roman"/>
          <w:sz w:val="24"/>
          <w:szCs w:val="24"/>
        </w:rPr>
        <w:t>operators</w:t>
      </w:r>
      <w:r>
        <w:rPr>
          <w:rFonts w:ascii="Times New Roman" w:eastAsia="Times New Roman" w:hAnsi="Times New Roman" w:cs="Times New Roman"/>
          <w:sz w:val="24"/>
          <w:szCs w:val="24"/>
        </w:rPr>
        <w:t>, distributors, banking &amp; finance sectors</w:t>
      </w:r>
      <w:r w:rsidRPr="00F303EF">
        <w:rPr>
          <w:rFonts w:ascii="Times New Roman" w:eastAsia="Times New Roman" w:hAnsi="Times New Roman" w:cs="Times New Roman"/>
          <w:sz w:val="24"/>
          <w:szCs w:val="24"/>
        </w:rPr>
        <w:t xml:space="preserve">, telecom infrastructure providers,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NGOs </w:t>
      </w:r>
      <w:r w:rsidRPr="00F303EF">
        <w:rPr>
          <w:rFonts w:ascii="Times New Roman" w:eastAsia="Times New Roman" w:hAnsi="Times New Roman" w:cs="Times New Roman"/>
          <w:sz w:val="24"/>
          <w:szCs w:val="24"/>
        </w:rPr>
        <w:t>and donor-financed infrastructure projects across Kenya — with East Africa and the wider continent as the next chapter of our story.</w:t>
      </w:r>
    </w:p>
    <w:p w:rsidR="00F303EF" w:rsidRPr="00F303EF" w:rsidRDefault="00F303EF" w:rsidP="00F3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3EF">
        <w:rPr>
          <w:rFonts w:ascii="Times New Roman" w:eastAsia="Times New Roman" w:hAnsi="Times New Roman" w:cs="Times New Roman"/>
          <w:sz w:val="24"/>
          <w:szCs w:val="24"/>
        </w:rPr>
        <w:t>We believe safety and growth aren't in tension — they're the same goal. A workplace that protects its people is a workplace that can scale, win bigger contracts, and operate without the constant risk of incident, litigation, or lost time. That belief sits behind everything we do, from a single-day fire safety training to a full ISO 45001 management system rollout.</w:t>
      </w:r>
    </w:p>
    <w:p w:rsidR="00F303EF" w:rsidRPr="00F303EF" w:rsidRDefault="00F303EF" w:rsidP="00F30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03EF">
        <w:rPr>
          <w:rFonts w:ascii="Times New Roman" w:eastAsia="Times New Roman" w:hAnsi="Times New Roman" w:cs="Times New Roman"/>
          <w:b/>
          <w:bCs/>
          <w:sz w:val="36"/>
          <w:szCs w:val="36"/>
        </w:rPr>
        <w:t>Our Mission</w:t>
      </w:r>
    </w:p>
    <w:p w:rsidR="00F303EF" w:rsidRPr="00F303EF" w:rsidRDefault="00F303EF" w:rsidP="00F3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3EF">
        <w:rPr>
          <w:rFonts w:ascii="Times New Roman" w:eastAsia="Times New Roman" w:hAnsi="Times New Roman" w:cs="Times New Roman"/>
          <w:sz w:val="24"/>
          <w:szCs w:val="24"/>
        </w:rPr>
        <w:t>To protect people, workplaces, and the environment across Africa by delivering practical, locally-grounded Environmental, Health and Safety solutions that empower organizations to grow safely.</w:t>
      </w:r>
    </w:p>
    <w:p w:rsidR="00F303EF" w:rsidRPr="00F303EF" w:rsidRDefault="00F303EF" w:rsidP="00F30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03EF">
        <w:rPr>
          <w:rFonts w:ascii="Times New Roman" w:eastAsia="Times New Roman" w:hAnsi="Times New Roman" w:cs="Times New Roman"/>
          <w:b/>
          <w:bCs/>
          <w:sz w:val="36"/>
          <w:szCs w:val="36"/>
        </w:rPr>
        <w:t>Our Vision</w:t>
      </w:r>
    </w:p>
    <w:p w:rsidR="00F303EF" w:rsidRPr="00F303EF" w:rsidRDefault="00F303EF" w:rsidP="00F3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3EF">
        <w:rPr>
          <w:rFonts w:ascii="Times New Roman" w:eastAsia="Times New Roman" w:hAnsi="Times New Roman" w:cs="Times New Roman"/>
          <w:sz w:val="24"/>
          <w:szCs w:val="24"/>
        </w:rPr>
        <w:t>To be Africa's most trusted Environmental, Health and Safety partner — growing from Kenya across East Africa and, ultimately, the continent.</w:t>
      </w:r>
    </w:p>
    <w:p w:rsidR="00F303EF" w:rsidRPr="00F303EF" w:rsidRDefault="00F303EF" w:rsidP="00F30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03EF">
        <w:rPr>
          <w:rFonts w:ascii="Times New Roman" w:eastAsia="Times New Roman" w:hAnsi="Times New Roman" w:cs="Times New Roman"/>
          <w:b/>
          <w:bCs/>
          <w:sz w:val="36"/>
          <w:szCs w:val="36"/>
        </w:rPr>
        <w:t>Our Values</w:t>
      </w:r>
    </w:p>
    <w:p w:rsidR="00F303EF" w:rsidRPr="00F303EF" w:rsidRDefault="00F303EF" w:rsidP="00F3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3EF">
        <w:rPr>
          <w:rFonts w:ascii="Times New Roman" w:eastAsia="Times New Roman" w:hAnsi="Times New Roman" w:cs="Times New Roman"/>
          <w:b/>
          <w:bCs/>
          <w:sz w:val="24"/>
          <w:szCs w:val="24"/>
        </w:rPr>
        <w:t>Safety First, Always</w:t>
      </w:r>
      <w:r w:rsidRPr="00F303EF">
        <w:rPr>
          <w:rFonts w:ascii="Times New Roman" w:eastAsia="Times New Roman" w:hAnsi="Times New Roman" w:cs="Times New Roman"/>
          <w:sz w:val="24"/>
          <w:szCs w:val="24"/>
        </w:rPr>
        <w:t xml:space="preserve"> The protection of life takes priority over deadlines, cost, or convenience — no exceptions.</w:t>
      </w:r>
    </w:p>
    <w:p w:rsidR="00F303EF" w:rsidRPr="00F303EF" w:rsidRDefault="00F303EF" w:rsidP="00F3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3EF">
        <w:rPr>
          <w:rFonts w:ascii="Times New Roman" w:eastAsia="Times New Roman" w:hAnsi="Times New Roman" w:cs="Times New Roman"/>
          <w:b/>
          <w:bCs/>
          <w:sz w:val="24"/>
          <w:szCs w:val="24"/>
        </w:rPr>
        <w:t>Integrity in Every Assessment</w:t>
      </w:r>
      <w:r w:rsidRPr="00F303EF">
        <w:rPr>
          <w:rFonts w:ascii="Times New Roman" w:eastAsia="Times New Roman" w:hAnsi="Times New Roman" w:cs="Times New Roman"/>
          <w:sz w:val="24"/>
          <w:szCs w:val="24"/>
        </w:rPr>
        <w:t xml:space="preserve"> We report what we find, even when it's inconvenient for the client or for us. Our clients trust our findings because we don't soften them.</w:t>
      </w:r>
    </w:p>
    <w:p w:rsidR="00F303EF" w:rsidRPr="00F303EF" w:rsidRDefault="00F303EF" w:rsidP="00F3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3EF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Over Paper</w:t>
      </w:r>
      <w:r w:rsidRPr="00F303EF">
        <w:rPr>
          <w:rFonts w:ascii="Times New Roman" w:eastAsia="Times New Roman" w:hAnsi="Times New Roman" w:cs="Times New Roman"/>
          <w:sz w:val="24"/>
          <w:szCs w:val="24"/>
        </w:rPr>
        <w:t xml:space="preserve"> We train for real competence and genuine </w:t>
      </w:r>
      <w:proofErr w:type="spellStart"/>
      <w:r w:rsidRPr="00F303EF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F303EF">
        <w:rPr>
          <w:rFonts w:ascii="Times New Roman" w:eastAsia="Times New Roman" w:hAnsi="Times New Roman" w:cs="Times New Roman"/>
          <w:sz w:val="24"/>
          <w:szCs w:val="24"/>
        </w:rPr>
        <w:t xml:space="preserve"> change — not just a certificate that satisfies an inspector and gets filed away.</w:t>
      </w:r>
    </w:p>
    <w:p w:rsidR="00F303EF" w:rsidRPr="00F303EF" w:rsidRDefault="00F303EF" w:rsidP="00F3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3EF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Environmental Stewardship</w:t>
      </w:r>
      <w:r w:rsidRPr="00F303EF">
        <w:rPr>
          <w:rFonts w:ascii="Times New Roman" w:eastAsia="Times New Roman" w:hAnsi="Times New Roman" w:cs="Times New Roman"/>
          <w:sz w:val="24"/>
          <w:szCs w:val="24"/>
        </w:rPr>
        <w:t xml:space="preserve"> The "E" in EHS is never an afterthought to the "HS." Environmental responsibility is built into how we assess and advise from the start.</w:t>
      </w:r>
    </w:p>
    <w:p w:rsidR="00F303EF" w:rsidRPr="00F303EF" w:rsidRDefault="00F303EF" w:rsidP="00F3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3EF">
        <w:rPr>
          <w:rFonts w:ascii="Times New Roman" w:eastAsia="Times New Roman" w:hAnsi="Times New Roman" w:cs="Times New Roman"/>
          <w:b/>
          <w:bCs/>
          <w:sz w:val="24"/>
          <w:szCs w:val="24"/>
        </w:rPr>
        <w:t>Growth Through Safety</w:t>
      </w:r>
      <w:r w:rsidRPr="00F303EF">
        <w:rPr>
          <w:rFonts w:ascii="Times New Roman" w:eastAsia="Times New Roman" w:hAnsi="Times New Roman" w:cs="Times New Roman"/>
          <w:sz w:val="24"/>
          <w:szCs w:val="24"/>
        </w:rPr>
        <w:t xml:space="preserve"> We measure our own success by one thing: our clients' ability to operate, scale, and expand safely.</w:t>
      </w:r>
    </w:p>
    <w:p w:rsidR="00F303EF" w:rsidRPr="00F303EF" w:rsidRDefault="00F303EF" w:rsidP="00F30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3E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303EF" w:rsidRPr="00F303EF" w:rsidRDefault="00F303EF" w:rsidP="00F3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03EF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NexHSE</w:t>
      </w:r>
      <w:proofErr w:type="spellEnd"/>
      <w:r w:rsidRPr="00F303E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Africa — currently serving the Kenyan market, with planned expansion across East Africa and, over time, the whole of Africa.</w:t>
      </w:r>
    </w:p>
    <w:p w:rsidR="000C4EA7" w:rsidRDefault="000C4EA7"/>
    <w:sectPr w:rsidR="000C4E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3EF"/>
    <w:rsid w:val="000C4EA7"/>
    <w:rsid w:val="00F3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99EC8"/>
  <w15:chartTrackingRefBased/>
  <w15:docId w15:val="{DA7602BC-9D71-4E0C-A2C1-2C26AC50E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03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303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3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303E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30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03EF"/>
    <w:rPr>
      <w:b/>
      <w:bCs/>
    </w:rPr>
  </w:style>
  <w:style w:type="character" w:styleId="Emphasis">
    <w:name w:val="Emphasis"/>
    <w:basedOn w:val="DefaultParagraphFont"/>
    <w:uiPriority w:val="20"/>
    <w:qFormat/>
    <w:rsid w:val="00F303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35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2026-08-29T13:55:00Z</dcterms:created>
  <dcterms:modified xsi:type="dcterms:W3CDTF">2026-08-29T14:02:00Z</dcterms:modified>
</cp:coreProperties>
</file>