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96FE" w14:textId="77777777" w:rsidR="006A269F" w:rsidRDefault="006A269F" w:rsidP="006A269F">
      <w:r>
        <w:t>Summary of Crime Analysis for Los Angeles:</w:t>
      </w:r>
    </w:p>
    <w:p w14:paraId="68197CCA" w14:textId="77777777" w:rsidR="006A269F" w:rsidRDefault="006A269F" w:rsidP="006A269F"/>
    <w:p w14:paraId="34D54E84" w14:textId="0080A698" w:rsidR="006A269F" w:rsidRDefault="006A269F" w:rsidP="006A269F">
      <w:r>
        <w:t xml:space="preserve">1. </w:t>
      </w:r>
      <w:r>
        <w:t xml:space="preserve">  </w:t>
      </w:r>
      <w:r>
        <w:t>Overall Crime Rate Trend:</w:t>
      </w:r>
    </w:p>
    <w:p w14:paraId="7631DE77" w14:textId="77777777" w:rsidR="006A269F" w:rsidRDefault="006A269F" w:rsidP="006A269F">
      <w:r>
        <w:t xml:space="preserve">   The crime rates peaked at 1130 in January 2020 and gradually decreased to 571 in December 2021.</w:t>
      </w:r>
    </w:p>
    <w:p w14:paraId="72306421" w14:textId="77777777" w:rsidR="006A269F" w:rsidRDefault="006A269F" w:rsidP="006A269F"/>
    <w:p w14:paraId="457E2B37" w14:textId="732A782E" w:rsidR="006A269F" w:rsidRDefault="006A269F" w:rsidP="006A269F">
      <w:r>
        <w:t xml:space="preserve">2. </w:t>
      </w:r>
      <w:r>
        <w:t xml:space="preserve">  </w:t>
      </w:r>
      <w:r>
        <w:t>Monthly Crime Rate Changes:</w:t>
      </w:r>
    </w:p>
    <w:p w14:paraId="144CC61C" w14:textId="77777777" w:rsidR="006A269F" w:rsidRDefault="006A269F" w:rsidP="006A269F">
      <w:r>
        <w:t xml:space="preserve">   Crime rates decreased throughout 2020 but saw a notable increase in 2021.</w:t>
      </w:r>
    </w:p>
    <w:p w14:paraId="6058CD94" w14:textId="77777777" w:rsidR="006A269F" w:rsidRDefault="006A269F" w:rsidP="006A269F"/>
    <w:p w14:paraId="49D38374" w14:textId="34D5C74F" w:rsidR="006A269F" w:rsidRDefault="006A269F" w:rsidP="006A269F">
      <w:r>
        <w:t xml:space="preserve">3. </w:t>
      </w:r>
      <w:r>
        <w:t xml:space="preserve">  </w:t>
      </w:r>
      <w:r>
        <w:t>Quarterly Crime Rate Changes:</w:t>
      </w:r>
    </w:p>
    <w:p w14:paraId="5266C711" w14:textId="77777777" w:rsidR="006A269F" w:rsidRDefault="006A269F" w:rsidP="006A269F">
      <w:r>
        <w:t xml:space="preserve">   Crime rates decreased each quarter in 2020 but showed a significant increase in 2021.</w:t>
      </w:r>
    </w:p>
    <w:p w14:paraId="4BEFAD6B" w14:textId="77777777" w:rsidR="006A269F" w:rsidRDefault="006A269F" w:rsidP="006A269F"/>
    <w:p w14:paraId="44DCBE55" w14:textId="653757BA" w:rsidR="006A269F" w:rsidRDefault="006A269F" w:rsidP="006A269F">
      <w:r>
        <w:t xml:space="preserve">4. </w:t>
      </w:r>
      <w:r>
        <w:t xml:space="preserve">  </w:t>
      </w:r>
      <w:r>
        <w:t>Day of the Week and Crime Correlation:</w:t>
      </w:r>
    </w:p>
    <w:p w14:paraId="637EA243" w14:textId="77777777" w:rsidR="006A269F" w:rsidRDefault="006A269F" w:rsidP="006A269F">
      <w:r>
        <w:t xml:space="preserve">   Crime rates are slightly higher during weekends compared to weekdays.</w:t>
      </w:r>
    </w:p>
    <w:p w14:paraId="0C23C6F3" w14:textId="77777777" w:rsidR="006A269F" w:rsidRDefault="006A269F" w:rsidP="006A269F"/>
    <w:p w14:paraId="53940D40" w14:textId="0A213F5A" w:rsidR="006A269F" w:rsidRDefault="006A269F" w:rsidP="006A269F">
      <w:r>
        <w:t xml:space="preserve">5. </w:t>
      </w:r>
      <w:r>
        <w:t xml:space="preserve">  </w:t>
      </w:r>
      <w:r>
        <w:t>Time of Day and Crime Type Correlation:</w:t>
      </w:r>
      <w:r>
        <w:t xml:space="preserve">  </w:t>
      </w:r>
    </w:p>
    <w:p w14:paraId="71CD3A32" w14:textId="77777777" w:rsidR="006A269F" w:rsidRDefault="006A269F" w:rsidP="006A269F">
      <w:r>
        <w:t xml:space="preserve">   Vehicle thefts often occur after 5 pm, while burglaries are more frequent during </w:t>
      </w:r>
      <w:proofErr w:type="gramStart"/>
      <w:r>
        <w:t>early</w:t>
      </w:r>
      <w:proofErr w:type="gramEnd"/>
      <w:r>
        <w:t xml:space="preserve"> morning hours.</w:t>
      </w:r>
    </w:p>
    <w:p w14:paraId="693E8A38" w14:textId="77777777" w:rsidR="006A269F" w:rsidRDefault="006A269F" w:rsidP="006A269F"/>
    <w:p w14:paraId="1F498281" w14:textId="3EDA8E0F" w:rsidR="006A269F" w:rsidRDefault="006A269F" w:rsidP="006A269F">
      <w:r>
        <w:t xml:space="preserve">6. </w:t>
      </w:r>
      <w:r>
        <w:t xml:space="preserve">  </w:t>
      </w:r>
      <w:r>
        <w:t>High-Crime Areas in Los Angeles:</w:t>
      </w:r>
      <w:r>
        <w:t xml:space="preserve">  </w:t>
      </w:r>
    </w:p>
    <w:p w14:paraId="62204183" w14:textId="77777777" w:rsidR="006A269F" w:rsidRDefault="006A269F" w:rsidP="006A269F">
      <w:r>
        <w:t xml:space="preserve">   High-crime areas include 77th Street, Central, and Pacific.</w:t>
      </w:r>
    </w:p>
    <w:p w14:paraId="0A7E36B4" w14:textId="77777777" w:rsidR="006A269F" w:rsidRDefault="006A269F" w:rsidP="006A269F"/>
    <w:p w14:paraId="27055163" w14:textId="1923622B" w:rsidR="006A269F" w:rsidRDefault="006A269F" w:rsidP="006A269F">
      <w:r>
        <w:t xml:space="preserve">7. </w:t>
      </w:r>
      <w:r>
        <w:t xml:space="preserve">  </w:t>
      </w:r>
      <w:r>
        <w:t>Crime Hotspots by Geo Map:</w:t>
      </w:r>
      <w:r>
        <w:t xml:space="preserve">  </w:t>
      </w:r>
    </w:p>
    <w:p w14:paraId="12100D12" w14:textId="77777777" w:rsidR="006A269F" w:rsidRDefault="006A269F" w:rsidP="006A269F">
      <w:r>
        <w:t xml:space="preserve">   77th Street and Central are notable crime hotspots based on the geo map.</w:t>
      </w:r>
    </w:p>
    <w:p w14:paraId="0CD237AB" w14:textId="77777777" w:rsidR="006A269F" w:rsidRDefault="006A269F" w:rsidP="006A269F"/>
    <w:p w14:paraId="77AE6393" w14:textId="067AAD95" w:rsidR="006A269F" w:rsidRDefault="006A269F" w:rsidP="006A269F">
      <w:r>
        <w:t xml:space="preserve">8. </w:t>
      </w:r>
      <w:r>
        <w:t xml:space="preserve">  </w:t>
      </w:r>
      <w:r>
        <w:t>Comparison of Crime Rates in Different Areas:</w:t>
      </w:r>
      <w:r>
        <w:t xml:space="preserve">  </w:t>
      </w:r>
    </w:p>
    <w:p w14:paraId="782EF10A" w14:textId="77777777" w:rsidR="006A269F" w:rsidRDefault="006A269F" w:rsidP="006A269F">
      <w:r>
        <w:t xml:space="preserve">   Los Angeles performs better in Foothill, Hollenbeck, and Devonshire, while 77th Street, Central, and Pacific have higher crime rates.</w:t>
      </w:r>
    </w:p>
    <w:p w14:paraId="3BE2098A" w14:textId="77777777" w:rsidR="006A269F" w:rsidRDefault="006A269F" w:rsidP="006A269F"/>
    <w:p w14:paraId="6994C52D" w14:textId="530AD3C0" w:rsidR="006A269F" w:rsidRDefault="006A269F" w:rsidP="006A269F">
      <w:r>
        <w:t xml:space="preserve">9. </w:t>
      </w:r>
      <w:r>
        <w:t xml:space="preserve">  </w:t>
      </w:r>
      <w:r>
        <w:t>Commonly Used Weapons in Reported Crimes:</w:t>
      </w:r>
      <w:r>
        <w:t xml:space="preserve">  </w:t>
      </w:r>
    </w:p>
    <w:p w14:paraId="0B5D4B95" w14:textId="77777777" w:rsidR="006A269F" w:rsidRDefault="006A269F" w:rsidP="006A269F">
      <w:r>
        <w:t xml:space="preserve">   Strong-arm and verbal threats are commonly used in reported crimes.</w:t>
      </w:r>
    </w:p>
    <w:p w14:paraId="15294CC0" w14:textId="77777777" w:rsidR="006A269F" w:rsidRDefault="006A269F" w:rsidP="006A269F"/>
    <w:p w14:paraId="6C722F60" w14:textId="4F3F4059" w:rsidR="006A269F" w:rsidRDefault="006A269F" w:rsidP="006A269F">
      <w:r>
        <w:t xml:space="preserve">10. </w:t>
      </w:r>
      <w:r>
        <w:t xml:space="preserve">  </w:t>
      </w:r>
      <w:r>
        <w:t>Percentage of Reported Crimes Resulting in Arrests:</w:t>
      </w:r>
      <w:r>
        <w:t xml:space="preserve">  </w:t>
      </w:r>
    </w:p>
    <w:p w14:paraId="1EDCC413" w14:textId="7390569B" w:rsidR="0068713A" w:rsidRDefault="006A269F" w:rsidP="006A269F">
      <w:r>
        <w:t xml:space="preserve">    Adult arrests account for approximately 9.79%, and Juvenile arrests account for about 0.338% of reported crimes.</w:t>
      </w:r>
    </w:p>
    <w:sectPr w:rsidR="0068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F"/>
    <w:rsid w:val="0068713A"/>
    <w:rsid w:val="006A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FBDF"/>
  <w15:chartTrackingRefBased/>
  <w15:docId w15:val="{1F393369-5B18-4CAA-B876-565C7CD8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pramita689@outlook.com</dc:creator>
  <cp:keywords/>
  <dc:description/>
  <cp:lastModifiedBy>pramita689@outlook.com</cp:lastModifiedBy>
  <cp:revision>1</cp:revision>
  <dcterms:created xsi:type="dcterms:W3CDTF">2023-10-10T03:33:00Z</dcterms:created>
  <dcterms:modified xsi:type="dcterms:W3CDTF">2023-10-10T03:34:00Z</dcterms:modified>
</cp:coreProperties>
</file>