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single node relational databases operate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is the most common operation performed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SQL the select statement is arguably the most complex statement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for efficiency is linear search - start at beginning of a list and proceed element by element until you find what you’re looking for or you reach the end of the list - should take O(n) time worst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- a collection of values for attributes of a single entity instance - row of a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 - a set of records of the same entity type - a 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key - a value for a n attribute from the entity 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each record takes of x bytes of memory then for n records we need n*x bytes of memory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then we have 2 different ways to store in memory (ram)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Contiguously allocated list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n*x bytes are allocated as a single chunk of memory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 and cons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Arrays faster for random access but slow for inserting anywhere ut the end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location of a specific element would be a single mathematical operation – easy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if you wanted to add something you would have to change location of all items in the array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record needs x bytes + additional space for 1 or 2 memory addresses—for the linking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+ the 2 memory addresses is the space it takes up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records are linked together in a type of chain using memory addresses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 and cons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 are faster for inserting anywhere in the list but slower for random access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 know i want to insert something I don’t have to move anything down i just have to add it and adjust some memory address pointers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array of values in sorted order - target value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- the location index of where target is located or some value indicating target was not found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recursive in nature but this is gonna bow shit up if its a large dataset —- has to be REALLY large dataset – if it’s around 30000 recursive calls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have an iterative binary search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 O(logn)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search - best cast is 1, worst case O(n)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- best case 1, worst case O(logn)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^^^^^ only true for applying on array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apply binary search on linked list? - yes but is VERY inefficient - ends up being less efficient than linear search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searching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data is stored on disk by column id’s value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relational databases store in order of primary key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a specific id is very fast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what if we need to search for a specific specialVal value? – so then we can’t perform by binary search we need to perform by linear search - slow af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store data on disk by both id and specialVal at the same time — unless you want to duplicate the date which is rlly space inefficient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we need an external data structure to support faster searching specialVal than a linear search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r the options: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types - sorted by specialVal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every insert into the table would be like inserting into a sorted arry – slow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linked list of tuples sorted by special val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inserting into the table would theoretically be quick to also add to the list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different data structure besides an array or linked list that has quick speed AND quick insert time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binary search tree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node in the left subtree is less than its parent and every node in the right subtree is greater than its parent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tree are the basis of the primary data structure that is used for indexing in your typical database system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/inserting into a binary search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23 17 20 42 31 50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always be a reference that will allow you to reference the root of a tree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 traversals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PreOrder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PostOrder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InOrder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LevelOrder* - need for hw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- final order would be 23 17 43 20 31 50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processing 23 also store what you want to store as the children of 23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Have output and additional temporary datastructure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 at 23 - add to output, then add 17 and 43 to additional structure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Then process 17 the same way then add its left child and right child to data structure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Then rpovess 43 then add its left child and right child to data structure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is this data structure called - a queue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Python ddoesn’t have in its collections library a queue it instead has a special version called a deque - a double ended queue - can insert and remove from the front and the back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BinaryTreeNode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Left: bintreenode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Right: bintreeNode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BinaryTreeNode(self, value, left = None, right = None)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Value: 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Left: BinTreeNode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Right: BinTreeNode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 if i wanted to create 23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Root - BinaryTreeNode(23) – will create BinTreeNode with 23 in value and none and none in left and right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then to assign left node of 23 — this is how you make the link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Root.left = BinaryTreeNode(17)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Root.right  = BinaryTreeNode(43)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then to add 20: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Root.left.right = BinaryTreeNode(20)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is to minimize height of the tree – have it balanced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AVL Tree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balanced binary search tree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Maintains a balance factor in each node - value that represents how balanced is the tree if that is the root of the tree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AVL balanced property: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|height(LeftSubTree) -height(RightSubTree)| &lt;= 1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 self balancing binary search tree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 it’s constructed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to bst but with logic added in so that values are inserted in a way that prevents a tree from becoming imbalance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 can only become imbalance on the path of the most recently inserted node to the root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thinking about in class example where you’re inserting 50 you go up to 60 and check if there’s imbalance and then go up to 40 and check for imbalance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insertion if it causes an imbalance will always be fixed by one node’s rebalancing — if 10–5 and inserting 7 then put 7 in the middle and make 5 and 10 the children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Height is O(logn)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cases of Imbalance and how to imbalance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LL — inserting into the left subtree of the left child of the node of imbalance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be done in constant time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Single rotation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LR —- inserting into the right subtree of the left child of the node of imbalance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RL —- inserting into the right subtree of the left child of the node of imbalance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RR —-- inserting into the right subtree of the right child of the node of imbalance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