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CC" w:rsidRDefault="00A21691">
      <w:pPr>
        <w:pStyle w:val="1"/>
      </w:pPr>
      <w:r>
        <w:rPr>
          <w:rFonts w:hint="eastAsia"/>
        </w:rPr>
        <w:t xml:space="preserve">           </w:t>
      </w:r>
      <w:r>
        <w:rPr>
          <w:rFonts w:hint="eastAsia"/>
        </w:rPr>
        <w:t>数据库设计说明书</w:t>
      </w:r>
    </w:p>
    <w:p w:rsidR="00AB70CC" w:rsidRDefault="00AB70CC"/>
    <w:p w:rsidR="00AB70CC" w:rsidRDefault="00A21691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标识符和约定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本数据库的所有表均以“</w:t>
      </w:r>
      <w:r>
        <w:rPr>
          <w:rFonts w:hint="eastAsia"/>
          <w:sz w:val="30"/>
          <w:szCs w:val="30"/>
        </w:rPr>
        <w:t>TB_</w:t>
      </w:r>
      <w:r>
        <w:rPr>
          <w:rFonts w:hint="eastAsia"/>
          <w:sz w:val="30"/>
          <w:szCs w:val="30"/>
        </w:rPr>
        <w:t>”为前缀，比如用户表的命名为</w:t>
      </w:r>
      <w:r>
        <w:rPr>
          <w:rFonts w:hint="eastAsia"/>
          <w:sz w:val="30"/>
          <w:szCs w:val="30"/>
        </w:rPr>
        <w:t>TB_User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对于表示实体间关系的表的命名为“</w:t>
      </w:r>
      <w:r>
        <w:rPr>
          <w:rFonts w:hint="eastAsia"/>
          <w:sz w:val="30"/>
          <w:szCs w:val="30"/>
        </w:rPr>
        <w:t>TB_</w:t>
      </w:r>
      <w:r>
        <w:rPr>
          <w:rFonts w:hint="eastAsia"/>
          <w:sz w:val="30"/>
          <w:szCs w:val="30"/>
        </w:rPr>
        <w:t>”前缀加上两个实体的命名，比如表示图书和作者关系的表的命名为</w:t>
      </w:r>
      <w:r>
        <w:rPr>
          <w:rFonts w:hint="eastAsia"/>
          <w:sz w:val="30"/>
          <w:szCs w:val="30"/>
        </w:rPr>
        <w:t>TB_BookAuthor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需要获得系统当前时间的数据的数据类型为</w:t>
      </w:r>
      <w:r>
        <w:rPr>
          <w:rFonts w:hint="eastAsia"/>
          <w:sz w:val="30"/>
          <w:szCs w:val="30"/>
        </w:rPr>
        <w:t>sysdate</w:t>
      </w:r>
      <w:r>
        <w:rPr>
          <w:rFonts w:hint="eastAsia"/>
          <w:sz w:val="30"/>
          <w:szCs w:val="30"/>
        </w:rPr>
        <w:t>。</w:t>
      </w:r>
    </w:p>
    <w:p w:rsidR="00AB70CC" w:rsidRDefault="00A21691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所有表中的主键均在字段前添加“</w:t>
      </w:r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”。</w:t>
      </w: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数据字典</w:t>
      </w:r>
    </w:p>
    <w:p w:rsidR="00AB70CC" w:rsidRDefault="00A21691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           </w:t>
      </w:r>
      <w:r>
        <w:rPr>
          <w:rFonts w:hint="eastAsia"/>
          <w:sz w:val="32"/>
          <w:szCs w:val="32"/>
        </w:rPr>
        <w:t>用户表</w:t>
      </w:r>
    </w:p>
    <w:p w:rsidR="00AB70CC" w:rsidRDefault="00AB70CC">
      <w:pPr>
        <w:rPr>
          <w:sz w:val="32"/>
          <w:szCs w:val="32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0" w:name="OLE_LINK1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TB_User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记录系统用户的基本信息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用户编号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Wechat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用户绑定微信号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Tel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用户注册手机号码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用户注册时间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Status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用户状态</w:t>
            </w:r>
          </w:p>
        </w:tc>
      </w:tr>
    </w:tbl>
    <w:p w:rsidR="00AB70CC" w:rsidRDefault="00AB70CC">
      <w:pPr>
        <w:rPr>
          <w:sz w:val="32"/>
          <w:szCs w:val="32"/>
        </w:rPr>
      </w:pPr>
    </w:p>
    <w:bookmarkEnd w:id="0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用户信息表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" w:name="OLE_LINK9" w:colFirst="0" w:colLast="3"/>
            <w:bookmarkStart w:id="2" w:name="OLE_LINK5" w:colFirst="0" w:colLast="3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TB_UserIfo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记录系统用户的个人信息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TB_User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3" w:name="OLE_LINK2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3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用户昵称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846B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 w:rsidR="00A21691"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4" w:name="OLE_LINK3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 w:rsidR="00D01CDB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4"/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用户头像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Gender</w:t>
            </w:r>
          </w:p>
        </w:tc>
        <w:tc>
          <w:tcPr>
            <w:tcW w:w="1395" w:type="dxa"/>
            <w:vAlign w:val="center"/>
          </w:tcPr>
          <w:p w:rsidR="00AB70CC" w:rsidRDefault="00A21691" w:rsidP="004A39BA">
            <w:pPr>
              <w:jc w:val="center"/>
              <w:rPr>
                <w:sz w:val="32"/>
                <w:szCs w:val="32"/>
              </w:rPr>
            </w:pPr>
            <w:bookmarkStart w:id="5" w:name="OLE_LINK4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AC6F2F">
              <w:rPr>
                <w:sz w:val="32"/>
                <w:szCs w:val="32"/>
              </w:rPr>
              <w:t>16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5"/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Check</w:t>
            </w:r>
            <w:r>
              <w:rPr>
                <w:rFonts w:hint="eastAsia"/>
                <w:sz w:val="32"/>
                <w:szCs w:val="32"/>
              </w:rPr>
              <w:t>（‘</w:t>
            </w: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’，‘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rFonts w:hint="eastAsia"/>
                <w:sz w:val="32"/>
                <w:szCs w:val="32"/>
              </w:rPr>
              <w:t>’）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用户性别，</w:t>
            </w: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rFonts w:hint="eastAsia"/>
                <w:sz w:val="32"/>
                <w:szCs w:val="32"/>
              </w:rPr>
              <w:t>表示女，</w:t>
            </w: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rFonts w:hint="eastAsia"/>
                <w:sz w:val="32"/>
                <w:szCs w:val="32"/>
              </w:rPr>
              <w:t>表示男</w:t>
            </w:r>
          </w:p>
        </w:tc>
      </w:tr>
      <w:bookmarkEnd w:id="1"/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Birthday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用户生日日期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Address</w:t>
            </w:r>
          </w:p>
        </w:tc>
        <w:tc>
          <w:tcPr>
            <w:tcW w:w="1395" w:type="dxa"/>
            <w:vAlign w:val="center"/>
          </w:tcPr>
          <w:p w:rsidR="00AB70CC" w:rsidRDefault="00A21691" w:rsidP="00E866B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E866B0"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用户住址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Deposit</w:t>
            </w:r>
          </w:p>
        </w:tc>
        <w:tc>
          <w:tcPr>
            <w:tcW w:w="1395" w:type="dxa"/>
            <w:vAlign w:val="center"/>
          </w:tcPr>
          <w:p w:rsidR="00AB70CC" w:rsidRDefault="00BE12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Default(0)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该用户所交押金</w:t>
            </w:r>
          </w:p>
        </w:tc>
      </w:tr>
      <w:bookmarkEnd w:id="2"/>
    </w:tbl>
    <w:p w:rsidR="00AB70CC" w:rsidRDefault="00AB70CC">
      <w:pPr>
        <w:rPr>
          <w:sz w:val="32"/>
          <w:szCs w:val="32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图书表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479"/>
        <w:gridCol w:w="1215"/>
        <w:gridCol w:w="240"/>
        <w:gridCol w:w="1095"/>
        <w:gridCol w:w="780"/>
        <w:gridCol w:w="2530"/>
      </w:tblGrid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21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33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586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记录每本图书的基本信息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AB70CC">
        <w:trPr>
          <w:trHeight w:val="1487"/>
        </w:trPr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Isbn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图书标识码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954E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 w:rsidR="0025117F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</w:p>
        </w:tc>
        <w:tc>
          <w:tcPr>
            <w:tcW w:w="2530" w:type="dxa"/>
            <w:vAlign w:val="center"/>
          </w:tcPr>
          <w:p w:rsidR="00AB70CC" w:rsidRDefault="00846B0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书籍封面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图书库存量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Edition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6" w:name="OLE_LINK7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6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图书版本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Brief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 w:rsidP="00615C32">
            <w:pPr>
              <w:jc w:val="center"/>
              <w:rPr>
                <w:sz w:val="32"/>
                <w:szCs w:val="32"/>
              </w:rPr>
            </w:pPr>
            <w:bookmarkStart w:id="7" w:name="OLE_LINK6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615C32">
              <w:rPr>
                <w:sz w:val="32"/>
                <w:szCs w:val="32"/>
              </w:rPr>
              <w:t>10</w:t>
            </w:r>
            <w:r w:rsidR="00245906">
              <w:rPr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7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图书简介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Press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8" w:name="OLE_LINK8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1A7201">
              <w:rPr>
                <w:rFonts w:hint="eastAsia"/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8"/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图书出版社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Introduction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 w:rsidP="00523C7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523C78">
              <w:rPr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0</w:t>
            </w:r>
            <w:r w:rsidR="008E29DA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图书导读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Evaluation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</w:t>
            </w:r>
            <w:r w:rsidR="008A72BA">
              <w:rPr>
                <w:rFonts w:hint="eastAsia"/>
                <w:sz w:val="32"/>
                <w:szCs w:val="32"/>
              </w:rPr>
              <w:t>总</w:t>
            </w:r>
            <w:r>
              <w:rPr>
                <w:rFonts w:hint="eastAsia"/>
                <w:sz w:val="32"/>
                <w:szCs w:val="32"/>
              </w:rPr>
              <w:t>评分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Critics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图书评论人数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Heat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图书热度</w:t>
            </w:r>
          </w:p>
        </w:tc>
      </w:tr>
      <w:tr w:rsidR="00AB70CC">
        <w:tc>
          <w:tcPr>
            <w:tcW w:w="147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Price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5E6B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87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53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图书单价</w:t>
            </w:r>
          </w:p>
        </w:tc>
      </w:tr>
      <w:tr w:rsidR="000673AE">
        <w:tc>
          <w:tcPr>
            <w:tcW w:w="1479" w:type="dxa"/>
            <w:vAlign w:val="center"/>
          </w:tcPr>
          <w:p w:rsidR="000673AE" w:rsidRDefault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Title</w:t>
            </w:r>
          </w:p>
        </w:tc>
        <w:tc>
          <w:tcPr>
            <w:tcW w:w="1455" w:type="dxa"/>
            <w:gridSpan w:val="2"/>
            <w:vAlign w:val="center"/>
          </w:tcPr>
          <w:p w:rsidR="000673AE" w:rsidRDefault="000673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har(</w:t>
            </w:r>
            <w:r w:rsidR="00E275F2">
              <w:rPr>
                <w:sz w:val="32"/>
                <w:szCs w:val="32"/>
              </w:rPr>
              <w:t>1</w:t>
            </w:r>
            <w:bookmarkStart w:id="9" w:name="_GoBack"/>
            <w:bookmarkEnd w:id="9"/>
            <w:r>
              <w:rPr>
                <w:sz w:val="32"/>
                <w:szCs w:val="32"/>
              </w:rPr>
              <w:t>00)</w:t>
            </w:r>
          </w:p>
        </w:tc>
        <w:tc>
          <w:tcPr>
            <w:tcW w:w="1875" w:type="dxa"/>
            <w:gridSpan w:val="2"/>
            <w:vAlign w:val="center"/>
          </w:tcPr>
          <w:p w:rsidR="000673AE" w:rsidRDefault="000673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 xml:space="preserve">ot </w:t>
            </w:r>
            <w:r>
              <w:rPr>
                <w:sz w:val="32"/>
                <w:szCs w:val="32"/>
              </w:rPr>
              <w:t>null</w:t>
            </w:r>
          </w:p>
        </w:tc>
        <w:tc>
          <w:tcPr>
            <w:tcW w:w="2530" w:type="dxa"/>
            <w:vAlign w:val="center"/>
          </w:tcPr>
          <w:p w:rsidR="000673AE" w:rsidRDefault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图书名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</w:t>
      </w:r>
      <w:r>
        <w:rPr>
          <w:rFonts w:hint="eastAsia"/>
          <w:sz w:val="30"/>
          <w:szCs w:val="30"/>
        </w:rPr>
        <w:t>作者表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95"/>
        <w:gridCol w:w="60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0" w:name="OLE_LINK10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TB_Author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记录图书作者个人信息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1" w:name="OLE_LINK13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1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作者姓名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Nationality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作者国籍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Introduction</w:t>
            </w:r>
          </w:p>
        </w:tc>
        <w:tc>
          <w:tcPr>
            <w:tcW w:w="139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DC1ECC">
              <w:rPr>
                <w:rFonts w:hint="eastAsia"/>
                <w:sz w:val="32"/>
                <w:szCs w:val="32"/>
              </w:rPr>
              <w:t>1000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55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作者介绍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0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sz w:val="30"/>
          <w:szCs w:val="30"/>
        </w:rPr>
        <w:t>图书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作者对应表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20"/>
        <w:gridCol w:w="13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2" w:name="OLE_LINK12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TB_BookAuthor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记录图书作者的所属关系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所属关系编号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AuthorID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bookmarkStart w:id="13" w:name="OLE_LINK11"/>
            <w:r>
              <w:rPr>
                <w:rFonts w:hint="eastAsia"/>
                <w:sz w:val="32"/>
                <w:szCs w:val="32"/>
              </w:rPr>
              <w:t xml:space="preserve"> Foreign 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Author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3"/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作者编号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2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203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Foreign </w:t>
            </w:r>
            <w:r>
              <w:rPr>
                <w:rFonts w:hint="eastAsia"/>
                <w:sz w:val="32"/>
                <w:szCs w:val="32"/>
              </w:rPr>
              <w:lastRenderedPageBreak/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图书编号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2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标签表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4" w:name="OLE_LINK14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TB_Label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记录各种标签信息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5" w:name="OLE_LINK16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5"/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标签名称</w:t>
            </w:r>
          </w:p>
        </w:tc>
      </w:tr>
      <w:bookmarkEnd w:id="14"/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</w:t>
      </w:r>
      <w:r>
        <w:rPr>
          <w:rFonts w:hint="eastAsia"/>
          <w:sz w:val="30"/>
          <w:szCs w:val="30"/>
        </w:rPr>
        <w:t>图书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标签对应关系表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6" w:name="OLE_LINK15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TB_BookLabel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记录各个图书拥有的标签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图书标签所属关系编号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LabelId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Label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标签编号</w:t>
            </w:r>
          </w:p>
        </w:tc>
      </w:tr>
      <w:bookmarkEnd w:id="16"/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评论表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7" w:name="OLE_LINK17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TB_Comments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记录系统所有图书评论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Contents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8" w:name="OLE_LINK20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100</w:t>
            </w:r>
            <w:r w:rsidR="00247820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18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评论内容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发表评论的时间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7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当前借书表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19" w:name="OLE_LINK18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TB_Borrow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记录当前借书事务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借书事务编号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Term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预计借书天数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19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</w:t>
      </w:r>
      <w:bookmarkStart w:id="20" w:name="OLE_LINK21"/>
      <w:r>
        <w:rPr>
          <w:rFonts w:hint="eastAsia"/>
          <w:sz w:val="30"/>
          <w:szCs w:val="30"/>
        </w:rPr>
        <w:t>已经借书</w:t>
      </w:r>
      <w:bookmarkEnd w:id="20"/>
      <w:r>
        <w:rPr>
          <w:rFonts w:hint="eastAsia"/>
          <w:sz w:val="30"/>
          <w:szCs w:val="30"/>
        </w:rPr>
        <w:t>记录表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TB_PreBorrow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记录已经借书但还未还书的事务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已经借书</w:t>
            </w:r>
            <w:r>
              <w:rPr>
                <w:rFonts w:hint="eastAsia"/>
                <w:sz w:val="32"/>
                <w:szCs w:val="32"/>
              </w:rPr>
              <w:t>事务编号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历史借书时间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Deadline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最后还书期限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预约借书表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621" w:type="dxa"/>
        <w:tblLayout w:type="fixed"/>
        <w:tblLook w:val="04A0" w:firstRow="1" w:lastRow="0" w:firstColumn="1" w:lastColumn="0" w:noHBand="0" w:noVBand="1"/>
      </w:tblPr>
      <w:tblGrid>
        <w:gridCol w:w="1384"/>
        <w:gridCol w:w="1235"/>
        <w:gridCol w:w="75"/>
        <w:gridCol w:w="1335"/>
        <w:gridCol w:w="560"/>
        <w:gridCol w:w="3032"/>
      </w:tblGrid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1" w:name="OLE_LINK19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592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TB_Order</w:t>
            </w:r>
          </w:p>
        </w:tc>
      </w:tr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237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记录预约借书事务</w:t>
            </w:r>
          </w:p>
        </w:tc>
      </w:tr>
      <w:tr w:rsidR="00AB70CC" w:rsidTr="00FF27A1"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FF27A1">
        <w:trPr>
          <w:trHeight w:val="1493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预约借书事务编号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Int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2" w:name="OLE_LINK23"/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2"/>
          </w:p>
        </w:tc>
        <w:tc>
          <w:tcPr>
            <w:tcW w:w="3032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预约的图书编号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预约借书用户编号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预约事务发生时间</w:t>
            </w:r>
          </w:p>
        </w:tc>
      </w:tr>
      <w:tr w:rsidR="00AB70CC" w:rsidTr="00FF27A1">
        <w:trPr>
          <w:trHeight w:val="1487"/>
        </w:trPr>
        <w:tc>
          <w:tcPr>
            <w:tcW w:w="138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Deadline</w:t>
            </w:r>
          </w:p>
        </w:tc>
        <w:tc>
          <w:tcPr>
            <w:tcW w:w="12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032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预约借书最后期限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1"/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公告表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3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2750"/>
      </w:tblGrid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3" w:name="OLE_LINK22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3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TB_Announcement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1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记录公告</w:t>
            </w:r>
          </w:p>
        </w:tc>
      </w:tr>
      <w:tr w:rsidR="00AB70C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公告编号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Title</w:t>
            </w:r>
          </w:p>
        </w:tc>
        <w:tc>
          <w:tcPr>
            <w:tcW w:w="1380" w:type="dxa"/>
            <w:vAlign w:val="center"/>
          </w:tcPr>
          <w:p w:rsidR="00AB70CC" w:rsidRDefault="00A21691" w:rsidP="00847C3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847C3D"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公告标题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Contents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100</w:t>
            </w:r>
            <w:r w:rsidR="00B06A76"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公告内容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公告发布时间</w:t>
            </w:r>
          </w:p>
        </w:tc>
      </w:tr>
      <w:tr w:rsidR="00AB70CC">
        <w:trPr>
          <w:trHeight w:val="1487"/>
        </w:trPr>
        <w:tc>
          <w:tcPr>
            <w:tcW w:w="1239" w:type="dxa"/>
            <w:vAlign w:val="center"/>
          </w:tcPr>
          <w:p w:rsidR="00AB70CC" w:rsidRDefault="009D54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Img</w:t>
            </w:r>
            <w:r w:rsidR="00A21691">
              <w:rPr>
                <w:rFonts w:hint="eastAsia"/>
                <w:sz w:val="32"/>
                <w:szCs w:val="32"/>
              </w:rPr>
              <w:t>Url</w:t>
            </w:r>
          </w:p>
        </w:tc>
        <w:tc>
          <w:tcPr>
            <w:tcW w:w="1380" w:type="dxa"/>
            <w:vAlign w:val="center"/>
          </w:tcPr>
          <w:p w:rsidR="00AB70CC" w:rsidRDefault="00A21691" w:rsidP="00CC7F7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CC7F73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27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公告图片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3"/>
    <w:p w:rsidR="00AB70CC" w:rsidRDefault="00AB70CC">
      <w:pPr>
        <w:rPr>
          <w:sz w:val="30"/>
          <w:szCs w:val="30"/>
        </w:rPr>
      </w:pPr>
    </w:p>
    <w:p w:rsidR="00962753" w:rsidRDefault="00962753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                </w:t>
      </w:r>
      <w:r>
        <w:rPr>
          <w:rFonts w:hint="eastAsia"/>
          <w:sz w:val="30"/>
          <w:szCs w:val="30"/>
        </w:rPr>
        <w:t>历史借书记录表</w:t>
      </w:r>
    </w:p>
    <w:tbl>
      <w:tblPr>
        <w:tblStyle w:val="a3"/>
        <w:tblW w:w="7763" w:type="dxa"/>
        <w:tblLayout w:type="fixed"/>
        <w:tblLook w:val="04A0" w:firstRow="1" w:lastRow="0" w:firstColumn="1" w:lastColumn="0" w:noHBand="0" w:noVBand="1"/>
      </w:tblPr>
      <w:tblGrid>
        <w:gridCol w:w="1526"/>
        <w:gridCol w:w="1168"/>
        <w:gridCol w:w="108"/>
        <w:gridCol w:w="1227"/>
        <w:gridCol w:w="560"/>
        <w:gridCol w:w="3174"/>
      </w:tblGrid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4" w:name="OLE_LINK25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168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</w:t>
            </w:r>
          </w:p>
        </w:tc>
        <w:tc>
          <w:tcPr>
            <w:tcW w:w="133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734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TB_History</w:t>
            </w:r>
          </w:p>
        </w:tc>
      </w:tr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237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记录历史借书事务</w:t>
            </w:r>
          </w:p>
        </w:tc>
      </w:tr>
      <w:tr w:rsidR="00AB70CC" w:rsidTr="007120FB"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7120FB">
        <w:trPr>
          <w:trHeight w:val="1493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历史借书事务编号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5" w:name="OLE_LINK24"/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5"/>
          </w:p>
        </w:tc>
        <w:tc>
          <w:tcPr>
            <w:tcW w:w="3174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借书的图书编号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借书用户编号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StartTime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Date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借书时间</w:t>
            </w:r>
          </w:p>
        </w:tc>
      </w:tr>
      <w:tr w:rsidR="00AB70CC" w:rsidTr="007120FB">
        <w:trPr>
          <w:trHeight w:val="1487"/>
        </w:trPr>
        <w:tc>
          <w:tcPr>
            <w:tcW w:w="152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BackTime</w:t>
            </w:r>
          </w:p>
        </w:tc>
        <w:tc>
          <w:tcPr>
            <w:tcW w:w="127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787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还书时间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4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挂失表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7763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174"/>
      </w:tblGrid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6" w:name="OLE_LINK26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14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3734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TB_Loss</w:t>
            </w:r>
          </w:p>
        </w:tc>
      </w:tr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6524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记录挂失事务</w:t>
            </w:r>
          </w:p>
        </w:tc>
      </w:tr>
      <w:tr w:rsidR="00AB70CC" w:rsidTr="001F4912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1F4912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挂失事务编号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挂失图书编号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UserId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挂失用户编号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挂失时间</w:t>
            </w:r>
          </w:p>
        </w:tc>
      </w:tr>
      <w:tr w:rsidR="00AB70CC" w:rsidTr="001F4912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Fine</w:t>
            </w:r>
          </w:p>
        </w:tc>
        <w:tc>
          <w:tcPr>
            <w:tcW w:w="1380" w:type="dxa"/>
            <w:vAlign w:val="center"/>
          </w:tcPr>
          <w:p w:rsidR="00AB70CC" w:rsidRDefault="001F491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3174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赔偿金额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26"/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懒人还书发布人表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4166"/>
      </w:tblGrid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726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TB_LazyPublisher</w:t>
            </w:r>
          </w:p>
        </w:tc>
      </w:tr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516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记录发布代替还书用户的信息</w:t>
            </w:r>
          </w:p>
        </w:tc>
      </w:tr>
      <w:tr w:rsidR="00AB70CC" w:rsidTr="001810B4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1810B4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懒人还书事务编号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7" w:name="OLE_LINK29" w:colFirst="0" w:colLast="3"/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bookmarkEnd w:id="27"/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LazyTime</w:t>
            </w:r>
          </w:p>
        </w:tc>
        <w:tc>
          <w:tcPr>
            <w:tcW w:w="1380" w:type="dxa"/>
            <w:vAlign w:val="center"/>
          </w:tcPr>
          <w:p w:rsidR="00AB70CC" w:rsidRDefault="001810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发布人到达指定地点的时间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Stay</w:t>
            </w:r>
          </w:p>
        </w:tc>
        <w:tc>
          <w:tcPr>
            <w:tcW w:w="1380" w:type="dxa"/>
            <w:vAlign w:val="center"/>
          </w:tcPr>
          <w:p w:rsidR="00AB70CC" w:rsidRDefault="00703D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发布人到达后最多等待时间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Tel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28" w:name="OLE_LINK28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8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发布人联系电话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Address</w:t>
            </w:r>
          </w:p>
        </w:tc>
        <w:tc>
          <w:tcPr>
            <w:tcW w:w="1380" w:type="dxa"/>
            <w:vAlign w:val="center"/>
          </w:tcPr>
          <w:p w:rsidR="00AB70CC" w:rsidRDefault="00A21691" w:rsidP="0001112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011124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发布人等待地点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Carry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发布人已经要代替还书数量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Total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发布人总共可以代替还书数量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Salary</w:t>
            </w:r>
          </w:p>
        </w:tc>
        <w:tc>
          <w:tcPr>
            <w:tcW w:w="1380" w:type="dxa"/>
            <w:vAlign w:val="center"/>
          </w:tcPr>
          <w:p w:rsidR="00AB70CC" w:rsidRDefault="009D19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发布人代替还书每本书所需的劳务费</w:t>
            </w:r>
          </w:p>
        </w:tc>
      </w:tr>
      <w:tr w:rsidR="00AB70CC" w:rsidTr="001810B4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Note</w:t>
            </w:r>
          </w:p>
        </w:tc>
        <w:tc>
          <w:tcPr>
            <w:tcW w:w="1380" w:type="dxa"/>
            <w:vAlign w:val="center"/>
          </w:tcPr>
          <w:p w:rsidR="00AB70CC" w:rsidRDefault="00A21691" w:rsidP="00E91DE8">
            <w:pPr>
              <w:jc w:val="center"/>
              <w:rPr>
                <w:sz w:val="32"/>
                <w:szCs w:val="32"/>
              </w:rPr>
            </w:pPr>
            <w:bookmarkStart w:id="29" w:name="OLE_LINK32"/>
            <w:r>
              <w:rPr>
                <w:rFonts w:hint="eastAsia"/>
                <w:sz w:val="32"/>
                <w:szCs w:val="32"/>
              </w:rPr>
              <w:t>Varchar2</w:t>
            </w:r>
            <w:r>
              <w:rPr>
                <w:rFonts w:hint="eastAsia"/>
                <w:sz w:val="32"/>
                <w:szCs w:val="32"/>
              </w:rPr>
              <w:t>（</w:t>
            </w:r>
            <w:r w:rsidR="00E91DE8"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29"/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</w:p>
        </w:tc>
        <w:tc>
          <w:tcPr>
            <w:tcW w:w="4166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发布人对任务的一些提示备注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216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懒人还书交易</w:t>
      </w:r>
      <w:r w:rsidR="00266F1B">
        <w:rPr>
          <w:rFonts w:hint="eastAsia"/>
          <w:sz w:val="30"/>
          <w:szCs w:val="30"/>
        </w:rPr>
        <w:t>预约</w:t>
      </w:r>
      <w:r>
        <w:rPr>
          <w:rFonts w:hint="eastAsia"/>
          <w:sz w:val="30"/>
          <w:szCs w:val="30"/>
        </w:rPr>
        <w:t>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741"/>
      </w:tblGrid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30" w:name="OLE_LINK30"/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16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301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TB_Deal</w:t>
            </w:r>
            <w:r w:rsidR="00E06814">
              <w:rPr>
                <w:sz w:val="32"/>
                <w:szCs w:val="32"/>
              </w:rPr>
              <w:t>AP</w:t>
            </w:r>
          </w:p>
        </w:tc>
      </w:tr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091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记录懒人还书交易</w:t>
            </w:r>
            <w:r w:rsidR="00615AD8">
              <w:rPr>
                <w:rFonts w:hint="eastAsia"/>
                <w:sz w:val="32"/>
                <w:szCs w:val="32"/>
              </w:rPr>
              <w:t>预约</w:t>
            </w:r>
            <w:r>
              <w:rPr>
                <w:rFonts w:hint="eastAsia"/>
                <w:sz w:val="32"/>
                <w:szCs w:val="32"/>
              </w:rPr>
              <w:t>事务</w:t>
            </w:r>
          </w:p>
        </w:tc>
      </w:tr>
      <w:tr w:rsidR="00AB70CC" w:rsidTr="00912290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912290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交易事务编号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LazyPublisher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EmployerId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需要代替还书用户的编号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EnsureTime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确认交易时间</w:t>
            </w:r>
          </w:p>
        </w:tc>
      </w:tr>
      <w:tr w:rsidR="00AB70CC" w:rsidTr="00912290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BookNumber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   </w:t>
            </w:r>
          </w:p>
        </w:tc>
        <w:tc>
          <w:tcPr>
            <w:tcW w:w="3741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交易还书量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bookmarkEnd w:id="30"/>
    <w:p w:rsidR="0014234F" w:rsidRDefault="0014234F" w:rsidP="001423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懒人还书交易</w:t>
      </w:r>
      <w:r w:rsidR="001D363B">
        <w:rPr>
          <w:rFonts w:hint="eastAsia"/>
          <w:sz w:val="30"/>
          <w:szCs w:val="30"/>
        </w:rPr>
        <w:t>确认</w:t>
      </w:r>
      <w:r>
        <w:rPr>
          <w:rFonts w:hint="eastAsia"/>
          <w:sz w:val="30"/>
          <w:szCs w:val="30"/>
        </w:rPr>
        <w:t>表</w:t>
      </w:r>
    </w:p>
    <w:p w:rsidR="0014234F" w:rsidRDefault="0014234F" w:rsidP="0014234F">
      <w:pPr>
        <w:rPr>
          <w:sz w:val="30"/>
          <w:szCs w:val="30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3741"/>
      </w:tblGrid>
      <w:tr w:rsidR="0014234F" w:rsidTr="000673AE"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14234F" w:rsidRDefault="00E06814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</w:t>
            </w:r>
          </w:p>
        </w:tc>
        <w:tc>
          <w:tcPr>
            <w:tcW w:w="1335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4301" w:type="dxa"/>
            <w:gridSpan w:val="2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TB_Deal</w:t>
            </w:r>
            <w:r w:rsidR="00E06814">
              <w:rPr>
                <w:sz w:val="32"/>
                <w:szCs w:val="32"/>
              </w:rPr>
              <w:t>S</w:t>
            </w:r>
            <w:r w:rsidR="00E06814">
              <w:rPr>
                <w:rFonts w:hint="eastAsia"/>
                <w:sz w:val="32"/>
                <w:szCs w:val="32"/>
              </w:rPr>
              <w:t>ure</w:t>
            </w:r>
          </w:p>
        </w:tc>
      </w:tr>
      <w:tr w:rsidR="0014234F" w:rsidTr="000673AE"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091" w:type="dxa"/>
            <w:gridSpan w:val="5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记录懒人还书交易</w:t>
            </w:r>
            <w:r w:rsidR="006A7E6D">
              <w:rPr>
                <w:rFonts w:hint="eastAsia"/>
                <w:sz w:val="32"/>
                <w:szCs w:val="32"/>
              </w:rPr>
              <w:t>确认</w:t>
            </w:r>
            <w:r>
              <w:rPr>
                <w:rFonts w:hint="eastAsia"/>
                <w:sz w:val="32"/>
                <w:szCs w:val="32"/>
              </w:rPr>
              <w:t>事务</w:t>
            </w:r>
          </w:p>
        </w:tc>
      </w:tr>
      <w:tr w:rsidR="0014234F" w:rsidTr="000673AE"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3741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4234F" w:rsidTr="000673AE">
        <w:trPr>
          <w:trHeight w:val="1493"/>
        </w:trPr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741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交易事务编号</w:t>
            </w:r>
          </w:p>
        </w:tc>
      </w:tr>
      <w:tr w:rsidR="0014234F" w:rsidTr="000673AE">
        <w:trPr>
          <w:trHeight w:val="1487"/>
        </w:trPr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PublisherId</w:t>
            </w:r>
          </w:p>
        </w:tc>
        <w:tc>
          <w:tcPr>
            <w:tcW w:w="1380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LazyPublisher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14234F" w:rsidRDefault="0014234F" w:rsidP="000673A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发布人的编号</w:t>
            </w:r>
          </w:p>
        </w:tc>
      </w:tr>
      <w:tr w:rsidR="0014234F" w:rsidTr="000673AE">
        <w:trPr>
          <w:trHeight w:val="1487"/>
        </w:trPr>
        <w:tc>
          <w:tcPr>
            <w:tcW w:w="1239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EmployerId</w:t>
            </w:r>
          </w:p>
        </w:tc>
        <w:tc>
          <w:tcPr>
            <w:tcW w:w="1380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</w:t>
            </w:r>
            <w:r w:rsidR="00E06814"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14234F" w:rsidRDefault="0014234F" w:rsidP="000673A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需要代替还书用户的编号</w:t>
            </w:r>
          </w:p>
        </w:tc>
      </w:tr>
      <w:tr w:rsidR="00474E83" w:rsidTr="000673AE">
        <w:trPr>
          <w:trHeight w:val="1487"/>
        </w:trPr>
        <w:tc>
          <w:tcPr>
            <w:tcW w:w="1239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BookId</w:t>
            </w:r>
          </w:p>
        </w:tc>
        <w:tc>
          <w:tcPr>
            <w:tcW w:w="1380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Foreign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Book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741" w:type="dxa"/>
            <w:vAlign w:val="center"/>
          </w:tcPr>
          <w:p w:rsidR="00474E83" w:rsidRDefault="00474E83" w:rsidP="00474E8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  <w:r w:rsidR="00A21691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图书编号</w:t>
            </w:r>
          </w:p>
        </w:tc>
      </w:tr>
      <w:tr w:rsidR="00474E83" w:rsidTr="000673AE">
        <w:trPr>
          <w:trHeight w:val="1487"/>
        </w:trPr>
        <w:tc>
          <w:tcPr>
            <w:tcW w:w="1239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EnsureTime</w:t>
            </w:r>
          </w:p>
        </w:tc>
        <w:tc>
          <w:tcPr>
            <w:tcW w:w="1380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Sysdate</w:t>
            </w:r>
          </w:p>
        </w:tc>
        <w:tc>
          <w:tcPr>
            <w:tcW w:w="1970" w:type="dxa"/>
            <w:gridSpan w:val="3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3741" w:type="dxa"/>
            <w:vAlign w:val="center"/>
          </w:tcPr>
          <w:p w:rsidR="00474E83" w:rsidRDefault="00474E83" w:rsidP="00474E8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确认交易时间</w:t>
            </w:r>
          </w:p>
        </w:tc>
      </w:tr>
    </w:tbl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14234F" w:rsidRDefault="0014234F">
      <w:pPr>
        <w:rPr>
          <w:sz w:val="30"/>
          <w:szCs w:val="30"/>
        </w:rPr>
      </w:pPr>
    </w:p>
    <w:p w:rsidR="00AB70CC" w:rsidRDefault="00A21691" w:rsidP="001423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设置表</w:t>
      </w:r>
    </w:p>
    <w:p w:rsidR="00AB70CC" w:rsidRDefault="00AB70CC">
      <w:pPr>
        <w:rPr>
          <w:sz w:val="30"/>
          <w:szCs w:val="30"/>
        </w:rPr>
      </w:pP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1239"/>
        <w:gridCol w:w="1380"/>
        <w:gridCol w:w="75"/>
        <w:gridCol w:w="1335"/>
        <w:gridCol w:w="560"/>
        <w:gridCol w:w="4450"/>
      </w:tblGrid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编号</w:t>
            </w:r>
          </w:p>
        </w:tc>
        <w:tc>
          <w:tcPr>
            <w:tcW w:w="1455" w:type="dxa"/>
            <w:gridSpan w:val="2"/>
            <w:vAlign w:val="center"/>
          </w:tcPr>
          <w:p w:rsidR="00AB70CC" w:rsidRDefault="00E068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</w:t>
            </w:r>
          </w:p>
        </w:tc>
        <w:tc>
          <w:tcPr>
            <w:tcW w:w="1335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表名</w:t>
            </w:r>
          </w:p>
        </w:tc>
        <w:tc>
          <w:tcPr>
            <w:tcW w:w="5010" w:type="dxa"/>
            <w:gridSpan w:val="2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TB_Settings</w:t>
            </w:r>
          </w:p>
        </w:tc>
      </w:tr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表描述</w:t>
            </w:r>
          </w:p>
        </w:tc>
        <w:tc>
          <w:tcPr>
            <w:tcW w:w="7800" w:type="dxa"/>
            <w:gridSpan w:val="5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记录管理员管理系统设置事务</w:t>
            </w:r>
          </w:p>
        </w:tc>
      </w:tr>
      <w:tr w:rsidR="00AB70CC" w:rsidTr="008F311C"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限制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AB70CC" w:rsidTr="008F311C">
        <w:trPr>
          <w:trHeight w:val="1493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*Id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B70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设置事务编号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Deposit</w:t>
            </w:r>
          </w:p>
        </w:tc>
        <w:tc>
          <w:tcPr>
            <w:tcW w:w="1380" w:type="dxa"/>
            <w:vAlign w:val="center"/>
          </w:tcPr>
          <w:p w:rsidR="00AB70CC" w:rsidRDefault="00DF26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Default(0)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设置用户借书所需要的押金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MaxBorrow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bookmarkStart w:id="31" w:name="OLE_LINK31"/>
            <w:r>
              <w:rPr>
                <w:rFonts w:hint="eastAsia"/>
                <w:sz w:val="32"/>
                <w:szCs w:val="32"/>
              </w:rPr>
              <w:t>Defaul</w:t>
            </w:r>
            <w:r w:rsidR="00E06814"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  <w:bookmarkEnd w:id="31"/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用户最多借书量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MaxOrder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用户最多预约借书量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MaxOrderDate</w:t>
            </w:r>
          </w:p>
        </w:tc>
        <w:tc>
          <w:tcPr>
            <w:tcW w:w="138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）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用户预约后图书最多保留天数</w:t>
            </w:r>
          </w:p>
        </w:tc>
      </w:tr>
      <w:tr w:rsidR="00AB70CC" w:rsidTr="008F311C">
        <w:trPr>
          <w:trHeight w:val="1487"/>
        </w:trPr>
        <w:tc>
          <w:tcPr>
            <w:tcW w:w="1239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FineRate</w:t>
            </w:r>
          </w:p>
        </w:tc>
        <w:tc>
          <w:tcPr>
            <w:tcW w:w="1380" w:type="dxa"/>
            <w:vAlign w:val="center"/>
          </w:tcPr>
          <w:p w:rsidR="00AB70CC" w:rsidRDefault="00F67C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970" w:type="dxa"/>
            <w:gridSpan w:val="3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Default</w:t>
            </w:r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4450" w:type="dxa"/>
            <w:vAlign w:val="center"/>
          </w:tcPr>
          <w:p w:rsidR="00AB70CC" w:rsidRDefault="00A216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图书丢失赔偿金倍率</w:t>
            </w:r>
          </w:p>
        </w:tc>
      </w:tr>
    </w:tbl>
    <w:p w:rsidR="00AB70CC" w:rsidRDefault="00AB70CC">
      <w:pPr>
        <w:rPr>
          <w:sz w:val="30"/>
          <w:szCs w:val="30"/>
        </w:rPr>
      </w:pPr>
    </w:p>
    <w:p w:rsidR="00AB70CC" w:rsidRDefault="00AB70CC">
      <w:pPr>
        <w:rPr>
          <w:sz w:val="30"/>
          <w:szCs w:val="30"/>
        </w:rPr>
      </w:pPr>
    </w:p>
    <w:sectPr w:rsidR="00AB7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95D89"/>
    <w:multiLevelType w:val="singleLevel"/>
    <w:tmpl w:val="58F95D89"/>
    <w:lvl w:ilvl="0">
      <w:start w:val="1"/>
      <w:numFmt w:val="decimal"/>
      <w:suff w:val="nothing"/>
      <w:lvlText w:val="%1."/>
      <w:lvlJc w:val="left"/>
    </w:lvl>
  </w:abstractNum>
  <w:abstractNum w:abstractNumId="1">
    <w:nsid w:val="58F95DA3"/>
    <w:multiLevelType w:val="singleLevel"/>
    <w:tmpl w:val="58F95D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F96427"/>
    <w:multiLevelType w:val="singleLevel"/>
    <w:tmpl w:val="58F96427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CC"/>
    <w:rsid w:val="00011124"/>
    <w:rsid w:val="000673AE"/>
    <w:rsid w:val="0014234F"/>
    <w:rsid w:val="001810B4"/>
    <w:rsid w:val="001A44C1"/>
    <w:rsid w:val="001A7201"/>
    <w:rsid w:val="001D363B"/>
    <w:rsid w:val="001F4912"/>
    <w:rsid w:val="00245906"/>
    <w:rsid w:val="00247820"/>
    <w:rsid w:val="0025117F"/>
    <w:rsid w:val="002639CC"/>
    <w:rsid w:val="00266F1B"/>
    <w:rsid w:val="00474E83"/>
    <w:rsid w:val="004A39BA"/>
    <w:rsid w:val="00523C78"/>
    <w:rsid w:val="005E6BA6"/>
    <w:rsid w:val="00615AD8"/>
    <w:rsid w:val="00615C32"/>
    <w:rsid w:val="006A7E6D"/>
    <w:rsid w:val="006F0A28"/>
    <w:rsid w:val="00703DEF"/>
    <w:rsid w:val="007120FB"/>
    <w:rsid w:val="00846B07"/>
    <w:rsid w:val="00847C3D"/>
    <w:rsid w:val="0089266B"/>
    <w:rsid w:val="008A72BA"/>
    <w:rsid w:val="008E29DA"/>
    <w:rsid w:val="008F311C"/>
    <w:rsid w:val="00912290"/>
    <w:rsid w:val="00954E73"/>
    <w:rsid w:val="00962753"/>
    <w:rsid w:val="009D19DB"/>
    <w:rsid w:val="009D54DB"/>
    <w:rsid w:val="00A21691"/>
    <w:rsid w:val="00AB70CC"/>
    <w:rsid w:val="00AC6F2F"/>
    <w:rsid w:val="00B06A76"/>
    <w:rsid w:val="00BE1292"/>
    <w:rsid w:val="00CC7F73"/>
    <w:rsid w:val="00CF2072"/>
    <w:rsid w:val="00D01CDB"/>
    <w:rsid w:val="00DC1ECC"/>
    <w:rsid w:val="00DF26E8"/>
    <w:rsid w:val="00E06814"/>
    <w:rsid w:val="00E275F2"/>
    <w:rsid w:val="00E866B0"/>
    <w:rsid w:val="00E91DE8"/>
    <w:rsid w:val="00F67C81"/>
    <w:rsid w:val="00FF27A1"/>
    <w:rsid w:val="00FF6336"/>
    <w:rsid w:val="019F073C"/>
    <w:rsid w:val="01AA4BA6"/>
    <w:rsid w:val="05E60E02"/>
    <w:rsid w:val="0E4A1B7F"/>
    <w:rsid w:val="0EF1595F"/>
    <w:rsid w:val="14907A11"/>
    <w:rsid w:val="1CC8378C"/>
    <w:rsid w:val="1D7C1F08"/>
    <w:rsid w:val="20061620"/>
    <w:rsid w:val="21256E69"/>
    <w:rsid w:val="23762EC7"/>
    <w:rsid w:val="2569495E"/>
    <w:rsid w:val="25730103"/>
    <w:rsid w:val="29BE4067"/>
    <w:rsid w:val="2DBD4FCF"/>
    <w:rsid w:val="367A00C4"/>
    <w:rsid w:val="3B0201F9"/>
    <w:rsid w:val="477841BC"/>
    <w:rsid w:val="48646739"/>
    <w:rsid w:val="48C9318D"/>
    <w:rsid w:val="4A181A10"/>
    <w:rsid w:val="50C20BE7"/>
    <w:rsid w:val="51235DA7"/>
    <w:rsid w:val="5D8C72CC"/>
    <w:rsid w:val="5E9B1930"/>
    <w:rsid w:val="60505950"/>
    <w:rsid w:val="65A668CF"/>
    <w:rsid w:val="6F2718D8"/>
    <w:rsid w:val="722B1656"/>
    <w:rsid w:val="797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236AC0-DD88-476C-A020-6D11CBC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徐炜杰</cp:lastModifiedBy>
  <cp:revision>49</cp:revision>
  <dcterms:created xsi:type="dcterms:W3CDTF">2014-10-29T12:08:00Z</dcterms:created>
  <dcterms:modified xsi:type="dcterms:W3CDTF">2017-04-24T12:47:00Z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