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0CE9" w14:textId="77777777" w:rsidR="004959D8" w:rsidRDefault="004959D8">
      <w:pPr>
        <w:pStyle w:val="BodyText"/>
        <w:spacing w:before="70"/>
        <w:rPr>
          <w:b/>
          <w:sz w:val="28"/>
        </w:rPr>
      </w:pPr>
    </w:p>
    <w:p w14:paraId="55D91A6A" w14:textId="08C9D693" w:rsidR="004959D8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0A0028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4D73133" w14:textId="43987A26" w:rsidR="004959D8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</w:t>
      </w:r>
      <w:r w:rsidR="000A0028">
        <w:rPr>
          <w:b/>
          <w:spacing w:val="-2"/>
          <w:sz w:val="26"/>
        </w:rPr>
        <w:t>321097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A03050">
        <w:rPr>
          <w:b/>
          <w:spacing w:val="-2"/>
          <w:sz w:val="26"/>
        </w:rPr>
        <w:t>1</w:t>
      </w:r>
    </w:p>
    <w:p w14:paraId="4E871917" w14:textId="77777777" w:rsidR="004959D8" w:rsidRDefault="004959D8">
      <w:pPr>
        <w:pStyle w:val="BodyText"/>
        <w:spacing w:before="89"/>
        <w:rPr>
          <w:b/>
          <w:sz w:val="26"/>
        </w:rPr>
      </w:pPr>
    </w:p>
    <w:p w14:paraId="2FDA5D99" w14:textId="77777777" w:rsidR="004959D8" w:rsidRDefault="00000000">
      <w:pPr>
        <w:pStyle w:val="BodyText"/>
        <w:spacing w:before="0" w:line="276" w:lineRule="auto"/>
        <w:ind w:right="228"/>
      </w:pPr>
      <w:r>
        <w:t>23.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 app. Emphasize the intuitive design for user personalization.</w:t>
      </w:r>
    </w:p>
    <w:p w14:paraId="6745930B" w14:textId="77777777" w:rsidR="004959D8" w:rsidRDefault="004959D8">
      <w:pPr>
        <w:pStyle w:val="BodyText"/>
        <w:spacing w:before="42"/>
      </w:pPr>
    </w:p>
    <w:p w14:paraId="7326EC61" w14:textId="77777777" w:rsidR="004959D8" w:rsidRDefault="00000000">
      <w:pPr>
        <w:pStyle w:val="Heading3"/>
      </w:pPr>
      <w:r>
        <w:rPr>
          <w:spacing w:val="-4"/>
        </w:rPr>
        <w:t>Aim:</w:t>
      </w:r>
    </w:p>
    <w:p w14:paraId="374727D8" w14:textId="77777777" w:rsidR="004959D8" w:rsidRDefault="00000000">
      <w:pPr>
        <w:pStyle w:val="BodyText"/>
        <w:spacing w:line="276" w:lineRule="auto"/>
        <w:ind w:right="753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mobile app.</w:t>
      </w:r>
    </w:p>
    <w:p w14:paraId="3FD064CF" w14:textId="77777777" w:rsidR="004959D8" w:rsidRDefault="004959D8">
      <w:pPr>
        <w:pStyle w:val="BodyText"/>
      </w:pPr>
    </w:p>
    <w:p w14:paraId="38B81CC9" w14:textId="77777777" w:rsidR="004959D8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0A351EB8" w14:textId="77777777" w:rsidR="004959D8" w:rsidRDefault="004959D8">
      <w:pPr>
        <w:pStyle w:val="BodyText"/>
        <w:spacing w:before="82"/>
        <w:rPr>
          <w:b/>
        </w:rPr>
      </w:pPr>
    </w:p>
    <w:p w14:paraId="32E82833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0F5AFE94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30E52345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6186EE0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067365A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Annotations and </w:t>
      </w:r>
      <w:r>
        <w:rPr>
          <w:spacing w:val="-2"/>
          <w:sz w:val="24"/>
        </w:rPr>
        <w:t>Explanations</w:t>
      </w:r>
    </w:p>
    <w:p w14:paraId="629CD510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35A6B3C2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4AF75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7200751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Collaborate and Gather </w:t>
      </w:r>
      <w:r>
        <w:rPr>
          <w:spacing w:val="-2"/>
          <w:sz w:val="24"/>
        </w:rPr>
        <w:t>Feedback</w:t>
      </w:r>
    </w:p>
    <w:p w14:paraId="1699BA92" w14:textId="77777777" w:rsidR="004959D8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24"/>
        </w:rPr>
      </w:pPr>
      <w:r>
        <w:rPr>
          <w:sz w:val="24"/>
        </w:rPr>
        <w:t xml:space="preserve">Finalize and </w:t>
      </w:r>
      <w:r>
        <w:rPr>
          <w:spacing w:val="-2"/>
          <w:sz w:val="24"/>
        </w:rPr>
        <w:t>Share</w:t>
      </w:r>
    </w:p>
    <w:p w14:paraId="22972F35" w14:textId="77777777" w:rsidR="004959D8" w:rsidRDefault="004959D8">
      <w:pPr>
        <w:pStyle w:val="BodyText"/>
        <w:spacing w:before="83"/>
      </w:pPr>
    </w:p>
    <w:p w14:paraId="1CFAD8A0" w14:textId="77777777" w:rsidR="004959D8" w:rsidRDefault="00000000">
      <w:pPr>
        <w:pStyle w:val="Heading3"/>
      </w:pPr>
      <w:r>
        <w:rPr>
          <w:spacing w:val="-2"/>
        </w:rPr>
        <w:t>Design:</w:t>
      </w:r>
    </w:p>
    <w:p w14:paraId="5E5539D4" w14:textId="77777777" w:rsidR="004959D8" w:rsidRDefault="004959D8">
      <w:pPr>
        <w:pStyle w:val="Heading3"/>
        <w:sectPr w:rsidR="004959D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9873B4" w14:textId="77777777" w:rsidR="004959D8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E3130B" wp14:editId="515E7945">
            <wp:extent cx="4924425" cy="2543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345" w14:textId="77777777" w:rsidR="004959D8" w:rsidRDefault="004959D8">
      <w:pPr>
        <w:pStyle w:val="BodyText"/>
        <w:spacing w:before="0"/>
        <w:rPr>
          <w:b/>
          <w:sz w:val="20"/>
        </w:rPr>
      </w:pPr>
    </w:p>
    <w:p w14:paraId="63A1DE5A" w14:textId="77777777" w:rsidR="004959D8" w:rsidRDefault="00000000">
      <w:pPr>
        <w:pStyle w:val="BodyText"/>
        <w:spacing w:before="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05F289B" wp14:editId="4DA5824C">
            <wp:simplePos x="0" y="0"/>
            <wp:positionH relativeFrom="page">
              <wp:posOffset>933450</wp:posOffset>
            </wp:positionH>
            <wp:positionV relativeFrom="paragraph">
              <wp:posOffset>218014</wp:posOffset>
            </wp:positionV>
            <wp:extent cx="5038725" cy="2743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C1D0D" w14:textId="77777777" w:rsidR="004959D8" w:rsidRDefault="004959D8">
      <w:pPr>
        <w:pStyle w:val="BodyText"/>
        <w:spacing w:before="0"/>
        <w:rPr>
          <w:b/>
        </w:rPr>
      </w:pPr>
    </w:p>
    <w:p w14:paraId="3E536D50" w14:textId="77777777" w:rsidR="004959D8" w:rsidRDefault="004959D8">
      <w:pPr>
        <w:pStyle w:val="BodyText"/>
        <w:spacing w:before="251"/>
        <w:rPr>
          <w:b/>
        </w:rPr>
      </w:pPr>
    </w:p>
    <w:p w14:paraId="21957DFD" w14:textId="77777777" w:rsidR="004959D8" w:rsidRDefault="00000000">
      <w:pPr>
        <w:pStyle w:val="Heading3"/>
      </w:pPr>
      <w:r>
        <w:rPr>
          <w:spacing w:val="-2"/>
        </w:rPr>
        <w:t>Prototype:</w:t>
      </w:r>
    </w:p>
    <w:p w14:paraId="7F0F2A46" w14:textId="77777777" w:rsidR="004959D8" w:rsidRDefault="004959D8">
      <w:pPr>
        <w:pStyle w:val="Heading3"/>
        <w:sectPr w:rsidR="004959D8">
          <w:pgSz w:w="12240" w:h="15840"/>
          <w:pgMar w:top="1560" w:right="1440" w:bottom="280" w:left="1440" w:header="720" w:footer="720" w:gutter="0"/>
          <w:cols w:space="720"/>
        </w:sectPr>
      </w:pPr>
    </w:p>
    <w:p w14:paraId="03D5B7B2" w14:textId="77777777" w:rsidR="004959D8" w:rsidRDefault="00000000">
      <w:pPr>
        <w:ind w:left="2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847C18" wp14:editId="3299806F">
            <wp:extent cx="5581650" cy="40100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C94F" w14:textId="77777777" w:rsidR="004959D8" w:rsidRDefault="004959D8">
      <w:pPr>
        <w:pStyle w:val="BodyText"/>
        <w:spacing w:before="144"/>
        <w:rPr>
          <w:b/>
        </w:rPr>
      </w:pPr>
    </w:p>
    <w:p w14:paraId="21DBA488" w14:textId="77777777" w:rsidR="004959D8" w:rsidRDefault="00000000">
      <w:pPr>
        <w:pStyle w:val="Heading3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0243BE2A" w14:textId="77777777" w:rsidR="004959D8" w:rsidRDefault="00000000">
      <w:pPr>
        <w:pStyle w:val="BodyText"/>
        <w:spacing w:before="42" w:line="276" w:lineRule="auto"/>
        <w:ind w:right="228"/>
      </w:pPr>
      <w:r>
        <w:t>Hence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 have been created successfully</w:t>
      </w:r>
    </w:p>
    <w:sectPr w:rsidR="004959D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5D58"/>
    <w:multiLevelType w:val="hybridMultilevel"/>
    <w:tmpl w:val="BF0A66F0"/>
    <w:lvl w:ilvl="0" w:tplc="86503E2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3CFC3A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DDACB6E4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C59C942C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E6108330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2EF02C36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912CB00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9022F8C6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903E00B8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23555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D8"/>
    <w:rsid w:val="000A0028"/>
    <w:rsid w:val="004959D8"/>
    <w:rsid w:val="00542CBF"/>
    <w:rsid w:val="00A03050"/>
    <w:rsid w:val="00D0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32AB"/>
  <w15:docId w15:val="{B3755B2E-3440-4350-8C8D-294EA1A7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23</dc:title>
  <dc:creator>Sharatha sree</dc:creator>
  <cp:lastModifiedBy>Rhema Daphne</cp:lastModifiedBy>
  <cp:revision>3</cp:revision>
  <dcterms:created xsi:type="dcterms:W3CDTF">2026-07-29T03:46:00Z</dcterms:created>
  <dcterms:modified xsi:type="dcterms:W3CDTF">2026-08-08T05:25:00Z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