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463" w14:textId="193D9794" w:rsid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14</w:t>
      </w:r>
    </w:p>
    <w:p w14:paraId="03DE3E92" w14:textId="77777777" w:rsidR="007C7387" w:rsidRDefault="007C7387" w:rsidP="007C7387">
      <w:pPr>
        <w:rPr>
          <w:rFonts w:ascii="Times New Roman" w:hAnsi="Times New Roman" w:cs="Times New Roman"/>
          <w:b/>
          <w:bCs/>
        </w:rPr>
      </w:pPr>
    </w:p>
    <w:p w14:paraId="001307C9" w14:textId="24E51862" w:rsidR="007C7387" w:rsidRDefault="007C7387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B209C8">
        <w:rPr>
          <w:rFonts w:ascii="Times New Roman" w:hAnsi="Times New Roman" w:cs="Times New Roman"/>
          <w:b/>
          <w:bCs/>
        </w:rPr>
        <w:t>Rhema Daphne E G</w:t>
      </w:r>
      <w:r w:rsidR="00A421EE">
        <w:rPr>
          <w:rFonts w:ascii="Times New Roman" w:hAnsi="Times New Roman" w:cs="Times New Roman"/>
          <w:b/>
          <w:bCs/>
        </w:rPr>
        <w:t xml:space="preserve">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51E6BF4" w14:textId="45CB6D18" w:rsidR="007C7387" w:rsidRDefault="007C7387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F6506E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21</w:t>
      </w:r>
      <w:r w:rsidR="002C359D">
        <w:rPr>
          <w:rFonts w:ascii="Times New Roman" w:hAnsi="Times New Roman" w:cs="Times New Roman"/>
          <w:b/>
          <w:bCs/>
        </w:rPr>
        <w:t>0</w:t>
      </w:r>
      <w:r w:rsidR="00B209C8">
        <w:rPr>
          <w:rFonts w:ascii="Times New Roman" w:hAnsi="Times New Roman" w:cs="Times New Roman"/>
          <w:b/>
          <w:bCs/>
        </w:rPr>
        <w:t>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COURSE CODE: ITA030</w:t>
      </w:r>
      <w:r w:rsidR="002C359D">
        <w:rPr>
          <w:rFonts w:ascii="Times New Roman" w:hAnsi="Times New Roman" w:cs="Times New Roman"/>
          <w:b/>
          <w:bCs/>
        </w:rPr>
        <w:t>1</w:t>
      </w:r>
    </w:p>
    <w:p w14:paraId="2B2069DA" w14:textId="77777777" w:rsidR="007C7387" w:rsidRDefault="007C7387" w:rsidP="007C7387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880D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14. Develop a flowchart in Figma explaining the operation of General Packet Radio Service</w:t>
      </w:r>
    </w:p>
    <w:p w14:paraId="70B4B60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(GPRS).</w:t>
      </w:r>
    </w:p>
    <w:p w14:paraId="5FB78A8C" w14:textId="77777777" w:rsidR="007C7387" w:rsidRPr="007C7387" w:rsidRDefault="007C7387" w:rsidP="007C7387">
      <w:pPr>
        <w:rPr>
          <w:rFonts w:ascii="Times New Roman" w:hAnsi="Times New Roman" w:cs="Times New Roman"/>
        </w:rPr>
      </w:pPr>
    </w:p>
    <w:p w14:paraId="1F4B07A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Aim: -</w:t>
      </w:r>
    </w:p>
    <w:p w14:paraId="1C70A57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Draw a flowchart in Figma explaining the operation of General Packet Radio Service (GPRS).</w:t>
      </w:r>
    </w:p>
    <w:p w14:paraId="2888E1B5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Procedure: -</w:t>
      </w:r>
    </w:p>
    <w:p w14:paraId="2647B2EC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1. open Figma</w:t>
      </w:r>
    </w:p>
    <w:p w14:paraId="27A7DD3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2. Create a new file</w:t>
      </w:r>
    </w:p>
    <w:p w14:paraId="6DDEDD9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3. Click on the resources icon and click on the plugins</w:t>
      </w:r>
    </w:p>
    <w:p w14:paraId="19E732A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4. Search for the Flow Chart</w:t>
      </w:r>
    </w:p>
    <w:p w14:paraId="558E4FC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5. Drag and drop the shapes on the screen</w:t>
      </w:r>
    </w:p>
    <w:p w14:paraId="4F97B12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6. Now, enter the content on the shapes and connect them through Arrows.</w:t>
      </w:r>
    </w:p>
    <w:p w14:paraId="0974FF6A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7. Grouping and alignment</w:t>
      </w:r>
    </w:p>
    <w:p w14:paraId="687746D8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8. Review and edit</w:t>
      </w:r>
    </w:p>
    <w:p w14:paraId="42E5B54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9. Save and share</w:t>
      </w:r>
    </w:p>
    <w:p w14:paraId="0168DC83" w14:textId="12DB60C8" w:rsid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Design: -</w:t>
      </w:r>
    </w:p>
    <w:p w14:paraId="051CA0BE" w14:textId="3CD87049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877E3" wp14:editId="1EC1E1CF">
            <wp:extent cx="4086764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740" cy="11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E09" w14:textId="61298ADD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76D51C" wp14:editId="7DB32108">
            <wp:extent cx="3039134" cy="26574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469" cy="26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387">
        <w:rPr>
          <w:noProof/>
        </w:rPr>
        <w:t xml:space="preserve"> </w:t>
      </w: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A6A01" wp14:editId="66017670">
            <wp:extent cx="3639058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BB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Result: -</w:t>
      </w:r>
    </w:p>
    <w:p w14:paraId="2AC32B7F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Hence the flowchart in Figma explaining the operation of General Packet Radio Service</w:t>
      </w:r>
    </w:p>
    <w:p w14:paraId="56EEE421" w14:textId="1C68719E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 has been drawn successfully.</w:t>
      </w:r>
    </w:p>
    <w:sectPr w:rsidR="007C7387" w:rsidRPr="007C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87"/>
    <w:rsid w:val="00281681"/>
    <w:rsid w:val="002C359D"/>
    <w:rsid w:val="00562167"/>
    <w:rsid w:val="00610C0C"/>
    <w:rsid w:val="007C7387"/>
    <w:rsid w:val="008849BF"/>
    <w:rsid w:val="00A421EE"/>
    <w:rsid w:val="00B06A7B"/>
    <w:rsid w:val="00B209C8"/>
    <w:rsid w:val="00F6506E"/>
    <w:rsid w:val="00FF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3BAF"/>
  <w15:chartTrackingRefBased/>
  <w15:docId w15:val="{3AFDC16B-2C6C-44C0-9A0D-4D41793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5</cp:revision>
  <dcterms:created xsi:type="dcterms:W3CDTF">2026-07-28T16:03:00Z</dcterms:created>
  <dcterms:modified xsi:type="dcterms:W3CDTF">2026-08-08T05:16:00Z</dcterms:modified>
</cp:coreProperties>
</file>