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EB8A" w14:textId="77777777" w:rsidR="006D6396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14:paraId="388AC987" w14:textId="77777777" w:rsidR="006D6396" w:rsidRDefault="006D6396">
      <w:pPr>
        <w:pStyle w:val="BodyText"/>
        <w:spacing w:before="70"/>
        <w:rPr>
          <w:rFonts w:ascii="Times New Roman"/>
          <w:b/>
          <w:sz w:val="28"/>
        </w:rPr>
      </w:pPr>
    </w:p>
    <w:p w14:paraId="3F6202F4" w14:textId="3E7F4F32" w:rsidR="006D6396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445C13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E182C59" w14:textId="67691C16" w:rsidR="006D6396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445C13">
        <w:rPr>
          <w:rFonts w:ascii="Times New Roman"/>
          <w:b/>
          <w:spacing w:val="-2"/>
          <w:sz w:val="26"/>
        </w:rPr>
        <w:t>3</w:t>
      </w:r>
      <w:r>
        <w:rPr>
          <w:rFonts w:ascii="Times New Roman"/>
          <w:b/>
          <w:spacing w:val="-2"/>
          <w:sz w:val="26"/>
        </w:rPr>
        <w:t>21</w:t>
      </w:r>
      <w:r w:rsidR="00445C13">
        <w:rPr>
          <w:rFonts w:ascii="Times New Roman"/>
          <w:b/>
          <w:spacing w:val="-2"/>
          <w:sz w:val="26"/>
        </w:rPr>
        <w:t>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8E6C53">
        <w:rPr>
          <w:rFonts w:ascii="Times New Roman"/>
          <w:b/>
          <w:spacing w:val="-2"/>
          <w:sz w:val="26"/>
        </w:rPr>
        <w:t>1</w:t>
      </w:r>
    </w:p>
    <w:p w14:paraId="706A26C6" w14:textId="77777777" w:rsidR="006D6396" w:rsidRDefault="006D6396">
      <w:pPr>
        <w:pStyle w:val="BodyText"/>
        <w:spacing w:before="36"/>
        <w:rPr>
          <w:rFonts w:ascii="Times New Roman"/>
          <w:b/>
          <w:sz w:val="26"/>
        </w:rPr>
      </w:pPr>
    </w:p>
    <w:p w14:paraId="335E6EF8" w14:textId="77777777" w:rsidR="006D6396" w:rsidRDefault="00000000">
      <w:pPr>
        <w:pStyle w:val="BodyText"/>
        <w:spacing w:before="0" w:line="276" w:lineRule="auto"/>
        <w:ind w:right="769" w:firstLine="61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 hoc wireless networks using Figma.</w:t>
      </w:r>
    </w:p>
    <w:p w14:paraId="48D3EF71" w14:textId="77777777" w:rsidR="006D6396" w:rsidRDefault="006D6396">
      <w:pPr>
        <w:pStyle w:val="BodyText"/>
      </w:pPr>
    </w:p>
    <w:p w14:paraId="0595A99B" w14:textId="77777777" w:rsidR="006D6396" w:rsidRDefault="00000000">
      <w:pPr>
        <w:pStyle w:val="Heading3"/>
      </w:pPr>
      <w:r>
        <w:t>Aim: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599853D5" w14:textId="77777777" w:rsidR="006D6396" w:rsidRDefault="00000000">
      <w:pPr>
        <w:pStyle w:val="BodyText"/>
        <w:spacing w:line="276" w:lineRule="auto"/>
        <w:ind w:right="76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 wireless networks using Figma.</w:t>
      </w:r>
    </w:p>
    <w:p w14:paraId="43D4F8E2" w14:textId="77777777" w:rsidR="006D6396" w:rsidRDefault="006D6396">
      <w:pPr>
        <w:pStyle w:val="BodyText"/>
      </w:pPr>
    </w:p>
    <w:p w14:paraId="5C5CBC28" w14:textId="77777777" w:rsidR="006D6396" w:rsidRDefault="00000000">
      <w:pPr>
        <w:pStyle w:val="BodyText"/>
        <w:spacing w:before="0"/>
      </w:pPr>
      <w:r>
        <w:t>Procedure:</w:t>
      </w:r>
      <w:r>
        <w:rPr>
          <w:spacing w:val="-10"/>
        </w:rPr>
        <w:t xml:space="preserve"> -</w:t>
      </w:r>
    </w:p>
    <w:p w14:paraId="6CAB445D" w14:textId="77777777" w:rsidR="006D6396" w:rsidRDefault="006D6396">
      <w:pPr>
        <w:pStyle w:val="BodyText"/>
        <w:spacing w:before="76"/>
      </w:pPr>
    </w:p>
    <w:p w14:paraId="016A8AF7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Figma</w:t>
      </w:r>
    </w:p>
    <w:p w14:paraId="6F61DDD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888CFE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14:paraId="539CE93F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5ACFA4A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180AD203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72276A7E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6D2D66D2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01CE7AA8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Prototype</w:t>
      </w:r>
    </w:p>
    <w:p w14:paraId="694435F4" w14:textId="77777777" w:rsidR="006D6396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</w:t>
      </w:r>
    </w:p>
    <w:p w14:paraId="78D6B0F3" w14:textId="77777777" w:rsidR="006D6396" w:rsidRDefault="006D6396">
      <w:pPr>
        <w:pStyle w:val="BodyText"/>
        <w:spacing w:before="75"/>
      </w:pPr>
    </w:p>
    <w:p w14:paraId="5F4F4CEB" w14:textId="77777777" w:rsidR="006D6396" w:rsidRDefault="00000000">
      <w:pPr>
        <w:pStyle w:val="Heading3"/>
        <w:spacing w:before="1"/>
      </w:pPr>
      <w:r>
        <w:t>Design: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0046A9EB" w14:textId="77777777" w:rsidR="006D6396" w:rsidRDefault="006D6396">
      <w:pPr>
        <w:pStyle w:val="Heading3"/>
        <w:sectPr w:rsidR="006D639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1F147FB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2AA37C" wp14:editId="27CE9867">
            <wp:extent cx="4717781" cy="5153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78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716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20" w:right="1440" w:bottom="280" w:left="1440" w:header="720" w:footer="720" w:gutter="0"/>
          <w:cols w:space="720"/>
        </w:sectPr>
      </w:pPr>
    </w:p>
    <w:p w14:paraId="4945131E" w14:textId="77777777" w:rsidR="006D6396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95E6A" wp14:editId="5167EEC9">
            <wp:extent cx="2354166" cy="5010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4B7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80" w:right="1440" w:bottom="280" w:left="1440" w:header="720" w:footer="720" w:gutter="0"/>
          <w:cols w:space="720"/>
        </w:sectPr>
      </w:pPr>
    </w:p>
    <w:p w14:paraId="39EDE31F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406C8A" wp14:editId="1190A39B">
            <wp:extent cx="4724400" cy="51911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2CD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460" w:right="1440" w:bottom="280" w:left="1440" w:header="720" w:footer="720" w:gutter="0"/>
          <w:cols w:space="720"/>
        </w:sectPr>
      </w:pPr>
    </w:p>
    <w:p w14:paraId="02259AD0" w14:textId="77777777" w:rsidR="006D6396" w:rsidRDefault="00000000">
      <w:pPr>
        <w:ind w:left="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4E130FF" wp14:editId="7E218F9C">
            <wp:extent cx="2381250" cy="5143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63F" w14:textId="77777777" w:rsidR="006D6396" w:rsidRDefault="006D6396">
      <w:pPr>
        <w:pStyle w:val="BodyText"/>
        <w:spacing w:before="217"/>
        <w:rPr>
          <w:rFonts w:ascii="Arial"/>
          <w:b/>
        </w:rPr>
      </w:pPr>
    </w:p>
    <w:p w14:paraId="53B250EE" w14:textId="77777777" w:rsidR="006D6396" w:rsidRDefault="00000000">
      <w:pPr>
        <w:pStyle w:val="Heading3"/>
      </w:pPr>
      <w:r>
        <w:t>Prototype:</w:t>
      </w:r>
      <w:r>
        <w:rPr>
          <w:spacing w:val="-10"/>
        </w:rPr>
        <w:t xml:space="preserve"> -</w:t>
      </w:r>
    </w:p>
    <w:p w14:paraId="7AD7968B" w14:textId="77777777" w:rsidR="006D6396" w:rsidRDefault="006D6396">
      <w:pPr>
        <w:pStyle w:val="Heading3"/>
        <w:sectPr w:rsidR="006D6396">
          <w:pgSz w:w="12240" w:h="15840"/>
          <w:pgMar w:top="1660" w:right="1440" w:bottom="280" w:left="1440" w:header="720" w:footer="720" w:gutter="0"/>
          <w:cols w:space="720"/>
        </w:sectPr>
      </w:pPr>
    </w:p>
    <w:p w14:paraId="3BB75BC4" w14:textId="77777777" w:rsidR="006D639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8F3FF1" wp14:editId="5A94EC85">
            <wp:extent cx="5067300" cy="6086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F0E" w14:textId="77777777" w:rsidR="006D6396" w:rsidRDefault="006D6396">
      <w:pPr>
        <w:pStyle w:val="BodyText"/>
        <w:spacing w:before="132"/>
        <w:rPr>
          <w:rFonts w:ascii="Arial"/>
          <w:b/>
        </w:rPr>
      </w:pPr>
    </w:p>
    <w:p w14:paraId="62A7AF2F" w14:textId="77777777" w:rsidR="006D6396" w:rsidRDefault="00000000">
      <w:pPr>
        <w:pStyle w:val="Heading3"/>
      </w:pPr>
      <w:r>
        <w:t>Result: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55F899A1" w14:textId="77777777" w:rsidR="006D6396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wireless networks using Figma is created and executed successfully</w:t>
      </w:r>
    </w:p>
    <w:sectPr w:rsidR="006D639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26E9"/>
    <w:multiLevelType w:val="hybridMultilevel"/>
    <w:tmpl w:val="A6220446"/>
    <w:lvl w:ilvl="0" w:tplc="598811D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64F2E6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4A2C59E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D4EAA3C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7AAE0B6E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E794C224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3C4ABB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B0E0037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AADEB19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88132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96"/>
    <w:rsid w:val="002071A5"/>
    <w:rsid w:val="00445C13"/>
    <w:rsid w:val="006D6396"/>
    <w:rsid w:val="008E6C53"/>
    <w:rsid w:val="00DA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6DCA"/>
  <w15:docId w15:val="{008712C1-C48B-4056-80D1-E916DC23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16</dc:title>
  <dc:creator>Sharatha sree</dc:creator>
  <cp:lastModifiedBy>Rhema Daphne</cp:lastModifiedBy>
  <cp:revision>3</cp:revision>
  <dcterms:created xsi:type="dcterms:W3CDTF">2026-07-28T16:05:00Z</dcterms:created>
  <dcterms:modified xsi:type="dcterms:W3CDTF">2026-08-08T05:13:00Z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