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64463" w14:textId="7A47BEFE" w:rsidR="00821F9E" w:rsidRPr="00FF6C7A" w:rsidRDefault="005E6DE6" w:rsidP="005E6DE6">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C7A">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Final</w:t>
      </w:r>
    </w:p>
    <w:p w14:paraId="69D78C11" w14:textId="508A8E91" w:rsidR="005E6DE6" w:rsidRDefault="005E6DE6" w:rsidP="00650591">
      <w:pPr>
        <w:jc w:val="both"/>
        <w:rPr>
          <w:sz w:val="32"/>
          <w:szCs w:val="32"/>
        </w:rPr>
      </w:pPr>
      <w:r>
        <w:rPr>
          <w:sz w:val="32"/>
          <w:szCs w:val="32"/>
        </w:rPr>
        <w:tab/>
        <w:t xml:space="preserve">He escogido para el proyecto final la base de datos con los primeros 100 goleadores de la temporada 2023-2024 del fútbol Italiano (Serie A), ya que solo estaba disponible completa en páginas de pago, la he hecho manualmente en Excel, tomando los datos de </w:t>
      </w:r>
      <w:hyperlink r:id="rId4" w:history="1">
        <w:r w:rsidRPr="005E6DE6">
          <w:rPr>
            <w:rStyle w:val="Hipervnculo"/>
            <w:sz w:val="32"/>
            <w:szCs w:val="32"/>
          </w:rPr>
          <w:t xml:space="preserve">Serie A - </w:t>
        </w:r>
        <w:proofErr w:type="spellStart"/>
        <w:r w:rsidRPr="005E6DE6">
          <w:rPr>
            <w:rStyle w:val="Hipervnculo"/>
            <w:sz w:val="32"/>
            <w:szCs w:val="32"/>
          </w:rPr>
          <w:t>List</w:t>
        </w:r>
        <w:proofErr w:type="spellEnd"/>
        <w:r w:rsidRPr="005E6DE6">
          <w:rPr>
            <w:rStyle w:val="Hipervnculo"/>
            <w:sz w:val="32"/>
            <w:szCs w:val="32"/>
          </w:rPr>
          <w:t xml:space="preserve"> </w:t>
        </w:r>
        <w:proofErr w:type="spellStart"/>
        <w:r w:rsidRPr="005E6DE6">
          <w:rPr>
            <w:rStyle w:val="Hipervnculo"/>
            <w:sz w:val="32"/>
            <w:szCs w:val="32"/>
          </w:rPr>
          <w:t>of</w:t>
        </w:r>
        <w:proofErr w:type="spellEnd"/>
        <w:r w:rsidRPr="005E6DE6">
          <w:rPr>
            <w:rStyle w:val="Hipervnculo"/>
            <w:sz w:val="32"/>
            <w:szCs w:val="32"/>
          </w:rPr>
          <w:t xml:space="preserve"> </w:t>
        </w:r>
        <w:proofErr w:type="spellStart"/>
        <w:r w:rsidRPr="005E6DE6">
          <w:rPr>
            <w:rStyle w:val="Hipervnculo"/>
            <w:sz w:val="32"/>
            <w:szCs w:val="32"/>
          </w:rPr>
          <w:t>goalscorers</w:t>
        </w:r>
        <w:proofErr w:type="spellEnd"/>
        <w:r w:rsidRPr="005E6DE6">
          <w:rPr>
            <w:rStyle w:val="Hipervnculo"/>
            <w:sz w:val="32"/>
            <w:szCs w:val="32"/>
          </w:rPr>
          <w:t xml:space="preserve"> 23/24 (</w:t>
        </w:r>
        <w:proofErr w:type="spellStart"/>
        <w:r w:rsidRPr="005E6DE6">
          <w:rPr>
            <w:rStyle w:val="Hipervnculo"/>
            <w:sz w:val="32"/>
            <w:szCs w:val="32"/>
          </w:rPr>
          <w:t>Detailed</w:t>
        </w:r>
        <w:proofErr w:type="spellEnd"/>
        <w:r w:rsidRPr="005E6DE6">
          <w:rPr>
            <w:rStyle w:val="Hipervnculo"/>
            <w:sz w:val="32"/>
            <w:szCs w:val="32"/>
          </w:rPr>
          <w:t xml:space="preserve"> </w:t>
        </w:r>
        <w:proofErr w:type="spellStart"/>
        <w:r w:rsidRPr="005E6DE6">
          <w:rPr>
            <w:rStyle w:val="Hipervnculo"/>
            <w:sz w:val="32"/>
            <w:szCs w:val="32"/>
          </w:rPr>
          <w:t>view</w:t>
        </w:r>
        <w:proofErr w:type="spellEnd"/>
        <w:r w:rsidRPr="005E6DE6">
          <w:rPr>
            <w:rStyle w:val="Hipervnculo"/>
            <w:sz w:val="32"/>
            <w:szCs w:val="32"/>
          </w:rPr>
          <w:t xml:space="preserve">) | </w:t>
        </w:r>
        <w:proofErr w:type="spellStart"/>
        <w:r w:rsidRPr="005E6DE6">
          <w:rPr>
            <w:rStyle w:val="Hipervnculo"/>
            <w:sz w:val="32"/>
            <w:szCs w:val="32"/>
          </w:rPr>
          <w:t>Transfermarkt</w:t>
        </w:r>
        <w:proofErr w:type="spellEnd"/>
      </w:hyperlink>
      <w:r>
        <w:rPr>
          <w:sz w:val="32"/>
          <w:szCs w:val="32"/>
        </w:rPr>
        <w:t xml:space="preserve"> que es la mejor pagina gratuita de datos futbolísticos (registra datos de la temporada, gastos de los clubes, costos de los jugadores, tasaciones, etc.). </w:t>
      </w:r>
    </w:p>
    <w:p w14:paraId="1220D72D" w14:textId="45EA43D6" w:rsidR="005E6DE6" w:rsidRDefault="005E6DE6" w:rsidP="00650591">
      <w:pPr>
        <w:jc w:val="both"/>
        <w:rPr>
          <w:sz w:val="32"/>
          <w:szCs w:val="32"/>
        </w:rPr>
      </w:pPr>
      <w:r>
        <w:rPr>
          <w:sz w:val="32"/>
          <w:szCs w:val="32"/>
        </w:rPr>
        <w:tab/>
        <w:t xml:space="preserve">Para el análisis de los datos he seleccionado, índice en la lista de goleadores (1-100), nombre del jugador, nacionalidad, equipo, partidos jugados, goles y asistencias. Ya que la he hecho manualmente no fue necesario hacerle una limpieza profunda, pero si al momento de transformar la base de datos de Excel a CSV se agregaron espacios en algunas columnas, los cuales elimine con </w:t>
      </w:r>
      <w:r w:rsidRPr="005E6DE6">
        <w:rPr>
          <w:sz w:val="32"/>
          <w:szCs w:val="32"/>
        </w:rPr>
        <w:t>str.strip</w:t>
      </w:r>
      <w:r w:rsidRPr="005E6DE6">
        <w:rPr>
          <w:sz w:val="32"/>
          <w:szCs w:val="32"/>
        </w:rPr>
        <w:t>()</w:t>
      </w:r>
      <w:r>
        <w:rPr>
          <w:sz w:val="32"/>
          <w:szCs w:val="32"/>
        </w:rPr>
        <w:t xml:space="preserve">. </w:t>
      </w:r>
    </w:p>
    <w:p w14:paraId="611BA20A" w14:textId="6BC77823" w:rsidR="005E6DE6" w:rsidRDefault="00B35A4F" w:rsidP="00650591">
      <w:pPr>
        <w:jc w:val="both"/>
        <w:rPr>
          <w:sz w:val="32"/>
          <w:szCs w:val="32"/>
        </w:rPr>
      </w:pPr>
      <w:r>
        <w:rPr>
          <w:sz w:val="32"/>
          <w:szCs w:val="32"/>
        </w:rPr>
        <w:tab/>
        <w:t>Complete los conocimientos adquiridos en clase con algunos videos de YouTube (</w:t>
      </w:r>
      <w:hyperlink r:id="rId5" w:history="1">
        <w:r w:rsidRPr="00B35A4F">
          <w:rPr>
            <w:rStyle w:val="Hipervnculo"/>
            <w:sz w:val="32"/>
            <w:szCs w:val="32"/>
          </w:rPr>
          <w:t xml:space="preserve">Data </w:t>
        </w:r>
        <w:proofErr w:type="spellStart"/>
        <w:r w:rsidRPr="00B35A4F">
          <w:rPr>
            <w:rStyle w:val="Hipervnculo"/>
            <w:sz w:val="32"/>
            <w:szCs w:val="32"/>
          </w:rPr>
          <w:t>Science</w:t>
        </w:r>
        <w:proofErr w:type="spellEnd"/>
        <w:r w:rsidRPr="00B35A4F">
          <w:rPr>
            <w:rStyle w:val="Hipervnculo"/>
            <w:sz w:val="32"/>
            <w:szCs w:val="32"/>
          </w:rPr>
          <w:t xml:space="preserve"> con Python - Curso de </w:t>
        </w:r>
        <w:proofErr w:type="spellStart"/>
        <w:r w:rsidRPr="00B35A4F">
          <w:rPr>
            <w:rStyle w:val="Hipervnculo"/>
            <w:sz w:val="32"/>
            <w:szCs w:val="32"/>
          </w:rPr>
          <w:t>Matplotlib</w:t>
        </w:r>
        <w:proofErr w:type="spellEnd"/>
        <w:r w:rsidRPr="00B35A4F">
          <w:rPr>
            <w:rStyle w:val="Hipervnculo"/>
            <w:sz w:val="32"/>
            <w:szCs w:val="32"/>
          </w:rPr>
          <w:t xml:space="preserve"> desde 0</w:t>
        </w:r>
      </w:hyperlink>
      <w:r>
        <w:rPr>
          <w:sz w:val="32"/>
          <w:szCs w:val="32"/>
        </w:rPr>
        <w:t xml:space="preserve">, </w:t>
      </w:r>
      <w:hyperlink r:id="rId6" w:history="1">
        <w:proofErr w:type="spellStart"/>
        <w:r w:rsidRPr="00B35A4F">
          <w:rPr>
            <w:rStyle w:val="Hipervnculo"/>
            <w:sz w:val="32"/>
            <w:szCs w:val="32"/>
          </w:rPr>
          <w:t>Matplotlib</w:t>
        </w:r>
        <w:proofErr w:type="spellEnd"/>
        <w:r w:rsidRPr="00B35A4F">
          <w:rPr>
            <w:rStyle w:val="Hipervnculo"/>
            <w:sz w:val="32"/>
            <w:szCs w:val="32"/>
          </w:rPr>
          <w:t xml:space="preserve"> </w:t>
        </w:r>
        <w:proofErr w:type="spellStart"/>
        <w:r w:rsidRPr="00B35A4F">
          <w:rPr>
            <w:rStyle w:val="Hipervnculo"/>
            <w:sz w:val="32"/>
            <w:szCs w:val="32"/>
          </w:rPr>
          <w:t>Crash</w:t>
        </w:r>
        <w:proofErr w:type="spellEnd"/>
        <w:r w:rsidRPr="00B35A4F">
          <w:rPr>
            <w:rStyle w:val="Hipervnculo"/>
            <w:sz w:val="32"/>
            <w:szCs w:val="32"/>
          </w:rPr>
          <w:t xml:space="preserve"> </w:t>
        </w:r>
        <w:proofErr w:type="spellStart"/>
        <w:r w:rsidRPr="00B35A4F">
          <w:rPr>
            <w:rStyle w:val="Hipervnculo"/>
            <w:sz w:val="32"/>
            <w:szCs w:val="32"/>
          </w:rPr>
          <w:t>Course</w:t>
        </w:r>
        <w:proofErr w:type="spellEnd"/>
      </w:hyperlink>
      <w:r>
        <w:rPr>
          <w:sz w:val="32"/>
          <w:szCs w:val="32"/>
        </w:rPr>
        <w:t xml:space="preserve">, </w:t>
      </w:r>
      <w:hyperlink r:id="rId7" w:history="1">
        <w:r w:rsidRPr="00B35A4F">
          <w:rPr>
            <w:rStyle w:val="Hipervnculo"/>
            <w:sz w:val="32"/>
            <w:szCs w:val="32"/>
          </w:rPr>
          <w:t xml:space="preserve">Complete Python Pandas Data </w:t>
        </w:r>
        <w:proofErr w:type="spellStart"/>
        <w:r w:rsidRPr="00B35A4F">
          <w:rPr>
            <w:rStyle w:val="Hipervnculo"/>
            <w:sz w:val="32"/>
            <w:szCs w:val="32"/>
          </w:rPr>
          <w:t>Science</w:t>
        </w:r>
        <w:proofErr w:type="spellEnd"/>
        <w:r w:rsidRPr="00B35A4F">
          <w:rPr>
            <w:rStyle w:val="Hipervnculo"/>
            <w:sz w:val="32"/>
            <w:szCs w:val="32"/>
          </w:rPr>
          <w:t xml:space="preserve"> Tutorial! (Reading CSV/Excel files, </w:t>
        </w:r>
        <w:proofErr w:type="spellStart"/>
        <w:r w:rsidRPr="00B35A4F">
          <w:rPr>
            <w:rStyle w:val="Hipervnculo"/>
            <w:sz w:val="32"/>
            <w:szCs w:val="32"/>
          </w:rPr>
          <w:t>Sorting</w:t>
        </w:r>
        <w:proofErr w:type="spellEnd"/>
        <w:r w:rsidRPr="00B35A4F">
          <w:rPr>
            <w:rStyle w:val="Hipervnculo"/>
            <w:sz w:val="32"/>
            <w:szCs w:val="32"/>
          </w:rPr>
          <w:t xml:space="preserve">, </w:t>
        </w:r>
        <w:proofErr w:type="spellStart"/>
        <w:r w:rsidRPr="00B35A4F">
          <w:rPr>
            <w:rStyle w:val="Hipervnculo"/>
            <w:sz w:val="32"/>
            <w:szCs w:val="32"/>
          </w:rPr>
          <w:t>Filtering</w:t>
        </w:r>
        <w:proofErr w:type="spellEnd"/>
        <w:r w:rsidRPr="00B35A4F">
          <w:rPr>
            <w:rStyle w:val="Hipervnculo"/>
            <w:sz w:val="32"/>
            <w:szCs w:val="32"/>
          </w:rPr>
          <w:t xml:space="preserve">, </w:t>
        </w:r>
        <w:proofErr w:type="spellStart"/>
        <w:r w:rsidRPr="00B35A4F">
          <w:rPr>
            <w:rStyle w:val="Hipervnculo"/>
            <w:sz w:val="32"/>
            <w:szCs w:val="32"/>
          </w:rPr>
          <w:t>Groupby</w:t>
        </w:r>
        <w:proofErr w:type="spellEnd"/>
        <w:r w:rsidRPr="00B35A4F">
          <w:rPr>
            <w:rStyle w:val="Hipervnculo"/>
            <w:sz w:val="32"/>
            <w:szCs w:val="32"/>
          </w:rPr>
          <w:t>)</w:t>
        </w:r>
      </w:hyperlink>
      <w:r>
        <w:rPr>
          <w:sz w:val="32"/>
          <w:szCs w:val="32"/>
        </w:rPr>
        <w:t xml:space="preserve">) y para entender mejor los gráficos vi teorías y ejemplos en </w:t>
      </w:r>
      <w:hyperlink r:id="rId8" w:history="1">
        <w:r w:rsidRPr="00B35A4F">
          <w:rPr>
            <w:rStyle w:val="Hipervnculo"/>
            <w:sz w:val="32"/>
            <w:szCs w:val="32"/>
          </w:rPr>
          <w:t>Probabilidad y Estadística</w:t>
        </w:r>
      </w:hyperlink>
      <w:r>
        <w:rPr>
          <w:sz w:val="32"/>
          <w:szCs w:val="32"/>
        </w:rPr>
        <w:t xml:space="preserve"> (Los gráficos de dispersión e histograma se me dificultaron un poco). </w:t>
      </w:r>
    </w:p>
    <w:p w14:paraId="0D79B251" w14:textId="77777777" w:rsidR="00B35A4F" w:rsidRDefault="00B35A4F" w:rsidP="005E6DE6">
      <w:pPr>
        <w:rPr>
          <w:sz w:val="32"/>
          <w:szCs w:val="32"/>
        </w:rPr>
      </w:pPr>
    </w:p>
    <w:p w14:paraId="5E37CC5B" w14:textId="77777777" w:rsidR="00B35A4F" w:rsidRDefault="00B35A4F" w:rsidP="005E6DE6">
      <w:pPr>
        <w:rPr>
          <w:sz w:val="32"/>
          <w:szCs w:val="32"/>
        </w:rPr>
      </w:pPr>
    </w:p>
    <w:p w14:paraId="435F0D2E" w14:textId="77777777" w:rsidR="00B35A4F" w:rsidRDefault="00B35A4F" w:rsidP="005E6DE6">
      <w:pPr>
        <w:rPr>
          <w:sz w:val="32"/>
          <w:szCs w:val="32"/>
        </w:rPr>
      </w:pPr>
    </w:p>
    <w:p w14:paraId="26AD7786" w14:textId="013203E5" w:rsidR="00B35A4F" w:rsidRPr="00FF6C7A" w:rsidRDefault="00B35A4F" w:rsidP="00B35A4F">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C7A">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Análisis del Dataset</w:t>
      </w:r>
    </w:p>
    <w:p w14:paraId="141DAB8E" w14:textId="466370C9" w:rsidR="00B35A4F" w:rsidRDefault="00B35A4F" w:rsidP="00B35A4F">
      <w:pPr>
        <w:rPr>
          <w:sz w:val="32"/>
          <w:szCs w:val="32"/>
        </w:rPr>
      </w:pPr>
      <w:r>
        <w:rPr>
          <w:noProof/>
        </w:rPr>
        <w:drawing>
          <wp:inline distT="0" distB="0" distL="0" distR="0" wp14:anchorId="0A96DED4" wp14:editId="776031E2">
            <wp:extent cx="5400040" cy="3038475"/>
            <wp:effectExtent l="0" t="0" r="0" b="9525"/>
            <wp:docPr id="1228542765" name="Imagen 1" descr="Inter Milan Favorit Jadi Juara Serie A 2023-2024 - bolask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 Milan Favorit Jadi Juara Serie A 2023-2024 - bolaskor.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3EDA94AB" w14:textId="5777F352" w:rsidR="00B35A4F" w:rsidRPr="00AB43B8" w:rsidRDefault="00B35A4F" w:rsidP="00650591">
      <w:pPr>
        <w:ind w:firstLine="708"/>
        <w:jc w:val="both"/>
        <w:rPr>
          <w:sz w:val="32"/>
          <w:szCs w:val="32"/>
        </w:rPr>
      </w:pPr>
      <w:r w:rsidRPr="00AB43B8">
        <w:rPr>
          <w:sz w:val="32"/>
          <w:szCs w:val="32"/>
        </w:rPr>
        <w:t xml:space="preserve">El Inter de Milán fue el campeón de la temporada 2023-2024 </w:t>
      </w:r>
      <w:r w:rsidR="00BB5E68" w:rsidRPr="00AB43B8">
        <w:rPr>
          <w:sz w:val="32"/>
          <w:szCs w:val="32"/>
        </w:rPr>
        <w:t xml:space="preserve">alcanzando su ‘Scudetto’ 20, </w:t>
      </w:r>
      <w:r w:rsidRPr="00AB43B8">
        <w:rPr>
          <w:sz w:val="32"/>
          <w:szCs w:val="32"/>
        </w:rPr>
        <w:t xml:space="preserve">con 94 puntos en 38 partidos jugados, 29 ganados, 2 perdidos y 7 empates, registrando 89 goles a favor y 22 en contra. </w:t>
      </w:r>
    </w:p>
    <w:p w14:paraId="3B6D96F7" w14:textId="3F9D94D5" w:rsidR="00B35A4F" w:rsidRPr="00AB43B8" w:rsidRDefault="00BB5E68" w:rsidP="00650591">
      <w:pPr>
        <w:jc w:val="both"/>
        <w:rPr>
          <w:sz w:val="32"/>
          <w:szCs w:val="32"/>
        </w:rPr>
      </w:pPr>
      <w:r w:rsidRPr="00AB43B8">
        <w:rPr>
          <w:sz w:val="32"/>
          <w:szCs w:val="32"/>
        </w:rPr>
        <w:t>Ya que el Inter fue el campeón de la liga, en los primeros análisis buscamos datos relacionados a ello, e</w:t>
      </w:r>
      <w:r w:rsidR="00B35A4F" w:rsidRPr="00AB43B8">
        <w:rPr>
          <w:sz w:val="32"/>
          <w:szCs w:val="32"/>
        </w:rPr>
        <w:t xml:space="preserve">n el </w:t>
      </w:r>
      <w:r w:rsidR="00B35A4F" w:rsidRPr="00AB43B8">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#1</w:t>
      </w:r>
      <w:r w:rsidR="00B35A4F" w:rsidRPr="00AB43B8">
        <w:rPr>
          <w:sz w:val="32"/>
          <w:szCs w:val="32"/>
        </w:rPr>
        <w:t xml:space="preserve"> encontramos que </w:t>
      </w:r>
      <w:r w:rsidRPr="00AB43B8">
        <w:rPr>
          <w:sz w:val="32"/>
          <w:szCs w:val="32"/>
        </w:rPr>
        <w:t xml:space="preserve">en el top 100 de goleadores de la liga los jugadores del inter tenían una aportación total de 70 goles para el equipo. </w:t>
      </w:r>
    </w:p>
    <w:p w14:paraId="203BE862" w14:textId="2A1A0A18" w:rsidR="00BB5E68" w:rsidRPr="00AB43B8" w:rsidRDefault="00BB5E68" w:rsidP="00650591">
      <w:pPr>
        <w:jc w:val="both"/>
        <w:rPr>
          <w:sz w:val="32"/>
          <w:szCs w:val="32"/>
        </w:rPr>
      </w:pPr>
      <w:r w:rsidRPr="00AB43B8">
        <w:rPr>
          <w:sz w:val="32"/>
          <w:szCs w:val="32"/>
        </w:rPr>
        <w:t xml:space="preserve">En el </w:t>
      </w:r>
      <w:r w:rsidRPr="00AB43B8">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#2</w:t>
      </w:r>
      <w:r w:rsidRPr="00AB43B8">
        <w:rPr>
          <w:sz w:val="32"/>
          <w:szCs w:val="32"/>
        </w:rPr>
        <w:t xml:space="preserve"> buscamos los jugadores en el top 10 de goleadores que más habían aportado al club entre goles y asistencias, en la cual encontramos que fue el argentino Lautaro Martínez, delantero del equipo, con un aporte de 24 goles y 6 asistencias. </w:t>
      </w:r>
    </w:p>
    <w:p w14:paraId="528032F1" w14:textId="0B5FA032" w:rsidR="00BB5E68" w:rsidRPr="00AB43B8" w:rsidRDefault="00BB5E68" w:rsidP="00BB5E68">
      <w:pPr>
        <w:jc w:val="center"/>
        <w:rPr>
          <w:sz w:val="32"/>
          <w:szCs w:val="32"/>
        </w:rPr>
      </w:pPr>
      <w:r w:rsidRPr="00AB43B8">
        <w:rPr>
          <w:sz w:val="32"/>
          <w:szCs w:val="32"/>
        </w:rPr>
        <w:lastRenderedPageBreak/>
        <w:drawing>
          <wp:inline distT="0" distB="0" distL="0" distR="0" wp14:anchorId="6E915396" wp14:editId="6756C30D">
            <wp:extent cx="4168140" cy="1485265"/>
            <wp:effectExtent l="0" t="0" r="3810" b="635"/>
            <wp:docPr id="90419732"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9732" name="Imagen 1" descr="Gráfico&#10;&#10;Descripción generada automáticamente con confianza baja"/>
                    <pic:cNvPicPr/>
                  </pic:nvPicPr>
                  <pic:blipFill rotWithShape="1">
                    <a:blip r:embed="rId10"/>
                    <a:srcRect b="4994"/>
                    <a:stretch/>
                  </pic:blipFill>
                  <pic:spPr bwMode="auto">
                    <a:xfrm>
                      <a:off x="0" y="0"/>
                      <a:ext cx="4206517" cy="1498940"/>
                    </a:xfrm>
                    <a:prstGeom prst="rect">
                      <a:avLst/>
                    </a:prstGeom>
                    <a:ln>
                      <a:noFill/>
                    </a:ln>
                    <a:extLst>
                      <a:ext uri="{53640926-AAD7-44D8-BBD7-CCE9431645EC}">
                        <a14:shadowObscured xmlns:a14="http://schemas.microsoft.com/office/drawing/2010/main"/>
                      </a:ext>
                    </a:extLst>
                  </pic:spPr>
                </pic:pic>
              </a:graphicData>
            </a:graphic>
          </wp:inline>
        </w:drawing>
      </w:r>
    </w:p>
    <w:p w14:paraId="29895D78" w14:textId="28DD1EE0" w:rsidR="005E6DE6" w:rsidRPr="00AB43B8" w:rsidRDefault="005E6DE6" w:rsidP="00650591">
      <w:pPr>
        <w:jc w:val="both"/>
        <w:rPr>
          <w:sz w:val="32"/>
          <w:szCs w:val="32"/>
        </w:rPr>
      </w:pPr>
      <w:r w:rsidRPr="00AB43B8">
        <w:rPr>
          <w:sz w:val="32"/>
          <w:szCs w:val="32"/>
        </w:rPr>
        <w:t xml:space="preserve"> </w:t>
      </w:r>
      <w:r w:rsidR="00BB5E68" w:rsidRPr="00AB43B8">
        <w:rPr>
          <w:sz w:val="32"/>
          <w:szCs w:val="32"/>
        </w:rPr>
        <w:t xml:space="preserve">En el </w:t>
      </w:r>
      <w:r w:rsidR="00BB5E68" w:rsidRPr="00AB43B8">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#3 </w:t>
      </w:r>
      <w:r w:rsidR="00BB5E68" w:rsidRPr="00AB43B8">
        <w:rPr>
          <w:sz w:val="32"/>
          <w:szCs w:val="32"/>
        </w:rPr>
        <w:t xml:space="preserve">buscamos el top 10 de Países que mas aportan goles a la Serie A (excluyendo a los jugadores italianos por ser la liga de su país), lo cual nos dio en los primeros lugares a Argentina, Francia y Holanda. </w:t>
      </w:r>
    </w:p>
    <w:p w14:paraId="6202E4D6" w14:textId="367C483F" w:rsidR="004207B2" w:rsidRPr="00AB43B8" w:rsidRDefault="004207B2" w:rsidP="004207B2">
      <w:pPr>
        <w:jc w:val="center"/>
        <w:rPr>
          <w:sz w:val="32"/>
          <w:szCs w:val="32"/>
        </w:rPr>
      </w:pPr>
      <w:r w:rsidRPr="00AB43B8">
        <w:rPr>
          <w:sz w:val="32"/>
          <w:szCs w:val="32"/>
        </w:rPr>
        <w:drawing>
          <wp:inline distT="0" distB="0" distL="0" distR="0" wp14:anchorId="58EC7C77" wp14:editId="27D9C446">
            <wp:extent cx="5400040" cy="2280920"/>
            <wp:effectExtent l="0" t="0" r="0" b="5080"/>
            <wp:docPr id="128347164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71643" name="Imagen 1" descr="Imagen que contiene Texto&#10;&#10;Descripción generada automáticamente"/>
                    <pic:cNvPicPr/>
                  </pic:nvPicPr>
                  <pic:blipFill>
                    <a:blip r:embed="rId11"/>
                    <a:stretch>
                      <a:fillRect/>
                    </a:stretch>
                  </pic:blipFill>
                  <pic:spPr>
                    <a:xfrm>
                      <a:off x="0" y="0"/>
                      <a:ext cx="5400040" cy="2280920"/>
                    </a:xfrm>
                    <a:prstGeom prst="rect">
                      <a:avLst/>
                    </a:prstGeom>
                  </pic:spPr>
                </pic:pic>
              </a:graphicData>
            </a:graphic>
          </wp:inline>
        </w:drawing>
      </w:r>
    </w:p>
    <w:p w14:paraId="629B0276" w14:textId="6E82B398" w:rsidR="004207B2" w:rsidRPr="00AB43B8" w:rsidRDefault="004207B2" w:rsidP="00650591">
      <w:pPr>
        <w:jc w:val="both"/>
        <w:rPr>
          <w:sz w:val="32"/>
          <w:szCs w:val="32"/>
        </w:rPr>
      </w:pPr>
      <w:r w:rsidRPr="00AB43B8">
        <w:rPr>
          <w:sz w:val="32"/>
          <w:szCs w:val="32"/>
        </w:rPr>
        <w:t xml:space="preserve">Conociendo que Argentina era el país que mas aportaba goles a liga, en el </w:t>
      </w:r>
      <w:r w:rsidRPr="00AB43B8">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#4 </w:t>
      </w:r>
      <w:r w:rsidRPr="00AB43B8">
        <w:rPr>
          <w:sz w:val="32"/>
          <w:szCs w:val="32"/>
        </w:rPr>
        <w:t xml:space="preserve">buscamos agrupar a todos los jugadores de dicho país presentes en el top 100 y ordenarlos por mayor cantidad de goles, dato importante para el final de temporada, cuando las ligas y los clubes evalúan que extranjeros son los que más aportan, cuáles son los de mayor nivel y para la estadística continental. </w:t>
      </w:r>
    </w:p>
    <w:p w14:paraId="0A48DD02" w14:textId="79F3F5DE" w:rsidR="004207B2" w:rsidRPr="00AB43B8" w:rsidRDefault="004207B2" w:rsidP="004207B2">
      <w:pPr>
        <w:rPr>
          <w:sz w:val="32"/>
          <w:szCs w:val="32"/>
        </w:rPr>
      </w:pPr>
      <w:r w:rsidRPr="00AB43B8">
        <w:rPr>
          <w:sz w:val="32"/>
          <w:szCs w:val="32"/>
        </w:rPr>
        <w:lastRenderedPageBreak/>
        <w:drawing>
          <wp:inline distT="0" distB="0" distL="0" distR="0" wp14:anchorId="1F2C3046" wp14:editId="09CFB15E">
            <wp:extent cx="5400040" cy="1769745"/>
            <wp:effectExtent l="0" t="0" r="0" b="1905"/>
            <wp:docPr id="4872756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7560" name="Imagen 1" descr="Imagen que contiene Texto&#10;&#10;Descripción generada automáticamente"/>
                    <pic:cNvPicPr/>
                  </pic:nvPicPr>
                  <pic:blipFill>
                    <a:blip r:embed="rId12"/>
                    <a:stretch>
                      <a:fillRect/>
                    </a:stretch>
                  </pic:blipFill>
                  <pic:spPr>
                    <a:xfrm>
                      <a:off x="0" y="0"/>
                      <a:ext cx="5400040" cy="1769745"/>
                    </a:xfrm>
                    <a:prstGeom prst="rect">
                      <a:avLst/>
                    </a:prstGeom>
                  </pic:spPr>
                </pic:pic>
              </a:graphicData>
            </a:graphic>
          </wp:inline>
        </w:drawing>
      </w:r>
    </w:p>
    <w:p w14:paraId="1DCC1B50" w14:textId="54C2148C" w:rsidR="005E6DE6" w:rsidRPr="00AB43B8" w:rsidRDefault="004207B2" w:rsidP="00650591">
      <w:pPr>
        <w:jc w:val="both"/>
        <w:rPr>
          <w:sz w:val="28"/>
          <w:szCs w:val="28"/>
        </w:rPr>
      </w:pPr>
      <w:r w:rsidRPr="00AB43B8">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#5 </w:t>
      </w:r>
      <w:r w:rsidRPr="00AB43B8">
        <w:rPr>
          <w:sz w:val="28"/>
          <w:szCs w:val="28"/>
        </w:rPr>
        <w:t>buscamos el país europeo (excluyendo Italia), que mas aportaba goles a la liga, el cual ya sabíamos que era Francia y de igual manera los ordenamos por máximos goleadores presentes en el top 100. Estos últimos dos datos son muy importantes que se puede hacer la comparación entre continentes, Europa con Francia y Sudamérica con Argentina. Francia solo aporto 7 goleadores al top 100 de la liga, 2 menos que Argentina.</w:t>
      </w:r>
    </w:p>
    <w:p w14:paraId="2FB7CC03" w14:textId="19BEC02A" w:rsidR="004207B2" w:rsidRPr="00AB43B8" w:rsidRDefault="004207B2" w:rsidP="005E6DE6">
      <w:pPr>
        <w:rPr>
          <w:sz w:val="28"/>
          <w:szCs w:val="28"/>
        </w:rPr>
      </w:pPr>
      <w:r w:rsidRPr="00AB43B8">
        <w:rPr>
          <w:sz w:val="28"/>
          <w:szCs w:val="28"/>
        </w:rPr>
        <w:drawing>
          <wp:inline distT="0" distB="0" distL="0" distR="0" wp14:anchorId="45DED450" wp14:editId="589374F5">
            <wp:extent cx="5400040" cy="1596390"/>
            <wp:effectExtent l="0" t="0" r="0" b="3810"/>
            <wp:docPr id="145821154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11540" name="Imagen 1" descr="Texto&#10;&#10;Descripción generada automáticamente con confianza baja"/>
                    <pic:cNvPicPr/>
                  </pic:nvPicPr>
                  <pic:blipFill>
                    <a:blip r:embed="rId13"/>
                    <a:stretch>
                      <a:fillRect/>
                    </a:stretch>
                  </pic:blipFill>
                  <pic:spPr>
                    <a:xfrm>
                      <a:off x="0" y="0"/>
                      <a:ext cx="5400040" cy="1596390"/>
                    </a:xfrm>
                    <a:prstGeom prst="rect">
                      <a:avLst/>
                    </a:prstGeom>
                  </pic:spPr>
                </pic:pic>
              </a:graphicData>
            </a:graphic>
          </wp:inline>
        </w:drawing>
      </w:r>
    </w:p>
    <w:p w14:paraId="4A429733" w14:textId="138988F5" w:rsidR="00650591" w:rsidRPr="00AB43B8" w:rsidRDefault="00650591" w:rsidP="00650591">
      <w:pPr>
        <w:jc w:val="both"/>
        <w:rPr>
          <w:sz w:val="28"/>
          <w:szCs w:val="28"/>
        </w:rPr>
      </w:pPr>
      <w:r w:rsidRPr="00AB43B8">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#6 </w:t>
      </w:r>
      <w:r w:rsidRPr="00AB43B8">
        <w:rPr>
          <w:sz w:val="28"/>
          <w:szCs w:val="28"/>
        </w:rPr>
        <w:t>buscamos el top 10 de jugadores con mejor promedio de gol habiendo jugado al menos 30 partidos, dato importante para los clubes y analíticos de la liga, ya que muestra claramente cual es la efectividad de los jugadores estrellas (para este parámetro elegí al menos 30 partidos porque son casi todos los partidos de la temporada, un jugador que juega 2 partidos y hace 2 goles va a tener una efectividad perfecta pero no sería un reflejo de constancia o de un jugador realmente superior).</w:t>
      </w:r>
    </w:p>
    <w:p w14:paraId="4B329797" w14:textId="0F303922" w:rsidR="00650591" w:rsidRPr="00AB43B8" w:rsidRDefault="00650591" w:rsidP="005E6DE6">
      <w:pPr>
        <w:rPr>
          <w:sz w:val="28"/>
          <w:szCs w:val="28"/>
        </w:rPr>
      </w:pPr>
      <w:r w:rsidRPr="00AB43B8">
        <w:rPr>
          <w:sz w:val="28"/>
          <w:szCs w:val="28"/>
        </w:rPr>
        <w:lastRenderedPageBreak/>
        <w:drawing>
          <wp:inline distT="0" distB="0" distL="0" distR="0" wp14:anchorId="480C8F4A" wp14:editId="0680BAC3">
            <wp:extent cx="5400040" cy="2016125"/>
            <wp:effectExtent l="0" t="0" r="0" b="3175"/>
            <wp:docPr id="182775269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52698" name="Imagen 1" descr="Imagen que contiene Texto&#10;&#10;Descripción generada automáticamente"/>
                    <pic:cNvPicPr/>
                  </pic:nvPicPr>
                  <pic:blipFill>
                    <a:blip r:embed="rId14"/>
                    <a:stretch>
                      <a:fillRect/>
                    </a:stretch>
                  </pic:blipFill>
                  <pic:spPr>
                    <a:xfrm>
                      <a:off x="0" y="0"/>
                      <a:ext cx="5400040" cy="2016125"/>
                    </a:xfrm>
                    <a:prstGeom prst="rect">
                      <a:avLst/>
                    </a:prstGeom>
                  </pic:spPr>
                </pic:pic>
              </a:graphicData>
            </a:graphic>
          </wp:inline>
        </w:drawing>
      </w:r>
    </w:p>
    <w:p w14:paraId="2D8843F2" w14:textId="71B3D20C" w:rsidR="00650591" w:rsidRPr="00AB43B8" w:rsidRDefault="00650591" w:rsidP="00650591">
      <w:pPr>
        <w:jc w:val="both"/>
        <w:rPr>
          <w:sz w:val="28"/>
          <w:szCs w:val="28"/>
        </w:rPr>
      </w:pPr>
      <w:r w:rsidRPr="00AB43B8">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#7 </w:t>
      </w:r>
      <w:r w:rsidRPr="00AB43B8">
        <w:rPr>
          <w:sz w:val="28"/>
          <w:szCs w:val="28"/>
        </w:rPr>
        <w:t>buscamos el top 10 de equipos con mas goles-asistencias en el top 100 de goleadores de la liga y encontramos similitudes con la tabla acumulada de la temporada.</w:t>
      </w:r>
    </w:p>
    <w:p w14:paraId="263CB201" w14:textId="5F7FCC84" w:rsidR="00650591" w:rsidRPr="00AB43B8" w:rsidRDefault="00650591" w:rsidP="005E6DE6">
      <w:pPr>
        <w:rPr>
          <w:sz w:val="28"/>
          <w:szCs w:val="28"/>
        </w:rPr>
      </w:pPr>
      <w:r w:rsidRPr="00AB43B8">
        <w:rPr>
          <w:sz w:val="28"/>
          <w:szCs w:val="28"/>
        </w:rPr>
        <w:drawing>
          <wp:inline distT="0" distB="0" distL="0" distR="0" wp14:anchorId="44D5DD69" wp14:editId="4577EAFA">
            <wp:extent cx="4899660" cy="2666612"/>
            <wp:effectExtent l="0" t="0" r="0" b="635"/>
            <wp:docPr id="452134036"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4036" name="Imagen 1" descr="Gráfico&#10;&#10;Descripción generada automáticamente con confianza baja"/>
                    <pic:cNvPicPr/>
                  </pic:nvPicPr>
                  <pic:blipFill rotWithShape="1">
                    <a:blip r:embed="rId15"/>
                    <a:srcRect b="2439"/>
                    <a:stretch/>
                  </pic:blipFill>
                  <pic:spPr bwMode="auto">
                    <a:xfrm>
                      <a:off x="0" y="0"/>
                      <a:ext cx="4904689" cy="2669349"/>
                    </a:xfrm>
                    <a:prstGeom prst="rect">
                      <a:avLst/>
                    </a:prstGeom>
                    <a:ln>
                      <a:noFill/>
                    </a:ln>
                    <a:extLst>
                      <a:ext uri="{53640926-AAD7-44D8-BBD7-CCE9431645EC}">
                        <a14:shadowObscured xmlns:a14="http://schemas.microsoft.com/office/drawing/2010/main"/>
                      </a:ext>
                    </a:extLst>
                  </pic:spPr>
                </pic:pic>
              </a:graphicData>
            </a:graphic>
          </wp:inline>
        </w:drawing>
      </w:r>
    </w:p>
    <w:p w14:paraId="7B3275B6" w14:textId="74987739" w:rsidR="00650591" w:rsidRPr="00AB43B8" w:rsidRDefault="00650591" w:rsidP="005E6DE6">
      <w:pPr>
        <w:rPr>
          <w:sz w:val="28"/>
          <w:szCs w:val="28"/>
        </w:rPr>
      </w:pPr>
      <w:r w:rsidRPr="00AB43B8">
        <w:rPr>
          <w:sz w:val="28"/>
          <w:szCs w:val="28"/>
        </w:rPr>
        <w:drawing>
          <wp:inline distT="0" distB="0" distL="0" distR="0" wp14:anchorId="1822B6B4" wp14:editId="33985BC0">
            <wp:extent cx="4907280" cy="2282190"/>
            <wp:effectExtent l="0" t="0" r="7620" b="3810"/>
            <wp:docPr id="83847198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1989" name="Imagen 1" descr="Imagen que contiene Calendario&#10;&#10;Descripción generada automáticamente"/>
                    <pic:cNvPicPr/>
                  </pic:nvPicPr>
                  <pic:blipFill>
                    <a:blip r:embed="rId16"/>
                    <a:stretch>
                      <a:fillRect/>
                    </a:stretch>
                  </pic:blipFill>
                  <pic:spPr>
                    <a:xfrm>
                      <a:off x="0" y="0"/>
                      <a:ext cx="4919412" cy="2287832"/>
                    </a:xfrm>
                    <a:prstGeom prst="rect">
                      <a:avLst/>
                    </a:prstGeom>
                  </pic:spPr>
                </pic:pic>
              </a:graphicData>
            </a:graphic>
          </wp:inline>
        </w:drawing>
      </w:r>
    </w:p>
    <w:p w14:paraId="5688F521" w14:textId="53F455E4" w:rsidR="00650591" w:rsidRPr="00AB43B8" w:rsidRDefault="00650591" w:rsidP="00AB43B8">
      <w:pPr>
        <w:jc w:val="both"/>
        <w:rPr>
          <w:sz w:val="28"/>
          <w:szCs w:val="28"/>
        </w:rPr>
      </w:pPr>
      <w:r w:rsidRPr="00AB43B8">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#8</w:t>
      </w:r>
      <w:r w:rsidRPr="00AB43B8">
        <w:rPr>
          <w:sz w:val="28"/>
          <w:szCs w:val="28"/>
        </w:rPr>
        <w:t xml:space="preserve"> </w:t>
      </w:r>
      <w:r w:rsidR="00AB43B8" w:rsidRPr="00AB43B8">
        <w:rPr>
          <w:sz w:val="28"/>
          <w:szCs w:val="28"/>
        </w:rPr>
        <w:t xml:space="preserve">buscamos el top 10 de los jugadores presentes en el top 100 de goleadores con al menos 10 goles marcados durante la </w:t>
      </w:r>
      <w:r w:rsidR="00AB43B8" w:rsidRPr="00AB43B8">
        <w:rPr>
          <w:sz w:val="28"/>
          <w:szCs w:val="28"/>
        </w:rPr>
        <w:lastRenderedPageBreak/>
        <w:t>temporada, encontrando buenos datos de jugadores que necesitaron menos partidos para hacer cierta cantidad de goles.</w:t>
      </w:r>
    </w:p>
    <w:p w14:paraId="7C76A7F6" w14:textId="176F03FD" w:rsidR="00AB43B8" w:rsidRPr="00AB43B8" w:rsidRDefault="00AB43B8" w:rsidP="005E6DE6">
      <w:pPr>
        <w:rPr>
          <w:sz w:val="28"/>
          <w:szCs w:val="28"/>
        </w:rPr>
      </w:pPr>
      <w:r w:rsidRPr="00AB43B8">
        <w:rPr>
          <w:sz w:val="28"/>
          <w:szCs w:val="28"/>
        </w:rPr>
        <w:drawing>
          <wp:inline distT="0" distB="0" distL="0" distR="0" wp14:anchorId="18F8C5D9" wp14:editId="3E4843AA">
            <wp:extent cx="5400040" cy="1954530"/>
            <wp:effectExtent l="0" t="0" r="0" b="7620"/>
            <wp:docPr id="46674767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47672" name="Imagen 1" descr="Imagen que contiene Texto&#10;&#10;Descripción generada automáticamente"/>
                    <pic:cNvPicPr/>
                  </pic:nvPicPr>
                  <pic:blipFill>
                    <a:blip r:embed="rId17"/>
                    <a:stretch>
                      <a:fillRect/>
                    </a:stretch>
                  </pic:blipFill>
                  <pic:spPr>
                    <a:xfrm>
                      <a:off x="0" y="0"/>
                      <a:ext cx="5400040" cy="1954530"/>
                    </a:xfrm>
                    <a:prstGeom prst="rect">
                      <a:avLst/>
                    </a:prstGeom>
                  </pic:spPr>
                </pic:pic>
              </a:graphicData>
            </a:graphic>
          </wp:inline>
        </w:drawing>
      </w:r>
    </w:p>
    <w:p w14:paraId="3269F4C1" w14:textId="56EB7089" w:rsidR="00AB43B8" w:rsidRDefault="00AB43B8" w:rsidP="00AB43B8">
      <w:pPr>
        <w:spacing w:line="240" w:lineRule="auto"/>
        <w:jc w:val="both"/>
        <w:rPr>
          <w:sz w:val="28"/>
          <w:szCs w:val="28"/>
        </w:rPr>
      </w:pPr>
      <w:r w:rsidRPr="00AB43B8">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#9 </w:t>
      </w:r>
      <w:r w:rsidRPr="00AB43B8">
        <w:rPr>
          <w:sz w:val="28"/>
          <w:szCs w:val="28"/>
        </w:rPr>
        <w:t>buscamos l</w:t>
      </w:r>
      <w:r>
        <w:rPr>
          <w:sz w:val="28"/>
          <w:szCs w:val="28"/>
        </w:rPr>
        <w:t>os</w:t>
      </w:r>
      <w:r w:rsidRPr="00AB43B8">
        <w:rPr>
          <w:sz w:val="28"/>
          <w:szCs w:val="28"/>
        </w:rPr>
        <w:t xml:space="preserve"> ju</w:t>
      </w:r>
      <w:r>
        <w:rPr>
          <w:sz w:val="28"/>
          <w:szCs w:val="28"/>
        </w:rPr>
        <w:t xml:space="preserve">gadores que menos aportaron a sus clubes en el top 100 jugando al menos 30 partidos, encontrando datos curiosos de dos delanteros de equipos importantes, que jugaron casi toda la temporada y marcaron muy poco, luego serán mencionados en las conclusiones. </w:t>
      </w:r>
    </w:p>
    <w:p w14:paraId="4A0BACE0" w14:textId="74FBB82D" w:rsidR="00AB43B8" w:rsidRDefault="00AB43B8" w:rsidP="00AB43B8">
      <w:pPr>
        <w:spacing w:line="240" w:lineRule="auto"/>
        <w:jc w:val="both"/>
        <w:rPr>
          <w:sz w:val="28"/>
          <w:szCs w:val="28"/>
        </w:rPr>
      </w:pPr>
      <w:r w:rsidRPr="00AB43B8">
        <w:rPr>
          <w:sz w:val="28"/>
          <w:szCs w:val="28"/>
        </w:rPr>
        <w:drawing>
          <wp:inline distT="0" distB="0" distL="0" distR="0" wp14:anchorId="77D58F6E" wp14:editId="0E9C7583">
            <wp:extent cx="5448300" cy="1537970"/>
            <wp:effectExtent l="0" t="0" r="0" b="5080"/>
            <wp:docPr id="178169997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9977" name="Imagen 1" descr="Pantalla de computadora con letras&#10;&#10;Descripción generada automáticamente con confianza media"/>
                    <pic:cNvPicPr/>
                  </pic:nvPicPr>
                  <pic:blipFill>
                    <a:blip r:embed="rId18"/>
                    <a:stretch>
                      <a:fillRect/>
                    </a:stretch>
                  </pic:blipFill>
                  <pic:spPr>
                    <a:xfrm>
                      <a:off x="0" y="0"/>
                      <a:ext cx="5448300" cy="1537970"/>
                    </a:xfrm>
                    <a:prstGeom prst="rect">
                      <a:avLst/>
                    </a:prstGeom>
                  </pic:spPr>
                </pic:pic>
              </a:graphicData>
            </a:graphic>
          </wp:inline>
        </w:drawing>
      </w:r>
    </w:p>
    <w:p w14:paraId="7E43048A" w14:textId="26F3F941" w:rsidR="00AB43B8" w:rsidRDefault="00AB43B8" w:rsidP="00AB43B8">
      <w:pPr>
        <w:spacing w:line="240" w:lineRule="auto"/>
        <w:jc w:val="both"/>
        <w:rPr>
          <w:sz w:val="28"/>
          <w:szCs w:val="28"/>
        </w:rPr>
      </w:pPr>
      <w:r>
        <w:rPr>
          <w:sz w:val="28"/>
          <w:szCs w:val="28"/>
        </w:rPr>
        <w:t xml:space="preserve">En el </w:t>
      </w:r>
      <w:r w:rsidRPr="00AB43B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#10</w:t>
      </w:r>
      <w:r>
        <w:rPr>
          <w:sz w:val="28"/>
          <w:szCs w:val="28"/>
        </w:rPr>
        <w:t xml:space="preserve"> buscamos los jugadores en el top 100 de goleadores que aportaron mas a sus clubes, pero esta vez con el aporte total y el promedio de aporte por partido, dato importante a la hora de mirar récords y contribución individual para el equipo. </w:t>
      </w:r>
    </w:p>
    <w:p w14:paraId="45A56365" w14:textId="02246252" w:rsidR="00AB43B8" w:rsidRDefault="00AB43B8" w:rsidP="00AB43B8">
      <w:pPr>
        <w:spacing w:line="240" w:lineRule="auto"/>
        <w:jc w:val="both"/>
        <w:rPr>
          <w:sz w:val="28"/>
          <w:szCs w:val="28"/>
        </w:rPr>
      </w:pPr>
      <w:r w:rsidRPr="00AB43B8">
        <w:rPr>
          <w:sz w:val="28"/>
          <w:szCs w:val="28"/>
        </w:rPr>
        <w:drawing>
          <wp:inline distT="0" distB="0" distL="0" distR="0" wp14:anchorId="48DC9FCE" wp14:editId="5B622A21">
            <wp:extent cx="5509260" cy="1496060"/>
            <wp:effectExtent l="0" t="0" r="0" b="8890"/>
            <wp:docPr id="189806205" name="Imagen 1"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6205" name="Imagen 1" descr="Pantalla de computadora con números&#10;&#10;Descripción generada automáticamente con confianza media"/>
                    <pic:cNvPicPr/>
                  </pic:nvPicPr>
                  <pic:blipFill>
                    <a:blip r:embed="rId19"/>
                    <a:stretch>
                      <a:fillRect/>
                    </a:stretch>
                  </pic:blipFill>
                  <pic:spPr>
                    <a:xfrm>
                      <a:off x="0" y="0"/>
                      <a:ext cx="5509260" cy="1496060"/>
                    </a:xfrm>
                    <a:prstGeom prst="rect">
                      <a:avLst/>
                    </a:prstGeom>
                  </pic:spPr>
                </pic:pic>
              </a:graphicData>
            </a:graphic>
          </wp:inline>
        </w:drawing>
      </w:r>
    </w:p>
    <w:p w14:paraId="6B368603" w14:textId="77777777" w:rsidR="00FF6C7A" w:rsidRDefault="00FF6C7A" w:rsidP="00AB43B8">
      <w:pPr>
        <w:spacing w:line="240" w:lineRule="auto"/>
        <w:jc w:val="both"/>
        <w:rPr>
          <w:sz w:val="28"/>
          <w:szCs w:val="28"/>
        </w:rPr>
      </w:pPr>
    </w:p>
    <w:p w14:paraId="519CE7B0" w14:textId="77777777" w:rsidR="00FF6C7A" w:rsidRDefault="00FF6C7A" w:rsidP="00AB43B8">
      <w:pPr>
        <w:spacing w:line="240" w:lineRule="auto"/>
        <w:jc w:val="both"/>
        <w:rPr>
          <w:sz w:val="28"/>
          <w:szCs w:val="28"/>
        </w:rPr>
      </w:pPr>
    </w:p>
    <w:p w14:paraId="0DE1E060" w14:textId="6E8F07D2" w:rsidR="00FF6C7A" w:rsidRDefault="00FF6C7A" w:rsidP="00FF6C7A">
      <w:pPr>
        <w:spacing w:line="240" w:lineRule="auto"/>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C7A">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Análisis de los Gráficos</w:t>
      </w:r>
    </w:p>
    <w:p w14:paraId="45EE7700" w14:textId="7AB40C52" w:rsidR="00FF6C7A" w:rsidRPr="00FF6C7A" w:rsidRDefault="00FF6C7A" w:rsidP="00FF6C7A">
      <w:pPr>
        <w:jc w:val="both"/>
        <w:rPr>
          <w:sz w:val="28"/>
          <w:szCs w:val="28"/>
        </w:rPr>
      </w:pPr>
      <w:r w:rsidRPr="00FF6C7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Gráfico #1: </w:t>
      </w:r>
      <w:r w:rsidRPr="00FF6C7A">
        <w:rPr>
          <w:sz w:val="28"/>
          <w:szCs w:val="28"/>
        </w:rPr>
        <w:t>Muestra el top 10 de los jugadores del Inter presentes en el top 100, sumando goles y asistencias.</w:t>
      </w:r>
    </w:p>
    <w:p w14:paraId="504818F0" w14:textId="0F390477" w:rsidR="00FF6C7A" w:rsidRDefault="00FF6C7A" w:rsidP="00FF6C7A">
      <w:pPr>
        <w:spacing w:line="240" w:lineRule="auto"/>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03990E3" wp14:editId="53A54A12">
            <wp:extent cx="5400040" cy="2700020"/>
            <wp:effectExtent l="0" t="0" r="0" b="5080"/>
            <wp:docPr id="84298324"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8324" name="Imagen 3" descr="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148EE67B" w14:textId="77777777" w:rsidR="00FF6C7A" w:rsidRDefault="00FF6C7A" w:rsidP="00FF6C7A">
      <w:pPr>
        <w:spacing w:line="240" w:lineRule="auto"/>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8AF73B" w14:textId="1DE74CC9" w:rsidR="00FF6C7A" w:rsidRPr="00870A50" w:rsidRDefault="00FF6C7A" w:rsidP="00FF6C7A">
      <w:pPr>
        <w:spacing w:line="240" w:lineRule="auto"/>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A5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Grafico #2: </w:t>
      </w:r>
      <w:r w:rsidRPr="00870A50">
        <w:rPr>
          <w:sz w:val="28"/>
          <w:szCs w:val="28"/>
        </w:rPr>
        <w:t xml:space="preserve">Muestra el top 10 de países por nacionalidad presentes en el top 100, agrupados por la suma de goles totales(excluyendo a Italia que, por ser la liga de ese país, es la que </w:t>
      </w:r>
      <w:r w:rsidR="00870A50" w:rsidRPr="00870A50">
        <w:rPr>
          <w:sz w:val="28"/>
          <w:szCs w:val="28"/>
        </w:rPr>
        <w:t>lógicamente más jugadores aportan</w:t>
      </w:r>
      <w:r w:rsidRPr="00870A50">
        <w:rPr>
          <w:sz w:val="28"/>
          <w:szCs w:val="28"/>
        </w:rPr>
        <w:t>)</w:t>
      </w:r>
      <w:r w:rsidR="00870A50" w:rsidRPr="00870A50">
        <w:rPr>
          <w:sz w:val="28"/>
          <w:szCs w:val="28"/>
        </w:rPr>
        <w:t>.</w:t>
      </w:r>
    </w:p>
    <w:p w14:paraId="521277D9" w14:textId="539DD47B" w:rsidR="00FF6C7A" w:rsidRDefault="00FF6C7A" w:rsidP="00FF6C7A">
      <w:pPr>
        <w:spacing w:line="240" w:lineRule="auto"/>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50DA5B1" wp14:editId="229AF330">
            <wp:extent cx="5400040" cy="2700020"/>
            <wp:effectExtent l="0" t="0" r="0" b="5080"/>
            <wp:docPr id="1271707610" name="Imagen 5"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07610" name="Imagen 5" descr="Gráfico, Gráfico de barras, Histo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02925E9E" w14:textId="77777777" w:rsidR="00FF6C7A" w:rsidRDefault="00FF6C7A" w:rsidP="00FF6C7A">
      <w:pPr>
        <w:spacing w:line="240" w:lineRule="auto"/>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4CA96C" w14:textId="77777777" w:rsidR="00870A50" w:rsidRDefault="00870A50" w:rsidP="00FF6C7A">
      <w:pPr>
        <w:spacing w:line="240" w:lineRule="auto"/>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683D06" w14:textId="67C4570E" w:rsidR="00FF6C7A" w:rsidRDefault="00FF6C7A" w:rsidP="00FF6C7A">
      <w:pPr>
        <w:spacing w:line="240" w:lineRule="auto"/>
        <w:jc w:val="both"/>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C7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Gráfico #</w:t>
      </w:r>
      <w: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FF6C7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F6C7A">
        <w:rPr>
          <w:sz w:val="28"/>
          <w:szCs w:val="28"/>
        </w:rPr>
        <w:t>Muestra el top 10 de los jugadores argentinos presentes en el top 100, con mayor cantidad de goles.</w:t>
      </w: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D348DB" w14:textId="47660D62" w:rsidR="00FF6C7A" w:rsidRPr="00FF6C7A" w:rsidRDefault="00FF6C7A" w:rsidP="00FF6C7A">
      <w:pPr>
        <w:spacing w:line="240" w:lineRule="auto"/>
        <w:jc w:val="both"/>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111CD54" wp14:editId="21237CC6">
            <wp:extent cx="5400040" cy="2700020"/>
            <wp:effectExtent l="0" t="0" r="0" b="5080"/>
            <wp:docPr id="1758174258"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74258" name="Imagen 4" descr="Gráf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3D30F3D6" w14:textId="75A3FF42" w:rsidR="00FF6C7A" w:rsidRDefault="00870A50" w:rsidP="00870A50">
      <w:pPr>
        <w:spacing w:line="240" w:lineRule="auto"/>
        <w:jc w:val="both"/>
        <w:rPr>
          <w:sz w:val="28"/>
          <w:szCs w:val="28"/>
        </w:rPr>
      </w:pPr>
      <w:r w:rsidRPr="00870A5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w:t>
      </w:r>
      <w:r w:rsidR="00FF6C7A" w:rsidRPr="00870A5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0A5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870A50">
        <w:rPr>
          <w:sz w:val="28"/>
          <w:szCs w:val="28"/>
        </w:rPr>
        <w:t xml:space="preserve"> Muestra la efectividad de los jugadores, haciendo relación entre goles/partidos, mostrando </w:t>
      </w:r>
      <w:r>
        <w:rPr>
          <w:sz w:val="28"/>
          <w:szCs w:val="28"/>
        </w:rPr>
        <w:t xml:space="preserve">estadísticas de </w:t>
      </w:r>
      <w:r w:rsidRPr="00870A50">
        <w:rPr>
          <w:sz w:val="28"/>
          <w:szCs w:val="28"/>
        </w:rPr>
        <w:t xml:space="preserve">máximas, mínimas, medias y medianas. </w:t>
      </w:r>
      <w:r w:rsidR="00FF6C7A" w:rsidRPr="00870A50">
        <w:rPr>
          <w:sz w:val="28"/>
          <w:szCs w:val="28"/>
        </w:rPr>
        <w:t xml:space="preserve"> </w:t>
      </w:r>
    </w:p>
    <w:p w14:paraId="6B10D4BD" w14:textId="71BBEE2D" w:rsidR="00870A50" w:rsidRDefault="00870A50" w:rsidP="00870A50">
      <w:pPr>
        <w:spacing w:line="240" w:lineRule="auto"/>
        <w:jc w:val="both"/>
        <w:rPr>
          <w:sz w:val="28"/>
          <w:szCs w:val="28"/>
        </w:rPr>
      </w:pPr>
      <w:r>
        <w:rPr>
          <w:noProof/>
        </w:rPr>
        <w:drawing>
          <wp:inline distT="0" distB="0" distL="0" distR="0" wp14:anchorId="6E5B974E" wp14:editId="742066C6">
            <wp:extent cx="5400040" cy="2700020"/>
            <wp:effectExtent l="0" t="0" r="0" b="5080"/>
            <wp:docPr id="161913303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33036" name="Imagen 6" descr="Gráfico, Histo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346DBFA7" w14:textId="77777777" w:rsidR="00870A50" w:rsidRDefault="00870A50" w:rsidP="00870A50">
      <w:pPr>
        <w:spacing w:line="240" w:lineRule="auto"/>
        <w:jc w:val="both"/>
        <w:rPr>
          <w:sz w:val="28"/>
          <w:szCs w:val="28"/>
        </w:rPr>
      </w:pPr>
    </w:p>
    <w:p w14:paraId="4400D58F" w14:textId="77777777" w:rsidR="00870A50" w:rsidRDefault="00870A50" w:rsidP="00870A50">
      <w:pPr>
        <w:spacing w:line="240" w:lineRule="auto"/>
        <w:jc w:val="both"/>
        <w:rPr>
          <w:sz w:val="28"/>
          <w:szCs w:val="28"/>
        </w:rPr>
      </w:pPr>
    </w:p>
    <w:p w14:paraId="7B758F04" w14:textId="77777777" w:rsidR="00870A50" w:rsidRDefault="00870A50" w:rsidP="00870A50">
      <w:pPr>
        <w:spacing w:line="240" w:lineRule="auto"/>
        <w:jc w:val="both"/>
        <w:rPr>
          <w:sz w:val="28"/>
          <w:szCs w:val="28"/>
        </w:rPr>
      </w:pPr>
    </w:p>
    <w:p w14:paraId="5CC9F081" w14:textId="77777777" w:rsidR="00870A50" w:rsidRDefault="00870A50" w:rsidP="00870A50">
      <w:pPr>
        <w:spacing w:line="240" w:lineRule="auto"/>
        <w:jc w:val="both"/>
        <w:rPr>
          <w:sz w:val="28"/>
          <w:szCs w:val="28"/>
        </w:rPr>
      </w:pPr>
    </w:p>
    <w:p w14:paraId="3EA902B5" w14:textId="77777777" w:rsidR="00870A50" w:rsidRDefault="00870A50" w:rsidP="00870A50">
      <w:pPr>
        <w:spacing w:line="240" w:lineRule="auto"/>
        <w:jc w:val="both"/>
        <w:rPr>
          <w:sz w:val="28"/>
          <w:szCs w:val="28"/>
        </w:rPr>
      </w:pPr>
    </w:p>
    <w:p w14:paraId="07296528" w14:textId="33BBF3FC" w:rsidR="00870A50" w:rsidRDefault="00870A50" w:rsidP="00870A50">
      <w:pPr>
        <w:spacing w:line="240" w:lineRule="auto"/>
        <w:jc w:val="both"/>
        <w:rPr>
          <w:sz w:val="28"/>
          <w:szCs w:val="28"/>
        </w:rPr>
      </w:pPr>
      <w:r w:rsidRPr="00870A5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Gráfico #5:</w:t>
      </w:r>
      <w:r>
        <w:rPr>
          <w:sz w:val="28"/>
          <w:szCs w:val="28"/>
        </w:rPr>
        <w:t xml:space="preserve"> Muestra la relación goles/asistencias entre jugadores con mas de 8 goles y 5 asistencias, mostrando media de goles y media de asistencias.</w:t>
      </w:r>
    </w:p>
    <w:p w14:paraId="16AFB4C6" w14:textId="44383095" w:rsidR="00870A50" w:rsidRPr="00870A50" w:rsidRDefault="00870A50" w:rsidP="00870A50">
      <w:pPr>
        <w:spacing w:line="240" w:lineRule="auto"/>
        <w:jc w:val="both"/>
        <w:rPr>
          <w:sz w:val="28"/>
          <w:szCs w:val="28"/>
        </w:rPr>
      </w:pPr>
      <w:r>
        <w:rPr>
          <w:noProof/>
        </w:rPr>
        <w:drawing>
          <wp:inline distT="0" distB="0" distL="0" distR="0" wp14:anchorId="2BF7A37E" wp14:editId="6B3A3676">
            <wp:extent cx="6193932" cy="3002280"/>
            <wp:effectExtent l="0" t="0" r="0" b="7620"/>
            <wp:docPr id="1573962380"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2380" name="Imagen 8" descr="Interfaz de usuario gráfica&#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2253" cy="3006313"/>
                    </a:xfrm>
                    <a:prstGeom prst="rect">
                      <a:avLst/>
                    </a:prstGeom>
                    <a:noFill/>
                    <a:ln>
                      <a:noFill/>
                    </a:ln>
                  </pic:spPr>
                </pic:pic>
              </a:graphicData>
            </a:graphic>
          </wp:inline>
        </w:drawing>
      </w:r>
    </w:p>
    <w:sectPr w:rsidR="00870A50" w:rsidRPr="00870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E6"/>
    <w:rsid w:val="002A507D"/>
    <w:rsid w:val="004207B2"/>
    <w:rsid w:val="005E6DE6"/>
    <w:rsid w:val="00650591"/>
    <w:rsid w:val="00821F9E"/>
    <w:rsid w:val="00870A50"/>
    <w:rsid w:val="009A03BD"/>
    <w:rsid w:val="00AB43B8"/>
    <w:rsid w:val="00B35A4F"/>
    <w:rsid w:val="00BB5E68"/>
    <w:rsid w:val="00FF6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5CD4"/>
  <w15:chartTrackingRefBased/>
  <w15:docId w15:val="{5683E4FE-B480-4186-9FA2-2766D657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D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D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D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D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D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D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D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D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D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D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D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D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D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D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D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DE6"/>
    <w:rPr>
      <w:rFonts w:eastAsiaTheme="majorEastAsia" w:cstheme="majorBidi"/>
      <w:color w:val="272727" w:themeColor="text1" w:themeTint="D8"/>
    </w:rPr>
  </w:style>
  <w:style w:type="paragraph" w:styleId="Ttulo">
    <w:name w:val="Title"/>
    <w:basedOn w:val="Normal"/>
    <w:next w:val="Normal"/>
    <w:link w:val="TtuloCar"/>
    <w:uiPriority w:val="10"/>
    <w:qFormat/>
    <w:rsid w:val="005E6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D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D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D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DE6"/>
    <w:pPr>
      <w:spacing w:before="160"/>
      <w:jc w:val="center"/>
    </w:pPr>
    <w:rPr>
      <w:i/>
      <w:iCs/>
      <w:color w:val="404040" w:themeColor="text1" w:themeTint="BF"/>
    </w:rPr>
  </w:style>
  <w:style w:type="character" w:customStyle="1" w:styleId="CitaCar">
    <w:name w:val="Cita Car"/>
    <w:basedOn w:val="Fuentedeprrafopredeter"/>
    <w:link w:val="Cita"/>
    <w:uiPriority w:val="29"/>
    <w:rsid w:val="005E6DE6"/>
    <w:rPr>
      <w:i/>
      <w:iCs/>
      <w:color w:val="404040" w:themeColor="text1" w:themeTint="BF"/>
    </w:rPr>
  </w:style>
  <w:style w:type="paragraph" w:styleId="Prrafodelista">
    <w:name w:val="List Paragraph"/>
    <w:basedOn w:val="Normal"/>
    <w:uiPriority w:val="34"/>
    <w:qFormat/>
    <w:rsid w:val="005E6DE6"/>
    <w:pPr>
      <w:ind w:left="720"/>
      <w:contextualSpacing/>
    </w:pPr>
  </w:style>
  <w:style w:type="character" w:styleId="nfasisintenso">
    <w:name w:val="Intense Emphasis"/>
    <w:basedOn w:val="Fuentedeprrafopredeter"/>
    <w:uiPriority w:val="21"/>
    <w:qFormat/>
    <w:rsid w:val="005E6DE6"/>
    <w:rPr>
      <w:i/>
      <w:iCs/>
      <w:color w:val="0F4761" w:themeColor="accent1" w:themeShade="BF"/>
    </w:rPr>
  </w:style>
  <w:style w:type="paragraph" w:styleId="Citadestacada">
    <w:name w:val="Intense Quote"/>
    <w:basedOn w:val="Normal"/>
    <w:next w:val="Normal"/>
    <w:link w:val="CitadestacadaCar"/>
    <w:uiPriority w:val="30"/>
    <w:qFormat/>
    <w:rsid w:val="005E6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DE6"/>
    <w:rPr>
      <w:i/>
      <w:iCs/>
      <w:color w:val="0F4761" w:themeColor="accent1" w:themeShade="BF"/>
    </w:rPr>
  </w:style>
  <w:style w:type="character" w:styleId="Referenciaintensa">
    <w:name w:val="Intense Reference"/>
    <w:basedOn w:val="Fuentedeprrafopredeter"/>
    <w:uiPriority w:val="32"/>
    <w:qFormat/>
    <w:rsid w:val="005E6DE6"/>
    <w:rPr>
      <w:b/>
      <w:bCs/>
      <w:smallCaps/>
      <w:color w:val="0F4761" w:themeColor="accent1" w:themeShade="BF"/>
      <w:spacing w:val="5"/>
    </w:rPr>
  </w:style>
  <w:style w:type="character" w:styleId="Hipervnculo">
    <w:name w:val="Hyperlink"/>
    <w:basedOn w:val="Fuentedeprrafopredeter"/>
    <w:uiPriority w:val="99"/>
    <w:unhideWhenUsed/>
    <w:rsid w:val="005E6DE6"/>
    <w:rPr>
      <w:color w:val="467886" w:themeColor="hyperlink"/>
      <w:u w:val="single"/>
    </w:rPr>
  </w:style>
  <w:style w:type="character" w:styleId="Mencinsinresolver">
    <w:name w:val="Unresolved Mention"/>
    <w:basedOn w:val="Fuentedeprrafopredeter"/>
    <w:uiPriority w:val="99"/>
    <w:semiHidden/>
    <w:unhideWhenUsed/>
    <w:rsid w:val="005E6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262832">
      <w:bodyDiv w:val="1"/>
      <w:marLeft w:val="0"/>
      <w:marRight w:val="0"/>
      <w:marTop w:val="0"/>
      <w:marBottom w:val="0"/>
      <w:divBdr>
        <w:top w:val="none" w:sz="0" w:space="0" w:color="auto"/>
        <w:left w:val="none" w:sz="0" w:space="0" w:color="auto"/>
        <w:bottom w:val="none" w:sz="0" w:space="0" w:color="auto"/>
        <w:right w:val="none" w:sz="0" w:space="0" w:color="auto"/>
      </w:divBdr>
      <w:divsChild>
        <w:div w:id="329256529">
          <w:marLeft w:val="0"/>
          <w:marRight w:val="0"/>
          <w:marTop w:val="0"/>
          <w:marBottom w:val="0"/>
          <w:divBdr>
            <w:top w:val="none" w:sz="0" w:space="0" w:color="auto"/>
            <w:left w:val="none" w:sz="0" w:space="0" w:color="auto"/>
            <w:bottom w:val="none" w:sz="0" w:space="0" w:color="auto"/>
            <w:right w:val="none" w:sz="0" w:space="0" w:color="auto"/>
          </w:divBdr>
          <w:divsChild>
            <w:div w:id="20054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7833">
      <w:bodyDiv w:val="1"/>
      <w:marLeft w:val="0"/>
      <w:marRight w:val="0"/>
      <w:marTop w:val="0"/>
      <w:marBottom w:val="0"/>
      <w:divBdr>
        <w:top w:val="none" w:sz="0" w:space="0" w:color="auto"/>
        <w:left w:val="none" w:sz="0" w:space="0" w:color="auto"/>
        <w:bottom w:val="none" w:sz="0" w:space="0" w:color="auto"/>
        <w:right w:val="none" w:sz="0" w:space="0" w:color="auto"/>
      </w:divBdr>
      <w:divsChild>
        <w:div w:id="971864125">
          <w:marLeft w:val="0"/>
          <w:marRight w:val="0"/>
          <w:marTop w:val="0"/>
          <w:marBottom w:val="0"/>
          <w:divBdr>
            <w:top w:val="none" w:sz="0" w:space="0" w:color="auto"/>
            <w:left w:val="none" w:sz="0" w:space="0" w:color="auto"/>
            <w:bottom w:val="none" w:sz="0" w:space="0" w:color="auto"/>
            <w:right w:val="none" w:sz="0" w:space="0" w:color="auto"/>
          </w:divBdr>
          <w:divsChild>
            <w:div w:id="1946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babilidadyestadistica.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www.youtube.com/watch?v=vmEHCJofsl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ww.youtube.com/watch?v=3Xc3CA655Y4"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youtube.com/watch?v=QPaHUBphDgo&amp;list=WL&amp;index=5"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s://www.transfermarkt.com/serie-a/torschuetzenliste/wettbewerb/IT1/saison_id/2023/altersklasse/alle/detailpos/plus/1" TargetMode="Externa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Herrera Silva</dc:creator>
  <cp:keywords/>
  <dc:description/>
  <cp:lastModifiedBy>Ricardo Herrera Silva</cp:lastModifiedBy>
  <cp:revision>1</cp:revision>
  <dcterms:created xsi:type="dcterms:W3CDTF">2024-12-17T16:29:00Z</dcterms:created>
  <dcterms:modified xsi:type="dcterms:W3CDTF">2024-12-17T17:49:00Z</dcterms:modified>
</cp:coreProperties>
</file>