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9A8E2A" w14:textId="77777777" w:rsidR="00274DBF" w:rsidRPr="00274DBF" w:rsidRDefault="003C691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RWS 290—Business Writing and Rhetoric</w:t>
      </w:r>
    </w:p>
    <w:p w14:paraId="154C8EE4" w14:textId="77777777" w:rsidR="004328CF" w:rsidRDefault="0025750C">
      <w:pP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8"/>
        </w:rPr>
        <w:t xml:space="preserve">Progress </w:t>
      </w:r>
      <w:r w:rsidR="00FF6C26">
        <w:rPr>
          <w:rFonts w:ascii="Arial" w:hAnsi="Arial" w:cs="Arial"/>
          <w:sz w:val="28"/>
        </w:rPr>
        <w:t>Memo</w:t>
      </w:r>
      <w:r>
        <w:rPr>
          <w:rFonts w:ascii="Arial" w:hAnsi="Arial" w:cs="Arial"/>
          <w:sz w:val="28"/>
        </w:rPr>
        <w:t xml:space="preserve"> Description</w:t>
      </w:r>
      <w:r w:rsidR="004328CF">
        <w:rPr>
          <w:rFonts w:ascii="Arial" w:hAnsi="Arial" w:cs="Arial"/>
          <w:sz w:val="28"/>
        </w:rPr>
        <w:tab/>
      </w:r>
      <w:r w:rsidR="004328CF">
        <w:rPr>
          <w:rFonts w:ascii="Arial" w:hAnsi="Arial" w:cs="Arial"/>
          <w:sz w:val="28"/>
        </w:rPr>
        <w:tab/>
      </w:r>
      <w:r w:rsidR="004328CF">
        <w:rPr>
          <w:rFonts w:ascii="Arial" w:hAnsi="Arial" w:cs="Arial"/>
          <w:sz w:val="28"/>
        </w:rPr>
        <w:tab/>
      </w:r>
      <w:r w:rsidR="004328CF">
        <w:rPr>
          <w:rFonts w:ascii="Arial" w:hAnsi="Arial" w:cs="Arial"/>
          <w:sz w:val="28"/>
        </w:rPr>
        <w:tab/>
      </w:r>
      <w:r w:rsidR="00FF6C26">
        <w:rPr>
          <w:rFonts w:ascii="Arial" w:hAnsi="Arial" w:cs="Arial"/>
          <w:sz w:val="28"/>
        </w:rPr>
        <w:tab/>
      </w:r>
      <w:r w:rsidR="004328CF">
        <w:rPr>
          <w:rFonts w:ascii="Arial" w:hAnsi="Arial" w:cs="Arial"/>
          <w:b/>
          <w:bCs/>
          <w:sz w:val="20"/>
        </w:rPr>
        <w:tab/>
      </w:r>
    </w:p>
    <w:p w14:paraId="35128C0F" w14:textId="6F12ACFF" w:rsidR="008C5E1B" w:rsidRDefault="0034339C">
      <w:pPr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143510</wp:posOffset>
                </wp:positionV>
                <wp:extent cx="6080760" cy="0"/>
                <wp:effectExtent l="19050" t="19685" r="15240" b="1841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076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B0429A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1.3pt" to="478.8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" strokeweight="2.25pt"/>
            </w:pict>
          </mc:Fallback>
        </mc:AlternateContent>
      </w:r>
    </w:p>
    <w:p w14:paraId="2393DD03" w14:textId="77777777" w:rsidR="004328CF" w:rsidRDefault="004328CF">
      <w:pPr>
        <w:rPr>
          <w:rFonts w:ascii="Arial" w:hAnsi="Arial" w:cs="Arial"/>
          <w:sz w:val="20"/>
        </w:rPr>
      </w:pPr>
    </w:p>
    <w:p w14:paraId="7A929374" w14:textId="77777777" w:rsidR="004328CF" w:rsidRPr="00D057CF" w:rsidRDefault="00C55497">
      <w:pPr>
        <w:pStyle w:val="Heading1"/>
        <w:rPr>
          <w:rFonts w:ascii="Calibri" w:hAnsi="Calibri"/>
          <w:sz w:val="22"/>
          <w:szCs w:val="22"/>
        </w:rPr>
      </w:pPr>
      <w:r w:rsidRPr="00D057CF">
        <w:rPr>
          <w:rFonts w:ascii="Calibri" w:hAnsi="Calibri"/>
          <w:sz w:val="22"/>
          <w:szCs w:val="22"/>
        </w:rPr>
        <w:t>Overview</w:t>
      </w:r>
    </w:p>
    <w:p w14:paraId="642FC166" w14:textId="77777777" w:rsidR="00B916A5" w:rsidRPr="00D057CF" w:rsidRDefault="00B916A5" w:rsidP="00C55497">
      <w:pPr>
        <w:pStyle w:val="BodyText"/>
        <w:rPr>
          <w:rFonts w:ascii="Calibri" w:hAnsi="Calibri"/>
          <w:szCs w:val="22"/>
        </w:rPr>
      </w:pPr>
      <w:r w:rsidRPr="00D057CF">
        <w:rPr>
          <w:rFonts w:ascii="Calibri" w:hAnsi="Calibri"/>
          <w:szCs w:val="22"/>
        </w:rPr>
        <w:t xml:space="preserve">For this </w:t>
      </w:r>
      <w:r w:rsidR="009D2249">
        <w:rPr>
          <w:rFonts w:ascii="Calibri" w:hAnsi="Calibri"/>
          <w:szCs w:val="22"/>
        </w:rPr>
        <w:t>assignment</w:t>
      </w:r>
      <w:r w:rsidRPr="00D057CF">
        <w:rPr>
          <w:rFonts w:ascii="Calibri" w:hAnsi="Calibri"/>
          <w:szCs w:val="22"/>
        </w:rPr>
        <w:t>, your group will write a</w:t>
      </w:r>
      <w:r w:rsidR="00956D61">
        <w:rPr>
          <w:rFonts w:ascii="Calibri" w:hAnsi="Calibri"/>
          <w:szCs w:val="22"/>
        </w:rPr>
        <w:t xml:space="preserve"> brief</w:t>
      </w:r>
      <w:r w:rsidRPr="00D057CF">
        <w:rPr>
          <w:rFonts w:ascii="Calibri" w:hAnsi="Calibri"/>
          <w:szCs w:val="22"/>
        </w:rPr>
        <w:t xml:space="preserve"> 1 page memo updating me on </w:t>
      </w:r>
      <w:r w:rsidR="009D2249">
        <w:rPr>
          <w:rFonts w:ascii="Calibri" w:hAnsi="Calibri"/>
          <w:szCs w:val="22"/>
        </w:rPr>
        <w:t>your</w:t>
      </w:r>
      <w:r w:rsidRPr="00D057CF">
        <w:rPr>
          <w:rFonts w:ascii="Calibri" w:hAnsi="Calibri"/>
          <w:szCs w:val="22"/>
        </w:rPr>
        <w:t xml:space="preserve"> progress </w:t>
      </w:r>
      <w:r w:rsidR="009D2249">
        <w:rPr>
          <w:rFonts w:ascii="Calibri" w:hAnsi="Calibri"/>
          <w:szCs w:val="22"/>
        </w:rPr>
        <w:t>for the</w:t>
      </w:r>
      <w:r w:rsidRPr="00D057CF">
        <w:rPr>
          <w:rFonts w:ascii="Calibri" w:hAnsi="Calibri"/>
          <w:szCs w:val="22"/>
        </w:rPr>
        <w:t xml:space="preserve"> </w:t>
      </w:r>
      <w:r w:rsidR="008C5E1B">
        <w:rPr>
          <w:rFonts w:ascii="Calibri" w:hAnsi="Calibri"/>
          <w:szCs w:val="22"/>
        </w:rPr>
        <w:t xml:space="preserve">recommendation </w:t>
      </w:r>
      <w:r w:rsidR="003C6916">
        <w:rPr>
          <w:rFonts w:ascii="Calibri" w:hAnsi="Calibri"/>
          <w:szCs w:val="22"/>
        </w:rPr>
        <w:t>report</w:t>
      </w:r>
      <w:r w:rsidR="00956D61">
        <w:rPr>
          <w:rFonts w:ascii="Calibri" w:hAnsi="Calibri"/>
          <w:szCs w:val="22"/>
        </w:rPr>
        <w:t xml:space="preserve"> </w:t>
      </w:r>
      <w:r w:rsidR="00A43575">
        <w:rPr>
          <w:rFonts w:ascii="Calibri" w:hAnsi="Calibri"/>
          <w:szCs w:val="22"/>
        </w:rPr>
        <w:t>project</w:t>
      </w:r>
      <w:r w:rsidRPr="00D057CF">
        <w:rPr>
          <w:rFonts w:ascii="Calibri" w:hAnsi="Calibri"/>
          <w:szCs w:val="22"/>
        </w:rPr>
        <w:t xml:space="preserve">. </w:t>
      </w:r>
    </w:p>
    <w:p w14:paraId="171B546D" w14:textId="77777777" w:rsidR="00B916A5" w:rsidRPr="00D057CF" w:rsidRDefault="00B916A5" w:rsidP="00C55497">
      <w:pPr>
        <w:pStyle w:val="BodyText"/>
        <w:rPr>
          <w:rFonts w:ascii="Calibri" w:hAnsi="Calibri"/>
          <w:szCs w:val="22"/>
        </w:rPr>
      </w:pPr>
    </w:p>
    <w:p w14:paraId="0E82A26E" w14:textId="77777777" w:rsidR="00FB74A5" w:rsidRPr="00D057CF" w:rsidRDefault="00B47B84" w:rsidP="00C55497">
      <w:pPr>
        <w:pStyle w:val="BodyText"/>
        <w:rPr>
          <w:rFonts w:ascii="Calibri" w:hAnsi="Calibri"/>
          <w:szCs w:val="22"/>
        </w:rPr>
      </w:pPr>
      <w:r w:rsidRPr="00D057CF">
        <w:rPr>
          <w:rFonts w:ascii="Calibri" w:hAnsi="Calibri"/>
          <w:szCs w:val="22"/>
        </w:rPr>
        <w:t>Frequently</w:t>
      </w:r>
      <w:r w:rsidR="00447797" w:rsidRPr="00D057CF">
        <w:rPr>
          <w:rFonts w:ascii="Calibri" w:hAnsi="Calibri"/>
          <w:szCs w:val="22"/>
        </w:rPr>
        <w:t>,</w:t>
      </w:r>
      <w:r w:rsidRPr="00D057CF">
        <w:rPr>
          <w:rFonts w:ascii="Calibri" w:hAnsi="Calibri"/>
          <w:szCs w:val="22"/>
        </w:rPr>
        <w:t xml:space="preserve"> clients </w:t>
      </w:r>
      <w:r w:rsidR="008D162C" w:rsidRPr="00D057CF">
        <w:rPr>
          <w:rFonts w:ascii="Calibri" w:hAnsi="Calibri"/>
          <w:szCs w:val="22"/>
        </w:rPr>
        <w:t>ask</w:t>
      </w:r>
      <w:r w:rsidRPr="00D057CF">
        <w:rPr>
          <w:rFonts w:ascii="Calibri" w:hAnsi="Calibri"/>
          <w:szCs w:val="22"/>
        </w:rPr>
        <w:t xml:space="preserve"> consultants to provide updates </w:t>
      </w:r>
      <w:r w:rsidR="008D162C" w:rsidRPr="00D057CF">
        <w:rPr>
          <w:rFonts w:ascii="Calibri" w:hAnsi="Calibri"/>
          <w:szCs w:val="22"/>
        </w:rPr>
        <w:t>about</w:t>
      </w:r>
      <w:r w:rsidRPr="00D057CF">
        <w:rPr>
          <w:rFonts w:ascii="Calibri" w:hAnsi="Calibri"/>
          <w:szCs w:val="22"/>
        </w:rPr>
        <w:t xml:space="preserve"> their movement </w:t>
      </w:r>
      <w:r w:rsidR="008D162C" w:rsidRPr="00D057CF">
        <w:rPr>
          <w:rFonts w:ascii="Calibri" w:hAnsi="Calibri"/>
          <w:szCs w:val="22"/>
        </w:rPr>
        <w:t>through</w:t>
      </w:r>
      <w:r w:rsidR="00447797" w:rsidRPr="00D057CF">
        <w:rPr>
          <w:rFonts w:ascii="Calibri" w:hAnsi="Calibri"/>
          <w:szCs w:val="22"/>
        </w:rPr>
        <w:t xml:space="preserve"> a</w:t>
      </w:r>
      <w:r w:rsidR="008D162C" w:rsidRPr="00D057CF">
        <w:rPr>
          <w:rFonts w:ascii="Calibri" w:hAnsi="Calibri"/>
          <w:szCs w:val="22"/>
        </w:rPr>
        <w:t xml:space="preserve"> </w:t>
      </w:r>
      <w:r w:rsidRPr="00D057CF">
        <w:rPr>
          <w:rFonts w:ascii="Calibri" w:hAnsi="Calibri"/>
          <w:szCs w:val="22"/>
        </w:rPr>
        <w:t>scope of work</w:t>
      </w:r>
      <w:r w:rsidR="000968F3" w:rsidRPr="00D057CF">
        <w:rPr>
          <w:rFonts w:ascii="Calibri" w:hAnsi="Calibri"/>
          <w:szCs w:val="22"/>
        </w:rPr>
        <w:t>. T</w:t>
      </w:r>
      <w:r w:rsidR="00C55497" w:rsidRPr="00D057CF">
        <w:rPr>
          <w:rFonts w:ascii="Calibri" w:hAnsi="Calibri"/>
          <w:szCs w:val="22"/>
        </w:rPr>
        <w:t xml:space="preserve">hese </w:t>
      </w:r>
      <w:r w:rsidR="000968F3" w:rsidRPr="00D057CF">
        <w:rPr>
          <w:rFonts w:ascii="Calibri" w:hAnsi="Calibri"/>
          <w:szCs w:val="22"/>
        </w:rPr>
        <w:t xml:space="preserve">updates </w:t>
      </w:r>
      <w:r w:rsidR="00447797" w:rsidRPr="00D057CF">
        <w:rPr>
          <w:rFonts w:ascii="Calibri" w:hAnsi="Calibri"/>
          <w:szCs w:val="22"/>
        </w:rPr>
        <w:t>often</w:t>
      </w:r>
      <w:r w:rsidR="00C55497" w:rsidRPr="00D057CF">
        <w:rPr>
          <w:rFonts w:ascii="Calibri" w:hAnsi="Calibri"/>
          <w:szCs w:val="22"/>
        </w:rPr>
        <w:t xml:space="preserve"> take the form of a</w:t>
      </w:r>
      <w:r w:rsidR="008D162C" w:rsidRPr="00D057CF">
        <w:rPr>
          <w:rFonts w:ascii="Calibri" w:hAnsi="Calibri"/>
          <w:szCs w:val="22"/>
        </w:rPr>
        <w:t xml:space="preserve"> period</w:t>
      </w:r>
      <w:r w:rsidR="00C55497" w:rsidRPr="00D057CF">
        <w:rPr>
          <w:rFonts w:ascii="Calibri" w:hAnsi="Calibri"/>
          <w:szCs w:val="22"/>
        </w:rPr>
        <w:t>ic or monthly progr</w:t>
      </w:r>
      <w:r w:rsidR="00447797" w:rsidRPr="00D057CF">
        <w:rPr>
          <w:rFonts w:ascii="Calibri" w:hAnsi="Calibri"/>
          <w:szCs w:val="22"/>
        </w:rPr>
        <w:t xml:space="preserve">ess report. </w:t>
      </w:r>
      <w:r w:rsidR="009D2249">
        <w:rPr>
          <w:rFonts w:ascii="Calibri" w:hAnsi="Calibri"/>
          <w:szCs w:val="22"/>
        </w:rPr>
        <w:t xml:space="preserve">Even in a tight project like the </w:t>
      </w:r>
      <w:r w:rsidR="003C6916">
        <w:rPr>
          <w:rFonts w:ascii="Calibri" w:hAnsi="Calibri"/>
          <w:szCs w:val="22"/>
        </w:rPr>
        <w:t>report</w:t>
      </w:r>
      <w:r w:rsidR="009D2249">
        <w:rPr>
          <w:rFonts w:ascii="Calibri" w:hAnsi="Calibri"/>
          <w:szCs w:val="22"/>
        </w:rPr>
        <w:t>, this memo</w:t>
      </w:r>
      <w:r w:rsidR="00C55497" w:rsidRPr="00D057CF">
        <w:rPr>
          <w:rFonts w:ascii="Calibri" w:hAnsi="Calibri"/>
          <w:szCs w:val="22"/>
        </w:rPr>
        <w:t xml:space="preserve"> allows </w:t>
      </w:r>
      <w:r w:rsidR="00447797" w:rsidRPr="00D057CF">
        <w:rPr>
          <w:rFonts w:ascii="Calibri" w:hAnsi="Calibri"/>
          <w:szCs w:val="22"/>
        </w:rPr>
        <w:t xml:space="preserve">me </w:t>
      </w:r>
      <w:r w:rsidR="00C55497" w:rsidRPr="00D057CF">
        <w:rPr>
          <w:rFonts w:ascii="Calibri" w:hAnsi="Calibri"/>
          <w:szCs w:val="22"/>
        </w:rPr>
        <w:t>to place your group in the lifecycle of the project</w:t>
      </w:r>
      <w:r w:rsidR="00447797" w:rsidRPr="00D057CF">
        <w:rPr>
          <w:rFonts w:ascii="Calibri" w:hAnsi="Calibri"/>
          <w:szCs w:val="22"/>
        </w:rPr>
        <w:t xml:space="preserve"> timeline</w:t>
      </w:r>
      <w:r w:rsidR="000968F3" w:rsidRPr="00D057CF">
        <w:rPr>
          <w:rFonts w:ascii="Calibri" w:hAnsi="Calibri"/>
          <w:szCs w:val="22"/>
        </w:rPr>
        <w:t xml:space="preserve">, identify and correct any potential slippages, and </w:t>
      </w:r>
      <w:r w:rsidR="009D2249">
        <w:rPr>
          <w:rFonts w:ascii="Calibri" w:hAnsi="Calibri"/>
          <w:szCs w:val="22"/>
        </w:rPr>
        <w:t xml:space="preserve">help you </w:t>
      </w:r>
      <w:r w:rsidR="000968F3" w:rsidRPr="00D057CF">
        <w:rPr>
          <w:rFonts w:ascii="Calibri" w:hAnsi="Calibri"/>
          <w:szCs w:val="22"/>
        </w:rPr>
        <w:t>anticipate future work</w:t>
      </w:r>
      <w:r w:rsidR="00C55497" w:rsidRPr="00D057CF">
        <w:rPr>
          <w:rFonts w:ascii="Calibri" w:hAnsi="Calibri"/>
          <w:szCs w:val="22"/>
        </w:rPr>
        <w:t>.</w:t>
      </w:r>
      <w:r w:rsidR="00FB74A5" w:rsidRPr="00D057CF">
        <w:rPr>
          <w:rFonts w:ascii="Calibri" w:hAnsi="Calibri"/>
          <w:szCs w:val="22"/>
        </w:rPr>
        <w:t xml:space="preserve"> </w:t>
      </w:r>
    </w:p>
    <w:p w14:paraId="449E1EB7" w14:textId="77777777" w:rsidR="00FB74A5" w:rsidRPr="00D057CF" w:rsidRDefault="00FB74A5" w:rsidP="00C55497">
      <w:pPr>
        <w:pStyle w:val="BodyText"/>
        <w:rPr>
          <w:rFonts w:ascii="Calibri" w:hAnsi="Calibri"/>
          <w:szCs w:val="22"/>
        </w:rPr>
      </w:pPr>
    </w:p>
    <w:p w14:paraId="010D3AA3" w14:textId="5B9E18B8" w:rsidR="00C55497" w:rsidRPr="00D057CF" w:rsidRDefault="009D2249" w:rsidP="00C55497">
      <w:pPr>
        <w:pStyle w:val="BodyTex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Your</w:t>
      </w:r>
      <w:r w:rsidR="00FB74A5" w:rsidRPr="00D057CF">
        <w:rPr>
          <w:rFonts w:ascii="Calibri" w:hAnsi="Calibri"/>
          <w:szCs w:val="22"/>
        </w:rPr>
        <w:t xml:space="preserve"> group </w:t>
      </w:r>
      <w:r w:rsidR="00FB74A5" w:rsidRPr="00D057CF">
        <w:rPr>
          <w:rFonts w:ascii="Calibri" w:hAnsi="Calibri"/>
          <w:b/>
          <w:szCs w:val="22"/>
        </w:rPr>
        <w:t>must</w:t>
      </w:r>
      <w:r w:rsidR="00FB74A5" w:rsidRPr="00D057CF">
        <w:rPr>
          <w:rFonts w:ascii="Calibri" w:hAnsi="Calibri"/>
          <w:szCs w:val="22"/>
        </w:rPr>
        <w:t xml:space="preserve"> be absolutely truthful about your progress </w:t>
      </w:r>
      <w:r w:rsidR="001136AF" w:rsidRPr="00D057CF">
        <w:rPr>
          <w:rFonts w:ascii="Calibri" w:hAnsi="Calibri"/>
          <w:szCs w:val="22"/>
        </w:rPr>
        <w:t xml:space="preserve">as of </w:t>
      </w:r>
      <w:r w:rsidR="007F18B9">
        <w:rPr>
          <w:rFonts w:ascii="Calibri" w:hAnsi="Calibri"/>
          <w:szCs w:val="22"/>
        </w:rPr>
        <w:t>deadline</w:t>
      </w:r>
      <w:r w:rsidR="008C5E1B">
        <w:rPr>
          <w:rFonts w:ascii="Calibri" w:hAnsi="Calibri"/>
          <w:szCs w:val="22"/>
        </w:rPr>
        <w:t xml:space="preserve">; </w:t>
      </w:r>
      <w:r w:rsidR="00956D61">
        <w:rPr>
          <w:rFonts w:ascii="Calibri" w:hAnsi="Calibri"/>
          <w:szCs w:val="22"/>
        </w:rPr>
        <w:t xml:space="preserve">include work you will do </w:t>
      </w:r>
      <w:r w:rsidR="008C5E1B">
        <w:rPr>
          <w:rFonts w:ascii="Calibri" w:hAnsi="Calibri"/>
          <w:szCs w:val="22"/>
        </w:rPr>
        <w:t>right up until that date</w:t>
      </w:r>
      <w:r w:rsidR="00956D61">
        <w:rPr>
          <w:rFonts w:ascii="Calibri" w:hAnsi="Calibri"/>
          <w:szCs w:val="22"/>
        </w:rPr>
        <w:t>.</w:t>
      </w:r>
      <w:r w:rsidR="001136AF" w:rsidRPr="00D057CF">
        <w:rPr>
          <w:rFonts w:ascii="Calibri" w:hAnsi="Calibri"/>
          <w:szCs w:val="22"/>
        </w:rPr>
        <w:t xml:space="preserve"> I’ll be reviewing these </w:t>
      </w:r>
      <w:r w:rsidR="00D057CF" w:rsidRPr="00D057CF">
        <w:rPr>
          <w:rFonts w:ascii="Calibri" w:hAnsi="Calibri"/>
          <w:szCs w:val="22"/>
        </w:rPr>
        <w:t xml:space="preserve">immediately after you submit them, and meet with your group </w:t>
      </w:r>
      <w:r w:rsidR="004E2E33">
        <w:rPr>
          <w:rFonts w:ascii="Calibri" w:hAnsi="Calibri"/>
          <w:szCs w:val="22"/>
        </w:rPr>
        <w:t xml:space="preserve">individually </w:t>
      </w:r>
      <w:r w:rsidR="008C5E1B">
        <w:rPr>
          <w:rFonts w:ascii="Calibri" w:hAnsi="Calibri"/>
          <w:szCs w:val="22"/>
        </w:rPr>
        <w:t>soon after you submit the memo</w:t>
      </w:r>
      <w:r w:rsidR="00D057CF" w:rsidRPr="00D057CF">
        <w:rPr>
          <w:rFonts w:ascii="Calibri" w:hAnsi="Calibri"/>
          <w:szCs w:val="22"/>
        </w:rPr>
        <w:t>.</w:t>
      </w:r>
    </w:p>
    <w:p w14:paraId="738F1EC2" w14:textId="77777777" w:rsidR="00B47B84" w:rsidRPr="00D057CF" w:rsidRDefault="00B47B84">
      <w:pPr>
        <w:pStyle w:val="BodyText"/>
        <w:rPr>
          <w:rFonts w:ascii="Calibri" w:hAnsi="Calibri"/>
          <w:szCs w:val="22"/>
        </w:rPr>
      </w:pPr>
    </w:p>
    <w:p w14:paraId="549BE460" w14:textId="77777777" w:rsidR="00C55497" w:rsidRPr="00D057CF" w:rsidRDefault="00C55497" w:rsidP="00C55497">
      <w:pPr>
        <w:pStyle w:val="Heading1"/>
        <w:rPr>
          <w:rFonts w:ascii="Calibri" w:hAnsi="Calibri"/>
          <w:sz w:val="22"/>
          <w:szCs w:val="22"/>
        </w:rPr>
      </w:pPr>
      <w:r w:rsidRPr="00D057CF">
        <w:rPr>
          <w:rFonts w:ascii="Calibri" w:hAnsi="Calibri"/>
          <w:sz w:val="22"/>
          <w:szCs w:val="22"/>
        </w:rPr>
        <w:t xml:space="preserve">Purpose and Context of the </w:t>
      </w:r>
      <w:r w:rsidR="00FF6C26" w:rsidRPr="00D057CF">
        <w:rPr>
          <w:rFonts w:ascii="Calibri" w:hAnsi="Calibri"/>
          <w:sz w:val="22"/>
          <w:szCs w:val="22"/>
        </w:rPr>
        <w:t>Memo</w:t>
      </w:r>
    </w:p>
    <w:p w14:paraId="7B950B77" w14:textId="77777777" w:rsidR="008D162C" w:rsidRPr="00D057CF" w:rsidRDefault="000968F3">
      <w:pPr>
        <w:pStyle w:val="BodyText"/>
        <w:rPr>
          <w:rFonts w:ascii="Calibri" w:hAnsi="Calibri"/>
          <w:szCs w:val="22"/>
        </w:rPr>
      </w:pPr>
      <w:r w:rsidRPr="00D057CF">
        <w:rPr>
          <w:rFonts w:ascii="Calibri" w:hAnsi="Calibri"/>
          <w:szCs w:val="22"/>
        </w:rPr>
        <w:t xml:space="preserve">The best periodic reports account for how an audience could potentially retrieve </w:t>
      </w:r>
      <w:r w:rsidR="00447797" w:rsidRPr="00D057CF">
        <w:rPr>
          <w:rFonts w:ascii="Calibri" w:hAnsi="Calibri"/>
          <w:szCs w:val="22"/>
        </w:rPr>
        <w:t>(</w:t>
      </w:r>
      <w:r w:rsidRPr="00D057CF">
        <w:rPr>
          <w:rFonts w:ascii="Calibri" w:hAnsi="Calibri"/>
          <w:szCs w:val="22"/>
        </w:rPr>
        <w:t>or read</w:t>
      </w:r>
      <w:r w:rsidR="00447797" w:rsidRPr="00D057CF">
        <w:rPr>
          <w:rFonts w:ascii="Calibri" w:hAnsi="Calibri"/>
          <w:szCs w:val="22"/>
        </w:rPr>
        <w:t>)</w:t>
      </w:r>
      <w:r w:rsidRPr="00D057CF">
        <w:rPr>
          <w:rFonts w:ascii="Calibri" w:hAnsi="Calibri"/>
          <w:szCs w:val="22"/>
        </w:rPr>
        <w:t xml:space="preserve"> the information about your </w:t>
      </w:r>
      <w:r w:rsidR="00447797" w:rsidRPr="00D057CF">
        <w:rPr>
          <w:rFonts w:ascii="Calibri" w:hAnsi="Calibri"/>
          <w:szCs w:val="22"/>
        </w:rPr>
        <w:t>progress</w:t>
      </w:r>
      <w:r w:rsidRPr="00D057CF">
        <w:rPr>
          <w:rFonts w:ascii="Calibri" w:hAnsi="Calibri"/>
          <w:szCs w:val="22"/>
        </w:rPr>
        <w:t xml:space="preserve">. </w:t>
      </w:r>
      <w:r w:rsidR="008D162C" w:rsidRPr="00D057CF">
        <w:rPr>
          <w:rFonts w:ascii="Calibri" w:hAnsi="Calibri"/>
          <w:szCs w:val="22"/>
        </w:rPr>
        <w:t xml:space="preserve">When they get your </w:t>
      </w:r>
      <w:r w:rsidR="00FF6C26" w:rsidRPr="00D057CF">
        <w:rPr>
          <w:rFonts w:ascii="Calibri" w:hAnsi="Calibri"/>
          <w:szCs w:val="22"/>
        </w:rPr>
        <w:t>memo</w:t>
      </w:r>
      <w:r w:rsidR="008D162C" w:rsidRPr="00D057CF">
        <w:rPr>
          <w:rFonts w:ascii="Calibri" w:hAnsi="Calibri"/>
          <w:szCs w:val="22"/>
        </w:rPr>
        <w:t xml:space="preserve">, your </w:t>
      </w:r>
      <w:r w:rsidRPr="00D057CF">
        <w:rPr>
          <w:rFonts w:ascii="Calibri" w:hAnsi="Calibri"/>
          <w:szCs w:val="22"/>
        </w:rPr>
        <w:t>readers should be able to</w:t>
      </w:r>
      <w:r w:rsidR="008D162C" w:rsidRPr="00D057CF">
        <w:rPr>
          <w:rFonts w:ascii="Calibri" w:hAnsi="Calibri"/>
          <w:szCs w:val="22"/>
        </w:rPr>
        <w:t>:</w:t>
      </w:r>
    </w:p>
    <w:p w14:paraId="1FE5D735" w14:textId="77777777" w:rsidR="008D162C" w:rsidRPr="00D057CF" w:rsidRDefault="008D162C">
      <w:pPr>
        <w:pStyle w:val="BodyText"/>
        <w:rPr>
          <w:rFonts w:ascii="Calibri" w:hAnsi="Calibri"/>
          <w:szCs w:val="22"/>
        </w:rPr>
      </w:pPr>
    </w:p>
    <w:p w14:paraId="4F7DD336" w14:textId="77777777" w:rsidR="008D162C" w:rsidRPr="00D057CF" w:rsidRDefault="00447797" w:rsidP="008D162C">
      <w:pPr>
        <w:pStyle w:val="BodyText"/>
        <w:numPr>
          <w:ilvl w:val="0"/>
          <w:numId w:val="11"/>
        </w:numPr>
        <w:rPr>
          <w:rFonts w:ascii="Calibri" w:hAnsi="Calibri"/>
          <w:szCs w:val="22"/>
        </w:rPr>
      </w:pPr>
      <w:r w:rsidRPr="00D057CF">
        <w:rPr>
          <w:rFonts w:ascii="Calibri" w:hAnsi="Calibri"/>
          <w:szCs w:val="22"/>
        </w:rPr>
        <w:t>U</w:t>
      </w:r>
      <w:r w:rsidR="008D162C" w:rsidRPr="00D057CF">
        <w:rPr>
          <w:rFonts w:ascii="Calibri" w:hAnsi="Calibri"/>
          <w:szCs w:val="22"/>
        </w:rPr>
        <w:t xml:space="preserve">nderstand </w:t>
      </w:r>
      <w:r w:rsidRPr="00D057CF">
        <w:rPr>
          <w:rFonts w:ascii="Calibri" w:hAnsi="Calibri"/>
          <w:szCs w:val="22"/>
        </w:rPr>
        <w:t xml:space="preserve">immediately </w:t>
      </w:r>
      <w:r w:rsidR="008D162C" w:rsidRPr="00D057CF">
        <w:rPr>
          <w:rFonts w:ascii="Calibri" w:hAnsi="Calibri"/>
          <w:szCs w:val="22"/>
        </w:rPr>
        <w:t xml:space="preserve">where you are in the </w:t>
      </w:r>
      <w:r w:rsidR="003C6916">
        <w:rPr>
          <w:rFonts w:ascii="Calibri" w:hAnsi="Calibri"/>
          <w:szCs w:val="22"/>
        </w:rPr>
        <w:t>report</w:t>
      </w:r>
      <w:r w:rsidR="000C694F" w:rsidRPr="00D057CF">
        <w:rPr>
          <w:rFonts w:ascii="Calibri" w:hAnsi="Calibri"/>
          <w:szCs w:val="22"/>
        </w:rPr>
        <w:t xml:space="preserve"> </w:t>
      </w:r>
      <w:r w:rsidR="008D162C" w:rsidRPr="00D057CF">
        <w:rPr>
          <w:rFonts w:ascii="Calibri" w:hAnsi="Calibri"/>
          <w:szCs w:val="22"/>
        </w:rPr>
        <w:t>project’s timeline;</w:t>
      </w:r>
    </w:p>
    <w:p w14:paraId="291C98FC" w14:textId="77777777" w:rsidR="008D162C" w:rsidRPr="00D057CF" w:rsidRDefault="00447797" w:rsidP="008D162C">
      <w:pPr>
        <w:pStyle w:val="BodyText"/>
        <w:numPr>
          <w:ilvl w:val="0"/>
          <w:numId w:val="11"/>
        </w:numPr>
        <w:rPr>
          <w:rFonts w:ascii="Calibri" w:hAnsi="Calibri"/>
          <w:szCs w:val="22"/>
        </w:rPr>
      </w:pPr>
      <w:r w:rsidRPr="00D057CF">
        <w:rPr>
          <w:rFonts w:ascii="Calibri" w:hAnsi="Calibri"/>
          <w:szCs w:val="22"/>
        </w:rPr>
        <w:t>Learn</w:t>
      </w:r>
      <w:r w:rsidR="008D162C" w:rsidRPr="00D057CF">
        <w:rPr>
          <w:rFonts w:ascii="Calibri" w:hAnsi="Calibri"/>
          <w:szCs w:val="22"/>
        </w:rPr>
        <w:t xml:space="preserve"> more about your activities in a narrative, should they require it;</w:t>
      </w:r>
    </w:p>
    <w:p w14:paraId="4925B145" w14:textId="77777777" w:rsidR="008D162C" w:rsidRPr="00D057CF" w:rsidRDefault="00C55497" w:rsidP="008D162C">
      <w:pPr>
        <w:pStyle w:val="BodyText"/>
        <w:numPr>
          <w:ilvl w:val="0"/>
          <w:numId w:val="11"/>
        </w:numPr>
        <w:rPr>
          <w:rFonts w:ascii="Calibri" w:hAnsi="Calibri"/>
          <w:szCs w:val="22"/>
        </w:rPr>
      </w:pPr>
      <w:r w:rsidRPr="00D057CF">
        <w:rPr>
          <w:rFonts w:ascii="Calibri" w:hAnsi="Calibri"/>
          <w:szCs w:val="22"/>
        </w:rPr>
        <w:t>Determine</w:t>
      </w:r>
      <w:r w:rsidR="008D162C" w:rsidRPr="00D057CF">
        <w:rPr>
          <w:rFonts w:ascii="Calibri" w:hAnsi="Calibri"/>
          <w:szCs w:val="22"/>
        </w:rPr>
        <w:t xml:space="preserve"> wh</w:t>
      </w:r>
      <w:r w:rsidRPr="00D057CF">
        <w:rPr>
          <w:rFonts w:ascii="Calibri" w:hAnsi="Calibri"/>
          <w:szCs w:val="22"/>
        </w:rPr>
        <w:t>at each member</w:t>
      </w:r>
      <w:r w:rsidR="008D162C" w:rsidRPr="00D057CF">
        <w:rPr>
          <w:rFonts w:ascii="Calibri" w:hAnsi="Calibri"/>
          <w:szCs w:val="22"/>
        </w:rPr>
        <w:t xml:space="preserve"> has done so far, what each member is doing now, and what each member will do next; and, </w:t>
      </w:r>
    </w:p>
    <w:p w14:paraId="460E86F9" w14:textId="77777777" w:rsidR="008D162C" w:rsidRPr="00D057CF" w:rsidRDefault="000968F3" w:rsidP="008D162C">
      <w:pPr>
        <w:pStyle w:val="BodyText"/>
        <w:numPr>
          <w:ilvl w:val="0"/>
          <w:numId w:val="11"/>
        </w:numPr>
        <w:rPr>
          <w:rFonts w:ascii="Calibri" w:hAnsi="Calibri"/>
          <w:szCs w:val="22"/>
        </w:rPr>
      </w:pPr>
      <w:r w:rsidRPr="00D057CF">
        <w:rPr>
          <w:rFonts w:ascii="Calibri" w:hAnsi="Calibri"/>
          <w:szCs w:val="22"/>
        </w:rPr>
        <w:t>Verify</w:t>
      </w:r>
      <w:r w:rsidR="008D162C" w:rsidRPr="00D057CF">
        <w:rPr>
          <w:rFonts w:ascii="Calibri" w:hAnsi="Calibri"/>
          <w:szCs w:val="22"/>
        </w:rPr>
        <w:t xml:space="preserve"> what </w:t>
      </w:r>
      <w:r w:rsidR="00447797" w:rsidRPr="00D057CF">
        <w:rPr>
          <w:rFonts w:ascii="Calibri" w:hAnsi="Calibri"/>
          <w:szCs w:val="22"/>
        </w:rPr>
        <w:t xml:space="preserve">tasks </w:t>
      </w:r>
      <w:r w:rsidR="008D162C" w:rsidRPr="00D057CF">
        <w:rPr>
          <w:rFonts w:ascii="Calibri" w:hAnsi="Calibri"/>
          <w:szCs w:val="22"/>
        </w:rPr>
        <w:t xml:space="preserve">the group will </w:t>
      </w:r>
      <w:r w:rsidR="00C55497" w:rsidRPr="00D057CF">
        <w:rPr>
          <w:rFonts w:ascii="Calibri" w:hAnsi="Calibri"/>
          <w:szCs w:val="22"/>
        </w:rPr>
        <w:t>work on</w:t>
      </w:r>
      <w:r w:rsidR="008D162C" w:rsidRPr="00D057CF">
        <w:rPr>
          <w:rFonts w:ascii="Calibri" w:hAnsi="Calibri"/>
          <w:szCs w:val="22"/>
        </w:rPr>
        <w:t xml:space="preserve"> in the immediate future.</w:t>
      </w:r>
    </w:p>
    <w:p w14:paraId="365CCF4E" w14:textId="77777777" w:rsidR="008D162C" w:rsidRPr="00D057CF" w:rsidRDefault="008D162C">
      <w:pPr>
        <w:pStyle w:val="BodyText"/>
        <w:rPr>
          <w:rFonts w:ascii="Calibri" w:hAnsi="Calibri"/>
          <w:szCs w:val="22"/>
        </w:rPr>
      </w:pPr>
    </w:p>
    <w:p w14:paraId="2189BCCD" w14:textId="77777777" w:rsidR="00D057CF" w:rsidRPr="00D057CF" w:rsidRDefault="00D057CF">
      <w:pPr>
        <w:pStyle w:val="BodyText"/>
        <w:rPr>
          <w:rFonts w:ascii="Calibri" w:hAnsi="Calibri"/>
          <w:szCs w:val="22"/>
        </w:rPr>
      </w:pPr>
    </w:p>
    <w:p w14:paraId="3C1CD9AB" w14:textId="77777777" w:rsidR="00B47B84" w:rsidRPr="00D057CF" w:rsidRDefault="00D057CF">
      <w:pPr>
        <w:pStyle w:val="BodyText"/>
        <w:rPr>
          <w:rFonts w:ascii="Calibri" w:hAnsi="Calibri"/>
          <w:szCs w:val="22"/>
        </w:rPr>
      </w:pPr>
      <w:r w:rsidRPr="00D057CF">
        <w:rPr>
          <w:rFonts w:ascii="Calibri" w:hAnsi="Calibri"/>
          <w:szCs w:val="22"/>
        </w:rPr>
        <w:t xml:space="preserve">The memo should contain four sections. </w:t>
      </w:r>
      <w:r w:rsidR="00B47B84" w:rsidRPr="00D057CF">
        <w:rPr>
          <w:rFonts w:ascii="Calibri" w:hAnsi="Calibri"/>
          <w:szCs w:val="22"/>
        </w:rPr>
        <w:t xml:space="preserve">The </w:t>
      </w:r>
      <w:r w:rsidR="00B47B84" w:rsidRPr="00D057CF">
        <w:rPr>
          <w:rFonts w:ascii="Calibri" w:hAnsi="Calibri"/>
          <w:b/>
          <w:szCs w:val="22"/>
        </w:rPr>
        <w:t>General Activities</w:t>
      </w:r>
      <w:r w:rsidR="00B47B84" w:rsidRPr="00D057CF">
        <w:rPr>
          <w:rFonts w:ascii="Calibri" w:hAnsi="Calibri"/>
          <w:szCs w:val="22"/>
        </w:rPr>
        <w:t xml:space="preserve"> section </w:t>
      </w:r>
      <w:r w:rsidR="00C55497" w:rsidRPr="00D057CF">
        <w:rPr>
          <w:rFonts w:ascii="Calibri" w:hAnsi="Calibri"/>
          <w:szCs w:val="22"/>
        </w:rPr>
        <w:t>allows</w:t>
      </w:r>
      <w:r w:rsidR="00B47B84" w:rsidRPr="00D057CF">
        <w:rPr>
          <w:rFonts w:ascii="Calibri" w:hAnsi="Calibri"/>
          <w:szCs w:val="22"/>
        </w:rPr>
        <w:t xml:space="preserve"> the reader to skim </w:t>
      </w:r>
      <w:r w:rsidR="00C55497" w:rsidRPr="00D057CF">
        <w:rPr>
          <w:rFonts w:ascii="Calibri" w:hAnsi="Calibri"/>
          <w:szCs w:val="22"/>
        </w:rPr>
        <w:t xml:space="preserve">over </w:t>
      </w:r>
      <w:r w:rsidR="00B47B84" w:rsidRPr="00D057CF">
        <w:rPr>
          <w:rFonts w:ascii="Calibri" w:hAnsi="Calibri"/>
          <w:szCs w:val="22"/>
        </w:rPr>
        <w:t xml:space="preserve">a list of </w:t>
      </w:r>
      <w:r w:rsidR="008D162C" w:rsidRPr="00D057CF">
        <w:rPr>
          <w:rFonts w:ascii="Calibri" w:hAnsi="Calibri"/>
          <w:szCs w:val="22"/>
        </w:rPr>
        <w:t>accomp</w:t>
      </w:r>
      <w:r w:rsidR="00B47B84" w:rsidRPr="00D057CF">
        <w:rPr>
          <w:rFonts w:ascii="Calibri" w:hAnsi="Calibri"/>
          <w:szCs w:val="22"/>
        </w:rPr>
        <w:t>lishments</w:t>
      </w:r>
      <w:r w:rsidR="00C55497" w:rsidRPr="00D057CF">
        <w:rPr>
          <w:rFonts w:ascii="Calibri" w:hAnsi="Calibri"/>
          <w:szCs w:val="22"/>
        </w:rPr>
        <w:t xml:space="preserve"> quickly</w:t>
      </w:r>
      <w:r w:rsidR="00B47B84" w:rsidRPr="00D057CF">
        <w:rPr>
          <w:rFonts w:ascii="Calibri" w:hAnsi="Calibri"/>
          <w:szCs w:val="22"/>
        </w:rPr>
        <w:t xml:space="preserve">, while the </w:t>
      </w:r>
      <w:r w:rsidR="00B47B84" w:rsidRPr="00D057CF">
        <w:rPr>
          <w:rFonts w:ascii="Calibri" w:hAnsi="Calibri"/>
          <w:b/>
          <w:szCs w:val="22"/>
        </w:rPr>
        <w:t>Overview</w:t>
      </w:r>
      <w:r w:rsidR="00B47B84" w:rsidRPr="00D057CF">
        <w:rPr>
          <w:rFonts w:ascii="Calibri" w:hAnsi="Calibri"/>
          <w:szCs w:val="22"/>
        </w:rPr>
        <w:t xml:space="preserve"> section presents amplified activities in a more developed narrative format</w:t>
      </w:r>
      <w:r w:rsidR="00956D61">
        <w:rPr>
          <w:rFonts w:ascii="Calibri" w:hAnsi="Calibri"/>
          <w:szCs w:val="22"/>
        </w:rPr>
        <w:t xml:space="preserve"> of one short paragraph</w:t>
      </w:r>
      <w:r w:rsidR="00B47B84" w:rsidRPr="00D057CF">
        <w:rPr>
          <w:rFonts w:ascii="Calibri" w:hAnsi="Calibri"/>
          <w:szCs w:val="22"/>
        </w:rPr>
        <w:t>. Team members</w:t>
      </w:r>
      <w:r w:rsidR="00C55497" w:rsidRPr="00D057CF">
        <w:rPr>
          <w:rFonts w:ascii="Calibri" w:hAnsi="Calibri"/>
          <w:szCs w:val="22"/>
        </w:rPr>
        <w:t>’</w:t>
      </w:r>
      <w:r w:rsidR="00B47B84" w:rsidRPr="00D057CF">
        <w:rPr>
          <w:rFonts w:ascii="Calibri" w:hAnsi="Calibri"/>
          <w:szCs w:val="22"/>
        </w:rPr>
        <w:t xml:space="preserve"> </w:t>
      </w:r>
      <w:r w:rsidR="008C5E1B">
        <w:rPr>
          <w:rFonts w:ascii="Calibri" w:hAnsi="Calibri"/>
          <w:szCs w:val="22"/>
        </w:rPr>
        <w:t xml:space="preserve">past work is </w:t>
      </w:r>
      <w:r w:rsidR="00B47B84" w:rsidRPr="00D057CF">
        <w:rPr>
          <w:rFonts w:ascii="Calibri" w:hAnsi="Calibri"/>
          <w:szCs w:val="22"/>
        </w:rPr>
        <w:t xml:space="preserve">outlined in the </w:t>
      </w:r>
      <w:r w:rsidR="00B47B84" w:rsidRPr="00D057CF">
        <w:rPr>
          <w:rFonts w:ascii="Calibri" w:hAnsi="Calibri"/>
          <w:b/>
          <w:szCs w:val="22"/>
        </w:rPr>
        <w:t>Individual Activities</w:t>
      </w:r>
      <w:r w:rsidR="00B47B84" w:rsidRPr="00D057CF">
        <w:rPr>
          <w:rFonts w:ascii="Calibri" w:hAnsi="Calibri"/>
          <w:szCs w:val="22"/>
        </w:rPr>
        <w:t xml:space="preserve"> section, and the </w:t>
      </w:r>
      <w:r w:rsidR="00FF6C26" w:rsidRPr="00D057CF">
        <w:rPr>
          <w:rFonts w:ascii="Calibri" w:hAnsi="Calibri"/>
          <w:szCs w:val="22"/>
        </w:rPr>
        <w:t>memo</w:t>
      </w:r>
      <w:r w:rsidR="00B47B84" w:rsidRPr="00D057CF">
        <w:rPr>
          <w:rFonts w:ascii="Calibri" w:hAnsi="Calibri"/>
          <w:szCs w:val="22"/>
        </w:rPr>
        <w:t xml:space="preserve"> projects future work in the </w:t>
      </w:r>
      <w:r w:rsidR="00B47B84" w:rsidRPr="00D057CF">
        <w:rPr>
          <w:rFonts w:ascii="Calibri" w:hAnsi="Calibri"/>
          <w:b/>
          <w:szCs w:val="22"/>
        </w:rPr>
        <w:t>Forecast</w:t>
      </w:r>
      <w:r w:rsidR="00B47B84" w:rsidRPr="00D057CF">
        <w:rPr>
          <w:rFonts w:ascii="Calibri" w:hAnsi="Calibri"/>
          <w:szCs w:val="22"/>
        </w:rPr>
        <w:t xml:space="preserve"> section</w:t>
      </w:r>
      <w:r w:rsidR="00956D61">
        <w:rPr>
          <w:rFonts w:ascii="Calibri" w:hAnsi="Calibri"/>
          <w:szCs w:val="22"/>
        </w:rPr>
        <w:t>, again, with individual responsibilities listed briefly</w:t>
      </w:r>
      <w:r w:rsidR="00B47B84" w:rsidRPr="00D057CF">
        <w:rPr>
          <w:rFonts w:ascii="Calibri" w:hAnsi="Calibri"/>
          <w:szCs w:val="22"/>
        </w:rPr>
        <w:t>.</w:t>
      </w:r>
    </w:p>
    <w:p w14:paraId="39D73CC1" w14:textId="77777777" w:rsidR="008D162C" w:rsidRPr="00D057CF" w:rsidRDefault="008D162C">
      <w:pPr>
        <w:pStyle w:val="BodyText"/>
        <w:rPr>
          <w:rFonts w:ascii="Calibri" w:hAnsi="Calibri"/>
          <w:szCs w:val="22"/>
        </w:rPr>
      </w:pPr>
    </w:p>
    <w:p w14:paraId="11428478" w14:textId="77777777" w:rsidR="004328CF" w:rsidRPr="00D057CF" w:rsidRDefault="004328CF">
      <w:pPr>
        <w:pStyle w:val="BodyText"/>
        <w:rPr>
          <w:rFonts w:ascii="Calibri" w:hAnsi="Calibri"/>
          <w:b/>
          <w:bCs/>
          <w:szCs w:val="22"/>
        </w:rPr>
      </w:pPr>
      <w:r w:rsidRPr="00D057CF">
        <w:rPr>
          <w:rFonts w:ascii="Calibri" w:hAnsi="Calibri"/>
          <w:b/>
          <w:bCs/>
          <w:szCs w:val="22"/>
        </w:rPr>
        <w:t>Audience</w:t>
      </w:r>
    </w:p>
    <w:p w14:paraId="3FE0A697" w14:textId="77777777" w:rsidR="004328CF" w:rsidRPr="00D057CF" w:rsidRDefault="00C55497">
      <w:pPr>
        <w:pStyle w:val="BodyText"/>
        <w:rPr>
          <w:rFonts w:ascii="Calibri" w:hAnsi="Calibri"/>
          <w:szCs w:val="22"/>
        </w:rPr>
      </w:pPr>
      <w:r w:rsidRPr="00D057CF">
        <w:rPr>
          <w:rFonts w:ascii="Calibri" w:hAnsi="Calibri"/>
          <w:szCs w:val="22"/>
        </w:rPr>
        <w:t>I am t</w:t>
      </w:r>
      <w:r w:rsidR="0025750C" w:rsidRPr="00D057CF">
        <w:rPr>
          <w:rFonts w:ascii="Calibri" w:hAnsi="Calibri"/>
          <w:szCs w:val="22"/>
        </w:rPr>
        <w:t xml:space="preserve">he </w:t>
      </w:r>
      <w:r w:rsidR="00FF6C26" w:rsidRPr="00D057CF">
        <w:rPr>
          <w:rFonts w:ascii="Calibri" w:hAnsi="Calibri"/>
          <w:szCs w:val="22"/>
        </w:rPr>
        <w:t>memo</w:t>
      </w:r>
      <w:r w:rsidRPr="00D057CF">
        <w:rPr>
          <w:rFonts w:ascii="Calibri" w:hAnsi="Calibri"/>
          <w:szCs w:val="22"/>
        </w:rPr>
        <w:t>’s primary</w:t>
      </w:r>
      <w:r w:rsidR="0025750C" w:rsidRPr="00D057CF">
        <w:rPr>
          <w:rFonts w:ascii="Calibri" w:hAnsi="Calibri"/>
          <w:szCs w:val="22"/>
        </w:rPr>
        <w:t xml:space="preserve"> audience</w:t>
      </w:r>
      <w:r w:rsidRPr="00D057CF">
        <w:rPr>
          <w:rFonts w:ascii="Calibri" w:hAnsi="Calibri"/>
          <w:szCs w:val="22"/>
        </w:rPr>
        <w:t xml:space="preserve">. </w:t>
      </w:r>
      <w:r w:rsidR="003C6916">
        <w:rPr>
          <w:rFonts w:ascii="Calibri" w:hAnsi="Calibri"/>
          <w:szCs w:val="22"/>
        </w:rPr>
        <w:t>I</w:t>
      </w:r>
      <w:r w:rsidR="0025750C" w:rsidRPr="00D057CF">
        <w:rPr>
          <w:rFonts w:ascii="Calibri" w:hAnsi="Calibri"/>
          <w:szCs w:val="22"/>
        </w:rPr>
        <w:t xml:space="preserve"> have some knowledge </w:t>
      </w:r>
      <w:r w:rsidRPr="00D057CF">
        <w:rPr>
          <w:rFonts w:ascii="Calibri" w:hAnsi="Calibri"/>
          <w:szCs w:val="22"/>
        </w:rPr>
        <w:t>of</w:t>
      </w:r>
      <w:r w:rsidR="0025750C" w:rsidRPr="00D057CF">
        <w:rPr>
          <w:rFonts w:ascii="Calibri" w:hAnsi="Calibri"/>
          <w:szCs w:val="22"/>
        </w:rPr>
        <w:t xml:space="preserve"> </w:t>
      </w:r>
      <w:r w:rsidR="003C6916">
        <w:rPr>
          <w:rFonts w:ascii="Calibri" w:hAnsi="Calibri"/>
          <w:szCs w:val="22"/>
        </w:rPr>
        <w:t>your group’s report</w:t>
      </w:r>
      <w:r w:rsidR="0025750C" w:rsidRPr="00D057CF">
        <w:rPr>
          <w:rFonts w:ascii="Calibri" w:hAnsi="Calibri"/>
          <w:szCs w:val="22"/>
        </w:rPr>
        <w:t xml:space="preserve">, but would like to have </w:t>
      </w:r>
      <w:r w:rsidR="0025750C" w:rsidRPr="00D057CF">
        <w:rPr>
          <w:rFonts w:ascii="Calibri" w:hAnsi="Calibri"/>
          <w:i/>
          <w:szCs w:val="22"/>
        </w:rPr>
        <w:t>as much</w:t>
      </w:r>
      <w:r w:rsidRPr="00D057CF">
        <w:rPr>
          <w:rFonts w:ascii="Calibri" w:hAnsi="Calibri"/>
          <w:i/>
          <w:szCs w:val="22"/>
        </w:rPr>
        <w:t xml:space="preserve"> additional</w:t>
      </w:r>
      <w:r w:rsidR="0025750C" w:rsidRPr="00D057CF">
        <w:rPr>
          <w:rFonts w:ascii="Calibri" w:hAnsi="Calibri"/>
          <w:i/>
          <w:szCs w:val="22"/>
        </w:rPr>
        <w:t xml:space="preserve"> information</w:t>
      </w:r>
      <w:r w:rsidRPr="00D057CF">
        <w:rPr>
          <w:rFonts w:ascii="Calibri" w:hAnsi="Calibri"/>
          <w:szCs w:val="22"/>
        </w:rPr>
        <w:t xml:space="preserve"> about your movement</w:t>
      </w:r>
      <w:r w:rsidR="0025750C" w:rsidRPr="00D057CF">
        <w:rPr>
          <w:rFonts w:ascii="Calibri" w:hAnsi="Calibri"/>
          <w:szCs w:val="22"/>
        </w:rPr>
        <w:t xml:space="preserve"> </w:t>
      </w:r>
      <w:r w:rsidRPr="00D057CF">
        <w:rPr>
          <w:rFonts w:ascii="Calibri" w:hAnsi="Calibri"/>
          <w:szCs w:val="22"/>
        </w:rPr>
        <w:t xml:space="preserve">forward </w:t>
      </w:r>
      <w:r w:rsidR="0025750C" w:rsidRPr="00D057CF">
        <w:rPr>
          <w:rFonts w:ascii="Calibri" w:hAnsi="Calibri"/>
          <w:szCs w:val="22"/>
        </w:rPr>
        <w:t xml:space="preserve">as </w:t>
      </w:r>
      <w:r w:rsidRPr="00D057CF">
        <w:rPr>
          <w:rFonts w:ascii="Calibri" w:hAnsi="Calibri"/>
          <w:szCs w:val="22"/>
        </w:rPr>
        <w:t>possible</w:t>
      </w:r>
      <w:r w:rsidR="0025750C" w:rsidRPr="00D057CF">
        <w:rPr>
          <w:rFonts w:ascii="Calibri" w:hAnsi="Calibri"/>
          <w:szCs w:val="22"/>
        </w:rPr>
        <w:t>.</w:t>
      </w:r>
    </w:p>
    <w:p w14:paraId="2863D522" w14:textId="77777777" w:rsidR="004328CF" w:rsidRPr="00D057CF" w:rsidRDefault="004328CF">
      <w:pPr>
        <w:pStyle w:val="BodyText"/>
        <w:rPr>
          <w:rFonts w:ascii="Calibri" w:hAnsi="Calibri"/>
          <w:szCs w:val="22"/>
        </w:rPr>
      </w:pPr>
    </w:p>
    <w:p w14:paraId="18F450DF" w14:textId="77777777" w:rsidR="004328CF" w:rsidRPr="00D057CF" w:rsidRDefault="0025750C">
      <w:pPr>
        <w:pStyle w:val="BodyText"/>
        <w:rPr>
          <w:rFonts w:ascii="Calibri" w:hAnsi="Calibri"/>
          <w:b/>
          <w:szCs w:val="22"/>
        </w:rPr>
      </w:pPr>
      <w:r w:rsidRPr="00D057CF">
        <w:rPr>
          <w:rFonts w:ascii="Calibri" w:hAnsi="Calibri"/>
          <w:b/>
          <w:szCs w:val="22"/>
        </w:rPr>
        <w:t>Format</w:t>
      </w:r>
    </w:p>
    <w:p w14:paraId="6FCF347B" w14:textId="756183D9" w:rsidR="00956D61" w:rsidRPr="00D057CF" w:rsidRDefault="0025750C" w:rsidP="00956D61">
      <w:pPr>
        <w:pStyle w:val="BodyText"/>
        <w:rPr>
          <w:rFonts w:ascii="Calibri" w:hAnsi="Calibri"/>
          <w:szCs w:val="22"/>
        </w:rPr>
      </w:pPr>
      <w:r w:rsidRPr="00D057CF">
        <w:rPr>
          <w:rFonts w:ascii="Calibri" w:hAnsi="Calibri"/>
          <w:szCs w:val="22"/>
        </w:rPr>
        <w:t xml:space="preserve">Format the </w:t>
      </w:r>
      <w:r w:rsidR="00FF6C26" w:rsidRPr="00D057CF">
        <w:rPr>
          <w:rFonts w:ascii="Calibri" w:hAnsi="Calibri"/>
          <w:szCs w:val="22"/>
        </w:rPr>
        <w:t>memo</w:t>
      </w:r>
      <w:r w:rsidRPr="00D057CF">
        <w:rPr>
          <w:rFonts w:ascii="Calibri" w:hAnsi="Calibri"/>
          <w:szCs w:val="22"/>
        </w:rPr>
        <w:t xml:space="preserve"> </w:t>
      </w:r>
      <w:r w:rsidR="00956D61">
        <w:rPr>
          <w:rFonts w:ascii="Calibri" w:hAnsi="Calibri"/>
          <w:szCs w:val="22"/>
        </w:rPr>
        <w:t xml:space="preserve">using the memo template on </w:t>
      </w:r>
      <w:r w:rsidR="007F18B9">
        <w:rPr>
          <w:rFonts w:ascii="Calibri" w:hAnsi="Calibri"/>
          <w:szCs w:val="22"/>
        </w:rPr>
        <w:t>Canvas</w:t>
      </w:r>
      <w:r w:rsidRPr="00D057CF">
        <w:rPr>
          <w:rFonts w:ascii="Calibri" w:hAnsi="Calibri"/>
          <w:szCs w:val="22"/>
        </w:rPr>
        <w:t>. Assume that your clients will want you to mirror this format</w:t>
      </w:r>
      <w:r w:rsidR="00956D61">
        <w:rPr>
          <w:rFonts w:ascii="Calibri" w:hAnsi="Calibri"/>
          <w:szCs w:val="22"/>
        </w:rPr>
        <w:t xml:space="preserve">; you </w:t>
      </w:r>
      <w:r w:rsidR="00956D61" w:rsidRPr="00956D61">
        <w:rPr>
          <w:rFonts w:ascii="Calibri" w:hAnsi="Calibri"/>
          <w:b/>
          <w:szCs w:val="22"/>
        </w:rPr>
        <w:t>must</w:t>
      </w:r>
      <w:r w:rsidR="00956D61" w:rsidRPr="00D057CF">
        <w:rPr>
          <w:rFonts w:ascii="Calibri" w:hAnsi="Calibri"/>
          <w:szCs w:val="22"/>
        </w:rPr>
        <w:t xml:space="preserve"> </w:t>
      </w:r>
      <w:r w:rsidR="00956D61">
        <w:rPr>
          <w:rFonts w:ascii="Calibri" w:hAnsi="Calibri"/>
          <w:szCs w:val="22"/>
        </w:rPr>
        <w:t xml:space="preserve">use Microsoft Word and </w:t>
      </w:r>
      <w:r w:rsidR="00956D61" w:rsidRPr="00D057CF">
        <w:rPr>
          <w:rFonts w:ascii="Calibri" w:hAnsi="Calibri"/>
          <w:szCs w:val="22"/>
        </w:rPr>
        <w:t xml:space="preserve">follow the template </w:t>
      </w:r>
      <w:r w:rsidR="00956D61" w:rsidRPr="00956D61">
        <w:rPr>
          <w:rFonts w:ascii="Calibri" w:hAnsi="Calibri"/>
          <w:b/>
          <w:szCs w:val="22"/>
        </w:rPr>
        <w:t>exactly</w:t>
      </w:r>
      <w:r w:rsidR="00956D61">
        <w:rPr>
          <w:rFonts w:ascii="Calibri" w:hAnsi="Calibri"/>
          <w:szCs w:val="22"/>
        </w:rPr>
        <w:t>. Make sure all text is black.</w:t>
      </w:r>
    </w:p>
    <w:p w14:paraId="7B1D38BC" w14:textId="77777777" w:rsidR="00393ECB" w:rsidRPr="00D057CF" w:rsidRDefault="00393ECB">
      <w:pPr>
        <w:pStyle w:val="BodyText"/>
        <w:rPr>
          <w:rFonts w:ascii="Calibri" w:hAnsi="Calibri"/>
          <w:szCs w:val="22"/>
        </w:rPr>
      </w:pPr>
    </w:p>
    <w:p w14:paraId="2B166D46" w14:textId="77777777" w:rsidR="00393ECB" w:rsidRPr="00D057CF" w:rsidRDefault="00393ECB">
      <w:pPr>
        <w:pStyle w:val="BodyText"/>
        <w:rPr>
          <w:rFonts w:ascii="Calibri" w:hAnsi="Calibri"/>
          <w:b/>
          <w:bCs/>
          <w:szCs w:val="22"/>
        </w:rPr>
      </w:pPr>
      <w:r w:rsidRPr="00D057CF">
        <w:rPr>
          <w:rFonts w:ascii="Calibri" w:hAnsi="Calibri"/>
          <w:b/>
          <w:bCs/>
          <w:szCs w:val="22"/>
        </w:rPr>
        <w:t>Due</w:t>
      </w:r>
    </w:p>
    <w:p w14:paraId="166ADC57" w14:textId="25CDA452" w:rsidR="00393ECB" w:rsidRPr="00D057CF" w:rsidRDefault="007F18B9">
      <w:pPr>
        <w:pStyle w:val="BodyText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See schedule</w:t>
      </w:r>
    </w:p>
    <w:sectPr w:rsidR="00393ECB" w:rsidRPr="00D057CF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8344A"/>
    <w:multiLevelType w:val="hybridMultilevel"/>
    <w:tmpl w:val="687263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64F1E"/>
    <w:multiLevelType w:val="hybridMultilevel"/>
    <w:tmpl w:val="13CA90A0"/>
    <w:lvl w:ilvl="0" w:tplc="1818B91A">
      <w:start w:val="1"/>
      <w:numFmt w:val="decimal"/>
      <w:lvlText w:val="%1."/>
      <w:lvlJc w:val="left"/>
      <w:pPr>
        <w:tabs>
          <w:tab w:val="num" w:pos="792"/>
        </w:tabs>
        <w:ind w:left="792" w:hanging="432"/>
      </w:pPr>
      <w:rPr>
        <w:rFonts w:ascii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3215C0"/>
    <w:multiLevelType w:val="hybridMultilevel"/>
    <w:tmpl w:val="182E1E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444AF"/>
    <w:multiLevelType w:val="hybridMultilevel"/>
    <w:tmpl w:val="4210C8EC"/>
    <w:lvl w:ilvl="0" w:tplc="04090001">
      <w:start w:val="1"/>
      <w:numFmt w:val="bullet"/>
      <w:lvlText w:val=""/>
      <w:lvlJc w:val="left"/>
      <w:pPr>
        <w:tabs>
          <w:tab w:val="num" w:pos="1094"/>
        </w:tabs>
        <w:ind w:left="1094" w:hanging="360"/>
      </w:pPr>
      <w:rPr>
        <w:rFonts w:ascii="Symbol" w:hAnsi="Symbol" w:hint="default"/>
      </w:rPr>
    </w:lvl>
    <w:lvl w:ilvl="1" w:tplc="04090007">
      <w:start w:val="1"/>
      <w:numFmt w:val="bullet"/>
      <w:lvlText w:val=""/>
      <w:lvlJc w:val="left"/>
      <w:pPr>
        <w:tabs>
          <w:tab w:val="num" w:pos="1814"/>
        </w:tabs>
        <w:ind w:left="1814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534"/>
        </w:tabs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54"/>
        </w:tabs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74"/>
        </w:tabs>
        <w:ind w:left="39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94"/>
        </w:tabs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14"/>
        </w:tabs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34"/>
        </w:tabs>
        <w:ind w:left="61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54"/>
        </w:tabs>
        <w:ind w:left="6854" w:hanging="360"/>
      </w:pPr>
      <w:rPr>
        <w:rFonts w:ascii="Wingdings" w:hAnsi="Wingdings" w:hint="default"/>
      </w:rPr>
    </w:lvl>
  </w:abstractNum>
  <w:abstractNum w:abstractNumId="4" w15:restartNumberingAfterBreak="0">
    <w:nsid w:val="2A1764E6"/>
    <w:multiLevelType w:val="hybridMultilevel"/>
    <w:tmpl w:val="3A68F920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67B08"/>
    <w:multiLevelType w:val="hybridMultilevel"/>
    <w:tmpl w:val="6AD85FF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3F681D"/>
    <w:multiLevelType w:val="hybridMultilevel"/>
    <w:tmpl w:val="DB0844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9E2876"/>
    <w:multiLevelType w:val="hybridMultilevel"/>
    <w:tmpl w:val="C44C3C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B1422C"/>
    <w:multiLevelType w:val="hybridMultilevel"/>
    <w:tmpl w:val="961294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3F0EE7"/>
    <w:multiLevelType w:val="hybridMultilevel"/>
    <w:tmpl w:val="DDB64322"/>
    <w:lvl w:ilvl="0" w:tplc="1818B91A">
      <w:start w:val="1"/>
      <w:numFmt w:val="decimal"/>
      <w:lvlText w:val="%1."/>
      <w:lvlJc w:val="left"/>
      <w:pPr>
        <w:tabs>
          <w:tab w:val="num" w:pos="792"/>
        </w:tabs>
        <w:ind w:left="792" w:hanging="432"/>
      </w:pPr>
      <w:rPr>
        <w:rFonts w:ascii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0E201B8"/>
    <w:multiLevelType w:val="hybridMultilevel"/>
    <w:tmpl w:val="5B1E1C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A95147"/>
    <w:multiLevelType w:val="hybridMultilevel"/>
    <w:tmpl w:val="C38C62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77898062">
    <w:abstractNumId w:val="1"/>
  </w:num>
  <w:num w:numId="2" w16cid:durableId="505287639">
    <w:abstractNumId w:val="11"/>
  </w:num>
  <w:num w:numId="3" w16cid:durableId="806045569">
    <w:abstractNumId w:val="8"/>
  </w:num>
  <w:num w:numId="4" w16cid:durableId="1824274856">
    <w:abstractNumId w:val="3"/>
  </w:num>
  <w:num w:numId="5" w16cid:durableId="1918785017">
    <w:abstractNumId w:val="0"/>
  </w:num>
  <w:num w:numId="6" w16cid:durableId="1212765370">
    <w:abstractNumId w:val="10"/>
  </w:num>
  <w:num w:numId="7" w16cid:durableId="1591696073">
    <w:abstractNumId w:val="6"/>
  </w:num>
  <w:num w:numId="8" w16cid:durableId="1549298768">
    <w:abstractNumId w:val="4"/>
  </w:num>
  <w:num w:numId="9" w16cid:durableId="1962807673">
    <w:abstractNumId w:val="7"/>
  </w:num>
  <w:num w:numId="10" w16cid:durableId="543908182">
    <w:abstractNumId w:val="9"/>
  </w:num>
  <w:num w:numId="11" w16cid:durableId="764426591">
    <w:abstractNumId w:val="2"/>
  </w:num>
  <w:num w:numId="12" w16cid:durableId="1038045661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8CF"/>
    <w:rsid w:val="000968F3"/>
    <w:rsid w:val="000A5AA9"/>
    <w:rsid w:val="000C694F"/>
    <w:rsid w:val="000C7BC9"/>
    <w:rsid w:val="000D1FB3"/>
    <w:rsid w:val="000E3A1B"/>
    <w:rsid w:val="001136AF"/>
    <w:rsid w:val="0025750C"/>
    <w:rsid w:val="00274DBF"/>
    <w:rsid w:val="002936EE"/>
    <w:rsid w:val="00294D23"/>
    <w:rsid w:val="002A01BA"/>
    <w:rsid w:val="002F7954"/>
    <w:rsid w:val="00306E02"/>
    <w:rsid w:val="0031515C"/>
    <w:rsid w:val="00326A66"/>
    <w:rsid w:val="0034339C"/>
    <w:rsid w:val="0036411D"/>
    <w:rsid w:val="00393ECB"/>
    <w:rsid w:val="003C40CD"/>
    <w:rsid w:val="003C6916"/>
    <w:rsid w:val="004328CF"/>
    <w:rsid w:val="00447797"/>
    <w:rsid w:val="004B48BF"/>
    <w:rsid w:val="004E2E33"/>
    <w:rsid w:val="00502F8B"/>
    <w:rsid w:val="00573B4D"/>
    <w:rsid w:val="00591C12"/>
    <w:rsid w:val="005B7FDA"/>
    <w:rsid w:val="006744DC"/>
    <w:rsid w:val="006D5ED9"/>
    <w:rsid w:val="007F18B9"/>
    <w:rsid w:val="00850C93"/>
    <w:rsid w:val="00866237"/>
    <w:rsid w:val="008A4DEB"/>
    <w:rsid w:val="008C5E1B"/>
    <w:rsid w:val="008D162C"/>
    <w:rsid w:val="008F5606"/>
    <w:rsid w:val="00921B2E"/>
    <w:rsid w:val="00956D61"/>
    <w:rsid w:val="00982285"/>
    <w:rsid w:val="009A7532"/>
    <w:rsid w:val="009D2249"/>
    <w:rsid w:val="009D7547"/>
    <w:rsid w:val="00A43575"/>
    <w:rsid w:val="00AF4FF6"/>
    <w:rsid w:val="00B47B84"/>
    <w:rsid w:val="00B916A5"/>
    <w:rsid w:val="00BA1865"/>
    <w:rsid w:val="00C55497"/>
    <w:rsid w:val="00C62EA8"/>
    <w:rsid w:val="00D057CF"/>
    <w:rsid w:val="00D2701C"/>
    <w:rsid w:val="00D604FF"/>
    <w:rsid w:val="00DF1A9B"/>
    <w:rsid w:val="00DF4262"/>
    <w:rsid w:val="00E777F9"/>
    <w:rsid w:val="00EA666E"/>
    <w:rsid w:val="00EC3D1F"/>
    <w:rsid w:val="00F15020"/>
    <w:rsid w:val="00F611FE"/>
    <w:rsid w:val="00F62191"/>
    <w:rsid w:val="00FB74A5"/>
    <w:rsid w:val="00FF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AF2EAE"/>
  <w15:docId w15:val="{04D498EA-7286-4D0B-8915-E5AC1E1EE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qFormat/>
    <w:rsid w:val="00306E0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306E0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306E02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306E02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 w:cs="Arial"/>
      <w:sz w:val="22"/>
    </w:rPr>
  </w:style>
  <w:style w:type="character" w:styleId="CommentReference">
    <w:name w:val="annotation reference"/>
    <w:semiHidden/>
    <w:rsid w:val="00306E02"/>
    <w:rPr>
      <w:sz w:val="16"/>
      <w:szCs w:val="16"/>
    </w:rPr>
  </w:style>
  <w:style w:type="paragraph" w:styleId="CommentText">
    <w:name w:val="annotation text"/>
    <w:basedOn w:val="Normal"/>
    <w:semiHidden/>
    <w:rsid w:val="00306E02"/>
    <w:rPr>
      <w:sz w:val="20"/>
      <w:szCs w:val="20"/>
    </w:rPr>
  </w:style>
  <w:style w:type="paragraph" w:styleId="BalloonText">
    <w:name w:val="Balloon Text"/>
    <w:basedOn w:val="Normal"/>
    <w:semiHidden/>
    <w:rsid w:val="00306E02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306E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Group Progress Memo Project Description</vt:lpstr>
    </vt:vector>
  </TitlesOfParts>
  <Company>DiCandia Communications Group</Company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Progress Memo Project Description</dc:title>
  <dc:creator>Merriam / Onofrio</dc:creator>
  <cp:lastModifiedBy>Matthew Feigner</cp:lastModifiedBy>
  <cp:revision>3</cp:revision>
  <cp:lastPrinted>2016-10-17T22:19:00Z</cp:lastPrinted>
  <dcterms:created xsi:type="dcterms:W3CDTF">2026-08-09T02:05:00Z</dcterms:created>
  <dcterms:modified xsi:type="dcterms:W3CDTF">2026-08-09T02:07:00Z</dcterms:modified>
</cp:coreProperties>
</file>