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CA361" w14:textId="77777777" w:rsidR="00274DBF" w:rsidRPr="00274DBF" w:rsidRDefault="000C69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RWS </w:t>
      </w:r>
      <w:r w:rsidR="00A30A6D">
        <w:rPr>
          <w:rFonts w:ascii="Arial" w:hAnsi="Arial" w:cs="Arial"/>
          <w:sz w:val="20"/>
          <w:szCs w:val="20"/>
        </w:rPr>
        <w:t>290</w:t>
      </w:r>
      <w:r w:rsidR="00274DBF" w:rsidRPr="00274DBF">
        <w:rPr>
          <w:rFonts w:ascii="Arial" w:hAnsi="Arial" w:cs="Arial"/>
          <w:sz w:val="20"/>
          <w:szCs w:val="20"/>
        </w:rPr>
        <w:t>—</w:t>
      </w:r>
      <w:r w:rsidR="00EF5A45">
        <w:rPr>
          <w:rFonts w:ascii="Arial" w:hAnsi="Arial" w:cs="Arial"/>
          <w:sz w:val="20"/>
          <w:szCs w:val="20"/>
        </w:rPr>
        <w:t>Business Writing and Rhetoric</w:t>
      </w:r>
    </w:p>
    <w:p w14:paraId="245CA362" w14:textId="77777777" w:rsidR="004328CF" w:rsidRDefault="00A30A6D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8"/>
        </w:rPr>
        <w:t>Report</w:t>
      </w:r>
      <w:r w:rsidR="0019750F">
        <w:rPr>
          <w:rFonts w:ascii="Arial" w:hAnsi="Arial" w:cs="Arial"/>
          <w:sz w:val="28"/>
        </w:rPr>
        <w:t xml:space="preserve"> Kickoff</w:t>
      </w:r>
      <w:r w:rsidR="0025750C">
        <w:rPr>
          <w:rFonts w:ascii="Arial" w:hAnsi="Arial" w:cs="Arial"/>
          <w:sz w:val="28"/>
        </w:rPr>
        <w:t xml:space="preserve"> </w:t>
      </w:r>
      <w:r w:rsidR="00FF6C26">
        <w:rPr>
          <w:rFonts w:ascii="Arial" w:hAnsi="Arial" w:cs="Arial"/>
          <w:sz w:val="28"/>
        </w:rPr>
        <w:t>Memo</w:t>
      </w:r>
      <w:r w:rsidR="0025750C">
        <w:rPr>
          <w:rFonts w:ascii="Arial" w:hAnsi="Arial" w:cs="Arial"/>
          <w:sz w:val="28"/>
        </w:rPr>
        <w:t xml:space="preserve"> Description</w:t>
      </w:r>
      <w:r w:rsidR="004328CF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sz w:val="28"/>
        </w:rPr>
        <w:tab/>
      </w:r>
      <w:r w:rsidR="00FF6C26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b/>
          <w:bCs/>
          <w:sz w:val="20"/>
        </w:rPr>
        <w:tab/>
      </w:r>
    </w:p>
    <w:p w14:paraId="245CA363" w14:textId="77777777" w:rsidR="00866237" w:rsidRDefault="00393ECB">
      <w:pPr>
        <w:rPr>
          <w:rFonts w:ascii="Arial" w:hAnsi="Arial" w:cs="Arial"/>
          <w:sz w:val="20"/>
        </w:rPr>
      </w:pPr>
      <w:r w:rsidRPr="00B745E1">
        <w:rPr>
          <w:rFonts w:ascii="Arial" w:hAnsi="Arial" w:cs="Arial"/>
          <w:sz w:val="20"/>
        </w:rPr>
        <w:t xml:space="preserve">Due: </w:t>
      </w:r>
      <w:r w:rsidR="006B08D7" w:rsidRPr="00B745E1">
        <w:rPr>
          <w:rFonts w:ascii="Arial" w:hAnsi="Arial" w:cs="Arial"/>
          <w:sz w:val="20"/>
        </w:rPr>
        <w:t xml:space="preserve">Printed </w:t>
      </w:r>
      <w:r w:rsidR="009C3184">
        <w:rPr>
          <w:rFonts w:ascii="Arial" w:hAnsi="Arial" w:cs="Arial"/>
          <w:sz w:val="20"/>
        </w:rPr>
        <w:t xml:space="preserve">for submission in class </w:t>
      </w:r>
    </w:p>
    <w:p w14:paraId="245CA364" w14:textId="77777777" w:rsidR="004328CF" w:rsidRDefault="001D12FF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5CA384" wp14:editId="76C4A966">
                <wp:simplePos x="0" y="0"/>
                <wp:positionH relativeFrom="column">
                  <wp:posOffset>0</wp:posOffset>
                </wp:positionH>
                <wp:positionV relativeFrom="paragraph">
                  <wp:posOffset>143510</wp:posOffset>
                </wp:positionV>
                <wp:extent cx="6080760" cy="0"/>
                <wp:effectExtent l="0" t="12700" r="2540" b="0"/>
                <wp:wrapNone/>
                <wp:docPr id="11650607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A4F39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3pt" to="478.8pt,1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" strokeweight="2.25pt">
                <o:lock v:ext="edit" shapetype="f"/>
              </v:line>
            </w:pict>
          </mc:Fallback>
        </mc:AlternateContent>
      </w:r>
    </w:p>
    <w:p w14:paraId="245CA365" w14:textId="77777777" w:rsidR="004328CF" w:rsidRPr="00F2286E" w:rsidRDefault="004328CF">
      <w:pPr>
        <w:rPr>
          <w:rFonts w:ascii="Arial" w:hAnsi="Arial" w:cs="Arial"/>
          <w:sz w:val="23"/>
          <w:szCs w:val="23"/>
        </w:rPr>
      </w:pPr>
    </w:p>
    <w:p w14:paraId="245CA366" w14:textId="77777777" w:rsidR="00B47B84" w:rsidRPr="00F2286E" w:rsidRDefault="00C55497" w:rsidP="00B745E1">
      <w:pPr>
        <w:pStyle w:val="Heading1"/>
        <w:rPr>
          <w:rFonts w:ascii="Calibri" w:hAnsi="Calibri"/>
          <w:sz w:val="23"/>
          <w:szCs w:val="23"/>
        </w:rPr>
      </w:pPr>
      <w:r w:rsidRPr="00F2286E">
        <w:rPr>
          <w:rFonts w:ascii="Calibri" w:hAnsi="Calibri"/>
          <w:sz w:val="23"/>
          <w:szCs w:val="23"/>
        </w:rPr>
        <w:t>Overview</w:t>
      </w:r>
    </w:p>
    <w:p w14:paraId="245CA367" w14:textId="77777777" w:rsidR="002A05D4" w:rsidRPr="00F2286E" w:rsidRDefault="00F2286E" w:rsidP="00C55497">
      <w:pPr>
        <w:pStyle w:val="BodyText"/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Your group is set to</w:t>
      </w:r>
      <w:r w:rsidR="0019750F" w:rsidRPr="00F2286E">
        <w:rPr>
          <w:rFonts w:ascii="Calibri" w:hAnsi="Calibri" w:cs="Calibri"/>
          <w:sz w:val="23"/>
          <w:szCs w:val="23"/>
        </w:rPr>
        <w:t xml:space="preserve"> formalize </w:t>
      </w:r>
      <w:r w:rsidR="005B1A3E" w:rsidRPr="00F2286E">
        <w:rPr>
          <w:rFonts w:ascii="Calibri" w:hAnsi="Calibri" w:cs="Calibri"/>
          <w:sz w:val="23"/>
          <w:szCs w:val="23"/>
        </w:rPr>
        <w:t>the</w:t>
      </w:r>
      <w:r w:rsidR="0019750F" w:rsidRPr="00F2286E">
        <w:rPr>
          <w:rFonts w:ascii="Calibri" w:hAnsi="Calibri" w:cs="Calibri"/>
          <w:sz w:val="23"/>
          <w:szCs w:val="23"/>
        </w:rPr>
        <w:t xml:space="preserve"> </w:t>
      </w:r>
      <w:r w:rsidR="006B08D7" w:rsidRPr="00F2286E">
        <w:rPr>
          <w:rFonts w:ascii="Calibri" w:hAnsi="Calibri" w:cs="Calibri"/>
          <w:sz w:val="23"/>
          <w:szCs w:val="23"/>
        </w:rPr>
        <w:t>topic, or issue,</w:t>
      </w:r>
      <w:r w:rsidR="0019750F" w:rsidRPr="00F2286E">
        <w:rPr>
          <w:rFonts w:ascii="Calibri" w:hAnsi="Calibri" w:cs="Calibri"/>
          <w:sz w:val="23"/>
          <w:szCs w:val="23"/>
        </w:rPr>
        <w:t xml:space="preserve"> </w:t>
      </w:r>
      <w:r w:rsidR="005B1A3E" w:rsidRPr="00F2286E">
        <w:rPr>
          <w:rFonts w:ascii="Calibri" w:hAnsi="Calibri" w:cs="Calibri"/>
          <w:sz w:val="23"/>
          <w:szCs w:val="23"/>
        </w:rPr>
        <w:t>that you will discuss in your report</w:t>
      </w:r>
      <w:r w:rsidR="007C3468" w:rsidRPr="00F2286E">
        <w:rPr>
          <w:rFonts w:ascii="Calibri" w:hAnsi="Calibri" w:cs="Calibri"/>
          <w:sz w:val="23"/>
          <w:szCs w:val="23"/>
        </w:rPr>
        <w:t>.</w:t>
      </w:r>
      <w:r w:rsidR="0019750F" w:rsidRPr="00F2286E">
        <w:rPr>
          <w:rFonts w:ascii="Calibri" w:hAnsi="Calibri" w:cs="Calibri"/>
          <w:sz w:val="23"/>
          <w:szCs w:val="23"/>
        </w:rPr>
        <w:t xml:space="preserve"> </w:t>
      </w:r>
      <w:r w:rsidRPr="00F2286E">
        <w:rPr>
          <w:rFonts w:ascii="Calibri" w:hAnsi="Calibri" w:cs="Calibri"/>
          <w:sz w:val="23"/>
          <w:szCs w:val="23"/>
        </w:rPr>
        <w:t>Now,</w:t>
      </w:r>
      <w:r w:rsidR="00B62325" w:rsidRPr="00F2286E">
        <w:rPr>
          <w:rFonts w:ascii="Calibri" w:hAnsi="Calibri" w:cs="Calibri"/>
          <w:sz w:val="23"/>
          <w:szCs w:val="23"/>
        </w:rPr>
        <w:t xml:space="preserve"> </w:t>
      </w:r>
      <w:r w:rsidR="00C93A4B">
        <w:rPr>
          <w:rFonts w:ascii="Calibri" w:hAnsi="Calibri" w:cs="Calibri"/>
          <w:sz w:val="23"/>
          <w:szCs w:val="23"/>
        </w:rPr>
        <w:t xml:space="preserve">brainstorm about a topic, complete a worksheet (see reverse), and </w:t>
      </w:r>
      <w:r w:rsidR="00B62325" w:rsidRPr="00F2286E">
        <w:rPr>
          <w:rFonts w:ascii="Calibri" w:hAnsi="Calibri" w:cs="Calibri"/>
          <w:sz w:val="23"/>
          <w:szCs w:val="23"/>
        </w:rPr>
        <w:t xml:space="preserve">write a brief memo </w:t>
      </w:r>
      <w:r w:rsidR="005B1A3E" w:rsidRPr="00F2286E">
        <w:rPr>
          <w:rFonts w:ascii="Calibri" w:hAnsi="Calibri" w:cs="Calibri"/>
          <w:sz w:val="23"/>
          <w:szCs w:val="23"/>
        </w:rPr>
        <w:t xml:space="preserve">to our class </w:t>
      </w:r>
      <w:r w:rsidR="006B08D7" w:rsidRPr="00F2286E">
        <w:rPr>
          <w:rFonts w:ascii="Calibri" w:hAnsi="Calibri" w:cs="Calibri"/>
          <w:sz w:val="23"/>
          <w:szCs w:val="23"/>
        </w:rPr>
        <w:t xml:space="preserve">that captures important early decisions you have made about </w:t>
      </w:r>
      <w:r w:rsidR="00D12E98">
        <w:rPr>
          <w:rFonts w:ascii="Calibri" w:hAnsi="Calibri" w:cs="Calibri"/>
          <w:sz w:val="23"/>
          <w:szCs w:val="23"/>
        </w:rPr>
        <w:t>framing</w:t>
      </w:r>
      <w:r w:rsidR="006B08D7" w:rsidRPr="00F2286E">
        <w:rPr>
          <w:rFonts w:ascii="Calibri" w:hAnsi="Calibri" w:cs="Calibri"/>
          <w:sz w:val="23"/>
          <w:szCs w:val="23"/>
        </w:rPr>
        <w:t xml:space="preserve"> the issue and </w:t>
      </w:r>
      <w:r w:rsidR="007C3468" w:rsidRPr="00F2286E">
        <w:rPr>
          <w:rFonts w:ascii="Calibri" w:hAnsi="Calibri" w:cs="Calibri"/>
          <w:sz w:val="23"/>
          <w:szCs w:val="23"/>
        </w:rPr>
        <w:t xml:space="preserve">how you will </w:t>
      </w:r>
      <w:r w:rsidR="006B08D7" w:rsidRPr="00F2286E">
        <w:rPr>
          <w:rFonts w:ascii="Calibri" w:hAnsi="Calibri" w:cs="Calibri"/>
          <w:sz w:val="23"/>
          <w:szCs w:val="23"/>
        </w:rPr>
        <w:t xml:space="preserve">organize the document. </w:t>
      </w:r>
      <w:r w:rsidR="00B62325" w:rsidRPr="00F2286E">
        <w:rPr>
          <w:rFonts w:ascii="Calibri" w:hAnsi="Calibri" w:cs="Calibri"/>
          <w:sz w:val="23"/>
          <w:szCs w:val="23"/>
        </w:rPr>
        <w:t xml:space="preserve"> </w:t>
      </w:r>
    </w:p>
    <w:p w14:paraId="245CA368" w14:textId="77777777" w:rsidR="002A05D4" w:rsidRPr="00F2286E" w:rsidRDefault="002A05D4" w:rsidP="00C55497">
      <w:pPr>
        <w:pStyle w:val="BodyText"/>
        <w:rPr>
          <w:rFonts w:ascii="Calibri" w:hAnsi="Calibri" w:cs="Calibri"/>
          <w:sz w:val="23"/>
          <w:szCs w:val="23"/>
        </w:rPr>
      </w:pPr>
    </w:p>
    <w:p w14:paraId="245CA369" w14:textId="77777777" w:rsidR="004328CF" w:rsidRPr="00F2286E" w:rsidRDefault="002A05D4" w:rsidP="001A42AB">
      <w:pPr>
        <w:pStyle w:val="Heading1"/>
        <w:rPr>
          <w:rFonts w:ascii="Calibri" w:hAnsi="Calibri"/>
          <w:sz w:val="23"/>
          <w:szCs w:val="23"/>
        </w:rPr>
      </w:pPr>
      <w:r w:rsidRPr="00F2286E">
        <w:rPr>
          <w:rFonts w:ascii="Calibri" w:hAnsi="Calibri"/>
          <w:sz w:val="23"/>
          <w:szCs w:val="23"/>
        </w:rPr>
        <w:t>Task</w:t>
      </w:r>
    </w:p>
    <w:p w14:paraId="245CA36A" w14:textId="77777777" w:rsidR="002A05D4" w:rsidRPr="00F2286E" w:rsidRDefault="00C93A4B">
      <w:pPr>
        <w:pStyle w:val="BodyText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Come to an agreement about a topic, then c</w:t>
      </w:r>
      <w:r w:rsidR="00723C9F">
        <w:rPr>
          <w:rFonts w:ascii="Calibri" w:hAnsi="Calibri" w:cs="Calibri"/>
          <w:sz w:val="23"/>
          <w:szCs w:val="23"/>
        </w:rPr>
        <w:t xml:space="preserve">omplete the Kickoff Memo Worksheet on the reverse side of this sheet. </w:t>
      </w:r>
      <w:r>
        <w:rPr>
          <w:rFonts w:ascii="Calibri" w:hAnsi="Calibri" w:cs="Calibri"/>
          <w:sz w:val="23"/>
          <w:szCs w:val="23"/>
        </w:rPr>
        <w:t>Finally,</w:t>
      </w:r>
      <w:r w:rsidR="00723C9F">
        <w:rPr>
          <w:rFonts w:ascii="Calibri" w:hAnsi="Calibri" w:cs="Calibri"/>
          <w:sz w:val="23"/>
          <w:szCs w:val="23"/>
        </w:rPr>
        <w:t xml:space="preserve"> </w:t>
      </w:r>
      <w:r w:rsidR="002B5D6A">
        <w:rPr>
          <w:rFonts w:ascii="Calibri" w:hAnsi="Calibri" w:cs="Calibri"/>
          <w:sz w:val="23"/>
          <w:szCs w:val="23"/>
        </w:rPr>
        <w:t xml:space="preserve">transfer </w:t>
      </w:r>
      <w:r w:rsidR="00723C9F">
        <w:rPr>
          <w:rFonts w:ascii="Calibri" w:hAnsi="Calibri" w:cs="Calibri"/>
          <w:sz w:val="23"/>
          <w:szCs w:val="23"/>
        </w:rPr>
        <w:t xml:space="preserve">your ideas to </w:t>
      </w:r>
      <w:r w:rsidR="002A05D4" w:rsidRPr="00F2286E">
        <w:rPr>
          <w:rFonts w:ascii="Calibri" w:hAnsi="Calibri" w:cs="Calibri"/>
          <w:sz w:val="23"/>
          <w:szCs w:val="23"/>
        </w:rPr>
        <w:t xml:space="preserve">a brief, </w:t>
      </w:r>
      <w:r w:rsidR="006001F3" w:rsidRPr="00F2286E">
        <w:rPr>
          <w:rFonts w:ascii="Calibri" w:hAnsi="Calibri" w:cs="Calibri"/>
          <w:sz w:val="23"/>
          <w:szCs w:val="23"/>
        </w:rPr>
        <w:t>four</w:t>
      </w:r>
      <w:r w:rsidR="006B08D7" w:rsidRPr="00F2286E">
        <w:rPr>
          <w:rFonts w:ascii="Calibri" w:hAnsi="Calibri" w:cs="Calibri"/>
          <w:sz w:val="23"/>
          <w:szCs w:val="23"/>
        </w:rPr>
        <w:t xml:space="preserve">-part </w:t>
      </w:r>
      <w:r w:rsidR="002A05D4" w:rsidRPr="00F2286E">
        <w:rPr>
          <w:rFonts w:ascii="Calibri" w:hAnsi="Calibri" w:cs="Calibri"/>
          <w:sz w:val="23"/>
          <w:szCs w:val="23"/>
        </w:rPr>
        <w:t>memo</w:t>
      </w:r>
      <w:r w:rsidR="00D11949" w:rsidRPr="00F2286E">
        <w:rPr>
          <w:rFonts w:ascii="Calibri" w:hAnsi="Calibri" w:cs="Calibri"/>
          <w:sz w:val="23"/>
          <w:szCs w:val="23"/>
        </w:rPr>
        <w:t xml:space="preserve"> </w:t>
      </w:r>
      <w:r w:rsidR="00F2286E" w:rsidRPr="00F2286E">
        <w:rPr>
          <w:rFonts w:ascii="Calibri" w:hAnsi="Calibri" w:cs="Calibri"/>
          <w:sz w:val="23"/>
          <w:szCs w:val="23"/>
        </w:rPr>
        <w:t xml:space="preserve">that </w:t>
      </w:r>
      <w:r w:rsidR="00723C9F">
        <w:rPr>
          <w:rFonts w:ascii="Calibri" w:hAnsi="Calibri" w:cs="Calibri"/>
          <w:sz w:val="23"/>
          <w:szCs w:val="23"/>
        </w:rPr>
        <w:t xml:space="preserve">mirrors the Worksheet and </w:t>
      </w:r>
      <w:r w:rsidR="00F2286E" w:rsidRPr="00F2286E">
        <w:rPr>
          <w:rFonts w:ascii="Calibri" w:hAnsi="Calibri" w:cs="Calibri"/>
          <w:sz w:val="23"/>
          <w:szCs w:val="23"/>
        </w:rPr>
        <w:t>includes the</w:t>
      </w:r>
      <w:r w:rsidR="00D11949" w:rsidRPr="00F2286E">
        <w:rPr>
          <w:rFonts w:ascii="Calibri" w:hAnsi="Calibri" w:cs="Calibri"/>
          <w:sz w:val="23"/>
          <w:szCs w:val="23"/>
        </w:rPr>
        <w:t xml:space="preserve"> following information</w:t>
      </w:r>
      <w:r w:rsidR="00F2286E" w:rsidRPr="00F2286E">
        <w:rPr>
          <w:rFonts w:ascii="Calibri" w:hAnsi="Calibri" w:cs="Calibri"/>
          <w:sz w:val="23"/>
          <w:szCs w:val="23"/>
        </w:rPr>
        <w:t xml:space="preserve"> described below. </w:t>
      </w:r>
      <w:r w:rsidR="003A2F0F">
        <w:rPr>
          <w:rFonts w:ascii="Calibri" w:hAnsi="Calibri" w:cs="Calibri"/>
          <w:sz w:val="23"/>
          <w:szCs w:val="23"/>
        </w:rPr>
        <w:t xml:space="preserve">Make sure you </w:t>
      </w:r>
      <w:r w:rsidR="003A2F0F" w:rsidRPr="003A2F0F">
        <w:rPr>
          <w:rFonts w:ascii="Calibri" w:hAnsi="Calibri" w:cs="Calibri"/>
          <w:b/>
          <w:sz w:val="23"/>
          <w:szCs w:val="23"/>
        </w:rPr>
        <w:t>review</w:t>
      </w:r>
      <w:r w:rsidR="002F5546" w:rsidRPr="003A2F0F">
        <w:rPr>
          <w:rFonts w:ascii="Calibri" w:hAnsi="Calibri" w:cs="Calibri"/>
          <w:b/>
          <w:sz w:val="23"/>
          <w:szCs w:val="23"/>
        </w:rPr>
        <w:t xml:space="preserve"> the template</w:t>
      </w:r>
      <w:r w:rsidR="003A2F0F">
        <w:rPr>
          <w:rFonts w:ascii="Calibri" w:hAnsi="Calibri" w:cs="Calibri"/>
          <w:sz w:val="23"/>
          <w:szCs w:val="23"/>
        </w:rPr>
        <w:t xml:space="preserve"> provided on our Blackboard site</w:t>
      </w:r>
      <w:r w:rsidR="007C3468" w:rsidRPr="00F2286E">
        <w:rPr>
          <w:rFonts w:ascii="Calibri" w:hAnsi="Calibri" w:cs="Calibri"/>
          <w:sz w:val="23"/>
          <w:szCs w:val="23"/>
        </w:rPr>
        <w:t>.</w:t>
      </w:r>
    </w:p>
    <w:p w14:paraId="245CA36B" w14:textId="77777777" w:rsidR="006B08D7" w:rsidRDefault="006B08D7" w:rsidP="00C93A4B">
      <w:pPr>
        <w:pStyle w:val="BodyText"/>
        <w:rPr>
          <w:rFonts w:ascii="Calibri" w:hAnsi="Calibri" w:cs="Calibri"/>
          <w:b/>
          <w:sz w:val="23"/>
          <w:szCs w:val="23"/>
        </w:rPr>
      </w:pPr>
    </w:p>
    <w:p w14:paraId="245CA36C" w14:textId="77777777" w:rsidR="00C93A4B" w:rsidRDefault="00C93A4B" w:rsidP="00C93A4B">
      <w:pPr>
        <w:pStyle w:val="BodyText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Structure of the Memo</w:t>
      </w:r>
    </w:p>
    <w:p w14:paraId="245CA36D" w14:textId="30846422" w:rsidR="00C93A4B" w:rsidRDefault="00C93A4B" w:rsidP="00C93A4B">
      <w:pPr>
        <w:pStyle w:val="BodyText"/>
        <w:rPr>
          <w:rFonts w:ascii="Calibri" w:hAnsi="Calibri"/>
          <w:sz w:val="23"/>
          <w:szCs w:val="23"/>
        </w:rPr>
      </w:pPr>
      <w:r w:rsidRPr="00F2286E">
        <w:rPr>
          <w:rFonts w:ascii="Calibri" w:hAnsi="Calibri"/>
          <w:sz w:val="23"/>
          <w:szCs w:val="23"/>
        </w:rPr>
        <w:t xml:space="preserve">Use the Report Kickoff Memo Template in the </w:t>
      </w:r>
      <w:r w:rsidR="002D7AAD">
        <w:rPr>
          <w:rFonts w:ascii="Calibri" w:hAnsi="Calibri"/>
          <w:sz w:val="23"/>
          <w:szCs w:val="23"/>
        </w:rPr>
        <w:t>module</w:t>
      </w:r>
      <w:r w:rsidRPr="00F2286E">
        <w:rPr>
          <w:rFonts w:ascii="Calibri" w:hAnsi="Calibri"/>
          <w:sz w:val="23"/>
          <w:szCs w:val="23"/>
        </w:rPr>
        <w:t xml:space="preserve"> on </w:t>
      </w:r>
      <w:r w:rsidR="002D7AAD">
        <w:rPr>
          <w:rFonts w:ascii="Calibri" w:hAnsi="Calibri"/>
          <w:sz w:val="23"/>
          <w:szCs w:val="23"/>
        </w:rPr>
        <w:t>Canvas</w:t>
      </w:r>
      <w:r>
        <w:rPr>
          <w:rFonts w:ascii="Calibri" w:hAnsi="Calibri"/>
          <w:sz w:val="23"/>
          <w:szCs w:val="23"/>
        </w:rPr>
        <w:t>, and keep the memo to one page. The Kickoff Memo Template divides the memo into these four parts:</w:t>
      </w:r>
    </w:p>
    <w:p w14:paraId="245CA36E" w14:textId="77777777" w:rsidR="00C93A4B" w:rsidRDefault="00C93A4B" w:rsidP="00C93A4B">
      <w:pPr>
        <w:pStyle w:val="BodyText"/>
        <w:rPr>
          <w:rFonts w:ascii="Calibri" w:hAnsi="Calibri" w:cs="Calibri"/>
          <w:b/>
          <w:sz w:val="23"/>
          <w:szCs w:val="23"/>
        </w:rPr>
      </w:pPr>
    </w:p>
    <w:p w14:paraId="245CA36F" w14:textId="77777777" w:rsidR="001A42AB" w:rsidRPr="00F2286E" w:rsidRDefault="00D11949" w:rsidP="001A42AB">
      <w:pPr>
        <w:pStyle w:val="BodyText"/>
        <w:ind w:left="720"/>
        <w:rPr>
          <w:rFonts w:ascii="Calibri" w:hAnsi="Calibri" w:cs="Calibri"/>
          <w:b/>
          <w:sz w:val="23"/>
          <w:szCs w:val="23"/>
        </w:rPr>
      </w:pPr>
      <w:r w:rsidRPr="00F2286E">
        <w:rPr>
          <w:rFonts w:ascii="Calibri" w:hAnsi="Calibri" w:cs="Calibri"/>
          <w:b/>
          <w:sz w:val="23"/>
          <w:szCs w:val="23"/>
        </w:rPr>
        <w:t>Purpose</w:t>
      </w:r>
    </w:p>
    <w:p w14:paraId="245CA370" w14:textId="77777777" w:rsidR="001A42AB" w:rsidRPr="00F2286E" w:rsidRDefault="006B08D7" w:rsidP="001A42AB">
      <w:pPr>
        <w:pStyle w:val="BodyText"/>
        <w:ind w:left="720"/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This paragraph</w:t>
      </w:r>
      <w:r w:rsidR="00B62325" w:rsidRPr="00F2286E">
        <w:rPr>
          <w:rFonts w:ascii="Calibri" w:hAnsi="Calibri" w:cs="Calibri"/>
          <w:sz w:val="23"/>
          <w:szCs w:val="23"/>
        </w:rPr>
        <w:t xml:space="preserve"> briefly explains the memo’s purpose, tells the re</w:t>
      </w:r>
      <w:r w:rsidR="00DB247C">
        <w:rPr>
          <w:rFonts w:ascii="Calibri" w:hAnsi="Calibri" w:cs="Calibri"/>
          <w:sz w:val="23"/>
          <w:szCs w:val="23"/>
        </w:rPr>
        <w:t xml:space="preserve">ader what the memo will do etc. This section </w:t>
      </w:r>
      <w:r w:rsidR="00DB247C" w:rsidRPr="00DB247C">
        <w:rPr>
          <w:rFonts w:ascii="Calibri" w:hAnsi="Calibri" w:cs="Calibri"/>
          <w:b/>
          <w:sz w:val="23"/>
          <w:szCs w:val="23"/>
        </w:rPr>
        <w:t>must</w:t>
      </w:r>
      <w:r w:rsidR="00F7373B">
        <w:rPr>
          <w:rFonts w:ascii="Calibri" w:hAnsi="Calibri" w:cs="Calibri"/>
          <w:sz w:val="23"/>
          <w:szCs w:val="23"/>
        </w:rPr>
        <w:t xml:space="preserve"> state the issue or topic as you know it today. </w:t>
      </w:r>
    </w:p>
    <w:p w14:paraId="245CA371" w14:textId="77777777" w:rsidR="001A42AB" w:rsidRPr="00F2286E" w:rsidRDefault="001A42AB" w:rsidP="002F5546">
      <w:pPr>
        <w:pStyle w:val="BodyText"/>
        <w:numPr>
          <w:ilvl w:val="0"/>
          <w:numId w:val="17"/>
        </w:numPr>
        <w:rPr>
          <w:rFonts w:ascii="Calibri" w:hAnsi="Calibri" w:cs="Calibri"/>
          <w:i/>
          <w:sz w:val="23"/>
          <w:szCs w:val="23"/>
        </w:rPr>
      </w:pPr>
      <w:r w:rsidRPr="00F2286E">
        <w:rPr>
          <w:rFonts w:ascii="Calibri" w:hAnsi="Calibri" w:cs="Calibri"/>
          <w:i/>
          <w:sz w:val="23"/>
          <w:szCs w:val="23"/>
        </w:rPr>
        <w:t xml:space="preserve">Suggested paragraph length: </w:t>
      </w:r>
      <w:r w:rsidR="00600A9C" w:rsidRPr="00F2286E">
        <w:rPr>
          <w:rFonts w:ascii="Calibri" w:hAnsi="Calibri" w:cs="Calibri"/>
          <w:i/>
          <w:sz w:val="23"/>
          <w:szCs w:val="23"/>
        </w:rPr>
        <w:t>1</w:t>
      </w:r>
      <w:r w:rsidR="009D022B" w:rsidRPr="00F2286E">
        <w:rPr>
          <w:rFonts w:ascii="Calibri" w:hAnsi="Calibri" w:cs="Calibri"/>
          <w:i/>
          <w:sz w:val="23"/>
          <w:szCs w:val="23"/>
        </w:rPr>
        <w:t>-</w:t>
      </w:r>
      <w:r w:rsidR="00600A9C" w:rsidRPr="00F2286E">
        <w:rPr>
          <w:rFonts w:ascii="Calibri" w:hAnsi="Calibri" w:cs="Calibri"/>
          <w:i/>
          <w:sz w:val="23"/>
          <w:szCs w:val="23"/>
        </w:rPr>
        <w:t>2</w:t>
      </w:r>
      <w:r w:rsidRPr="00F2286E">
        <w:rPr>
          <w:rFonts w:ascii="Calibri" w:hAnsi="Calibri" w:cs="Calibri"/>
          <w:i/>
          <w:sz w:val="23"/>
          <w:szCs w:val="23"/>
        </w:rPr>
        <w:t xml:space="preserve"> sentences</w:t>
      </w:r>
    </w:p>
    <w:p w14:paraId="245CA372" w14:textId="77777777" w:rsidR="001A42AB" w:rsidRPr="00F2286E" w:rsidRDefault="001A42AB" w:rsidP="001A42AB">
      <w:pPr>
        <w:pStyle w:val="BodyText"/>
        <w:ind w:left="720"/>
        <w:rPr>
          <w:rFonts w:ascii="Calibri" w:hAnsi="Calibri" w:cs="Calibri"/>
          <w:sz w:val="23"/>
          <w:szCs w:val="23"/>
        </w:rPr>
      </w:pPr>
    </w:p>
    <w:p w14:paraId="245CA373" w14:textId="77777777" w:rsidR="001A42AB" w:rsidRPr="00F2286E" w:rsidRDefault="00D11949" w:rsidP="001A42AB">
      <w:pPr>
        <w:pStyle w:val="BodyText"/>
        <w:ind w:left="720"/>
        <w:rPr>
          <w:rFonts w:ascii="Calibri" w:hAnsi="Calibri" w:cs="Calibri"/>
          <w:b/>
          <w:sz w:val="23"/>
          <w:szCs w:val="23"/>
        </w:rPr>
      </w:pPr>
      <w:r w:rsidRPr="00F2286E">
        <w:rPr>
          <w:rFonts w:ascii="Calibri" w:hAnsi="Calibri" w:cs="Calibri"/>
          <w:b/>
          <w:sz w:val="23"/>
          <w:szCs w:val="23"/>
        </w:rPr>
        <w:t>Background Information</w:t>
      </w:r>
    </w:p>
    <w:p w14:paraId="245CA374" w14:textId="77777777" w:rsidR="006B08D7" w:rsidRPr="00F2286E" w:rsidRDefault="006B08D7" w:rsidP="001A42AB">
      <w:pPr>
        <w:pStyle w:val="BodyText"/>
        <w:ind w:left="720"/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Here, you provide general background information about the issue.</w:t>
      </w:r>
      <w:r w:rsidR="001A42AB" w:rsidRPr="00F2286E">
        <w:rPr>
          <w:rFonts w:ascii="Calibri" w:hAnsi="Calibri" w:cs="Calibri"/>
          <w:sz w:val="23"/>
          <w:szCs w:val="23"/>
        </w:rPr>
        <w:t xml:space="preserve"> </w:t>
      </w:r>
      <w:r w:rsidR="00474D23" w:rsidRPr="00F2286E">
        <w:rPr>
          <w:rFonts w:ascii="Calibri" w:hAnsi="Calibri" w:cs="Calibri"/>
          <w:sz w:val="23"/>
          <w:szCs w:val="23"/>
        </w:rPr>
        <w:t xml:space="preserve">After they read this </w:t>
      </w:r>
      <w:r w:rsidR="002F5546" w:rsidRPr="00F2286E">
        <w:rPr>
          <w:rFonts w:ascii="Calibri" w:hAnsi="Calibri" w:cs="Calibri"/>
          <w:sz w:val="23"/>
          <w:szCs w:val="23"/>
        </w:rPr>
        <w:t>paragraph</w:t>
      </w:r>
      <w:r w:rsidR="00474D23" w:rsidRPr="00F2286E">
        <w:rPr>
          <w:rFonts w:ascii="Calibri" w:hAnsi="Calibri" w:cs="Calibri"/>
          <w:sz w:val="23"/>
          <w:szCs w:val="23"/>
        </w:rPr>
        <w:t xml:space="preserve">, your </w:t>
      </w:r>
      <w:r w:rsidR="00F2286E" w:rsidRPr="00F2286E">
        <w:rPr>
          <w:rFonts w:ascii="Calibri" w:hAnsi="Calibri" w:cs="Calibri"/>
          <w:sz w:val="23"/>
          <w:szCs w:val="23"/>
        </w:rPr>
        <w:t>audience</w:t>
      </w:r>
      <w:r w:rsidR="00474D23" w:rsidRPr="00F2286E">
        <w:rPr>
          <w:rFonts w:ascii="Calibri" w:hAnsi="Calibri" w:cs="Calibri"/>
          <w:sz w:val="23"/>
          <w:szCs w:val="23"/>
        </w:rPr>
        <w:t xml:space="preserve"> should </w:t>
      </w:r>
      <w:r w:rsidR="00F2286E" w:rsidRPr="00F2286E">
        <w:rPr>
          <w:rFonts w:ascii="Calibri" w:hAnsi="Calibri" w:cs="Calibri"/>
          <w:sz w:val="23"/>
          <w:szCs w:val="23"/>
        </w:rPr>
        <w:t>understand the topic at a fundamental level</w:t>
      </w:r>
      <w:r w:rsidR="00474D23" w:rsidRPr="00F2286E">
        <w:rPr>
          <w:rFonts w:ascii="Calibri" w:hAnsi="Calibri" w:cs="Calibri"/>
          <w:sz w:val="23"/>
          <w:szCs w:val="23"/>
        </w:rPr>
        <w:t xml:space="preserve">. </w:t>
      </w:r>
      <w:r w:rsidRPr="00F2286E">
        <w:rPr>
          <w:rFonts w:ascii="Calibri" w:hAnsi="Calibri" w:cs="Calibri"/>
          <w:sz w:val="23"/>
          <w:szCs w:val="23"/>
        </w:rPr>
        <w:t>You may, for example,</w:t>
      </w:r>
    </w:p>
    <w:p w14:paraId="245CA375" w14:textId="77777777" w:rsidR="00474D23" w:rsidRPr="00F2286E" w:rsidRDefault="00474D23" w:rsidP="00474D23">
      <w:pPr>
        <w:pStyle w:val="BodyText"/>
        <w:numPr>
          <w:ilvl w:val="0"/>
          <w:numId w:val="16"/>
        </w:numPr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g</w:t>
      </w:r>
      <w:r w:rsidR="006B08D7" w:rsidRPr="00F2286E">
        <w:rPr>
          <w:rFonts w:ascii="Calibri" w:hAnsi="Calibri" w:cs="Calibri"/>
          <w:sz w:val="23"/>
          <w:szCs w:val="23"/>
        </w:rPr>
        <w:t>ive the history of the issue</w:t>
      </w:r>
    </w:p>
    <w:p w14:paraId="245CA376" w14:textId="77777777" w:rsidR="00474D23" w:rsidRPr="00F2286E" w:rsidRDefault="00474D23" w:rsidP="00474D23">
      <w:pPr>
        <w:pStyle w:val="BodyText"/>
        <w:numPr>
          <w:ilvl w:val="0"/>
          <w:numId w:val="16"/>
        </w:numPr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describe who it affects, when it began, how it appeared, etc.</w:t>
      </w:r>
    </w:p>
    <w:p w14:paraId="245CA377" w14:textId="77777777" w:rsidR="006B08D7" w:rsidRPr="00F2286E" w:rsidRDefault="00474D23" w:rsidP="00474D23">
      <w:pPr>
        <w:pStyle w:val="BodyText"/>
        <w:numPr>
          <w:ilvl w:val="0"/>
          <w:numId w:val="16"/>
        </w:numPr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i</w:t>
      </w:r>
      <w:r w:rsidR="006B08D7" w:rsidRPr="00F2286E">
        <w:rPr>
          <w:rFonts w:ascii="Calibri" w:hAnsi="Calibri" w:cs="Calibri"/>
          <w:sz w:val="23"/>
          <w:szCs w:val="23"/>
        </w:rPr>
        <w:t>ntroduce early evidence about why the topic is relevant</w:t>
      </w:r>
    </w:p>
    <w:p w14:paraId="245CA378" w14:textId="77777777" w:rsidR="00474D23" w:rsidRPr="00F2286E" w:rsidRDefault="00474D23" w:rsidP="001A42AB">
      <w:pPr>
        <w:pStyle w:val="BodyText"/>
        <w:ind w:left="720"/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In other words, this paragraph allows the reader to understand the issue’s basic facts.</w:t>
      </w:r>
      <w:r w:rsidR="00C85DD9">
        <w:rPr>
          <w:rFonts w:ascii="Calibri" w:hAnsi="Calibri" w:cs="Calibri"/>
          <w:sz w:val="23"/>
          <w:szCs w:val="23"/>
        </w:rPr>
        <w:t xml:space="preserve"> Cite sources of all information beyond a general level. </w:t>
      </w:r>
    </w:p>
    <w:p w14:paraId="245CA379" w14:textId="77777777" w:rsidR="001A42AB" w:rsidRPr="00F2286E" w:rsidRDefault="001A42AB" w:rsidP="002F5546">
      <w:pPr>
        <w:pStyle w:val="BodyText"/>
        <w:numPr>
          <w:ilvl w:val="0"/>
          <w:numId w:val="18"/>
        </w:numPr>
        <w:rPr>
          <w:rFonts w:ascii="Calibri" w:hAnsi="Calibri" w:cs="Calibri"/>
          <w:i/>
          <w:sz w:val="23"/>
          <w:szCs w:val="23"/>
        </w:rPr>
      </w:pPr>
      <w:r w:rsidRPr="00F2286E">
        <w:rPr>
          <w:rFonts w:ascii="Calibri" w:hAnsi="Calibri" w:cs="Calibri"/>
          <w:i/>
          <w:sz w:val="23"/>
          <w:szCs w:val="23"/>
        </w:rPr>
        <w:t xml:space="preserve">Suggested paragraph length: </w:t>
      </w:r>
      <w:r w:rsidR="00B62325" w:rsidRPr="00F2286E">
        <w:rPr>
          <w:rFonts w:ascii="Calibri" w:hAnsi="Calibri" w:cs="Calibri"/>
          <w:i/>
          <w:sz w:val="23"/>
          <w:szCs w:val="23"/>
        </w:rPr>
        <w:t xml:space="preserve">one short paragraph of </w:t>
      </w:r>
      <w:r w:rsidRPr="00F2286E">
        <w:rPr>
          <w:rFonts w:ascii="Calibri" w:hAnsi="Calibri" w:cs="Calibri"/>
          <w:i/>
          <w:sz w:val="23"/>
          <w:szCs w:val="23"/>
        </w:rPr>
        <w:t>5 sentences</w:t>
      </w:r>
      <w:r w:rsidR="00474D23" w:rsidRPr="00F2286E">
        <w:rPr>
          <w:rFonts w:ascii="Calibri" w:hAnsi="Calibri" w:cs="Calibri"/>
          <w:i/>
          <w:sz w:val="23"/>
          <w:szCs w:val="23"/>
        </w:rPr>
        <w:t xml:space="preserve">; if you need over 5 sentences, split the </w:t>
      </w:r>
      <w:r w:rsidR="002F5546" w:rsidRPr="00F2286E">
        <w:rPr>
          <w:rFonts w:ascii="Calibri" w:hAnsi="Calibri" w:cs="Calibri"/>
          <w:i/>
          <w:sz w:val="23"/>
          <w:szCs w:val="23"/>
        </w:rPr>
        <w:t>paragraphs</w:t>
      </w:r>
      <w:r w:rsidR="00474D23" w:rsidRPr="00F2286E">
        <w:rPr>
          <w:rFonts w:ascii="Calibri" w:hAnsi="Calibri" w:cs="Calibri"/>
          <w:i/>
          <w:sz w:val="23"/>
          <w:szCs w:val="23"/>
        </w:rPr>
        <w:t>.</w:t>
      </w:r>
    </w:p>
    <w:p w14:paraId="245CA37A" w14:textId="77777777" w:rsidR="001A42AB" w:rsidRPr="00F2286E" w:rsidRDefault="001A42AB" w:rsidP="001A42AB">
      <w:pPr>
        <w:pStyle w:val="BodyText"/>
        <w:ind w:left="720"/>
        <w:rPr>
          <w:rFonts w:ascii="Calibri" w:hAnsi="Calibri" w:cs="Calibri"/>
          <w:sz w:val="23"/>
          <w:szCs w:val="23"/>
        </w:rPr>
      </w:pPr>
    </w:p>
    <w:p w14:paraId="245CA37B" w14:textId="77777777" w:rsidR="001A42AB" w:rsidRPr="00F2286E" w:rsidRDefault="00D11949" w:rsidP="001A42AB">
      <w:pPr>
        <w:pStyle w:val="BodyText"/>
        <w:ind w:left="720"/>
        <w:rPr>
          <w:rFonts w:ascii="Calibri" w:hAnsi="Calibri" w:cs="Calibri"/>
          <w:b/>
          <w:sz w:val="23"/>
          <w:szCs w:val="23"/>
        </w:rPr>
      </w:pPr>
      <w:r w:rsidRPr="00F2286E">
        <w:rPr>
          <w:rFonts w:ascii="Calibri" w:hAnsi="Calibri" w:cs="Calibri"/>
          <w:b/>
          <w:sz w:val="23"/>
          <w:szCs w:val="23"/>
        </w:rPr>
        <w:t>Problem and Purpose Statements</w:t>
      </w:r>
    </w:p>
    <w:p w14:paraId="245CA37C" w14:textId="77777777" w:rsidR="001A42AB" w:rsidRPr="00F2286E" w:rsidRDefault="002F5546" w:rsidP="001A42AB">
      <w:pPr>
        <w:pStyle w:val="BodyText"/>
        <w:ind w:left="720"/>
        <w:rPr>
          <w:rFonts w:ascii="Calibri" w:hAnsi="Calibri" w:cs="Calibri"/>
          <w:sz w:val="23"/>
          <w:szCs w:val="23"/>
        </w:rPr>
      </w:pPr>
      <w:r w:rsidRPr="00F2286E">
        <w:rPr>
          <w:rFonts w:ascii="Calibri" w:hAnsi="Calibri" w:cs="Calibri"/>
          <w:sz w:val="23"/>
          <w:szCs w:val="23"/>
        </w:rPr>
        <w:t>Provide the problem and purpose s</w:t>
      </w:r>
      <w:r w:rsidR="00D11949" w:rsidRPr="00F2286E">
        <w:rPr>
          <w:rFonts w:ascii="Calibri" w:hAnsi="Calibri" w:cs="Calibri"/>
          <w:sz w:val="23"/>
          <w:szCs w:val="23"/>
        </w:rPr>
        <w:t>tatements</w:t>
      </w:r>
      <w:r w:rsidRPr="00F2286E">
        <w:rPr>
          <w:rFonts w:ascii="Calibri" w:hAnsi="Calibri" w:cs="Calibri"/>
          <w:sz w:val="23"/>
          <w:szCs w:val="23"/>
        </w:rPr>
        <w:t xml:space="preserve"> that will frame your report. Refer to the discussion in Rentz (201-202) and our class discussion for more information about these two statements.</w:t>
      </w:r>
    </w:p>
    <w:p w14:paraId="245CA37D" w14:textId="77777777" w:rsidR="001A42AB" w:rsidRPr="00F2286E" w:rsidRDefault="001A42AB" w:rsidP="002F5546">
      <w:pPr>
        <w:pStyle w:val="BodyText"/>
        <w:numPr>
          <w:ilvl w:val="0"/>
          <w:numId w:val="18"/>
        </w:numPr>
        <w:rPr>
          <w:rFonts w:ascii="Calibri" w:hAnsi="Calibri" w:cs="Calibri"/>
          <w:i/>
          <w:sz w:val="23"/>
          <w:szCs w:val="23"/>
        </w:rPr>
      </w:pPr>
      <w:r w:rsidRPr="00F2286E">
        <w:rPr>
          <w:rFonts w:ascii="Calibri" w:hAnsi="Calibri" w:cs="Calibri"/>
          <w:i/>
          <w:sz w:val="23"/>
          <w:szCs w:val="23"/>
        </w:rPr>
        <w:t xml:space="preserve">Suggested paragraph length: </w:t>
      </w:r>
      <w:r w:rsidR="00F2286E" w:rsidRPr="00F2286E">
        <w:rPr>
          <w:rFonts w:ascii="Calibri" w:hAnsi="Calibri" w:cs="Calibri"/>
          <w:i/>
          <w:sz w:val="23"/>
          <w:szCs w:val="23"/>
        </w:rPr>
        <w:t xml:space="preserve">a </w:t>
      </w:r>
      <w:r w:rsidR="002F5546" w:rsidRPr="00F2286E">
        <w:rPr>
          <w:rFonts w:ascii="Calibri" w:hAnsi="Calibri" w:cs="Calibri"/>
          <w:i/>
          <w:sz w:val="23"/>
          <w:szCs w:val="23"/>
        </w:rPr>
        <w:t>two-bullet list per the template format</w:t>
      </w:r>
    </w:p>
    <w:p w14:paraId="245CA37E" w14:textId="77777777" w:rsidR="00D11949" w:rsidRPr="00F2286E" w:rsidRDefault="00D11949" w:rsidP="00D11949">
      <w:pPr>
        <w:pStyle w:val="BodyText"/>
        <w:ind w:left="720"/>
        <w:rPr>
          <w:rFonts w:ascii="Calibri" w:hAnsi="Calibri" w:cs="Calibri"/>
          <w:b/>
          <w:sz w:val="23"/>
          <w:szCs w:val="23"/>
        </w:rPr>
      </w:pPr>
    </w:p>
    <w:p w14:paraId="245CA37F" w14:textId="77777777" w:rsidR="001A42AB" w:rsidRPr="00F2286E" w:rsidRDefault="00D11949" w:rsidP="00D11949">
      <w:pPr>
        <w:pStyle w:val="BodyText"/>
        <w:ind w:left="720"/>
        <w:rPr>
          <w:rFonts w:ascii="Calibri" w:hAnsi="Calibri" w:cs="Calibri"/>
          <w:b/>
          <w:sz w:val="23"/>
          <w:szCs w:val="23"/>
        </w:rPr>
      </w:pPr>
      <w:r w:rsidRPr="00F2286E">
        <w:rPr>
          <w:rFonts w:ascii="Calibri" w:hAnsi="Calibri" w:cs="Calibri"/>
          <w:b/>
          <w:sz w:val="23"/>
          <w:szCs w:val="23"/>
        </w:rPr>
        <w:t>Factors to Investigate</w:t>
      </w:r>
    </w:p>
    <w:p w14:paraId="245CA380" w14:textId="77777777" w:rsidR="00D11949" w:rsidRPr="00F2286E" w:rsidRDefault="00723C9F" w:rsidP="00D11949">
      <w:pPr>
        <w:pStyle w:val="BodyText"/>
        <w:ind w:left="72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Report topics, subtopics or </w:t>
      </w:r>
      <w:r w:rsidR="002F5546" w:rsidRPr="00F2286E">
        <w:rPr>
          <w:rFonts w:ascii="Calibri" w:hAnsi="Calibri" w:cs="Calibri"/>
          <w:sz w:val="23"/>
          <w:szCs w:val="23"/>
        </w:rPr>
        <w:t>“Factors” can be loosely describe</w:t>
      </w:r>
      <w:r w:rsidR="005B1A3E" w:rsidRPr="00F2286E">
        <w:rPr>
          <w:rFonts w:ascii="Calibri" w:hAnsi="Calibri" w:cs="Calibri"/>
          <w:sz w:val="23"/>
          <w:szCs w:val="23"/>
        </w:rPr>
        <w:t>d</w:t>
      </w:r>
      <w:r w:rsidR="002F5546" w:rsidRPr="00F2286E">
        <w:rPr>
          <w:rFonts w:ascii="Calibri" w:hAnsi="Calibri" w:cs="Calibri"/>
          <w:sz w:val="23"/>
          <w:szCs w:val="23"/>
        </w:rPr>
        <w:t xml:space="preserve"> as those </w:t>
      </w:r>
      <w:r>
        <w:rPr>
          <w:rFonts w:ascii="Calibri" w:hAnsi="Calibri" w:cs="Calibri"/>
          <w:sz w:val="23"/>
          <w:szCs w:val="23"/>
        </w:rPr>
        <w:t>important ideas</w:t>
      </w:r>
      <w:r w:rsidR="002F5546" w:rsidRPr="00F2286E">
        <w:rPr>
          <w:rFonts w:ascii="Calibri" w:hAnsi="Calibri" w:cs="Calibri"/>
          <w:sz w:val="23"/>
          <w:szCs w:val="23"/>
        </w:rPr>
        <w:t xml:space="preserve"> you will investigate in </w:t>
      </w:r>
      <w:r w:rsidR="005B1A3E" w:rsidRPr="00F2286E">
        <w:rPr>
          <w:rFonts w:ascii="Calibri" w:hAnsi="Calibri" w:cs="Calibri"/>
          <w:sz w:val="23"/>
          <w:szCs w:val="23"/>
        </w:rPr>
        <w:t>the</w:t>
      </w:r>
      <w:r w:rsidR="002F5546" w:rsidRPr="00F2286E">
        <w:rPr>
          <w:rFonts w:ascii="Calibri" w:hAnsi="Calibri" w:cs="Calibri"/>
          <w:sz w:val="23"/>
          <w:szCs w:val="23"/>
        </w:rPr>
        <w:t xml:space="preserve"> report. Think of them as subheadings in the report itself. Provide a list of them here; for help, see the discussion in Rentz (202-</w:t>
      </w:r>
      <w:r w:rsidR="00F2286E" w:rsidRPr="00F2286E">
        <w:rPr>
          <w:rFonts w:ascii="Calibri" w:hAnsi="Calibri" w:cs="Calibri"/>
          <w:sz w:val="23"/>
          <w:szCs w:val="23"/>
        </w:rPr>
        <w:t>2</w:t>
      </w:r>
      <w:r w:rsidR="002F5546" w:rsidRPr="00F2286E">
        <w:rPr>
          <w:rFonts w:ascii="Calibri" w:hAnsi="Calibri" w:cs="Calibri"/>
          <w:sz w:val="23"/>
          <w:szCs w:val="23"/>
        </w:rPr>
        <w:t>04) and refer to our class discussion.</w:t>
      </w:r>
    </w:p>
    <w:p w14:paraId="245CA381" w14:textId="77777777" w:rsidR="00D11949" w:rsidRPr="00F2286E" w:rsidRDefault="00D11949" w:rsidP="002F5546">
      <w:pPr>
        <w:pStyle w:val="BodyText"/>
        <w:numPr>
          <w:ilvl w:val="0"/>
          <w:numId w:val="18"/>
        </w:numPr>
        <w:rPr>
          <w:rFonts w:ascii="Calibri" w:hAnsi="Calibri" w:cs="Calibri"/>
          <w:i/>
          <w:sz w:val="23"/>
          <w:szCs w:val="23"/>
        </w:rPr>
      </w:pPr>
      <w:r w:rsidRPr="00F2286E">
        <w:rPr>
          <w:rFonts w:ascii="Calibri" w:hAnsi="Calibri" w:cs="Calibri"/>
          <w:i/>
          <w:sz w:val="23"/>
          <w:szCs w:val="23"/>
        </w:rPr>
        <w:t xml:space="preserve">Suggested paragraph length: </w:t>
      </w:r>
      <w:r w:rsidR="00F2286E" w:rsidRPr="00F2286E">
        <w:rPr>
          <w:rFonts w:ascii="Calibri" w:hAnsi="Calibri" w:cs="Calibri"/>
          <w:i/>
          <w:sz w:val="23"/>
          <w:szCs w:val="23"/>
        </w:rPr>
        <w:t xml:space="preserve">an </w:t>
      </w:r>
      <w:r w:rsidR="005B1A3E" w:rsidRPr="00F2286E">
        <w:rPr>
          <w:rFonts w:ascii="Calibri" w:hAnsi="Calibri" w:cs="Calibri"/>
          <w:i/>
          <w:sz w:val="23"/>
          <w:szCs w:val="23"/>
        </w:rPr>
        <w:t>appropriate number of</w:t>
      </w:r>
      <w:r w:rsidRPr="00F2286E">
        <w:rPr>
          <w:rFonts w:ascii="Calibri" w:hAnsi="Calibri" w:cs="Calibri"/>
          <w:i/>
          <w:sz w:val="23"/>
          <w:szCs w:val="23"/>
        </w:rPr>
        <w:t xml:space="preserve"> bullets</w:t>
      </w:r>
      <w:r w:rsidR="002F5546" w:rsidRPr="00F2286E">
        <w:rPr>
          <w:rFonts w:ascii="Calibri" w:hAnsi="Calibri" w:cs="Calibri"/>
          <w:i/>
          <w:sz w:val="23"/>
          <w:szCs w:val="23"/>
        </w:rPr>
        <w:t xml:space="preserve"> per the </w:t>
      </w:r>
      <w:r w:rsidR="005B1A3E" w:rsidRPr="00F2286E">
        <w:rPr>
          <w:rFonts w:ascii="Calibri" w:hAnsi="Calibri" w:cs="Calibri"/>
          <w:i/>
          <w:sz w:val="23"/>
          <w:szCs w:val="23"/>
        </w:rPr>
        <w:t>topic and type of report</w:t>
      </w:r>
    </w:p>
    <w:p w14:paraId="245CA382" w14:textId="77777777" w:rsidR="00D11949" w:rsidRPr="00F2286E" w:rsidRDefault="00D11949">
      <w:pPr>
        <w:pStyle w:val="BodyText"/>
        <w:rPr>
          <w:rFonts w:ascii="Calibri" w:hAnsi="Calibri" w:cs="Calibri"/>
          <w:sz w:val="23"/>
          <w:szCs w:val="23"/>
        </w:rPr>
      </w:pPr>
    </w:p>
    <w:p w14:paraId="245CA383" w14:textId="77777777" w:rsidR="001A42AB" w:rsidRPr="00F2286E" w:rsidRDefault="00B745E1">
      <w:pPr>
        <w:pStyle w:val="BodyText"/>
        <w:rPr>
          <w:rFonts w:ascii="Calibri" w:hAnsi="Calibri"/>
          <w:sz w:val="23"/>
          <w:szCs w:val="23"/>
        </w:rPr>
      </w:pPr>
      <w:r w:rsidRPr="00F2286E">
        <w:rPr>
          <w:rFonts w:ascii="Calibri" w:hAnsi="Calibri"/>
          <w:sz w:val="23"/>
          <w:szCs w:val="23"/>
        </w:rPr>
        <w:t xml:space="preserve">Do not alter the memo format: keep all text in Arial 10, black, and maintain the line spacing on the template. Memos deviating from </w:t>
      </w:r>
      <w:r w:rsidR="00F2286E" w:rsidRPr="00F2286E">
        <w:rPr>
          <w:rFonts w:ascii="Calibri" w:hAnsi="Calibri"/>
          <w:sz w:val="23"/>
          <w:szCs w:val="23"/>
        </w:rPr>
        <w:t>this</w:t>
      </w:r>
      <w:r w:rsidRPr="00F2286E">
        <w:rPr>
          <w:rFonts w:ascii="Calibri" w:hAnsi="Calibri"/>
          <w:sz w:val="23"/>
          <w:szCs w:val="23"/>
        </w:rPr>
        <w:t xml:space="preserve"> format will be returned.</w:t>
      </w:r>
      <w:r w:rsidR="00723C9F">
        <w:rPr>
          <w:rFonts w:ascii="Calibri" w:hAnsi="Calibri"/>
          <w:sz w:val="23"/>
          <w:szCs w:val="23"/>
        </w:rPr>
        <w:t xml:space="preserve"> You do not need to submit the worksheet.</w:t>
      </w:r>
    </w:p>
    <w:sectPr w:rsidR="001A42AB" w:rsidRPr="00F2286E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8344A"/>
    <w:multiLevelType w:val="hybridMultilevel"/>
    <w:tmpl w:val="687263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64F1E"/>
    <w:multiLevelType w:val="hybridMultilevel"/>
    <w:tmpl w:val="13CA90A0"/>
    <w:lvl w:ilvl="0" w:tplc="1818B91A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2428DA"/>
    <w:multiLevelType w:val="hybridMultilevel"/>
    <w:tmpl w:val="BFC8E0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93C36"/>
    <w:multiLevelType w:val="hybridMultilevel"/>
    <w:tmpl w:val="53B60424"/>
    <w:lvl w:ilvl="0" w:tplc="EDB4B4A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3215C0"/>
    <w:multiLevelType w:val="hybridMultilevel"/>
    <w:tmpl w:val="182E1E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57287"/>
    <w:multiLevelType w:val="hybridMultilevel"/>
    <w:tmpl w:val="FBA0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444AF"/>
    <w:multiLevelType w:val="hybridMultilevel"/>
    <w:tmpl w:val="4210C8EC"/>
    <w:lvl w:ilvl="0" w:tplc="04090001">
      <w:start w:val="1"/>
      <w:numFmt w:val="bullet"/>
      <w:lvlText w:val=""/>
      <w:lvlJc w:val="left"/>
      <w:pPr>
        <w:tabs>
          <w:tab w:val="num" w:pos="1094"/>
        </w:tabs>
        <w:ind w:left="1094" w:hanging="360"/>
      </w:pPr>
      <w:rPr>
        <w:rFonts w:ascii="Symbol" w:hAnsi="Symbol" w:hint="default"/>
      </w:rPr>
    </w:lvl>
    <w:lvl w:ilvl="1" w:tplc="04090007">
      <w:start w:val="1"/>
      <w:numFmt w:val="bullet"/>
      <w:lvlText w:val=""/>
      <w:lvlJc w:val="left"/>
      <w:pPr>
        <w:tabs>
          <w:tab w:val="num" w:pos="1814"/>
        </w:tabs>
        <w:ind w:left="1814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534"/>
        </w:tabs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7" w15:restartNumberingAfterBreak="0">
    <w:nsid w:val="2A1764E6"/>
    <w:multiLevelType w:val="hybridMultilevel"/>
    <w:tmpl w:val="3A68F920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67B08"/>
    <w:multiLevelType w:val="hybridMultilevel"/>
    <w:tmpl w:val="6AD85F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F681D"/>
    <w:multiLevelType w:val="hybridMultilevel"/>
    <w:tmpl w:val="DB0844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26040"/>
    <w:multiLevelType w:val="hybridMultilevel"/>
    <w:tmpl w:val="74F8DF3E"/>
    <w:lvl w:ilvl="0" w:tplc="EDB4B4A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9E2876"/>
    <w:multiLevelType w:val="hybridMultilevel"/>
    <w:tmpl w:val="C44C3C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F622A"/>
    <w:multiLevelType w:val="hybridMultilevel"/>
    <w:tmpl w:val="73389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B1422C"/>
    <w:multiLevelType w:val="hybridMultilevel"/>
    <w:tmpl w:val="961294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F0EE7"/>
    <w:multiLevelType w:val="hybridMultilevel"/>
    <w:tmpl w:val="DDB64322"/>
    <w:lvl w:ilvl="0" w:tplc="1818B91A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B67B3A"/>
    <w:multiLevelType w:val="hybridMultilevel"/>
    <w:tmpl w:val="EA52D330"/>
    <w:lvl w:ilvl="0" w:tplc="EDB4B4A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E201B8"/>
    <w:multiLevelType w:val="hybridMultilevel"/>
    <w:tmpl w:val="5B1E1C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95147"/>
    <w:multiLevelType w:val="hybridMultilevel"/>
    <w:tmpl w:val="C38C6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1590756">
    <w:abstractNumId w:val="1"/>
  </w:num>
  <w:num w:numId="2" w16cid:durableId="2076659578">
    <w:abstractNumId w:val="17"/>
  </w:num>
  <w:num w:numId="3" w16cid:durableId="165366642">
    <w:abstractNumId w:val="13"/>
  </w:num>
  <w:num w:numId="4" w16cid:durableId="1758862401">
    <w:abstractNumId w:val="6"/>
  </w:num>
  <w:num w:numId="5" w16cid:durableId="1073621953">
    <w:abstractNumId w:val="0"/>
  </w:num>
  <w:num w:numId="6" w16cid:durableId="1786583131">
    <w:abstractNumId w:val="16"/>
  </w:num>
  <w:num w:numId="7" w16cid:durableId="1609044528">
    <w:abstractNumId w:val="9"/>
  </w:num>
  <w:num w:numId="8" w16cid:durableId="1458991296">
    <w:abstractNumId w:val="7"/>
  </w:num>
  <w:num w:numId="9" w16cid:durableId="1573001772">
    <w:abstractNumId w:val="11"/>
  </w:num>
  <w:num w:numId="10" w16cid:durableId="500703945">
    <w:abstractNumId w:val="14"/>
  </w:num>
  <w:num w:numId="11" w16cid:durableId="1032656385">
    <w:abstractNumId w:val="4"/>
  </w:num>
  <w:num w:numId="12" w16cid:durableId="332071668">
    <w:abstractNumId w:val="8"/>
  </w:num>
  <w:num w:numId="13" w16cid:durableId="1838769365">
    <w:abstractNumId w:val="2"/>
  </w:num>
  <w:num w:numId="14" w16cid:durableId="736513787">
    <w:abstractNumId w:val="5"/>
  </w:num>
  <w:num w:numId="15" w16cid:durableId="529877445">
    <w:abstractNumId w:val="12"/>
  </w:num>
  <w:num w:numId="16" w16cid:durableId="1368985137">
    <w:abstractNumId w:val="3"/>
  </w:num>
  <w:num w:numId="17" w16cid:durableId="1287927378">
    <w:abstractNumId w:val="10"/>
  </w:num>
  <w:num w:numId="18" w16cid:durableId="147825841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CF"/>
    <w:rsid w:val="000968F3"/>
    <w:rsid w:val="000A5AA9"/>
    <w:rsid w:val="000C694F"/>
    <w:rsid w:val="000E3A1B"/>
    <w:rsid w:val="0019750F"/>
    <w:rsid w:val="001A42AB"/>
    <w:rsid w:val="001D12FF"/>
    <w:rsid w:val="0025750C"/>
    <w:rsid w:val="00274DBF"/>
    <w:rsid w:val="002936EE"/>
    <w:rsid w:val="002A01BA"/>
    <w:rsid w:val="002A05D4"/>
    <w:rsid w:val="002B5D6A"/>
    <w:rsid w:val="002D7AAD"/>
    <w:rsid w:val="002F5546"/>
    <w:rsid w:val="00302205"/>
    <w:rsid w:val="00306E02"/>
    <w:rsid w:val="0036411D"/>
    <w:rsid w:val="00393ECB"/>
    <w:rsid w:val="003A2F0F"/>
    <w:rsid w:val="003C40CD"/>
    <w:rsid w:val="003F47AA"/>
    <w:rsid w:val="004328CF"/>
    <w:rsid w:val="00447797"/>
    <w:rsid w:val="00474D23"/>
    <w:rsid w:val="004B48BF"/>
    <w:rsid w:val="00502F8B"/>
    <w:rsid w:val="00570354"/>
    <w:rsid w:val="00573B4D"/>
    <w:rsid w:val="00591C12"/>
    <w:rsid w:val="005B1A3E"/>
    <w:rsid w:val="005B7FDA"/>
    <w:rsid w:val="006001F3"/>
    <w:rsid w:val="00600A9C"/>
    <w:rsid w:val="006B08D7"/>
    <w:rsid w:val="006D5ED9"/>
    <w:rsid w:val="00723C9F"/>
    <w:rsid w:val="00756BC2"/>
    <w:rsid w:val="007C3468"/>
    <w:rsid w:val="00850C93"/>
    <w:rsid w:val="00866237"/>
    <w:rsid w:val="008A4DEB"/>
    <w:rsid w:val="008D162C"/>
    <w:rsid w:val="00916F13"/>
    <w:rsid w:val="00921B2E"/>
    <w:rsid w:val="009A7532"/>
    <w:rsid w:val="009C3184"/>
    <w:rsid w:val="009D022B"/>
    <w:rsid w:val="009D7547"/>
    <w:rsid w:val="00A30A6D"/>
    <w:rsid w:val="00AB5997"/>
    <w:rsid w:val="00AF4FF6"/>
    <w:rsid w:val="00B47B84"/>
    <w:rsid w:val="00B62325"/>
    <w:rsid w:val="00B745E1"/>
    <w:rsid w:val="00C55497"/>
    <w:rsid w:val="00C62EA8"/>
    <w:rsid w:val="00C85DD9"/>
    <w:rsid w:val="00C93A4B"/>
    <w:rsid w:val="00D11949"/>
    <w:rsid w:val="00D12E98"/>
    <w:rsid w:val="00D2701C"/>
    <w:rsid w:val="00D31C39"/>
    <w:rsid w:val="00D604FF"/>
    <w:rsid w:val="00DB247C"/>
    <w:rsid w:val="00DC27A7"/>
    <w:rsid w:val="00E777F9"/>
    <w:rsid w:val="00EB41CB"/>
    <w:rsid w:val="00EF5A45"/>
    <w:rsid w:val="00F15020"/>
    <w:rsid w:val="00F2286E"/>
    <w:rsid w:val="00F611FE"/>
    <w:rsid w:val="00F62191"/>
    <w:rsid w:val="00F7373B"/>
    <w:rsid w:val="00FB74A5"/>
    <w:rsid w:val="00FF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CA361"/>
  <w15:docId w15:val="{9822592D-1F54-C443-A2E8-619B1ACE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rsid w:val="00306E0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06E0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06E0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306E02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2"/>
    </w:rPr>
  </w:style>
  <w:style w:type="character" w:styleId="CommentReference">
    <w:name w:val="annotation reference"/>
    <w:semiHidden/>
    <w:rsid w:val="00306E02"/>
    <w:rPr>
      <w:sz w:val="16"/>
      <w:szCs w:val="16"/>
    </w:rPr>
  </w:style>
  <w:style w:type="paragraph" w:styleId="CommentText">
    <w:name w:val="annotation text"/>
    <w:basedOn w:val="Normal"/>
    <w:semiHidden/>
    <w:rsid w:val="00306E02"/>
    <w:rPr>
      <w:sz w:val="20"/>
      <w:szCs w:val="20"/>
    </w:rPr>
  </w:style>
  <w:style w:type="paragraph" w:styleId="BalloonText">
    <w:name w:val="Balloon Text"/>
    <w:basedOn w:val="Normal"/>
    <w:semiHidden/>
    <w:rsid w:val="00306E0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306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Memo Assignment</vt:lpstr>
    </vt:vector>
  </TitlesOfParts>
  <Company>DiCandia Communications Group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Memo Assignment</dc:title>
  <dc:creator>Merriam / Onofrio</dc:creator>
  <cp:lastModifiedBy>Matthew Feigner</cp:lastModifiedBy>
  <cp:revision>3</cp:revision>
  <cp:lastPrinted>2016-10-03T19:51:00Z</cp:lastPrinted>
  <dcterms:created xsi:type="dcterms:W3CDTF">2026-08-09T01:53:00Z</dcterms:created>
  <dcterms:modified xsi:type="dcterms:W3CDTF">2026-08-09T01:55:00Z</dcterms:modified>
</cp:coreProperties>
</file>