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Guess - Books &amp; Authors</w:t>
      </w:r>
    </w:p>
    <w:p>
      <w:pPr>
        <w:jc w:val="center"/>
      </w:pPr>
      <w:r>
        <w:rPr>
          <w:b/>
          <w:sz w:val="28"/>
        </w:rPr>
        <w:t>Children's Books - 10 Challenges</w:t>
      </w:r>
    </w:p>
    <w:p>
      <w:pPr>
        <w:spacing w:before="160" w:after="40"/>
      </w:pPr>
      <w:r>
        <w:rPr>
          <w:b/>
          <w:sz w:val="24"/>
        </w:rPr>
        <w:t>Challenge 1: The Very Hungry Caterpillar</w:t>
      </w:r>
    </w:p>
    <w:p>
      <w:pPr>
        <w:spacing w:after="60"/>
      </w:pPr>
      <w:r>
        <w:rPr>
          <w:i/>
        </w:rPr>
        <w:t>Question ID: books_authors_childrens_books_0001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creator developed my distinctive appearance using hand-painted papers and collage.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An earlier version of my concept featured a bookworm rather than my eventual central creature.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Small holes physically incorporated into many editions form part of my design.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My story follows a sequence through the days of a week.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Increasing quantities of different foods are consumed as my story progresses.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Eric Carle created me.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My central creature eventually forms a cocoon.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It later emerges as a butterfly.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One important word in my title begins with H.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C.</w:t>
      </w:r>
    </w:p>
    <w:p>
      <w:pPr>
        <w:spacing w:after="100"/>
      </w:pPr>
      <w:r>
        <w:rPr>
          <w:b/>
        </w:rPr>
        <w:t xml:space="preserve">Answer: </w:t>
      </w:r>
      <w:r>
        <w:t>The Very Hungry Caterpillar</w:t>
      </w:r>
    </w:p>
    <w:p>
      <w:pPr>
        <w:spacing w:before="160" w:after="40"/>
      </w:pPr>
      <w:r>
        <w:rPr>
          <w:b/>
          <w:sz w:val="24"/>
        </w:rPr>
        <w:t>Challenge 2: Charlotte's Web</w:t>
      </w:r>
    </w:p>
    <w:p>
      <w:pPr>
        <w:spacing w:after="60"/>
      </w:pPr>
      <w:r>
        <w:rPr>
          <w:i/>
        </w:rPr>
        <w:t>Question ID: books_authors_childrens_books_0002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author was also associated with a famous guide to writing style.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Much of my story takes place in and around a barn.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Questions of friendship, mortality and the natural cycle of life lie beneath my simple story.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Templeton is a rat who reluctantly assists with an important plan.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Messages begin appearing mysteriously above a pig's enclosure.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Wilbur is the pig at the centre of my story.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E. B. White wrote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title refers to something constructed by a spider.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begins with C.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W.</w:t>
      </w:r>
    </w:p>
    <w:p>
      <w:pPr>
        <w:spacing w:after="100"/>
      </w:pPr>
      <w:r>
        <w:rPr>
          <w:b/>
        </w:rPr>
        <w:t xml:space="preserve">Answer: </w:t>
      </w:r>
      <w:r>
        <w:t>Charlotte's Web</w:t>
      </w:r>
    </w:p>
    <w:p>
      <w:pPr>
        <w:spacing w:before="160" w:after="40"/>
      </w:pPr>
      <w:r>
        <w:rPr>
          <w:b/>
          <w:sz w:val="24"/>
        </w:rPr>
        <w:t>Challenge 3: Matilda</w:t>
      </w:r>
    </w:p>
    <w:p>
      <w:pPr>
        <w:spacing w:after="60"/>
      </w:pPr>
      <w:r>
        <w:rPr>
          <w:i/>
        </w:rPr>
        <w:t>Question ID: books_authors_childrens_books_0003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protagonist's remarkable abilities contrast sharply with the values of most of her immediate family.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A village librarian becomes important during my protagonist's early childhood.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One adult character was once a talented athlete and is now a terrifying authority figure.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Miss Honey recognises that my protagonist is unusually gifted.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The Wormwoods are not particularly interested in books.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My protagonist develops an extraordinary ability involving objects.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Roald Dahl wrote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Much of my story concerns an exceptionally intelligent young girl and her school.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answer consists of one word.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answer begins with M.</w:t>
      </w:r>
    </w:p>
    <w:p>
      <w:pPr>
        <w:spacing w:after="100"/>
      </w:pPr>
      <w:r>
        <w:rPr>
          <w:b/>
        </w:rPr>
        <w:t xml:space="preserve">Answer: </w:t>
      </w:r>
      <w:r>
        <w:t>Matilda</w:t>
      </w:r>
    </w:p>
    <w:p>
      <w:pPr>
        <w:spacing w:before="160" w:after="40"/>
      </w:pPr>
      <w:r>
        <w:rPr>
          <w:b/>
          <w:sz w:val="24"/>
        </w:rPr>
        <w:t>Challenge 4: The Tale of Peter Rabbit</w:t>
      </w:r>
    </w:p>
    <w:p>
      <w:pPr>
        <w:spacing w:after="60"/>
      </w:pPr>
      <w:r>
        <w:rPr>
          <w:i/>
        </w:rPr>
        <w:t>Question ID: books_authors_childrens_books_0004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began as an illustrated letter sent to the child of my creator's former governess.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creator initially published me privately after receiving several rejections.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protagonist ignores a warning concerning a particular garden.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Mr McGregor is an important source of danger in my story.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My protagonist loses items of clothing during his adventure.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Beatrix Potter created me.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My central character is a mischievous young rabbit.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His first name is shared with one of the apostles.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title's first significant word begins with T.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R.</w:t>
      </w:r>
    </w:p>
    <w:p>
      <w:pPr>
        <w:spacing w:after="100"/>
      </w:pPr>
      <w:r>
        <w:rPr>
          <w:b/>
        </w:rPr>
        <w:t xml:space="preserve">Answer: </w:t>
      </w:r>
      <w:r>
        <w:t>The Tale of Peter Rabbit</w:t>
      </w:r>
    </w:p>
    <w:p>
      <w:pPr>
        <w:spacing w:before="160" w:after="40"/>
      </w:pPr>
      <w:r>
        <w:rPr>
          <w:b/>
          <w:sz w:val="24"/>
        </w:rPr>
        <w:t>Challenge 5: Where the Wild Things Are</w:t>
      </w:r>
    </w:p>
    <w:p>
      <w:pPr>
        <w:spacing w:after="60"/>
      </w:pPr>
      <w:r>
        <w:rPr>
          <w:i/>
        </w:rPr>
        <w:t>Question ID: books_authors_childrens_books_0005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The creatures in my finished story replaced an earlier idea involving horses that my creator found difficult to draw.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illustrations expand dramatically as the protagonist's imagined journey develops.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central character is sent away without supper after behaving badly.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A forest appears to grow inside his bedroom.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He travels across an ocean to a strange land.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Maurice Sendak created me.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Max becomes king of a group of monsters.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A famous command in my story begins a wild rumpus.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second word begins with W.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A.</w:t>
      </w:r>
    </w:p>
    <w:p>
      <w:pPr>
        <w:spacing w:after="100"/>
      </w:pPr>
      <w:r>
        <w:rPr>
          <w:b/>
        </w:rPr>
        <w:t xml:space="preserve">Answer: </w:t>
      </w:r>
      <w:r>
        <w:t>Where the Wild Things Are</w:t>
      </w:r>
    </w:p>
    <w:p>
      <w:pPr>
        <w:spacing w:before="160" w:after="40"/>
      </w:pPr>
      <w:r>
        <w:rPr>
          <w:b/>
          <w:sz w:val="24"/>
        </w:rPr>
        <w:t>Challenge 6: The Gruffalo</w:t>
      </w:r>
    </w:p>
    <w:p>
      <w:pPr>
        <w:spacing w:after="60"/>
      </w:pPr>
      <w:r>
        <w:rPr>
          <w:i/>
        </w:rPr>
        <w:t>Question ID: books_authors_childrens_books_0006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A traditional Chinese tale about a clever animal provided inspiration for my basic story structure.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protagonist repeatedly invents an intimidating companion to escape potential predators.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An owl, a snake and a fox each invite my protagonist to join them.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The supposedly imaginary creature eventually appears for real.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My story takes place during a walk through a wood.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Julia Donaldson wrote me.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Axel Scheffler illustrated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protagonist is a small mouse.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title contains two words.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second word begins with G.</w:t>
      </w:r>
    </w:p>
    <w:p>
      <w:pPr>
        <w:spacing w:after="100"/>
      </w:pPr>
      <w:r>
        <w:rPr>
          <w:b/>
        </w:rPr>
        <w:t xml:space="preserve">Answer: </w:t>
      </w:r>
      <w:r>
        <w:t>The Gruffalo</w:t>
      </w:r>
    </w:p>
    <w:p>
      <w:pPr>
        <w:spacing w:before="160" w:after="40"/>
      </w:pPr>
      <w:r>
        <w:rPr>
          <w:b/>
          <w:sz w:val="24"/>
        </w:rPr>
        <w:t>Challenge 7: Goodnight Moon</w:t>
      </w:r>
    </w:p>
    <w:p>
      <w:pPr>
        <w:spacing w:after="60"/>
      </w:pPr>
      <w:r>
        <w:rPr>
          <w:i/>
        </w:rPr>
        <w:t>Question ID: books_authors_childrens_books_0007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illustrations alternate between colourful room scenes and monochrome images of individual objects.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The room depicted in me changes subtly as my story progresses.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language relies heavily on repetition and a gentle bedtime rhythm.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A pair of kittens and a little toy house can be found within my setting.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A young rabbit prepares to sleep in a distinctive green room.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Margaret Wise Brown wrote me.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Clement Hurd illustrated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The narrator repeatedly bids farewell to objects around the room.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begins with G.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M.</w:t>
      </w:r>
    </w:p>
    <w:p>
      <w:pPr>
        <w:spacing w:after="100"/>
      </w:pPr>
      <w:r>
        <w:rPr>
          <w:b/>
        </w:rPr>
        <w:t xml:space="preserve">Answer: </w:t>
      </w:r>
      <w:r>
        <w:t>Goodnight Moon</w:t>
      </w:r>
    </w:p>
    <w:p>
      <w:pPr>
        <w:spacing w:before="160" w:after="40"/>
      </w:pPr>
      <w:r>
        <w:rPr>
          <w:b/>
          <w:sz w:val="24"/>
        </w:rPr>
        <w:t>Challenge 8: The Giving Tree</w:t>
      </w:r>
    </w:p>
    <w:p>
      <w:pPr>
        <w:spacing w:after="60"/>
      </w:pPr>
      <w:r>
        <w:rPr>
          <w:i/>
        </w:rPr>
        <w:t>Question ID: books_authors_childrens_books_0008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Readers have interpreted my central relationship in strikingly different ways, from unconditional love to unhealthy self-sacrifice.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illustrations are famously sparse and largely monochrome.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story follows a relationship over many stages of one character's life.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The central non-human character repeatedly provides something that the other character wants.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Apples, branches and eventually a trunk all become important.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Shel Silverstein wrote and illustrated me.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One of my two central figures is a boy.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The other is a tree.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second word begins with G.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T.</w:t>
      </w:r>
    </w:p>
    <w:p>
      <w:pPr>
        <w:spacing w:after="100"/>
      </w:pPr>
      <w:r>
        <w:rPr>
          <w:b/>
        </w:rPr>
        <w:t xml:space="preserve">Answer: </w:t>
      </w:r>
      <w:r>
        <w:t>The Giving Tree</w:t>
      </w:r>
    </w:p>
    <w:p>
      <w:pPr>
        <w:spacing w:before="160" w:after="40"/>
      </w:pPr>
      <w:r>
        <w:rPr>
          <w:b/>
          <w:sz w:val="24"/>
        </w:rPr>
        <w:t>Challenge 9: The Wind in the Willows</w:t>
      </w:r>
    </w:p>
    <w:p>
      <w:pPr>
        <w:spacing w:after="60"/>
      </w:pPr>
      <w:r>
        <w:rPr>
          <w:i/>
        </w:rPr>
        <w:t>Question ID: books_authors_childrens_books_0009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Parts of my story developed from bedtime tales told by my author to his young son.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narrative alternates between pastoral tranquillity and comic adventure.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A grand country residence becomes the focus of a battle to reclaim a home.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Ratty and Mole form one of my central friendships.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Badger is another important resident of my countryside world.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Kenneth Grahame wrote me.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Toad becomes dangerously obsessed with motor cars.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Toad Hall is one of my best-known locations.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second significant word begins with W.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W.</w:t>
      </w:r>
    </w:p>
    <w:p>
      <w:pPr>
        <w:spacing w:after="100"/>
      </w:pPr>
      <w:r>
        <w:rPr>
          <w:b/>
        </w:rPr>
        <w:t xml:space="preserve">Answer: </w:t>
      </w:r>
      <w:r>
        <w:t>The Wind in the Willows</w:t>
      </w:r>
    </w:p>
    <w:p>
      <w:pPr>
        <w:spacing w:before="160" w:after="40"/>
      </w:pPr>
      <w:r>
        <w:rPr>
          <w:b/>
          <w:sz w:val="24"/>
        </w:rPr>
        <w:t>Challenge 10: The Secret Garden</w:t>
      </w:r>
    </w:p>
    <w:p>
      <w:pPr>
        <w:spacing w:after="60"/>
      </w:pPr>
      <w:r>
        <w:rPr>
          <w:i/>
        </w:rPr>
        <w:t>Question ID: books_authors_childrens_books_0010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protagonist begins my story in colonial India before being sent to live in England.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setting includes a vast Yorkshire house with numerous rooms that are largely closed off.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A robin helps lead my protagonist towards an important discovery.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Dickon has an unusually close relationship with animals and nature.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Colin spends much of his early life believing himself seriously ill.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Frances Hodgson Burnett wrote me.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A buried key helps provide access to a long-neglected place.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Much of my story concerns restoring that hidden place to life.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second significant word begins with S.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G.</w:t>
      </w:r>
    </w:p>
    <w:p>
      <w:pPr>
        <w:spacing w:after="100"/>
      </w:pPr>
      <w:r>
        <w:rPr>
          <w:b/>
        </w:rPr>
        <w:t xml:space="preserve">Answer: </w:t>
      </w:r>
      <w:r>
        <w:t>The Secret Garden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