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FE5E02"/>
          <w:sz w:val="26"/>
        </w:rPr>
        <w:t>FIRST GUESS</w:t>
      </w:r>
    </w:p>
    <w:p>
      <w:pPr>
        <w:spacing w:after="100"/>
        <w:jc w:val="center"/>
      </w:pPr>
      <w:r>
        <w:rPr>
          <w:rFonts w:ascii="Arial" w:hAnsi="Arial"/>
          <w:b/>
          <w:i w:val="0"/>
          <w:color w:val="111111"/>
          <w:sz w:val="60"/>
        </w:rPr>
        <w:t>CREATIVE WORLD</w:t>
      </w:r>
    </w:p>
    <w:p>
      <w:pPr>
        <w:spacing w:after="440"/>
        <w:jc w:val="center"/>
      </w:pPr>
      <w:r>
        <w:rPr>
          <w:rFonts w:ascii="Arial" w:hAnsi="Arial"/>
          <w:b/>
          <w:i w:val="0"/>
          <w:color w:val="FE5E02"/>
          <w:sz w:val="36"/>
        </w:rPr>
        <w:t>Challenge &amp; Image-Prompt Review Pack</w:t>
      </w:r>
    </w:p>
    <w:tbl>
      <w:tblPr>
        <w:tblW w:type="dxa" w:w="8400"/>
        <w:jc w:val="center"/>
        <w:tblLayout w:type="fixed"/>
        <w:tblLook w:firstColumn="1" w:firstRow="1" w:lastColumn="0" w:lastRow="0" w:noHBand="0" w:noVBand="1" w:val="04A0"/>
        <w:tblInd w:w="0" w:type="dxa"/>
      </w:tblPr>
      <w:tblGrid>
        <w:gridCol w:w="2800"/>
        <w:gridCol w:w="2800"/>
        <w:gridCol w:w="2800"/>
      </w:tblGrid>
      <w:tr>
        <w:tc>
          <w:tcPr>
            <w:tcW w:type="dxa" w:w="2800"/>
            <w:shd w:fill="111111"/>
            <w:tcMar>
              <w:top w:w="150" w:type="dxa"/>
              <w:start w:w="100" w:type="dxa"/>
              <w:bottom w:w="150" w:type="dxa"/>
              <w:end w:w="100" w:type="dxa"/>
            </w:tcMar>
            <w:vAlign w:val="center"/>
          </w:tcPr>
          <w:p>
            <w:pPr>
              <w:spacing w:after="20"/>
              <w:jc w:val="center"/>
            </w:pPr>
            <w:r>
              <w:rPr>
                <w:rFonts w:ascii="Arial" w:hAnsi="Arial"/>
                <w:b/>
                <w:i w:val="0"/>
                <w:color w:val="FE5E02"/>
                <w:sz w:val="42"/>
              </w:rPr>
              <w:t>11</w:t>
            </w:r>
          </w:p>
          <w:p>
            <w:pPr>
              <w:spacing w:after="0"/>
              <w:jc w:val="center"/>
            </w:pPr>
            <w:r>
              <w:rPr>
                <w:rFonts w:ascii="Arial" w:hAnsi="Arial"/>
                <w:b/>
                <w:i w:val="0"/>
                <w:color w:val="FFFFFF"/>
                <w:sz w:val="16"/>
              </w:rPr>
              <w:t>SUBCATEGORIES</w:t>
            </w:r>
          </w:p>
        </w:tc>
        <w:tc>
          <w:tcPr>
            <w:tcW w:type="dxa" w:w="2800"/>
            <w:shd w:fill="111111"/>
            <w:tcMar>
              <w:top w:w="150" w:type="dxa"/>
              <w:start w:w="100" w:type="dxa"/>
              <w:bottom w:w="150" w:type="dxa"/>
              <w:end w:w="100" w:type="dxa"/>
            </w:tcMar>
            <w:vAlign w:val="center"/>
          </w:tcPr>
          <w:p>
            <w:pPr>
              <w:spacing w:after="20"/>
              <w:jc w:val="center"/>
            </w:pPr>
            <w:r>
              <w:rPr>
                <w:rFonts w:ascii="Arial" w:hAnsi="Arial"/>
                <w:b/>
                <w:i w:val="0"/>
                <w:color w:val="FE5E02"/>
                <w:sz w:val="42"/>
              </w:rPr>
              <w:t>110</w:t>
            </w:r>
          </w:p>
          <w:p>
            <w:pPr>
              <w:spacing w:after="0"/>
              <w:jc w:val="center"/>
            </w:pPr>
            <w:r>
              <w:rPr>
                <w:rFonts w:ascii="Arial" w:hAnsi="Arial"/>
                <w:b/>
                <w:i w:val="0"/>
                <w:color w:val="FFFFFF"/>
                <w:sz w:val="16"/>
              </w:rPr>
              <w:t>CLUES</w:t>
            </w:r>
          </w:p>
        </w:tc>
        <w:tc>
          <w:tcPr>
            <w:tcW w:type="dxa" w:w="2800"/>
            <w:shd w:fill="111111"/>
            <w:tcMar>
              <w:top w:w="150" w:type="dxa"/>
              <w:start w:w="100" w:type="dxa"/>
              <w:bottom w:w="150" w:type="dxa"/>
              <w:end w:w="100" w:type="dxa"/>
            </w:tcMar>
            <w:vAlign w:val="center"/>
          </w:tcPr>
          <w:p>
            <w:pPr>
              <w:spacing w:after="20"/>
              <w:jc w:val="center"/>
            </w:pPr>
            <w:r>
              <w:rPr>
                <w:rFonts w:ascii="Arial" w:hAnsi="Arial"/>
                <w:b/>
                <w:i w:val="0"/>
                <w:color w:val="FE5E02"/>
                <w:sz w:val="42"/>
              </w:rPr>
              <w:t>11</w:t>
            </w:r>
          </w:p>
          <w:p>
            <w:pPr>
              <w:spacing w:after="0"/>
              <w:jc w:val="center"/>
            </w:pPr>
            <w:r>
              <w:rPr>
                <w:rFonts w:ascii="Arial" w:hAnsi="Arial"/>
                <w:b/>
                <w:i w:val="0"/>
                <w:color w:val="FFFFFF"/>
                <w:sz w:val="16"/>
              </w:rPr>
              <w:t>IMAGE PROMPTS</w:t>
            </w:r>
          </w:p>
        </w:tc>
      </w:tr>
    </w:tbl>
    <w:p>
      <w:pPr>
        <w:spacing w:before="500"/>
        <w:jc w:val="center"/>
      </w:pPr>
      <w:r>
        <w:rPr>
          <w:rFonts w:ascii="Arial" w:hAnsi="Arial"/>
          <w:b/>
          <w:i w:val="0"/>
          <w:color w:val="5B5B5B"/>
          <w:sz w:val="18"/>
        </w:rPr>
        <w:t>REVIEW VERSION 1  •  15 AUGUST 2026</w:t>
      </w:r>
    </w:p>
    <w:p>
      <w:pPr>
        <w:spacing w:before="280"/>
        <w:jc w:val="center"/>
      </w:pPr>
      <w:r>
        <w:rPr>
          <w:rFonts w:ascii="Arial" w:hAnsi="Arial"/>
          <w:b w:val="0"/>
          <w:i w:val="0"/>
          <w:color w:val="5B5B5B"/>
          <w:sz w:val="20"/>
        </w:rPr>
        <w:t>One challenge for each Creative World subcategory. Clues progress from difficult to easy.</w:t>
        <w:br/>
        <w:t>Generate the proposed images in Recraft, then return them for factual and visual review.</w:t>
      </w:r>
    </w:p>
    <w:p>
      <w:r>
        <w:br w:type="page"/>
      </w:r>
    </w:p>
    <w:p>
      <w:pPr>
        <w:spacing w:after="20"/>
      </w:pPr>
      <w:r>
        <w:rPr>
          <w:rFonts w:ascii="Arial" w:hAnsi="Arial"/>
          <w:b/>
          <w:i w:val="0"/>
          <w:color w:val="FE5E02"/>
          <w:sz w:val="18"/>
        </w:rPr>
        <w:t>CREATIVE WORLD  •  CHALLENGE 01</w:t>
      </w:r>
    </w:p>
    <w:p>
      <w:pPr>
        <w:spacing w:after="40"/>
      </w:pPr>
      <w:r>
        <w:rPr>
          <w:rFonts w:ascii="Arial" w:hAnsi="Arial"/>
          <w:b/>
          <w:i w:val="0"/>
          <w:color w:val="111111"/>
          <w:sz w:val="34"/>
        </w:rPr>
        <w:t>Paintings and sculptures</w:t>
      </w:r>
    </w:p>
    <w:p>
      <w:pPr>
        <w:spacing w:after="120"/>
      </w:pPr>
      <w:r>
        <w:rPr>
          <w:rFonts w:ascii="Arial" w:hAnsi="Arial"/>
          <w:b/>
          <w:i w:val="0"/>
          <w:color w:val="5B5B5B"/>
          <w:sz w:val="17"/>
        </w:rPr>
        <w:t>Permanent ID: creative_world_0001</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painted in oils on a panel made from poplar wood.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recorded dimensions are approximately 79.4 centimetres high by 53.4 centimetres wide.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was created during the first quarter of the sixteenth century, between about 1503 and 1519.</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sitter is traditionally identified as Lisa Gherardini, wife of Francesco del Giocondo.</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In French I am commonly known as La Joconde; in Italian, La Gioconda.</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distant, imaginary landscape appears behind my seated figure.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creator used subtle tonal transitions associated with the technique called sfumato.</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displayed in the Salle des Etats in a museum in Paris.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enigmatic smile is one of the most discussed expressions in Western art.</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Leonardo da Vinci's world-famous portrait in the Louvre.</w:t>
            </w:r>
          </w:p>
        </w:tc>
      </w:tr>
    </w:tbl>
    <w:p>
      <w:pPr>
        <w:spacing w:before="100" w:after="40"/>
      </w:pPr>
      <w:r>
        <w:rPr>
          <w:rFonts w:ascii="Arial" w:hAnsi="Arial"/>
          <w:b/>
          <w:i w:val="0"/>
          <w:color w:val="FE5E02"/>
          <w:sz w:val="18"/>
        </w:rPr>
        <w:t xml:space="preserve">ANSWER  </w:t>
      </w:r>
      <w:r>
        <w:rPr>
          <w:rFonts w:ascii="Arial" w:hAnsi="Arial"/>
          <w:b/>
          <w:i w:val="0"/>
          <w:color w:val="111111"/>
          <w:sz w:val="24"/>
        </w:rPr>
        <w:t>Mona Lisa</w:t>
      </w:r>
    </w:p>
    <w:p>
      <w:pPr>
        <w:spacing w:after="100"/>
      </w:pPr>
      <w:r>
        <w:rPr>
          <w:rFonts w:ascii="Arial" w:hAnsi="Arial"/>
          <w:b/>
          <w:i w:val="0"/>
          <w:color w:val="FE5E02"/>
          <w:sz w:val="16"/>
        </w:rPr>
        <w:t xml:space="preserve">RECOMMENDED FILENAME  </w:t>
      </w:r>
      <w:r>
        <w:rPr>
          <w:rFonts w:ascii="Arial" w:hAnsi="Arial"/>
          <w:b/>
          <w:i w:val="0"/>
          <w:color w:val="111111"/>
          <w:sz w:val="17"/>
        </w:rPr>
        <w:t>creative_world_paintings_mona_lisa_0001.webp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showing a respectful, highly recognisable recreation of Leonardo da Vinci's public-domain Mona Lisa painting, framed upright inside a grand Louvre-style gallery. Preserve the seated pose, folded hands, dark Renaissance dress, subtle smile and hazy landscape, with museum lighting and no visitors. Landscape 600 x 474. No added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Musee du Louvre Collections - Mona Lisa</w:t>
      </w:r>
    </w:p>
    <w:p>
      <w:r>
        <w:br w:type="page"/>
      </w:r>
    </w:p>
    <w:p>
      <w:pPr>
        <w:spacing w:after="20"/>
      </w:pPr>
      <w:r>
        <w:rPr>
          <w:rFonts w:ascii="Arial" w:hAnsi="Arial"/>
          <w:b/>
          <w:i w:val="0"/>
          <w:color w:val="FE5E02"/>
          <w:sz w:val="18"/>
        </w:rPr>
        <w:t>CREATIVE WORLD  •  CHALLENGE 02</w:t>
      </w:r>
    </w:p>
    <w:p>
      <w:pPr>
        <w:spacing w:after="40"/>
      </w:pPr>
      <w:r>
        <w:rPr>
          <w:rFonts w:ascii="Arial" w:hAnsi="Arial"/>
          <w:b/>
          <w:i w:val="0"/>
          <w:color w:val="111111"/>
          <w:sz w:val="34"/>
        </w:rPr>
        <w:t>Artists</w:t>
      </w:r>
    </w:p>
    <w:p>
      <w:pPr>
        <w:spacing w:after="120"/>
      </w:pPr>
      <w:r>
        <w:rPr>
          <w:rFonts w:ascii="Arial" w:hAnsi="Arial"/>
          <w:b/>
          <w:i w:val="0"/>
          <w:color w:val="5B5B5B"/>
          <w:sz w:val="17"/>
        </w:rPr>
        <w:t>Permanent ID: creative_world_0002</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was born in Zundert in the Dutch province of North Brabant on 30 March 1853.</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Before committing to art, I worked as an art dealer, teacher, bookseller and lay preacher.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decided to become an artist at the age of 27.</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younger brother Theo supported me financially and exchanged hundreds of letters with me.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lived and worked in the Netherlands, Belgium, England and France.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In Arles I hoped to establish a community where artists could live and work together.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final months were spent in Auvers-sur-Oise, where I painted intensively.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Bold colour and energetic, visible brushstrokes became hallmarks of my work.</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Sunflowers, irises and a swirling star-filled night are among my best-known subjects.</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Dutch artist famous for The Starry Night and numerous self-portraits.</w:t>
            </w:r>
          </w:p>
        </w:tc>
      </w:tr>
    </w:tbl>
    <w:p>
      <w:pPr>
        <w:spacing w:before="100" w:after="40"/>
      </w:pPr>
      <w:r>
        <w:rPr>
          <w:rFonts w:ascii="Arial" w:hAnsi="Arial"/>
          <w:b/>
          <w:i w:val="0"/>
          <w:color w:val="FE5E02"/>
          <w:sz w:val="18"/>
        </w:rPr>
        <w:t xml:space="preserve">ANSWER  </w:t>
      </w:r>
      <w:r>
        <w:rPr>
          <w:rFonts w:ascii="Arial" w:hAnsi="Arial"/>
          <w:b/>
          <w:i w:val="0"/>
          <w:color w:val="111111"/>
          <w:sz w:val="24"/>
        </w:rPr>
        <w:t>Vincent van Gogh</w:t>
      </w:r>
    </w:p>
    <w:p>
      <w:pPr>
        <w:spacing w:after="100"/>
      </w:pPr>
      <w:r>
        <w:rPr>
          <w:rFonts w:ascii="Arial" w:hAnsi="Arial"/>
          <w:b/>
          <w:i w:val="0"/>
          <w:color w:val="FE5E02"/>
          <w:sz w:val="16"/>
        </w:rPr>
        <w:t xml:space="preserve">RECOMMENDED FILENAME  </w:t>
      </w:r>
      <w:r>
        <w:rPr>
          <w:rFonts w:ascii="Arial" w:hAnsi="Arial"/>
          <w:b/>
          <w:i w:val="0"/>
          <w:color w:val="111111"/>
          <w:sz w:val="17"/>
        </w:rPr>
        <w:t>creative_world_artists_vincent_van_gogh_0002.webp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Vincent van Gogh in a recognisable three-quarter portrait inspired by his public-domain self-portraits: red beard, intense blue-green eyes, blue artist jacket and textured painterly background with subtle swirling stars and sunflowers. Respectful, historically grounded, crisp 3D illustration.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Van Gogh Museum - The Life of Vincent van Gogh</w:t>
      </w:r>
    </w:p>
    <w:p>
      <w:r>
        <w:br w:type="page"/>
      </w:r>
    </w:p>
    <w:p>
      <w:pPr>
        <w:spacing w:after="20"/>
      </w:pPr>
      <w:r>
        <w:rPr>
          <w:rFonts w:ascii="Arial" w:hAnsi="Arial"/>
          <w:b/>
          <w:i w:val="0"/>
          <w:color w:val="FE5E02"/>
          <w:sz w:val="18"/>
        </w:rPr>
        <w:t>CREATIVE WORLD  •  CHALLENGE 03</w:t>
      </w:r>
    </w:p>
    <w:p>
      <w:pPr>
        <w:spacing w:after="40"/>
      </w:pPr>
      <w:r>
        <w:rPr>
          <w:rFonts w:ascii="Arial" w:hAnsi="Arial"/>
          <w:b/>
          <w:i w:val="0"/>
          <w:color w:val="111111"/>
          <w:sz w:val="34"/>
        </w:rPr>
        <w:t>Architecture and architects</w:t>
      </w:r>
    </w:p>
    <w:p>
      <w:pPr>
        <w:spacing w:after="120"/>
      </w:pPr>
      <w:r>
        <w:rPr>
          <w:rFonts w:ascii="Arial" w:hAnsi="Arial"/>
          <w:b/>
          <w:i w:val="0"/>
          <w:color w:val="5B5B5B"/>
          <w:sz w:val="17"/>
        </w:rPr>
        <w:t>Permanent ID: creative_world_0003</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full name describes me as an expiatory temple dedicated to the Holy Family.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cornerstone was laid in 1882, and construction has continued across five generations.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funded through private donations and visitor contributions rather than government construction funds.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Antoni Gaudi devoted more than 40 years of his life to my design and construction.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When complete, my central group is designed around towers representing Jesus, Mary and the four Evangelists.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Four Evangelist towers, each 135 metres tall, were inaugurated in 2023.</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contrasting facades include the richly sculpted Nativity Facade and the austere Passion Facade.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Organic forms, branching columns and geometry inspired by nature dominate my interior.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an unfinished basilica and a defining feature of Barcelona's skyline.</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Antoni Gaudi's extraordinary Sagrada Familia.</w:t>
            </w:r>
          </w:p>
        </w:tc>
      </w:tr>
    </w:tbl>
    <w:p>
      <w:pPr>
        <w:spacing w:before="100" w:after="40"/>
      </w:pPr>
      <w:r>
        <w:rPr>
          <w:rFonts w:ascii="Arial" w:hAnsi="Arial"/>
          <w:b/>
          <w:i w:val="0"/>
          <w:color w:val="FE5E02"/>
          <w:sz w:val="18"/>
        </w:rPr>
        <w:t xml:space="preserve">ANSWER  </w:t>
      </w:r>
      <w:r>
        <w:rPr>
          <w:rFonts w:ascii="Arial" w:hAnsi="Arial"/>
          <w:b/>
          <w:i w:val="0"/>
          <w:color w:val="111111"/>
          <w:sz w:val="24"/>
        </w:rPr>
        <w:t>Sagrada Familia</w:t>
      </w:r>
    </w:p>
    <w:p>
      <w:pPr>
        <w:spacing w:after="100"/>
      </w:pPr>
      <w:r>
        <w:rPr>
          <w:rFonts w:ascii="Arial" w:hAnsi="Arial"/>
          <w:b/>
          <w:i w:val="0"/>
          <w:color w:val="FE5E02"/>
          <w:sz w:val="16"/>
        </w:rPr>
        <w:t xml:space="preserve">RECOMMENDED FILENAME  </w:t>
      </w:r>
      <w:r>
        <w:rPr>
          <w:rFonts w:ascii="Arial" w:hAnsi="Arial"/>
          <w:b/>
          <w:i w:val="0"/>
          <w:color w:val="111111"/>
          <w:sz w:val="17"/>
        </w:rPr>
        <w:t>creative_world_architecture_sagrada_familia_0003.webp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Barcelona's Sagrada Familia basilica, accurately showing its clustered tapering towers, ornate Nativity-side stonework and dramatic modern central towers. Warm Catalan sunset, low three-quarter city view, architectural detail prioritised, realistic proportions. Landscape 600 x 474. No text, cranes kept minimal,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Basilica de la Sagrada Familia - History of the Temple</w:t>
      </w:r>
    </w:p>
    <w:p>
      <w:r>
        <w:br w:type="page"/>
      </w:r>
    </w:p>
    <w:p>
      <w:pPr>
        <w:spacing w:after="20"/>
      </w:pPr>
      <w:r>
        <w:rPr>
          <w:rFonts w:ascii="Arial" w:hAnsi="Arial"/>
          <w:b/>
          <w:i w:val="0"/>
          <w:color w:val="FE5E02"/>
          <w:sz w:val="18"/>
        </w:rPr>
        <w:t>CREATIVE WORLD  •  CHALLENGE 04</w:t>
      </w:r>
    </w:p>
    <w:p>
      <w:pPr>
        <w:spacing w:after="40"/>
      </w:pPr>
      <w:r>
        <w:rPr>
          <w:rFonts w:ascii="Arial" w:hAnsi="Arial"/>
          <w:b/>
          <w:i w:val="0"/>
          <w:color w:val="111111"/>
          <w:sz w:val="34"/>
        </w:rPr>
        <w:t>Photography and photographers</w:t>
      </w:r>
    </w:p>
    <w:p>
      <w:pPr>
        <w:spacing w:after="120"/>
      </w:pPr>
      <w:r>
        <w:rPr>
          <w:rFonts w:ascii="Arial" w:hAnsi="Arial"/>
          <w:b/>
          <w:i w:val="0"/>
          <w:color w:val="5B5B5B"/>
          <w:sz w:val="17"/>
        </w:rPr>
        <w:t>Permanent ID: creative_world_0004</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belong to a sequence of six exposures made during one brief encounter.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photographer was working for the Resettlement Administration, a New Deal programme.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was made at a pea pickers' camp in Nipomo, California, in March 1936.</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car belonging to the family I depict had broken down near the camp.</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central subject was later identified as Florence Owens Thompson.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She was 32 years old and the mother of seven children when I was taken.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Two children turn their faces away while leaning against their mother.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baby rests in the woman's lap as her hand touches her face.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became an enduring visual symbol of hardship during the Great Depression.</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Dorothea Lange's celebrated black-and-white photograph Migrant Mother.</w:t>
            </w:r>
          </w:p>
        </w:tc>
      </w:tr>
    </w:tbl>
    <w:p>
      <w:pPr>
        <w:spacing w:before="100" w:after="40"/>
      </w:pPr>
      <w:r>
        <w:rPr>
          <w:rFonts w:ascii="Arial" w:hAnsi="Arial"/>
          <w:b/>
          <w:i w:val="0"/>
          <w:color w:val="FE5E02"/>
          <w:sz w:val="18"/>
        </w:rPr>
        <w:t xml:space="preserve">ANSWER  </w:t>
      </w:r>
      <w:r>
        <w:rPr>
          <w:rFonts w:ascii="Arial" w:hAnsi="Arial"/>
          <w:b/>
          <w:i w:val="0"/>
          <w:color w:val="111111"/>
          <w:sz w:val="24"/>
        </w:rPr>
        <w:t>Migrant Mother</w:t>
      </w:r>
    </w:p>
    <w:p>
      <w:pPr>
        <w:spacing w:after="100"/>
      </w:pPr>
      <w:r>
        <w:rPr>
          <w:rFonts w:ascii="Arial" w:hAnsi="Arial"/>
          <w:b/>
          <w:i w:val="0"/>
          <w:color w:val="FE5E02"/>
          <w:sz w:val="16"/>
        </w:rPr>
        <w:t xml:space="preserve">RECOMMENDED FILENAME  </w:t>
      </w:r>
      <w:r>
        <w:rPr>
          <w:rFonts w:ascii="Arial" w:hAnsi="Arial"/>
          <w:b/>
          <w:i w:val="0"/>
          <w:color w:val="111111"/>
          <w:sz w:val="17"/>
        </w:rPr>
        <w:t>creative_world_photography_migrant_mother_0004.webp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respectful, historically accurate 3D photographic recreation of the public-domain 1936 image Migrant Mother by Dorothea Lange. Show a worried mother in a canvas shelter with one hand touching her cheek, two children leaning on her shoulders with faces turned away, and an infant in her lap. Muted monochrome, documentary lighting, no glamourisation.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Library of Congress - Dorothea Lange's Migrant Mother</w:t>
      </w:r>
    </w:p>
    <w:p>
      <w:r>
        <w:br w:type="page"/>
      </w:r>
    </w:p>
    <w:p>
      <w:pPr>
        <w:spacing w:after="20"/>
      </w:pPr>
      <w:r>
        <w:rPr>
          <w:rFonts w:ascii="Arial" w:hAnsi="Arial"/>
          <w:b/>
          <w:i w:val="0"/>
          <w:color w:val="FE5E02"/>
          <w:sz w:val="18"/>
        </w:rPr>
        <w:t>CREATIVE WORLD  •  CHALLENGE 05</w:t>
      </w:r>
    </w:p>
    <w:p>
      <w:pPr>
        <w:spacing w:after="40"/>
      </w:pPr>
      <w:r>
        <w:rPr>
          <w:rFonts w:ascii="Arial" w:hAnsi="Arial"/>
          <w:b/>
          <w:i w:val="0"/>
          <w:color w:val="111111"/>
          <w:sz w:val="34"/>
        </w:rPr>
        <w:t>Fashion and fashion designers</w:t>
      </w:r>
    </w:p>
    <w:p>
      <w:pPr>
        <w:spacing w:after="120"/>
      </w:pPr>
      <w:r>
        <w:rPr>
          <w:rFonts w:ascii="Arial" w:hAnsi="Arial"/>
          <w:b/>
          <w:i w:val="0"/>
          <w:color w:val="5B5B5B"/>
          <w:sz w:val="17"/>
        </w:rPr>
        <w:t>Permanent ID: creative_world_0005</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was born Gabrielle Bonheur Chanel in Saumur, France, in 1883.</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strict convent education and an impoverished childhood shaped my early life.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first entered fashion as a milliner, designing and selling hats.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nickname is associated with my brief experience singing on the stage.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promoted ease of movement and a modern simplicity in twentieth-century womenswear.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Jersey, once associated mainly with practical clothing, became important in my designs.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collarless braided jacket and matching skirt became a signature look of my house.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helped establish the little black dress as a lasting wardrobe staple.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famous fragrance bearing my surname and the number five was launched in 1921.</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French designer known throughout the world as Coco Chanel.</w:t>
            </w:r>
          </w:p>
        </w:tc>
      </w:tr>
    </w:tbl>
    <w:p>
      <w:pPr>
        <w:spacing w:before="100" w:after="40"/>
      </w:pPr>
      <w:r>
        <w:rPr>
          <w:rFonts w:ascii="Arial" w:hAnsi="Arial"/>
          <w:b/>
          <w:i w:val="0"/>
          <w:color w:val="FE5E02"/>
          <w:sz w:val="18"/>
        </w:rPr>
        <w:t xml:space="preserve">ANSWER  </w:t>
      </w:r>
      <w:r>
        <w:rPr>
          <w:rFonts w:ascii="Arial" w:hAnsi="Arial"/>
          <w:b/>
          <w:i w:val="0"/>
          <w:color w:val="111111"/>
          <w:sz w:val="24"/>
        </w:rPr>
        <w:t>Coco Chanel</w:t>
      </w:r>
    </w:p>
    <w:p>
      <w:pPr>
        <w:spacing w:after="100"/>
      </w:pPr>
      <w:r>
        <w:rPr>
          <w:rFonts w:ascii="Arial" w:hAnsi="Arial"/>
          <w:b/>
          <w:i w:val="0"/>
          <w:color w:val="FE5E02"/>
          <w:sz w:val="16"/>
        </w:rPr>
        <w:t xml:space="preserve">RECOMMENDED FILENAME  </w:t>
      </w:r>
      <w:r>
        <w:rPr>
          <w:rFonts w:ascii="Arial" w:hAnsi="Arial"/>
          <w:b/>
          <w:i w:val="0"/>
          <w:color w:val="111111"/>
          <w:sz w:val="17"/>
        </w:rPr>
        <w:t>creative_world_fashion_coco_chanel_0005.webp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Coco Chanel as an elegant mature French fashion designer, short dark bob, pearl necklaces, black tailored jacket with pale trim, standing in a refined 1920s Paris atelier. Historically inspired and recognisable without showing any brand logo or perfume label.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The Metropolitan Museum of Art - Gabrielle Coco Chanel</w:t>
      </w:r>
    </w:p>
    <w:p>
      <w:r>
        <w:br w:type="page"/>
      </w:r>
    </w:p>
    <w:p>
      <w:pPr>
        <w:spacing w:after="20"/>
      </w:pPr>
      <w:r>
        <w:rPr>
          <w:rFonts w:ascii="Arial" w:hAnsi="Arial"/>
          <w:b/>
          <w:i w:val="0"/>
          <w:color w:val="FE5E02"/>
          <w:sz w:val="18"/>
        </w:rPr>
        <w:t>CREATIVE WORLD  •  CHALLENGE 06</w:t>
      </w:r>
    </w:p>
    <w:p>
      <w:pPr>
        <w:spacing w:after="40"/>
      </w:pPr>
      <w:r>
        <w:rPr>
          <w:rFonts w:ascii="Arial" w:hAnsi="Arial"/>
          <w:b/>
          <w:i w:val="0"/>
          <w:color w:val="111111"/>
          <w:sz w:val="34"/>
        </w:rPr>
        <w:t>Theatre, dance and ballet</w:t>
      </w:r>
    </w:p>
    <w:p>
      <w:pPr>
        <w:spacing w:after="120"/>
      </w:pPr>
      <w:r>
        <w:rPr>
          <w:rFonts w:ascii="Arial" w:hAnsi="Arial"/>
          <w:b/>
          <w:i w:val="0"/>
          <w:color w:val="5B5B5B"/>
          <w:sz w:val="17"/>
        </w:rPr>
        <w:t>Permanent ID: creative_world_0006</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original Moscow premiere in 1877 was not an immediate success.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was the first complete ballet score composed by Pyotr Ilyich Tchaikovsky.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version that established my lasting reputation was mounted in St Petersburg in 1895.</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That revival is strongly associated with choreographers Marius Petipa and Lev Ivanov.</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story centres on Princess Odette, transformed by a sorcerer's curse.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villain Von Rothbart controls the enchantment at the heart of my plot.</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 prince named Siegfried vows love to the enchanted princess.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One ballerina traditionally performs the contrasting roles of Odette and Odile.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white swan and deceptive black swan are my most recognisable stage images.</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Tchaikovsky's famous ballet Swan Lake.</w:t>
            </w:r>
          </w:p>
        </w:tc>
      </w:tr>
    </w:tbl>
    <w:p>
      <w:pPr>
        <w:spacing w:before="100" w:after="40"/>
      </w:pPr>
      <w:r>
        <w:rPr>
          <w:rFonts w:ascii="Arial" w:hAnsi="Arial"/>
          <w:b/>
          <w:i w:val="0"/>
          <w:color w:val="FE5E02"/>
          <w:sz w:val="18"/>
        </w:rPr>
        <w:t xml:space="preserve">ANSWER  </w:t>
      </w:r>
      <w:r>
        <w:rPr>
          <w:rFonts w:ascii="Arial" w:hAnsi="Arial"/>
          <w:b/>
          <w:i w:val="0"/>
          <w:color w:val="111111"/>
          <w:sz w:val="24"/>
        </w:rPr>
        <w:t>Swan Lake</w:t>
      </w:r>
    </w:p>
    <w:p>
      <w:pPr>
        <w:spacing w:after="100"/>
      </w:pPr>
      <w:r>
        <w:rPr>
          <w:rFonts w:ascii="Arial" w:hAnsi="Arial"/>
          <w:b/>
          <w:i w:val="0"/>
          <w:color w:val="FE5E02"/>
          <w:sz w:val="16"/>
        </w:rPr>
        <w:t xml:space="preserve">RECOMMENDED FILENAME  </w:t>
      </w:r>
      <w:r>
        <w:rPr>
          <w:rFonts w:ascii="Arial" w:hAnsi="Arial"/>
          <w:b/>
          <w:i w:val="0"/>
          <w:color w:val="111111"/>
          <w:sz w:val="17"/>
        </w:rPr>
        <w:t>creative_world_theatre_ballet_swan_lake_0006.webp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the ballet Swan Lake on a grand theatrical stage. Show the White Swan ballerina Odette in a classical white tutu and feathered headpiece beside a moonlit lake, with an elegant corps de ballet in swan formations behind her. Dramatic stage lighting, poised classical technique,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Royal Ballet and Opera - Swan Lake programme</w:t>
      </w:r>
    </w:p>
    <w:p>
      <w:r>
        <w:br w:type="page"/>
      </w:r>
    </w:p>
    <w:p>
      <w:pPr>
        <w:spacing w:after="20"/>
      </w:pPr>
      <w:r>
        <w:rPr>
          <w:rFonts w:ascii="Arial" w:hAnsi="Arial"/>
          <w:b/>
          <w:i w:val="0"/>
          <w:color w:val="FE5E02"/>
          <w:sz w:val="18"/>
        </w:rPr>
        <w:t>CREATIVE WORLD  •  CHALLENGE 07</w:t>
      </w:r>
    </w:p>
    <w:p>
      <w:pPr>
        <w:spacing w:after="40"/>
      </w:pPr>
      <w:r>
        <w:rPr>
          <w:rFonts w:ascii="Arial" w:hAnsi="Arial"/>
          <w:b/>
          <w:i w:val="0"/>
          <w:color w:val="111111"/>
          <w:sz w:val="34"/>
        </w:rPr>
        <w:t>Crafts, pottery and ceramics</w:t>
      </w:r>
    </w:p>
    <w:p>
      <w:pPr>
        <w:spacing w:after="120"/>
      </w:pPr>
      <w:r>
        <w:rPr>
          <w:rFonts w:ascii="Arial" w:hAnsi="Arial"/>
          <w:b/>
          <w:i w:val="0"/>
          <w:color w:val="5B5B5B"/>
          <w:sz w:val="17"/>
        </w:rPr>
        <w:t>Permanent ID: creative_world_0007</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maker's experiments were centred in the Staffordshire Potteries of England.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emerged from more than 5,000 carefully recorded trials carried out over several years.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Josiah Wedgwood perfected me in 1774.</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a dense, fine-grained stoneware rather than porcelain.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Colour can run throughout my ceramic body instead of existing only as a surface glaze.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finish is characteristically smooth, matte and unglazed in appearance.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Applied reliefs often show figures and motifs inspired by classical antiquity.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most familiar colour combines a pale blue ground with raised white decoration.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Vases, plaques and cameo medallions are common objects made from me.</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distinctive ceramic material known as Wedgwood Jasperware.</w:t>
            </w:r>
          </w:p>
        </w:tc>
      </w:tr>
    </w:tbl>
    <w:p>
      <w:pPr>
        <w:spacing w:before="100" w:after="40"/>
      </w:pPr>
      <w:r>
        <w:rPr>
          <w:rFonts w:ascii="Arial" w:hAnsi="Arial"/>
          <w:b/>
          <w:i w:val="0"/>
          <w:color w:val="FE5E02"/>
          <w:sz w:val="18"/>
        </w:rPr>
        <w:t xml:space="preserve">ANSWER  </w:t>
      </w:r>
      <w:r>
        <w:rPr>
          <w:rFonts w:ascii="Arial" w:hAnsi="Arial"/>
          <w:b/>
          <w:i w:val="0"/>
          <w:color w:val="111111"/>
          <w:sz w:val="24"/>
        </w:rPr>
        <w:t>Wedgwood Jasperware</w:t>
      </w:r>
    </w:p>
    <w:p>
      <w:pPr>
        <w:spacing w:after="100"/>
      </w:pPr>
      <w:r>
        <w:rPr>
          <w:rFonts w:ascii="Arial" w:hAnsi="Arial"/>
          <w:b/>
          <w:i w:val="0"/>
          <w:color w:val="FE5E02"/>
          <w:sz w:val="16"/>
        </w:rPr>
        <w:t xml:space="preserve">RECOMMENDED FILENAME  </w:t>
      </w:r>
      <w:r>
        <w:rPr>
          <w:rFonts w:ascii="Arial" w:hAnsi="Arial"/>
          <w:b/>
          <w:i w:val="0"/>
          <w:color w:val="111111"/>
          <w:sz w:val="17"/>
        </w:rPr>
        <w:t>creative_world_ceramics_wedgwood_jasperware_0007.webp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classic Wedgwood Jasperware vase: matte pale blue stoneware with crisp raised white neoclassical figures, garlands and ornamental borders. Place it on a dark museum plinth with elegant studio lighting and subtle Staffordshire pottery tools in the background. Landscape 600 x 474. No lettering, no logo,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Wedgwood - Guide to Jasperware</w:t>
      </w:r>
    </w:p>
    <w:p>
      <w:r>
        <w:br w:type="page"/>
      </w:r>
    </w:p>
    <w:p>
      <w:pPr>
        <w:spacing w:after="20"/>
      </w:pPr>
      <w:r>
        <w:rPr>
          <w:rFonts w:ascii="Arial" w:hAnsi="Arial"/>
          <w:b/>
          <w:i w:val="0"/>
          <w:color w:val="FE5E02"/>
          <w:sz w:val="18"/>
        </w:rPr>
        <w:t>CREATIVE WORLD  •  CHALLENGE 08</w:t>
      </w:r>
    </w:p>
    <w:p>
      <w:pPr>
        <w:spacing w:after="40"/>
      </w:pPr>
      <w:r>
        <w:rPr>
          <w:rFonts w:ascii="Arial" w:hAnsi="Arial"/>
          <w:b/>
          <w:i w:val="0"/>
          <w:color w:val="111111"/>
          <w:sz w:val="34"/>
        </w:rPr>
        <w:t>Furniture and jewellery</w:t>
      </w:r>
    </w:p>
    <w:p>
      <w:pPr>
        <w:spacing w:after="120"/>
      </w:pPr>
      <w:r>
        <w:rPr>
          <w:rFonts w:ascii="Arial" w:hAnsi="Arial"/>
          <w:b/>
          <w:i w:val="0"/>
          <w:color w:val="5B5B5B"/>
          <w:sz w:val="17"/>
        </w:rPr>
        <w:t>Permanent ID: creative_world_0008</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came from a firm established in St Petersburg by Gustav Faberge in 1842.</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Peter Carl Faberge later transformed that family firm into a world-renowned luxury house.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Specialised workshops and chief workmasters produced me under the firm's direction.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Russian emperors commissioned examples of me as Easter gifts for members of the imperial family.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Only 50 of my celebrated imperial series were delivered.</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Seven imperial examples are currently listed as missing.</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Precious metals, enamel, gems and extremely detailed craftsmanship characterise me.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Many examples conceal a miniature surprise within their hinged shells.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Romanov court is inseparable from my history and fame.</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a Faberge Imperial egg.</w:t>
            </w:r>
          </w:p>
        </w:tc>
      </w:tr>
    </w:tbl>
    <w:p>
      <w:pPr>
        <w:spacing w:before="100" w:after="40"/>
      </w:pPr>
      <w:r>
        <w:rPr>
          <w:rFonts w:ascii="Arial" w:hAnsi="Arial"/>
          <w:b/>
          <w:i w:val="0"/>
          <w:color w:val="FE5E02"/>
          <w:sz w:val="18"/>
        </w:rPr>
        <w:t xml:space="preserve">ANSWER  </w:t>
      </w:r>
      <w:r>
        <w:rPr>
          <w:rFonts w:ascii="Arial" w:hAnsi="Arial"/>
          <w:b/>
          <w:i w:val="0"/>
          <w:color w:val="111111"/>
          <w:sz w:val="24"/>
        </w:rPr>
        <w:t>Faberge Imperial egg</w:t>
      </w:r>
    </w:p>
    <w:p>
      <w:pPr>
        <w:spacing w:after="100"/>
      </w:pPr>
      <w:r>
        <w:rPr>
          <w:rFonts w:ascii="Arial" w:hAnsi="Arial"/>
          <w:b/>
          <w:i w:val="0"/>
          <w:color w:val="FE5E02"/>
          <w:sz w:val="16"/>
        </w:rPr>
        <w:t xml:space="preserve">RECOMMENDED FILENAME  </w:t>
      </w:r>
      <w:r>
        <w:rPr>
          <w:rFonts w:ascii="Arial" w:hAnsi="Arial"/>
          <w:b/>
          <w:i w:val="0"/>
          <w:color w:val="111111"/>
          <w:sz w:val="17"/>
        </w:rPr>
        <w:t>creative_world_jewellery_faberge_imperial_egg_0008.webp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an ornate Faberge-style Imperial Easter egg displayed open on a velvet museum stand. Use deep translucent enamel, gold lattice, diamonds, rubies and a tiny mechanical crown surprise inside, inspired by late Imperial Russian craftsmanship without copying one exact surviving egg.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Victoria and Albert Museum - Seven things about Faberge</w:t>
      </w:r>
    </w:p>
    <w:p>
      <w:r>
        <w:br w:type="page"/>
      </w:r>
    </w:p>
    <w:p>
      <w:pPr>
        <w:spacing w:after="20"/>
      </w:pPr>
      <w:r>
        <w:rPr>
          <w:rFonts w:ascii="Arial" w:hAnsi="Arial"/>
          <w:b/>
          <w:i w:val="0"/>
          <w:color w:val="FE5E02"/>
          <w:sz w:val="18"/>
        </w:rPr>
        <w:t>CREATIVE WORLD  •  CHALLENGE 09</w:t>
      </w:r>
    </w:p>
    <w:p>
      <w:pPr>
        <w:spacing w:after="40"/>
      </w:pPr>
      <w:r>
        <w:rPr>
          <w:rFonts w:ascii="Arial" w:hAnsi="Arial"/>
          <w:b/>
          <w:i w:val="0"/>
          <w:color w:val="111111"/>
          <w:sz w:val="34"/>
        </w:rPr>
        <w:t>Famous logos and iconic product designs</w:t>
      </w:r>
    </w:p>
    <w:p>
      <w:pPr>
        <w:spacing w:after="120"/>
      </w:pPr>
      <w:r>
        <w:rPr>
          <w:rFonts w:ascii="Arial" w:hAnsi="Arial"/>
          <w:b/>
          <w:i w:val="0"/>
          <w:color w:val="5B5B5B"/>
          <w:sz w:val="17"/>
        </w:rPr>
        <w:t>Permanent ID: creative_world_0009</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inventor was a Hungarian professor of architecture interested in three-dimensional space.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first prototype was created in 1974 and was originally called the Magic Cube.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Erno Rubik patented my internal mechanism in 1975.</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was used to help students think about movement and structure in three dimensions.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international launch in 1980 turned me into a worldwide craze.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standard form contains 54 visible coloured squares arranged on 26 smaller moving pieces.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There are more than 43 quintillion possible arrangements of my movable parts.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Twisting my layers scrambles six coloured faces while my centre pieces define each face colour.</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Speedcubers compete to restore me in only seconds.</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iconic 3 x 3 puzzle invented by Erno Rubik.</w:t>
            </w:r>
          </w:p>
        </w:tc>
      </w:tr>
    </w:tbl>
    <w:p>
      <w:pPr>
        <w:spacing w:before="100" w:after="40"/>
      </w:pPr>
      <w:r>
        <w:rPr>
          <w:rFonts w:ascii="Arial" w:hAnsi="Arial"/>
          <w:b/>
          <w:i w:val="0"/>
          <w:color w:val="FE5E02"/>
          <w:sz w:val="18"/>
        </w:rPr>
        <w:t xml:space="preserve">ANSWER  </w:t>
      </w:r>
      <w:r>
        <w:rPr>
          <w:rFonts w:ascii="Arial" w:hAnsi="Arial"/>
          <w:b/>
          <w:i w:val="0"/>
          <w:color w:val="111111"/>
          <w:sz w:val="24"/>
        </w:rPr>
        <w:t>Rubik's Cube</w:t>
      </w:r>
    </w:p>
    <w:p>
      <w:pPr>
        <w:spacing w:after="100"/>
      </w:pPr>
      <w:r>
        <w:rPr>
          <w:rFonts w:ascii="Arial" w:hAnsi="Arial"/>
          <w:b/>
          <w:i w:val="0"/>
          <w:color w:val="FE5E02"/>
          <w:sz w:val="16"/>
        </w:rPr>
        <w:t xml:space="preserve">RECOMMENDED FILENAME  </w:t>
      </w:r>
      <w:r>
        <w:rPr>
          <w:rFonts w:ascii="Arial" w:hAnsi="Arial"/>
          <w:b/>
          <w:i w:val="0"/>
          <w:color w:val="111111"/>
          <w:sz w:val="17"/>
        </w:rPr>
        <w:t>creative_world_product_design_rubiks_cube_0009.webp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an authentic-looking classic 3 by 3 rotating colour puzzle cube, partly scrambled, with black grid and six vivid colour families. Float it above a clean dark studio surface with a few translucent motion arcs showing layer rotation. Do not show any brand name or logo.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Official Rubik's Cube - History</w:t>
      </w:r>
    </w:p>
    <w:p>
      <w:r>
        <w:br w:type="page"/>
      </w:r>
    </w:p>
    <w:p>
      <w:pPr>
        <w:spacing w:after="20"/>
      </w:pPr>
      <w:r>
        <w:rPr>
          <w:rFonts w:ascii="Arial" w:hAnsi="Arial"/>
          <w:b/>
          <w:i w:val="0"/>
          <w:color w:val="FE5E02"/>
          <w:sz w:val="18"/>
        </w:rPr>
        <w:t>CREATIVE WORLD  •  CHALLENGE 10</w:t>
      </w:r>
    </w:p>
    <w:p>
      <w:pPr>
        <w:spacing w:after="40"/>
      </w:pPr>
      <w:r>
        <w:rPr>
          <w:rFonts w:ascii="Arial" w:hAnsi="Arial"/>
          <w:b/>
          <w:i w:val="0"/>
          <w:color w:val="111111"/>
          <w:sz w:val="34"/>
        </w:rPr>
        <w:t>Art movements and design styles</w:t>
      </w:r>
    </w:p>
    <w:p>
      <w:pPr>
        <w:spacing w:after="120"/>
      </w:pPr>
      <w:r>
        <w:rPr>
          <w:rFonts w:ascii="Arial" w:hAnsi="Arial"/>
          <w:b/>
          <w:i w:val="0"/>
          <w:color w:val="5B5B5B"/>
          <w:sz w:val="17"/>
        </w:rPr>
        <w:t>Permanent ID: creative_world_0010</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name was derived retrospectively from a major Paris exhibition held in 1925.</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roots appeared before the First World War, but I flourished internationally between the wars.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celebrated the machine age while also borrowing from ancient and non-European traditions.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Egyptian, African, Asian and Mesoamerican influences all entered my visual vocabulary.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Luxury materials and fine craftsmanship coexisted with designs made for mass production.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Sunbursts, zigzags, stepped forms and repeated geometric patterns are strongly associated with me.</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Chrome, glass, lacquer and polished woods frequently expressed my glamour and modernity.</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influenced buildings, interiors, jewellery, fashion, posters, trains and ocean liners.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Chrysler Building is a celebrated architectural expression of my style.</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glamorous geometric design movement known as Art Deco.</w:t>
            </w:r>
          </w:p>
        </w:tc>
      </w:tr>
    </w:tbl>
    <w:p>
      <w:pPr>
        <w:spacing w:before="100" w:after="40"/>
      </w:pPr>
      <w:r>
        <w:rPr>
          <w:rFonts w:ascii="Arial" w:hAnsi="Arial"/>
          <w:b/>
          <w:i w:val="0"/>
          <w:color w:val="FE5E02"/>
          <w:sz w:val="18"/>
        </w:rPr>
        <w:t xml:space="preserve">ANSWER  </w:t>
      </w:r>
      <w:r>
        <w:rPr>
          <w:rFonts w:ascii="Arial" w:hAnsi="Arial"/>
          <w:b/>
          <w:i w:val="0"/>
          <w:color w:val="111111"/>
          <w:sz w:val="24"/>
        </w:rPr>
        <w:t>Art Deco</w:t>
      </w:r>
    </w:p>
    <w:p>
      <w:pPr>
        <w:spacing w:after="100"/>
      </w:pPr>
      <w:r>
        <w:rPr>
          <w:rFonts w:ascii="Arial" w:hAnsi="Arial"/>
          <w:b/>
          <w:i w:val="0"/>
          <w:color w:val="FE5E02"/>
          <w:sz w:val="16"/>
        </w:rPr>
        <w:t xml:space="preserve">RECOMMENDED FILENAME  </w:t>
      </w:r>
      <w:r>
        <w:rPr>
          <w:rFonts w:ascii="Arial" w:hAnsi="Arial"/>
          <w:b/>
          <w:i w:val="0"/>
          <w:color w:val="111111"/>
          <w:sz w:val="17"/>
        </w:rPr>
        <w:t>creative_world_styles_art_deco_0010.webp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that unmistakably represents Art Deco: a glamorous 1920s interior with symmetrical stepped geometry, gold sunburst motifs, black lacquer, polished chrome, emerald accents and a stylised skyscraper window. Luxurious, streamlined and historically grounded.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Victoria and Albert Museum - Introduction to Art Deco</w:t>
      </w:r>
    </w:p>
    <w:p>
      <w:r>
        <w:br w:type="page"/>
      </w:r>
    </w:p>
    <w:p>
      <w:pPr>
        <w:spacing w:after="20"/>
      </w:pPr>
      <w:r>
        <w:rPr>
          <w:rFonts w:ascii="Arial" w:hAnsi="Arial"/>
          <w:b/>
          <w:i w:val="0"/>
          <w:color w:val="FE5E02"/>
          <w:sz w:val="18"/>
        </w:rPr>
        <w:t>CREATIVE WORLD  •  CHALLENGE 11</w:t>
      </w:r>
    </w:p>
    <w:p>
      <w:pPr>
        <w:spacing w:after="40"/>
      </w:pPr>
      <w:r>
        <w:rPr>
          <w:rFonts w:ascii="Arial" w:hAnsi="Arial"/>
          <w:b/>
          <w:i w:val="0"/>
          <w:color w:val="111111"/>
          <w:sz w:val="34"/>
        </w:rPr>
        <w:t>Museums, galleries and creative awards</w:t>
      </w:r>
    </w:p>
    <w:p>
      <w:pPr>
        <w:spacing w:after="120"/>
      </w:pPr>
      <w:r>
        <w:rPr>
          <w:rFonts w:ascii="Arial" w:hAnsi="Arial"/>
          <w:b/>
          <w:i w:val="0"/>
          <w:color w:val="5B5B5B"/>
          <w:sz w:val="17"/>
        </w:rPr>
        <w:t>Permanent ID: creative_world_0011</w:t>
      </w:r>
    </w:p>
    <w:tbl>
      <w:tblPr>
        <w:tblStyle w:val="TableGrid"/>
        <w:tblW w:type="dxa" w:w="8640"/>
        <w:jc w:val="center"/>
        <w:tblLayout w:type="fixed"/>
        <w:tblLook w:firstColumn="1" w:firstRow="1" w:lastColumn="0" w:lastRow="0" w:noHBand="0" w:noVBand="1" w:val="04A0"/>
        <w:tblInd w:w="0" w:type="dxa"/>
      </w:tblPr>
      <w:tblGrid>
        <w:gridCol w:w="720"/>
        <w:gridCol w:w="792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792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site began as a medieval fortress and later became a residence of French monarchs.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2</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During the French Revolution, a 1791 decree set my transformation into an arts museum in motion.</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3</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opened to the public as the Museum Central des Arts in 1793.</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4</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collections are organised across nine curatorial departments.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5</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Around 30,000 works are displayed from a collection numbering nearly half a million objects.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6</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My three principal wings are named Denon, Sully and Richelieu.</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7</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The Winged Victory of Samothrace and Venus de Milo are among my celebrated residents.</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8</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M. Pei designed the glass pyramid that became my modern entrance and symbol.</w:t>
            </w:r>
          </w:p>
        </w:tc>
      </w:tr>
      <w:tr>
        <w:tc>
          <w:tcPr>
            <w:tcW w:type="dxa" w:w="720"/>
            <w:tcMar>
              <w:top w:w="55" w:type="dxa"/>
              <w:start w:w="105" w:type="dxa"/>
              <w:bottom w:w="55" w:type="dxa"/>
              <w:end w:w="105" w:type="dxa"/>
            </w:tcMar>
            <w:vAlign w:val="center"/>
            <w:shd w:fill="F3F4F6"/>
          </w:tcPr>
          <w:p>
            <w:pPr>
              <w:spacing w:after="0"/>
              <w:jc w:val="center"/>
            </w:pPr>
            <w:r>
              <w:rPr>
                <w:rFonts w:ascii="Arial" w:hAnsi="Arial"/>
                <w:b/>
                <w:i w:val="0"/>
                <w:color w:val="111111"/>
                <w:sz w:val="16"/>
              </w:rPr>
              <w:t>9</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stand beside the River Seine in the heart of Paris.</w:t>
            </w:r>
          </w:p>
        </w:tc>
      </w:tr>
      <w:tr>
        <w:tc>
          <w:tcPr>
            <w:tcW w:type="dxa" w:w="720"/>
            <w:tcMar>
              <w:top w:w="55" w:type="dxa"/>
              <w:start w:w="105" w:type="dxa"/>
              <w:bottom w:w="55" w:type="dxa"/>
              <w:end w:w="105" w:type="dxa"/>
            </w:tcMar>
            <w:vAlign w:val="center"/>
            <w:shd w:fill="FE5E02"/>
          </w:tcPr>
          <w:p>
            <w:pPr>
              <w:spacing w:after="0"/>
              <w:jc w:val="center"/>
            </w:pPr>
            <w:r>
              <w:rPr>
                <w:rFonts w:ascii="Arial" w:hAnsi="Arial"/>
                <w:b/>
                <w:i w:val="0"/>
                <w:color w:val="FFFFFF"/>
                <w:sz w:val="16"/>
              </w:rPr>
              <w:t>10</w:t>
            </w:r>
          </w:p>
        </w:tc>
        <w:tc>
          <w:tcPr>
            <w:tcW w:type="dxa" w:w="7920"/>
            <w:tcMar>
              <w:top w:w="55" w:type="dxa"/>
              <w:start w:w="105" w:type="dxa"/>
              <w:bottom w:w="55" w:type="dxa"/>
              <w:end w:w="105" w:type="dxa"/>
            </w:tcMar>
            <w:vAlign w:val="center"/>
          </w:tcPr>
          <w:p>
            <w:pPr>
              <w:spacing w:after="0" w:line="240" w:lineRule="auto"/>
            </w:pPr>
            <w:r>
              <w:rPr>
                <w:rFonts w:ascii="Arial" w:hAnsi="Arial"/>
                <w:b w:val="0"/>
                <w:i w:val="0"/>
                <w:color w:val="111111"/>
                <w:sz w:val="16"/>
              </w:rPr>
              <w:t>I am the museum that houses the Mona Lisa: the Louvre.</w:t>
            </w:r>
          </w:p>
        </w:tc>
      </w:tr>
    </w:tbl>
    <w:p>
      <w:pPr>
        <w:spacing w:before="100" w:after="40"/>
      </w:pPr>
      <w:r>
        <w:rPr>
          <w:rFonts w:ascii="Arial" w:hAnsi="Arial"/>
          <w:b/>
          <w:i w:val="0"/>
          <w:color w:val="FE5E02"/>
          <w:sz w:val="18"/>
        </w:rPr>
        <w:t xml:space="preserve">ANSWER  </w:t>
      </w:r>
      <w:r>
        <w:rPr>
          <w:rFonts w:ascii="Arial" w:hAnsi="Arial"/>
          <w:b/>
          <w:i w:val="0"/>
          <w:color w:val="111111"/>
          <w:sz w:val="24"/>
        </w:rPr>
        <w:t>The Louvre</w:t>
      </w:r>
    </w:p>
    <w:p>
      <w:pPr>
        <w:spacing w:after="100"/>
      </w:pPr>
      <w:r>
        <w:rPr>
          <w:rFonts w:ascii="Arial" w:hAnsi="Arial"/>
          <w:b/>
          <w:i w:val="0"/>
          <w:color w:val="FE5E02"/>
          <w:sz w:val="16"/>
        </w:rPr>
        <w:t xml:space="preserve">RECOMMENDED FILENAME  </w:t>
      </w:r>
      <w:r>
        <w:rPr>
          <w:rFonts w:ascii="Arial" w:hAnsi="Arial"/>
          <w:b/>
          <w:i w:val="0"/>
          <w:color w:val="111111"/>
          <w:sz w:val="17"/>
        </w:rPr>
        <w:t>creative_world_museums_the_louvre_0011.webp</w:t>
      </w:r>
    </w:p>
    <w:tbl>
      <w:tblPr>
        <w:tblW w:type="dxa" w:w="8640"/>
        <w:jc w:val="center"/>
        <w:tblLayout w:type="fixed"/>
        <w:tblLook w:firstColumn="1" w:firstRow="1" w:lastColumn="0" w:lastRow="0" w:noHBand="0" w:noVBand="1" w:val="04A0"/>
        <w:tblInd w:w="0" w:type="dxa"/>
      </w:tblPr>
      <w:tblGrid>
        <w:gridCol w:w="8640"/>
      </w:tblGrid>
      <w:tr>
        <w:tc>
          <w:tcPr>
            <w:tcW w:type="dxa" w:w="864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the Louvre Museum in Paris at blue hour, centred on I. M. Pei's illuminated transparent glass pyramid with the historic palace wings surrounding it. Symmetrical reflecting pools, elegant realistic architecture, no crowds, cinematic yet accurate.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Musee du Louvre - The Louvre at a glance</w:t>
      </w:r>
    </w:p>
    <w:p>
      <w:r>
        <w:br w:type="page"/>
      </w:r>
    </w:p>
    <w:p>
      <w:r>
        <w:rPr>
          <w:rFonts w:ascii="Arial" w:hAnsi="Arial"/>
          <w:b/>
          <w:i w:val="0"/>
          <w:color w:val="FE5E02"/>
          <w:sz w:val="40"/>
        </w:rPr>
        <w:t>FACT-CHECK SOURCES</w:t>
      </w:r>
    </w:p>
    <w:p>
      <w:r>
        <w:rPr>
          <w:rFonts w:ascii="Arial" w:hAnsi="Arial"/>
          <w:b w:val="0"/>
          <w:i w:val="0"/>
          <w:color w:val="5B5B5B"/>
          <w:sz w:val="20"/>
        </w:rPr>
        <w:t>Primary and authoritative references used to verify the challenge content.</w:t>
      </w:r>
    </w:p>
    <w:p>
      <w:pPr>
        <w:spacing w:after="140"/>
      </w:pPr>
      <w:r>
        <w:rPr>
          <w:rFonts w:ascii="Arial" w:hAnsi="Arial"/>
          <w:b/>
          <w:i w:val="0"/>
          <w:color w:val="111111"/>
          <w:sz w:val="19"/>
        </w:rPr>
        <w:t>creative_world_0001 — Mona Lisa</w:t>
        <w:br/>
      </w:r>
      <w:r>
        <w:rPr>
          <w:rFonts w:ascii="Arial" w:hAnsi="Arial"/>
          <w:b w:val="0"/>
          <w:i w:val="0"/>
          <w:color w:val="5B5B5B"/>
          <w:sz w:val="16"/>
        </w:rPr>
        <w:t>Musee du Louvre Collections - Mona Lisa</w:t>
        <w:br/>
        <w:t>https://collections.louvre.fr/en/ark:/53355/cl010062370</w:t>
      </w:r>
    </w:p>
    <w:p>
      <w:pPr>
        <w:spacing w:after="140"/>
      </w:pPr>
      <w:r>
        <w:rPr>
          <w:rFonts w:ascii="Arial" w:hAnsi="Arial"/>
          <w:b/>
          <w:i w:val="0"/>
          <w:color w:val="111111"/>
          <w:sz w:val="19"/>
        </w:rPr>
        <w:t>creative_world_0002 — Vincent van Gogh</w:t>
        <w:br/>
      </w:r>
      <w:r>
        <w:rPr>
          <w:rFonts w:ascii="Arial" w:hAnsi="Arial"/>
          <w:b w:val="0"/>
          <w:i w:val="0"/>
          <w:color w:val="5B5B5B"/>
          <w:sz w:val="16"/>
        </w:rPr>
        <w:t>Van Gogh Museum - The Life of Vincent van Gogh</w:t>
        <w:br/>
        <w:t>https://www.vangoghmuseum.nl/en/art-and-stories/vincents-life-1853-1890</w:t>
      </w:r>
    </w:p>
    <w:p>
      <w:pPr>
        <w:spacing w:after="140"/>
      </w:pPr>
      <w:r>
        <w:rPr>
          <w:rFonts w:ascii="Arial" w:hAnsi="Arial"/>
          <w:b/>
          <w:i w:val="0"/>
          <w:color w:val="111111"/>
          <w:sz w:val="19"/>
        </w:rPr>
        <w:t>creative_world_0003 — Sagrada Familia</w:t>
        <w:br/>
      </w:r>
      <w:r>
        <w:rPr>
          <w:rFonts w:ascii="Arial" w:hAnsi="Arial"/>
          <w:b w:val="0"/>
          <w:i w:val="0"/>
          <w:color w:val="5B5B5B"/>
          <w:sz w:val="16"/>
        </w:rPr>
        <w:t>Basilica de la Sagrada Familia - History of the Temple</w:t>
        <w:br/>
        <w:t>https://sagradafamilia.org/en/history-of-the-temple</w:t>
      </w:r>
    </w:p>
    <w:p>
      <w:pPr>
        <w:spacing w:after="140"/>
      </w:pPr>
      <w:r>
        <w:rPr>
          <w:rFonts w:ascii="Arial" w:hAnsi="Arial"/>
          <w:b/>
          <w:i w:val="0"/>
          <w:color w:val="111111"/>
          <w:sz w:val="19"/>
        </w:rPr>
        <w:t>creative_world_0004 — Migrant Mother</w:t>
        <w:br/>
      </w:r>
      <w:r>
        <w:rPr>
          <w:rFonts w:ascii="Arial" w:hAnsi="Arial"/>
          <w:b w:val="0"/>
          <w:i w:val="0"/>
          <w:color w:val="5B5B5B"/>
          <w:sz w:val="16"/>
        </w:rPr>
        <w:t>Library of Congress - Dorothea Lange's Migrant Mother</w:t>
        <w:br/>
        <w:t>https://guides.loc.gov/migrant-mother</w:t>
      </w:r>
    </w:p>
    <w:p>
      <w:pPr>
        <w:spacing w:after="140"/>
      </w:pPr>
      <w:r>
        <w:rPr>
          <w:rFonts w:ascii="Arial" w:hAnsi="Arial"/>
          <w:b/>
          <w:i w:val="0"/>
          <w:color w:val="111111"/>
          <w:sz w:val="19"/>
        </w:rPr>
        <w:t>creative_world_0005 — Coco Chanel</w:t>
        <w:br/>
      </w:r>
      <w:r>
        <w:rPr>
          <w:rFonts w:ascii="Arial" w:hAnsi="Arial"/>
          <w:b w:val="0"/>
          <w:i w:val="0"/>
          <w:color w:val="5B5B5B"/>
          <w:sz w:val="16"/>
        </w:rPr>
        <w:t>The Metropolitan Museum of Art - Gabrielle Coco Chanel</w:t>
        <w:br/>
        <w:t>https://www.metmuseum.org/essays/gabrielle-coco-chanel-1883-1971-and-the-house-of-chanel</w:t>
      </w:r>
    </w:p>
    <w:p>
      <w:pPr>
        <w:spacing w:after="140"/>
      </w:pPr>
      <w:r>
        <w:rPr>
          <w:rFonts w:ascii="Arial" w:hAnsi="Arial"/>
          <w:b/>
          <w:i w:val="0"/>
          <w:color w:val="111111"/>
          <w:sz w:val="19"/>
        </w:rPr>
        <w:t>creative_world_0006 — Swan Lake</w:t>
        <w:br/>
      </w:r>
      <w:r>
        <w:rPr>
          <w:rFonts w:ascii="Arial" w:hAnsi="Arial"/>
          <w:b w:val="0"/>
          <w:i w:val="0"/>
          <w:color w:val="5B5B5B"/>
          <w:sz w:val="16"/>
        </w:rPr>
        <w:t>Royal Ballet and Opera - Swan Lake programme</w:t>
        <w:br/>
        <w:t>https://static.roh.org.uk/showings/swan-lake-live-2018/en.pdf</w:t>
      </w:r>
    </w:p>
    <w:p>
      <w:pPr>
        <w:spacing w:after="140"/>
      </w:pPr>
      <w:r>
        <w:rPr>
          <w:rFonts w:ascii="Arial" w:hAnsi="Arial"/>
          <w:b/>
          <w:i w:val="0"/>
          <w:color w:val="111111"/>
          <w:sz w:val="19"/>
        </w:rPr>
        <w:t>creative_world_0007 — Wedgwood Jasperware</w:t>
        <w:br/>
      </w:r>
      <w:r>
        <w:rPr>
          <w:rFonts w:ascii="Arial" w:hAnsi="Arial"/>
          <w:b w:val="0"/>
          <w:i w:val="0"/>
          <w:color w:val="5B5B5B"/>
          <w:sz w:val="16"/>
        </w:rPr>
        <w:t>Wedgwood - Guide to Jasperware</w:t>
        <w:br/>
        <w:t>https://www.wedgwood.com/en-at/welcometowedgwood/editorials/guide-to-jasperware</w:t>
      </w:r>
    </w:p>
    <w:p>
      <w:pPr>
        <w:spacing w:after="140"/>
      </w:pPr>
      <w:r>
        <w:rPr>
          <w:rFonts w:ascii="Arial" w:hAnsi="Arial"/>
          <w:b/>
          <w:i w:val="0"/>
          <w:color w:val="111111"/>
          <w:sz w:val="19"/>
        </w:rPr>
        <w:t>creative_world_0008 — Faberge Imperial egg</w:t>
        <w:br/>
      </w:r>
      <w:r>
        <w:rPr>
          <w:rFonts w:ascii="Arial" w:hAnsi="Arial"/>
          <w:b w:val="0"/>
          <w:i w:val="0"/>
          <w:color w:val="5B5B5B"/>
          <w:sz w:val="16"/>
        </w:rPr>
        <w:t>Victoria and Albert Museum - Seven things about Faberge</w:t>
        <w:br/>
        <w:t>https://www.vam.ac.uk/articles/seven-things-you-might-not-know-about-faberge</w:t>
      </w:r>
    </w:p>
    <w:p>
      <w:pPr>
        <w:spacing w:after="140"/>
      </w:pPr>
      <w:r>
        <w:rPr>
          <w:rFonts w:ascii="Arial" w:hAnsi="Arial"/>
          <w:b/>
          <w:i w:val="0"/>
          <w:color w:val="111111"/>
          <w:sz w:val="19"/>
        </w:rPr>
        <w:t>creative_world_0009 — Rubik's Cube</w:t>
        <w:br/>
      </w:r>
      <w:r>
        <w:rPr>
          <w:rFonts w:ascii="Arial" w:hAnsi="Arial"/>
          <w:b w:val="0"/>
          <w:i w:val="0"/>
          <w:color w:val="5B5B5B"/>
          <w:sz w:val="16"/>
        </w:rPr>
        <w:t>Official Rubik's Cube - History</w:t>
        <w:br/>
        <w:t>https://www.rubiks.com/history</w:t>
      </w:r>
    </w:p>
    <w:p>
      <w:pPr>
        <w:spacing w:after="140"/>
      </w:pPr>
      <w:r>
        <w:rPr>
          <w:rFonts w:ascii="Arial" w:hAnsi="Arial"/>
          <w:b/>
          <w:i w:val="0"/>
          <w:color w:val="111111"/>
          <w:sz w:val="19"/>
        </w:rPr>
        <w:t>creative_world_0010 — Art Deco</w:t>
        <w:br/>
      </w:r>
      <w:r>
        <w:rPr>
          <w:rFonts w:ascii="Arial" w:hAnsi="Arial"/>
          <w:b w:val="0"/>
          <w:i w:val="0"/>
          <w:color w:val="5B5B5B"/>
          <w:sz w:val="16"/>
        </w:rPr>
        <w:t>Victoria and Albert Museum - Introduction to Art Deco</w:t>
        <w:br/>
        <w:t>https://www.vam.ac.uk/articles/an-introduction-to-art-deco</w:t>
      </w:r>
    </w:p>
    <w:p>
      <w:pPr>
        <w:spacing w:after="140"/>
      </w:pPr>
      <w:r>
        <w:rPr>
          <w:rFonts w:ascii="Arial" w:hAnsi="Arial"/>
          <w:b/>
          <w:i w:val="0"/>
          <w:color w:val="111111"/>
          <w:sz w:val="19"/>
        </w:rPr>
        <w:t>creative_world_0011 — The Louvre</w:t>
        <w:br/>
      </w:r>
      <w:r>
        <w:rPr>
          <w:rFonts w:ascii="Arial" w:hAnsi="Arial"/>
          <w:b w:val="0"/>
          <w:i w:val="0"/>
          <w:color w:val="5B5B5B"/>
          <w:sz w:val="16"/>
        </w:rPr>
        <w:t>Musee du Louvre - The Louvre at a glance</w:t>
        <w:br/>
        <w:t>https://presse.louvre.fr/le-musee-du-louvre-en-bref-1063000220316/</w:t>
      </w:r>
    </w:p>
    <w:sectPr w:rsidR="00FC693F" w:rsidRPr="0006063C" w:rsidSect="00034616">
      <w:headerReference w:type="default" r:id="rId9"/>
      <w:footerReference w:type="default" r:id="rId10"/>
      <w:pgSz w:w="12240" w:h="15840"/>
      <w:pgMar w:top="979" w:right="1181" w:bottom="893"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color w:val="5B5B5B"/>
        <w:sz w:val="16"/>
      </w:rPr>
      <w:t>Can you get it right first time?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5B5B"/>
        <w:sz w:val="16"/>
      </w:rPr>
      <w:t>FIRST GUESS  |  CREATIVE WORLD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Guess Creative World Challenge and Image Prompt Review Pack</dc:title>
  <dc:subject/>
  <dc:creator>First Guess</dc:creator>
  <cp:keywords/>
  <dc:description>generated by python-docx</dc:description>
  <cp:lastModifiedBy/>
  <cp:revision>1</cp:revision>
  <dcterms:created xsi:type="dcterms:W3CDTF">2013-12-23T23:15:00Z</dcterms:created>
  <dcterms:modified xsi:type="dcterms:W3CDTF">2013-12-23T23:15:00Z</dcterms:modified>
  <cp:category/>
</cp:coreProperties>
</file>