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</w:t>
        <w:br/>
        <w:t>Creative World - Furniture &amp; Jewellery</w:t>
      </w:r>
    </w:p>
    <w:p>
      <w:pPr>
        <w:jc w:val="center"/>
      </w:pPr>
      <w:r>
        <w:rPr>
          <w:b/>
          <w:sz w:val="24"/>
        </w:rPr>
        <w:t>10 Challenges</w:t>
      </w:r>
    </w:p>
    <w:p>
      <w:pPr>
        <w:spacing w:before="160" w:after="40"/>
      </w:pPr>
      <w:r>
        <w:rPr>
          <w:b/>
          <w:sz w:val="26"/>
        </w:rPr>
        <w:t>Challenge 1: Chesterfield Sofa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creative_world_furniture_jewellery_0001</w:t>
      </w:r>
    </w:p>
    <w:p>
      <w:pPr>
        <w:spacing w:after="20"/>
      </w:pPr>
      <w:r>
        <w:rPr>
          <w:b/>
        </w:rPr>
        <w:t xml:space="preserve">Clue 1: </w:t>
      </w:r>
      <w:r>
        <w:t>My origins are traditionally associated with British furniture-making and elite interiors.</w:t>
      </w:r>
    </w:p>
    <w:p>
      <w:pPr>
        <w:spacing w:after="20"/>
      </w:pPr>
      <w:r>
        <w:rPr>
          <w:b/>
        </w:rPr>
        <w:t xml:space="preserve">Clue 2: </w:t>
      </w:r>
      <w:r>
        <w:t>My characteristic construction was intended to retain a formal appearance while being heavily upholstered.</w:t>
      </w:r>
    </w:p>
    <w:p>
      <w:pPr>
        <w:spacing w:after="20"/>
      </w:pPr>
      <w:r>
        <w:rPr>
          <w:b/>
        </w:rPr>
        <w:t xml:space="preserve">Clue 3: </w:t>
      </w:r>
      <w:r>
        <w:t>Deep buttoning creates a repeated pattern across much of my surface.</w:t>
      </w:r>
    </w:p>
    <w:p>
      <w:pPr>
        <w:spacing w:after="20"/>
      </w:pPr>
      <w:r>
        <w:rPr>
          <w:b/>
        </w:rPr>
        <w:t xml:space="preserve">Clue 4: </w:t>
      </w:r>
      <w:r>
        <w:t>My arms and back are normally built to approximately the same height.</w:t>
      </w:r>
    </w:p>
    <w:p>
      <w:pPr>
        <w:spacing w:after="20"/>
      </w:pPr>
      <w:r>
        <w:rPr>
          <w:b/>
        </w:rPr>
        <w:t xml:space="preserve">Clue 5: </w:t>
      </w:r>
      <w:r>
        <w:t>Leather is strongly associated with traditional examples of me.</w:t>
      </w:r>
    </w:p>
    <w:p>
      <w:pPr>
        <w:spacing w:after="20"/>
      </w:pPr>
      <w:r>
        <w:rPr>
          <w:b/>
        </w:rPr>
        <w:t xml:space="preserve">Clue 6: </w:t>
      </w:r>
      <w:r>
        <w:t>My rolled arms are one of my recognisable features.</w:t>
      </w:r>
    </w:p>
    <w:p>
      <w:pPr>
        <w:spacing w:after="20"/>
      </w:pPr>
      <w:r>
        <w:rPr>
          <w:b/>
        </w:rPr>
        <w:t xml:space="preserve">Clue 7: </w:t>
      </w:r>
      <w:r>
        <w:t>I became a familiar sight in clubs, libraries and formal offices.</w:t>
      </w:r>
    </w:p>
    <w:p>
      <w:pPr>
        <w:spacing w:after="20"/>
      </w:pPr>
      <w:r>
        <w:rPr>
          <w:b/>
        </w:rPr>
        <w:t xml:space="preserve">Clue 8: </w:t>
      </w:r>
      <w:r>
        <w:t>I am a substantial upholstered piece of seating furniture.</w:t>
      </w:r>
    </w:p>
    <w:p>
      <w:pPr>
        <w:spacing w:after="20"/>
      </w:pPr>
      <w:r>
        <w:rPr>
          <w:b/>
        </w:rPr>
        <w:t xml:space="preserve">Clue 9: </w:t>
      </w:r>
      <w:r>
        <w:t>My name is also the name of an English town.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C S.</w:t>
      </w:r>
    </w:p>
    <w:p>
      <w:pPr>
        <w:spacing w:before="160" w:after="40"/>
      </w:pPr>
      <w:r>
        <w:rPr>
          <w:b/>
          <w:sz w:val="26"/>
        </w:rPr>
        <w:t>Challenge 2: Chaise Longue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creative_world_furniture_jewellery_0002</w:t>
      </w:r>
    </w:p>
    <w:p>
      <w:pPr>
        <w:spacing w:after="20"/>
      </w:pPr>
      <w:r>
        <w:rPr>
          <w:b/>
        </w:rPr>
        <w:t xml:space="preserve">Clue 1: </w:t>
      </w:r>
      <w:r>
        <w:t>Furniture resembling me existed in several ancient cultures long before my modern name appeared.</w:t>
      </w:r>
    </w:p>
    <w:p>
      <w:pPr>
        <w:spacing w:after="20"/>
      </w:pPr>
      <w:r>
        <w:rPr>
          <w:b/>
        </w:rPr>
        <w:t xml:space="preserve">Clue 2: </w:t>
      </w:r>
      <w:r>
        <w:t>My later European forms became particularly fashionable in elegant domestic interiors.</w:t>
      </w:r>
    </w:p>
    <w:p>
      <w:pPr>
        <w:spacing w:after="20"/>
      </w:pPr>
      <w:r>
        <w:rPr>
          <w:b/>
        </w:rPr>
        <w:t xml:space="preserve">Clue 3: </w:t>
      </w:r>
      <w:r>
        <w:t>I combine characteristics of seating and reclining furniture.</w:t>
      </w:r>
    </w:p>
    <w:p>
      <w:pPr>
        <w:spacing w:after="20"/>
      </w:pPr>
      <w:r>
        <w:rPr>
          <w:b/>
        </w:rPr>
        <w:t xml:space="preserve">Clue 4: </w:t>
      </w:r>
      <w:r>
        <w:t>I am designed to support a person's legs as well as their torso.</w:t>
      </w:r>
    </w:p>
    <w:p>
      <w:pPr>
        <w:spacing w:after="20"/>
      </w:pPr>
      <w:r>
        <w:rPr>
          <w:b/>
        </w:rPr>
        <w:t xml:space="preserve">Clue 5: </w:t>
      </w:r>
      <w:r>
        <w:t>Some versions have a raised back at only one end.</w:t>
      </w:r>
    </w:p>
    <w:p>
      <w:pPr>
        <w:spacing w:after="20"/>
      </w:pPr>
      <w:r>
        <w:rPr>
          <w:b/>
        </w:rPr>
        <w:t xml:space="preserve">Clue 6: </w:t>
      </w:r>
      <w:r>
        <w:t>I am longer than an ordinary armchair but usually narrower than a bed.</w:t>
      </w:r>
    </w:p>
    <w:p>
      <w:pPr>
        <w:spacing w:after="20"/>
      </w:pPr>
      <w:r>
        <w:rPr>
          <w:b/>
        </w:rPr>
        <w:t xml:space="preserve">Clue 7: </w:t>
      </w:r>
      <w:r>
        <w:t>My French name literally refers to a long chair.</w:t>
      </w:r>
    </w:p>
    <w:p>
      <w:pPr>
        <w:spacing w:after="20"/>
      </w:pPr>
      <w:r>
        <w:rPr>
          <w:b/>
        </w:rPr>
        <w:t xml:space="preserve">Clue 8: </w:t>
      </w:r>
      <w:r>
        <w:t>I am intended for reclining rather than conventional upright seating.</w:t>
      </w:r>
    </w:p>
    <w:p>
      <w:pPr>
        <w:spacing w:after="20"/>
      </w:pPr>
      <w:r>
        <w:rPr>
          <w:b/>
        </w:rPr>
        <w:t xml:space="preserve">Clue 9: </w:t>
      </w:r>
      <w:r>
        <w:t>My two-word name begins with C L.</w:t>
      </w:r>
    </w:p>
    <w:p>
      <w:pPr>
        <w:spacing w:after="20"/>
      </w:pPr>
      <w:r>
        <w:rPr>
          <w:b/>
        </w:rPr>
        <w:t xml:space="preserve">Clue 10: </w:t>
      </w:r>
      <w:r>
        <w:t>My name contains a French word meaning long.</w:t>
      </w:r>
    </w:p>
    <w:p>
      <w:pPr>
        <w:spacing w:before="160" w:after="40"/>
      </w:pPr>
      <w:r>
        <w:rPr>
          <w:b/>
          <w:sz w:val="26"/>
        </w:rPr>
      </w:r>
      <w:r>
        <w:rPr>
          <w:b/>
          <w:sz w:val="26"/>
        </w:rPr>
        <w:t>Challenge 3: Wingback Chair</w:t>
      </w:r>
    </w:p>
    <w:p>
      <w:pPr>
        <w:spacing w:after="60"/>
      </w:pPr>
      <w:r>
        <w:rPr>
          <w:b/>
        </w:rPr>
      </w:r>
      <w:r/>
      <w:r>
        <w:rPr>
          <w:b/>
        </w:rPr>
        <w:t xml:space="preserve">Question ID: </w:t>
      </w:r>
      <w:r>
        <w:t>creative_world_furniture_jewellery_0003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1: </w:t>
      </w:r>
      <w:r>
        <w:t>Forms resembling me became established in Britain several centuries ago.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2: </w:t>
      </w:r>
      <w:r>
        <w:t>My design originally offered practical protection as well as comfortable seating.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3: </w:t>
      </w:r>
      <w:r>
        <w:t>I was particularly suited to rooms heated by open fireplaces.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4: </w:t>
      </w:r>
      <w:r>
        <w:t>Upholstery commonly covers most of my tall back and substantial frame.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5: </w:t>
      </w:r>
      <w:r>
        <w:t>My distinctive side projections can help shield a sitter from draughts.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6: </w:t>
      </w:r>
      <w:r>
        <w:t>Traditional examples often have wooden legs and rolled or shaped arms.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7: </w:t>
      </w:r>
      <w:r>
        <w:t>My back rises considerably higher than that of many ordinary armchairs.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8: </w:t>
      </w:r>
      <w:r>
        <w:t>The projecting panels near my head give me my most recognisable silhouette.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9: </w:t>
      </w:r>
      <w:r>
        <w:t>I am a high-backed upholstered armchair with two characteristic side 'wings'.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10: </w:t>
      </w:r>
      <w:r>
        <w:t>My two-word name begins with W C.</w:t>
      </w:r>
    </w:p>
    <w:p>
      <w:pPr>
        <w:spacing w:before="160" w:after="40"/>
      </w:pPr>
      <w:r>
        <w:rPr>
          <w:b/>
          <w:sz w:val="26"/>
        </w:rPr>
        <w:t>Challenge 4: Windsor Chair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creative_world_furniture_jewellery_0004</w:t>
      </w:r>
    </w:p>
    <w:p>
      <w:pPr>
        <w:spacing w:after="20"/>
      </w:pPr>
      <w:r>
        <w:rPr>
          <w:b/>
        </w:rPr>
        <w:t xml:space="preserve">Clue 1: </w:t>
      </w:r>
      <w:r>
        <w:t>My construction tradition became established in Britain several centuries ago.</w:t>
      </w:r>
    </w:p>
    <w:p>
      <w:pPr>
        <w:spacing w:after="20"/>
      </w:pPr>
      <w:r>
        <w:rPr>
          <w:b/>
        </w:rPr>
        <w:t xml:space="preserve">Clue 2: </w:t>
      </w:r>
      <w:r>
        <w:t>My structural design differs from chairs whose back forms part of a continuous frame with the rear legs.</w:t>
      </w:r>
    </w:p>
    <w:p>
      <w:pPr>
        <w:spacing w:after="20"/>
      </w:pPr>
      <w:r>
        <w:rPr>
          <w:b/>
        </w:rPr>
        <w:t xml:space="preserve">Clue 3: </w:t>
      </w:r>
      <w:r>
        <w:t>My legs and back components are fitted directly into a solid seat.</w:t>
      </w:r>
    </w:p>
    <w:p>
      <w:pPr>
        <w:spacing w:after="20"/>
      </w:pPr>
      <w:r>
        <w:rPr>
          <w:b/>
        </w:rPr>
        <w:t xml:space="preserve">Clue 4: </w:t>
      </w:r>
      <w:r>
        <w:t>Turned wooden parts frequently appear in examples of me.</w:t>
      </w:r>
    </w:p>
    <w:p>
      <w:pPr>
        <w:spacing w:after="20"/>
      </w:pPr>
      <w:r>
        <w:rPr>
          <w:b/>
        </w:rPr>
        <w:t xml:space="preserve">Clue 5: </w:t>
      </w:r>
      <w:r>
        <w:t>Many of my backs contain multiple slender vertical spindles.</w:t>
      </w:r>
    </w:p>
    <w:p>
      <w:pPr>
        <w:spacing w:after="20"/>
      </w:pPr>
      <w:r>
        <w:rPr>
          <w:b/>
        </w:rPr>
        <w:t xml:space="preserve">Clue 6: </w:t>
      </w:r>
      <w:r>
        <w:t>A curved or hoop-shaped upper back is common in several versions.</w:t>
      </w:r>
    </w:p>
    <w:p>
      <w:pPr>
        <w:spacing w:after="20"/>
      </w:pPr>
      <w:r>
        <w:rPr>
          <w:b/>
        </w:rPr>
        <w:t xml:space="preserve">Clue 7: </w:t>
      </w:r>
      <w:r>
        <w:t>I later became extremely popular in North America as well as Britain.</w:t>
      </w:r>
    </w:p>
    <w:p>
      <w:pPr>
        <w:spacing w:after="20"/>
      </w:pPr>
      <w:r>
        <w:rPr>
          <w:b/>
        </w:rPr>
        <w:t xml:space="preserve">Clue 8: </w:t>
      </w:r>
      <w:r>
        <w:t>I am usually made predominantly from wood.</w:t>
      </w:r>
    </w:p>
    <w:p>
      <w:pPr>
        <w:spacing w:after="20"/>
      </w:pPr>
      <w:r>
        <w:rPr>
          <w:b/>
        </w:rPr>
        <w:t xml:space="preserve">Clue 9: </w:t>
      </w:r>
      <w:r>
        <w:t>My name is shared with an English royal town.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W C.</w:t>
      </w:r>
    </w:p>
    <w:p>
      <w:pPr>
        <w:spacing w:before="160" w:after="40"/>
      </w:pPr>
      <w:r>
        <w:rPr>
          <w:b/>
          <w:sz w:val="26"/>
        </w:rPr>
        <w:t>Challenge 5: Fabergé Egg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creative_world_furniture_jewellery_0005</w:t>
      </w:r>
    </w:p>
    <w:p>
      <w:pPr>
        <w:spacing w:after="20"/>
      </w:pPr>
      <w:r>
        <w:rPr>
          <w:b/>
        </w:rPr>
        <w:t xml:space="preserve">Clue 1: </w:t>
      </w:r>
      <w:r>
        <w:t>I belong to a tradition of exceptionally elaborate decorative objects created for wealthy patrons.</w:t>
      </w:r>
    </w:p>
    <w:p>
      <w:pPr>
        <w:spacing w:after="20"/>
      </w:pPr>
      <w:r>
        <w:rPr>
          <w:b/>
        </w:rPr>
        <w:t xml:space="preserve">Clue 2: </w:t>
      </w:r>
      <w:r>
        <w:t>My most celebrated historical examples were produced in imperial Russia.</w:t>
      </w:r>
    </w:p>
    <w:p>
      <w:pPr>
        <w:spacing w:after="20"/>
      </w:pPr>
      <w:r>
        <w:rPr>
          <w:b/>
        </w:rPr>
        <w:t xml:space="preserve">Clue 3: </w:t>
      </w:r>
      <w:r>
        <w:t>Precious metals, enamel and gemstones frequently appear in my construction.</w:t>
      </w:r>
    </w:p>
    <w:p>
      <w:pPr>
        <w:spacing w:after="20"/>
      </w:pPr>
      <w:r>
        <w:rPr>
          <w:b/>
        </w:rPr>
        <w:t xml:space="preserve">Clue 4: </w:t>
      </w:r>
      <w:r>
        <w:t>Some examples conceal miniature objects or mechanisms inside.</w:t>
      </w:r>
    </w:p>
    <w:p>
      <w:pPr>
        <w:spacing w:after="20"/>
      </w:pPr>
      <w:r>
        <w:rPr>
          <w:b/>
        </w:rPr>
        <w:t xml:space="preserve">Clue 5: </w:t>
      </w:r>
      <w:r>
        <w:t>Members of the Russian imperial family commissioned my most famous predecessors.</w:t>
      </w:r>
    </w:p>
    <w:p>
      <w:pPr>
        <w:spacing w:after="20"/>
      </w:pPr>
      <w:r>
        <w:rPr>
          <w:b/>
        </w:rPr>
        <w:t xml:space="preserve">Clue 6: </w:t>
      </w:r>
      <w:r>
        <w:t>Peter Carl was the first and middle name of the jeweller strongly associated with me.</w:t>
      </w:r>
    </w:p>
    <w:p>
      <w:pPr>
        <w:spacing w:after="20"/>
      </w:pPr>
      <w:r>
        <w:rPr>
          <w:b/>
        </w:rPr>
        <w:t xml:space="preserve">Clue 7: </w:t>
      </w:r>
      <w:r>
        <w:t>I resemble an everyday object transformed into an extraordinary luxury artefact.</w:t>
      </w:r>
    </w:p>
    <w:p>
      <w:pPr>
        <w:spacing w:after="20"/>
      </w:pPr>
      <w:r>
        <w:rPr>
          <w:b/>
        </w:rPr>
        <w:t xml:space="preserve">Clue 8: </w:t>
      </w:r>
      <w:r>
        <w:t>I am particularly associated with Easter gifts.</w:t>
      </w:r>
    </w:p>
    <w:p>
      <w:pPr>
        <w:spacing w:after="20"/>
      </w:pPr>
      <w:r>
        <w:rPr>
          <w:b/>
        </w:rPr>
        <w:t xml:space="preserve">Clue 9: </w:t>
      </w:r>
      <w:r>
        <w:t>My name combines a jeweller's surname with an oval object.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F E.</w:t>
      </w:r>
    </w:p>
    <w:p>
      <w:pPr>
        <w:spacing w:before="160" w:after="40"/>
      </w:pPr>
      <w:r>
        <w:rPr>
          <w:b/>
          <w:sz w:val="26"/>
        </w:rPr>
      </w:r>
      <w:r>
        <w:rPr>
          <w:b/>
          <w:sz w:val="26"/>
        </w:rPr>
        <w:t>Challenge 6: Cluster Ring</w:t>
      </w:r>
    </w:p>
    <w:p>
      <w:pPr>
        <w:spacing w:after="60"/>
      </w:pPr>
      <w:r>
        <w:rPr>
          <w:b/>
        </w:rPr>
      </w:r>
      <w:r/>
      <w:r>
        <w:rPr>
          <w:b/>
        </w:rPr>
        <w:t xml:space="preserve">Question ID: </w:t>
      </w:r>
      <w:r>
        <w:t>creative_world_furniture_jewellery_0006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1: </w:t>
      </w:r>
      <w:r>
        <w:t>I belong to a jewellery tradition in which several gemstones are arranged together rather than relying on a single stone.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2: </w:t>
      </w:r>
      <w:r>
        <w:t>My design can create the impression of a larger and more elaborate centrepiece.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3: </w:t>
      </w:r>
      <w:r>
        <w:t>Diamonds are commonly used in me, although coloured gemstones can also appear.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4: </w:t>
      </w:r>
      <w:r>
        <w:t>My stones may be arranged symmetrically around a central gem.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5: </w:t>
      </w:r>
      <w:r>
        <w:t>Floral, geometric and halo-like arrangements are all possible variations of me.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6: </w:t>
      </w:r>
      <w:r>
        <w:t>I became particularly fashionable in several periods of European jewellery design.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7: </w:t>
      </w:r>
      <w:r>
        <w:t>Multiple settings must hold my neighbouring stones securely in place.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8: </w:t>
      </w:r>
      <w:r>
        <w:t>From a distance, my separate gemstones may appear to form one decorative composition.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9: </w:t>
      </w:r>
      <w:r>
        <w:t>I am a finger ornament characterised by a grouped arrangement of gemstones.</w:t>
      </w:r>
    </w:p>
    <w:p>
      <w:pPr>
        <w:spacing w:after="20"/>
      </w:pPr>
      <w:r>
        <w:rPr>
          <w:b/>
        </w:rPr>
      </w:r>
      <w:r/>
      <w:r>
        <w:rPr>
          <w:b/>
        </w:rPr>
        <w:t xml:space="preserve">Clue 10: </w:t>
      </w:r>
      <w:r>
        <w:t>My two-word name begins with C R.</w:t>
      </w:r>
    </w:p>
    <w:p>
      <w:pPr>
        <w:spacing w:before="160" w:after="40"/>
      </w:pPr>
      <w:r>
        <w:rPr>
          <w:b/>
          <w:sz w:val="26"/>
        </w:rPr>
        <w:t>Challenge 7: Cameo Brooch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creative_world_furniture_jewellery_0007</w:t>
      </w:r>
    </w:p>
    <w:p>
      <w:pPr>
        <w:spacing w:after="20"/>
      </w:pPr>
      <w:r>
        <w:rPr>
          <w:b/>
        </w:rPr>
        <w:t xml:space="preserve">Clue 1: </w:t>
      </w:r>
      <w:r>
        <w:t>My decorative technique has roots stretching back to the ancient world.</w:t>
      </w:r>
    </w:p>
    <w:p>
      <w:pPr>
        <w:spacing w:after="20"/>
      </w:pPr>
      <w:r>
        <w:rPr>
          <w:b/>
        </w:rPr>
        <w:t xml:space="preserve">Clue 2: </w:t>
      </w:r>
      <w:r>
        <w:t>My image is produced by exploiting differently coloured layers within a material.</w:t>
      </w:r>
    </w:p>
    <w:p>
      <w:pPr>
        <w:spacing w:after="20"/>
      </w:pPr>
      <w:r>
        <w:rPr>
          <w:b/>
        </w:rPr>
        <w:t xml:space="preserve">Clue 3: </w:t>
      </w:r>
      <w:r>
        <w:t>Shell, hardstone and glass have all been used to create examples of me.</w:t>
      </w:r>
    </w:p>
    <w:p>
      <w:pPr>
        <w:spacing w:after="20"/>
      </w:pPr>
      <w:r>
        <w:rPr>
          <w:b/>
        </w:rPr>
        <w:t xml:space="preserve">Clue 4: </w:t>
      </w:r>
      <w:r>
        <w:t>The design is carved in relief rather than painted onto the surface.</w:t>
      </w:r>
    </w:p>
    <w:p>
      <w:pPr>
        <w:spacing w:after="20"/>
      </w:pPr>
      <w:r>
        <w:rPr>
          <w:b/>
        </w:rPr>
        <w:t xml:space="preserve">Clue 5: </w:t>
      </w:r>
      <w:r>
        <w:t>Profile portraits became especially popular subjects in later European examples.</w:t>
      </w:r>
    </w:p>
    <w:p>
      <w:pPr>
        <w:spacing w:after="20"/>
      </w:pPr>
      <w:r>
        <w:rPr>
          <w:b/>
        </w:rPr>
        <w:t xml:space="preserve">Clue 6: </w:t>
      </w:r>
      <w:r>
        <w:t>I became highly fashionable during the nineteenth century.</w:t>
      </w:r>
    </w:p>
    <w:p>
      <w:pPr>
        <w:spacing w:after="20"/>
      </w:pPr>
      <w:r>
        <w:rPr>
          <w:b/>
        </w:rPr>
        <w:t xml:space="preserve">Clue 7: </w:t>
      </w:r>
      <w:r>
        <w:t>A pin mechanism allows me to be attached to clothing.</w:t>
      </w:r>
    </w:p>
    <w:p>
      <w:pPr>
        <w:spacing w:after="20"/>
      </w:pPr>
      <w:r>
        <w:rPr>
          <w:b/>
        </w:rPr>
        <w:t xml:space="preserve">Clue 8: </w:t>
      </w:r>
      <w:r>
        <w:t>I commonly display a pale raised figure against a darker background.</w:t>
      </w:r>
    </w:p>
    <w:p>
      <w:pPr>
        <w:spacing w:after="20"/>
      </w:pPr>
      <w:r>
        <w:rPr>
          <w:b/>
        </w:rPr>
        <w:t xml:space="preserve">Clue 9: </w:t>
      </w:r>
      <w:r>
        <w:t>I combine a relief-carving tradition with a piece of pinned jewellery.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C B.</w:t>
      </w:r>
    </w:p>
    <w:p>
      <w:pPr>
        <w:spacing w:before="160" w:after="40"/>
      </w:pPr>
      <w:r>
        <w:rPr>
          <w:b/>
          <w:sz w:val="26"/>
        </w:rPr>
        <w:t>Challenge 8: Tennis Bracelet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creative_world_furniture_jewellery_0008</w:t>
      </w:r>
    </w:p>
    <w:p>
      <w:pPr>
        <w:spacing w:after="20"/>
      </w:pPr>
      <w:r>
        <w:rPr>
          <w:b/>
        </w:rPr>
        <w:t xml:space="preserve">Clue 1: </w:t>
      </w:r>
      <w:r>
        <w:t>My modern popular name arose from an incident involving a professional athlete.</w:t>
      </w:r>
    </w:p>
    <w:p>
      <w:pPr>
        <w:spacing w:after="20"/>
      </w:pPr>
      <w:r>
        <w:rPr>
          <w:b/>
        </w:rPr>
        <w:t xml:space="preserve">Clue 2: </w:t>
      </w:r>
      <w:r>
        <w:t>I existed as a jewellery form before acquiring the name by which I am now widely known.</w:t>
      </w:r>
    </w:p>
    <w:p>
      <w:pPr>
        <w:spacing w:after="20"/>
      </w:pPr>
      <w:r>
        <w:rPr>
          <w:b/>
        </w:rPr>
        <w:t xml:space="preserve">Clue 3: </w:t>
      </w:r>
      <w:r>
        <w:t>My design usually forms an uninterrupted flexible line around the wrist.</w:t>
      </w:r>
    </w:p>
    <w:p>
      <w:pPr>
        <w:spacing w:after="20"/>
      </w:pPr>
      <w:r>
        <w:rPr>
          <w:b/>
        </w:rPr>
        <w:t xml:space="preserve">Clue 4: </w:t>
      </w:r>
      <w:r>
        <w:t>Repeated gemstones of similar size are characteristic of me.</w:t>
      </w:r>
    </w:p>
    <w:p>
      <w:pPr>
        <w:spacing w:after="20"/>
      </w:pPr>
      <w:r>
        <w:rPr>
          <w:b/>
        </w:rPr>
        <w:t xml:space="preserve">Clue 5: </w:t>
      </w:r>
      <w:r>
        <w:t>Diamonds are especially common in classic examples.</w:t>
      </w:r>
    </w:p>
    <w:p>
      <w:pPr>
        <w:spacing w:after="20"/>
      </w:pPr>
      <w:r>
        <w:rPr>
          <w:b/>
        </w:rPr>
        <w:t xml:space="preserve">Clue 6: </w:t>
      </w:r>
      <w:r>
        <w:t>A secure clasp is important because I am intended to move with the wearer.</w:t>
      </w:r>
    </w:p>
    <w:p>
      <w:pPr>
        <w:spacing w:after="20"/>
      </w:pPr>
      <w:r>
        <w:rPr>
          <w:b/>
        </w:rPr>
        <w:t xml:space="preserve">Clue 7: </w:t>
      </w:r>
      <w:r>
        <w:t>An incident during a match at the 1987 US Open helped popularise my modern name.</w:t>
      </w:r>
    </w:p>
    <w:p>
      <w:pPr>
        <w:spacing w:after="20"/>
      </w:pPr>
      <w:r>
        <w:rPr>
          <w:b/>
        </w:rPr>
        <w:t xml:space="preserve">Clue 8: </w:t>
      </w:r>
      <w:r>
        <w:t>Chris Evert is closely associated with the story behind my name.</w:t>
      </w:r>
    </w:p>
    <w:p>
      <w:pPr>
        <w:spacing w:after="20"/>
      </w:pPr>
      <w:r>
        <w:rPr>
          <w:b/>
        </w:rPr>
        <w:t xml:space="preserve">Clue 9: </w:t>
      </w:r>
      <w:r>
        <w:t>I am a gemstone bracelet named after a racket sport.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T B.</w:t>
      </w:r>
    </w:p>
    <w:p>
      <w:pPr>
        <w:spacing w:before="160" w:after="40"/>
      </w:pPr>
      <w:r>
        <w:rPr>
          <w:b/>
          <w:sz w:val="26"/>
        </w:rPr>
        <w:t>Challenge 9: Signet Ring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creative_world_furniture_jewellery_0009</w:t>
      </w:r>
    </w:p>
    <w:p>
      <w:pPr>
        <w:spacing w:after="20"/>
      </w:pPr>
      <w:r>
        <w:rPr>
          <w:b/>
        </w:rPr>
        <w:t xml:space="preserve">Clue 1: </w:t>
      </w:r>
      <w:r>
        <w:t>Versions of me have been used for thousands of years.</w:t>
      </w:r>
    </w:p>
    <w:p>
      <w:pPr>
        <w:spacing w:after="20"/>
      </w:pPr>
      <w:r>
        <w:rPr>
          <w:b/>
        </w:rPr>
        <w:t xml:space="preserve">Clue 2: </w:t>
      </w:r>
      <w:r>
        <w:t>I once served an important practical purpose in addition to decoration.</w:t>
      </w:r>
    </w:p>
    <w:p>
      <w:pPr>
        <w:spacing w:after="20"/>
      </w:pPr>
      <w:r>
        <w:rPr>
          <w:b/>
        </w:rPr>
        <w:t xml:space="preserve">Clue 3: </w:t>
      </w:r>
      <w:r>
        <w:t>My surface could be pressed into wax or another soft material.</w:t>
      </w:r>
    </w:p>
    <w:p>
      <w:pPr>
        <w:spacing w:after="20"/>
      </w:pPr>
      <w:r>
        <w:rPr>
          <w:b/>
        </w:rPr>
        <w:t xml:space="preserve">Clue 4: </w:t>
      </w:r>
      <w:r>
        <w:t>Symbols associated with families, offices or institutions frequently appeared on me.</w:t>
      </w:r>
    </w:p>
    <w:p>
      <w:pPr>
        <w:spacing w:after="20"/>
      </w:pPr>
      <w:r>
        <w:rPr>
          <w:b/>
        </w:rPr>
        <w:t xml:space="preserve">Clue 5: </w:t>
      </w:r>
      <w:r>
        <w:t>My engraved face may contain a crest, monogram or emblem.</w:t>
      </w:r>
    </w:p>
    <w:p>
      <w:pPr>
        <w:spacing w:after="20"/>
      </w:pPr>
      <w:r>
        <w:rPr>
          <w:b/>
        </w:rPr>
        <w:t xml:space="preserve">Clue 6: </w:t>
      </w:r>
      <w:r>
        <w:t>Historically, my impression could authenticate a document.</w:t>
      </w:r>
    </w:p>
    <w:p>
      <w:pPr>
        <w:spacing w:after="20"/>
      </w:pPr>
      <w:r>
        <w:rPr>
          <w:b/>
        </w:rPr>
        <w:t xml:space="preserve">Clue 7: </w:t>
      </w:r>
      <w:r>
        <w:t>I usually have a broad, relatively flat upper surface.</w:t>
      </w:r>
    </w:p>
    <w:p>
      <w:pPr>
        <w:spacing w:after="20"/>
      </w:pPr>
      <w:r>
        <w:rPr>
          <w:b/>
        </w:rPr>
        <w:t xml:space="preserve">Clue 8: </w:t>
      </w:r>
      <w:r>
        <w:t>I am worn on a finger and traditionally functioned as a personal seal.</w:t>
      </w:r>
    </w:p>
    <w:p>
      <w:pPr>
        <w:spacing w:after="20"/>
      </w:pPr>
      <w:r>
        <w:rPr>
          <w:b/>
        </w:rPr>
        <w:t xml:space="preserve">Clue 9: </w:t>
      </w:r>
      <w:r>
        <w:t>My first word refers to a small seal used for authentication.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S R.</w:t>
      </w:r>
    </w:p>
    <w:p>
      <w:pPr>
        <w:spacing w:before="160" w:after="40"/>
      </w:pPr>
      <w:r>
        <w:rPr>
          <w:b/>
          <w:sz w:val="26"/>
        </w:rPr>
        <w:t>Challenge 10: Chandelier Earrings</w:t>
      </w:r>
    </w:p>
    <w:p>
      <w:pPr>
        <w:spacing w:after="60"/>
      </w:pPr>
      <w:r>
        <w:rPr>
          <w:b/>
        </w:rPr>
        <w:t xml:space="preserve">Question ID: </w:t>
      </w:r>
      <w:r>
        <w:t>creative_world_furniture_jewellery_0010</w:t>
      </w:r>
    </w:p>
    <w:p>
      <w:pPr>
        <w:spacing w:after="20"/>
      </w:pPr>
      <w:r>
        <w:rPr>
          <w:b/>
        </w:rPr>
        <w:t xml:space="preserve">Clue 1: </w:t>
      </w:r>
      <w:r>
        <w:t>My name compares my shape with an elaborate object normally suspended from a ceiling.</w:t>
      </w:r>
    </w:p>
    <w:p>
      <w:pPr>
        <w:spacing w:after="20"/>
      </w:pPr>
      <w:r>
        <w:rPr>
          <w:b/>
        </w:rPr>
        <w:t xml:space="preserve">Clue 2: </w:t>
      </w:r>
      <w:r>
        <w:t>I am designed to hang noticeably below the earlobe.</w:t>
      </w:r>
    </w:p>
    <w:p>
      <w:pPr>
        <w:spacing w:after="20"/>
      </w:pPr>
      <w:r>
        <w:rPr>
          <w:b/>
        </w:rPr>
        <w:t xml:space="preserve">Clue 3: </w:t>
      </w:r>
      <w:r>
        <w:t>My structure often branches or widens as it descends.</w:t>
      </w:r>
    </w:p>
    <w:p>
      <w:pPr>
        <w:spacing w:after="20"/>
      </w:pPr>
      <w:r>
        <w:rPr>
          <w:b/>
        </w:rPr>
        <w:t xml:space="preserve">Clue 4: </w:t>
      </w:r>
      <w:r>
        <w:t>Multiple tiers can create movement when the wearer turns their head.</w:t>
      </w:r>
    </w:p>
    <w:p>
      <w:pPr>
        <w:spacing w:after="20"/>
      </w:pPr>
      <w:r>
        <w:rPr>
          <w:b/>
        </w:rPr>
        <w:t xml:space="preserve">Clue 5: </w:t>
      </w:r>
      <w:r>
        <w:t>Crystals, beads, diamonds and other gemstones may all decorate me.</w:t>
      </w:r>
    </w:p>
    <w:p>
      <w:pPr>
        <w:spacing w:after="20"/>
      </w:pPr>
      <w:r>
        <w:rPr>
          <w:b/>
        </w:rPr>
        <w:t xml:space="preserve">Clue 6: </w:t>
      </w:r>
      <w:r>
        <w:t>I am generally more elaborate than a simple stud.</w:t>
      </w:r>
    </w:p>
    <w:p>
      <w:pPr>
        <w:spacing w:after="20"/>
      </w:pPr>
      <w:r>
        <w:rPr>
          <w:b/>
        </w:rPr>
        <w:t xml:space="preserve">Clue 7: </w:t>
      </w:r>
      <w:r>
        <w:t>I became especially associated with formal and evening jewellery.</w:t>
      </w:r>
    </w:p>
    <w:p>
      <w:pPr>
        <w:spacing w:after="20"/>
      </w:pPr>
      <w:r>
        <w:rPr>
          <w:b/>
        </w:rPr>
        <w:t xml:space="preserve">Clue 8: </w:t>
      </w:r>
      <w:r>
        <w:t>My silhouette may resemble a decorative hanging light fitting.</w:t>
      </w:r>
    </w:p>
    <w:p>
      <w:pPr>
        <w:spacing w:after="20"/>
      </w:pPr>
      <w:r>
        <w:rPr>
          <w:b/>
        </w:rPr>
        <w:t xml:space="preserve">Clue 9: </w:t>
      </w:r>
      <w:r>
        <w:t>I am a long, ornate style of ear jewellery.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C 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