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B58" w14:textId="77777777" w:rsidR="00E66D48" w:rsidRDefault="00E66D48" w:rsidP="00680D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2FF3">
        <w:rPr>
          <w:rFonts w:ascii="Arial" w:hAnsi="Arial" w:cs="Arial"/>
          <w:noProof/>
          <w:lang w:eastAsia="en-GB"/>
        </w:rPr>
        <w:drawing>
          <wp:inline distT="0" distB="0" distL="0" distR="0" wp14:anchorId="381EECB6" wp14:editId="15800E01">
            <wp:extent cx="1325526" cy="591197"/>
            <wp:effectExtent l="0" t="0" r="0" b="5715"/>
            <wp:docPr id="849941585" name="Picture 84994158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1585" name="Picture 849941585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61" cy="59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AF8B" w14:textId="707AEE5A" w:rsidR="00680DBC" w:rsidRPr="00C17B42" w:rsidRDefault="00E66D48" w:rsidP="00680D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Parental Consent Form</w:t>
      </w:r>
    </w:p>
    <w:p w14:paraId="6A2132C8" w14:textId="56EC3016" w:rsidR="00E66D48" w:rsidRPr="00E66D48" w:rsidRDefault="00E66D48" w:rsidP="00E66D4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>Title:</w:t>
      </w:r>
      <w:r w:rsidRPr="00E66D48">
        <w:rPr>
          <w:rFonts w:ascii="Arial" w:eastAsiaTheme="majorEastAsia" w:hAnsi="Arial" w:cs="Arial"/>
          <w:b/>
          <w:bCs/>
          <w:sz w:val="24"/>
          <w:szCs w:val="24"/>
        </w:rPr>
        <w:t xml:space="preserve"> Assessing knee flexion and extension strength in girls soccer players: reliability, validity and normative data ranges. </w:t>
      </w:r>
    </w:p>
    <w:p w14:paraId="16A6111A" w14:textId="77777777" w:rsidR="00E66D48" w:rsidRPr="00E66D48" w:rsidRDefault="00E66D48" w:rsidP="00E66D48">
      <w:pPr>
        <w:spacing w:line="360" w:lineRule="auto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>Chief Investigator:</w:t>
      </w:r>
      <w:r w:rsidRPr="00E66D48">
        <w:rPr>
          <w:rFonts w:ascii="Arial" w:eastAsiaTheme="majorEastAsia" w:hAnsi="Arial" w:cs="Arial"/>
          <w:bCs/>
          <w:sz w:val="24"/>
          <w:szCs w:val="24"/>
        </w:rPr>
        <w:t xml:space="preserve"> </w:t>
      </w:r>
      <w:r w:rsidRPr="00E66D48">
        <w:rPr>
          <w:rFonts w:ascii="Arial" w:eastAsiaTheme="majorEastAsia" w:hAnsi="Arial" w:cs="Arial"/>
          <w:b/>
          <w:bCs/>
          <w:i/>
          <w:iCs/>
          <w:sz w:val="24"/>
          <w:szCs w:val="24"/>
        </w:rPr>
        <w:t>Dr Matthew Wright</w:t>
      </w:r>
    </w:p>
    <w:p w14:paraId="7BEAE23E" w14:textId="3A04DA12" w:rsidR="00E66D48" w:rsidRPr="00E66D48" w:rsidRDefault="00E66D48" w:rsidP="00E66D48">
      <w:pPr>
        <w:spacing w:line="360" w:lineRule="auto"/>
        <w:rPr>
          <w:rFonts w:ascii="Arial" w:eastAsiaTheme="majorEastAsia" w:hAnsi="Arial" w:cs="Arial"/>
          <w:b/>
          <w:bCs/>
          <w:i/>
          <w:iCs/>
          <w:sz w:val="24"/>
          <w:szCs w:val="24"/>
        </w:rPr>
      </w:pPr>
      <w:r w:rsidRPr="00E66D48">
        <w:rPr>
          <w:rFonts w:ascii="Arial" w:eastAsiaTheme="majorEastAsia" w:hAnsi="Arial" w:cs="Arial"/>
          <w:sz w:val="24"/>
          <w:szCs w:val="24"/>
        </w:rPr>
        <w:t xml:space="preserve">Researchers: </w:t>
      </w:r>
      <w:r w:rsidRPr="00E66D48">
        <w:rPr>
          <w:rFonts w:ascii="Arial" w:eastAsiaTheme="majorEastAsia" w:hAnsi="Arial" w:cs="Arial"/>
          <w:b/>
          <w:bCs/>
          <w:i/>
          <w:iCs/>
          <w:sz w:val="24"/>
          <w:szCs w:val="24"/>
        </w:rPr>
        <w:t>Rhiannah McCourt, Sophie Bowes-McManus, Dr Jonathan Taylor</w:t>
      </w:r>
      <w:r w:rsidR="0075137A">
        <w:rPr>
          <w:rFonts w:ascii="Arial" w:eastAsiaTheme="majorEastAsia" w:hAnsi="Arial" w:cs="Arial"/>
          <w:b/>
          <w:bCs/>
          <w:i/>
          <w:iCs/>
          <w:sz w:val="24"/>
          <w:szCs w:val="24"/>
        </w:rPr>
        <w:t>, Craig Tears</w:t>
      </w:r>
    </w:p>
    <w:p w14:paraId="3E43689A" w14:textId="0BA4AB7D" w:rsidR="00E66D48" w:rsidRPr="00C17B42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40030" wp14:editId="243A394B">
                <wp:simplePos x="0" y="0"/>
                <wp:positionH relativeFrom="column">
                  <wp:posOffset>5884333</wp:posOffset>
                </wp:positionH>
                <wp:positionV relativeFrom="paragraph">
                  <wp:posOffset>376343</wp:posOffset>
                </wp:positionV>
                <wp:extent cx="575734" cy="618067"/>
                <wp:effectExtent l="0" t="0" r="152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618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F708EA0" id="Rectangle 12" o:spid="_x0000_s1026" style="position:absolute;margin-left:463.35pt;margin-top:29.65pt;width:45.3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" filled="f" strokecolor="#1f4d78 [1604]" strokeweight="1pt"/>
            </w:pict>
          </mc:Fallback>
        </mc:AlternateContent>
      </w:r>
      <w:r w:rsidRPr="00C17B42">
        <w:rPr>
          <w:rFonts w:ascii="Arial" w:hAnsi="Arial" w:cs="Arial"/>
          <w:sz w:val="24"/>
          <w:szCs w:val="24"/>
        </w:rPr>
        <w:t>Please initial the boxes to indicate your agreement with the corresponding statements.</w:t>
      </w:r>
    </w:p>
    <w:p w14:paraId="7C923604" w14:textId="4595916D" w:rsidR="00680DBC" w:rsidRPr="00C17B42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>1</w:t>
      </w:r>
      <w:r w:rsidRPr="00C17B42">
        <w:rPr>
          <w:rFonts w:ascii="Arial" w:hAnsi="Arial" w:cs="Arial"/>
          <w:sz w:val="24"/>
          <w:szCs w:val="24"/>
        </w:rPr>
        <w:tab/>
        <w:t xml:space="preserve">I confirm that I have read and understood the Participant Information Sheet for this study </w:t>
      </w:r>
      <w:r w:rsidRPr="00C17B42">
        <w:rPr>
          <w:rFonts w:ascii="Arial" w:hAnsi="Arial" w:cs="Arial"/>
          <w:b/>
          <w:bCs/>
          <w:i/>
          <w:iCs/>
          <w:sz w:val="24"/>
          <w:szCs w:val="24"/>
        </w:rPr>
        <w:t>[version number and date of the current Cleared PIS]</w:t>
      </w:r>
      <w:r w:rsidRPr="00C17B42">
        <w:rPr>
          <w:rFonts w:ascii="Arial" w:hAnsi="Arial" w:cs="Arial"/>
          <w:sz w:val="24"/>
          <w:szCs w:val="24"/>
        </w:rPr>
        <w:t>.  I have had the opportunity to consider the information, ask questions and have had these answered satisfactorily.</w:t>
      </w:r>
      <w:r w:rsidRPr="00C17B42">
        <w:rPr>
          <w:rFonts w:ascii="Arial" w:hAnsi="Arial" w:cs="Arial"/>
          <w:sz w:val="24"/>
          <w:szCs w:val="24"/>
        </w:rPr>
        <w:tab/>
      </w:r>
    </w:p>
    <w:p w14:paraId="7EAC8311" w14:textId="6878F72A" w:rsidR="00E66D48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ABA008" wp14:editId="6BE8566D">
                <wp:simplePos x="0" y="0"/>
                <wp:positionH relativeFrom="column">
                  <wp:posOffset>5884333</wp:posOffset>
                </wp:positionH>
                <wp:positionV relativeFrom="paragraph">
                  <wp:posOffset>3598</wp:posOffset>
                </wp:positionV>
                <wp:extent cx="575734" cy="618067"/>
                <wp:effectExtent l="0" t="0" r="1524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61806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68A5BFF" id="Rectangle 13" o:spid="_x0000_s1026" style="position:absolute;margin-left:463.35pt;margin-top:.3pt;width:45.35pt;height: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" filled="f" strokecolor="#2f528f" strokeweight="1pt"/>
            </w:pict>
          </mc:Fallback>
        </mc:AlternateContent>
      </w:r>
      <w:r w:rsidRPr="00C17B42">
        <w:rPr>
          <w:rFonts w:ascii="Arial" w:hAnsi="Arial" w:cs="Arial"/>
          <w:sz w:val="24"/>
          <w:szCs w:val="24"/>
        </w:rPr>
        <w:t>2</w:t>
      </w:r>
      <w:r w:rsidRPr="00C17B42">
        <w:rPr>
          <w:rFonts w:ascii="Arial" w:hAnsi="Arial" w:cs="Arial"/>
          <w:sz w:val="24"/>
          <w:szCs w:val="24"/>
        </w:rPr>
        <w:tab/>
        <w:t>I understand that data collected during the study may be looked at by individuals from Teesside University where it is relevant to my taking part in this research. I give permission for these individuals to have access to that data.</w:t>
      </w:r>
    </w:p>
    <w:p w14:paraId="112A3B6F" w14:textId="3659AD80" w:rsidR="00E66D48" w:rsidRDefault="00E66D48" w:rsidP="00E66D48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D18B1DA" wp14:editId="0AA32F2D">
                <wp:simplePos x="0" y="0"/>
                <wp:positionH relativeFrom="column">
                  <wp:posOffset>5883349</wp:posOffset>
                </wp:positionH>
                <wp:positionV relativeFrom="paragraph">
                  <wp:posOffset>827095</wp:posOffset>
                </wp:positionV>
                <wp:extent cx="575734" cy="618067"/>
                <wp:effectExtent l="0" t="0" r="15240" b="10795"/>
                <wp:wrapNone/>
                <wp:docPr id="463569961" name="Rectangle 463569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618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F9654" id="Rectangle 463569961" o:spid="_x0000_s1026" style="position:absolute;margin-left:463.25pt;margin-top:65.15pt;width:45.35pt;height:4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" filled="f" strokecolor="#1f4d78 [1604]" strokeweight="1pt"/>
            </w:pict>
          </mc:Fallback>
        </mc:AlternateContent>
      </w:r>
      <w:r w:rsidRPr="00C17B42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209690" wp14:editId="0D627B19">
                <wp:simplePos x="0" y="0"/>
                <wp:positionH relativeFrom="column">
                  <wp:posOffset>5886819</wp:posOffset>
                </wp:positionH>
                <wp:positionV relativeFrom="paragraph">
                  <wp:posOffset>15550</wp:posOffset>
                </wp:positionV>
                <wp:extent cx="575734" cy="618067"/>
                <wp:effectExtent l="0" t="0" r="15240" b="10795"/>
                <wp:wrapNone/>
                <wp:docPr id="1661545002" name="Rectangle 1661545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618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7CD8930" id="Rectangle 1661545002" o:spid="_x0000_s1026" style="position:absolute;margin-left:463.55pt;margin-top:1.2pt;width:45.35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" filled="f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 w:rsidRPr="00E66D48">
        <w:rPr>
          <w:rFonts w:ascii="Arial" w:hAnsi="Arial" w:cs="Arial"/>
          <w:sz w:val="24"/>
          <w:szCs w:val="24"/>
        </w:rPr>
        <w:t>I understand that my participation is voluntary and that I am free to withdraw at any time (or where appropriate, up to commencement of data analysis [add date]) without giving any reason, without my care or legal rights being affected.</w:t>
      </w:r>
      <w:r w:rsidR="00680DBC" w:rsidRPr="00C17B42">
        <w:rPr>
          <w:rFonts w:ascii="Arial" w:hAnsi="Arial" w:cs="Arial"/>
          <w:sz w:val="24"/>
          <w:szCs w:val="24"/>
        </w:rPr>
        <w:tab/>
      </w:r>
    </w:p>
    <w:p w14:paraId="7C912FB5" w14:textId="2CB86B80" w:rsidR="00680DBC" w:rsidRPr="00E66D48" w:rsidRDefault="00E66D48" w:rsidP="00680DBC">
      <w:pPr>
        <w:spacing w:line="360" w:lineRule="auto"/>
        <w:rPr>
          <w:rFonts w:cs="Arial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ab/>
        <w:t xml:space="preserve">I verify that my </w:t>
      </w:r>
      <w:r w:rsidR="00981DAB">
        <w:rPr>
          <w:rFonts w:ascii="Arial" w:hAnsi="Arial" w:cs="Arial"/>
          <w:sz w:val="24"/>
          <w:szCs w:val="24"/>
        </w:rPr>
        <w:t>child</w:t>
      </w:r>
      <w:r>
        <w:rPr>
          <w:rFonts w:ascii="Arial" w:hAnsi="Arial" w:cs="Arial"/>
          <w:sz w:val="24"/>
          <w:szCs w:val="24"/>
        </w:rPr>
        <w:t xml:space="preserve"> is free from the exclusion criteria stated in the </w:t>
      </w:r>
      <w:r w:rsidRPr="00C17B42">
        <w:rPr>
          <w:rFonts w:ascii="Arial" w:hAnsi="Arial" w:cs="Arial"/>
          <w:sz w:val="24"/>
          <w:szCs w:val="24"/>
        </w:rPr>
        <w:t>Participant Information Sheet for this study</w:t>
      </w:r>
    </w:p>
    <w:p w14:paraId="758EFB59" w14:textId="3B10B962" w:rsidR="00E66D48" w:rsidRPr="00C17B42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>I agree to take part in this study</w:t>
      </w:r>
    </w:p>
    <w:p w14:paraId="7AA1E4A4" w14:textId="24552BF3" w:rsidR="00E66D48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 xml:space="preserve">Name .......................................    Signature.............................                                                       </w:t>
      </w:r>
    </w:p>
    <w:p w14:paraId="05B589A5" w14:textId="7283E1D7" w:rsidR="00680DBC" w:rsidRPr="00C17B42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 xml:space="preserve">Date   .......................                                 </w:t>
      </w:r>
    </w:p>
    <w:p w14:paraId="206E3305" w14:textId="77777777" w:rsidR="00680DBC" w:rsidRPr="00C17B42" w:rsidRDefault="00680DBC" w:rsidP="00680DBC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>Witness</w:t>
      </w:r>
    </w:p>
    <w:p w14:paraId="4E9B7103" w14:textId="0ABF6C38" w:rsidR="00273088" w:rsidRPr="0075137A" w:rsidRDefault="00680DBC" w:rsidP="0075137A">
      <w:pPr>
        <w:spacing w:line="360" w:lineRule="auto"/>
        <w:rPr>
          <w:rFonts w:ascii="Arial" w:hAnsi="Arial" w:cs="Arial"/>
          <w:sz w:val="24"/>
          <w:szCs w:val="24"/>
        </w:rPr>
      </w:pPr>
      <w:r w:rsidRPr="00C17B42">
        <w:rPr>
          <w:rFonts w:ascii="Arial" w:hAnsi="Arial" w:cs="Arial"/>
          <w:sz w:val="24"/>
          <w:szCs w:val="24"/>
        </w:rPr>
        <w:t xml:space="preserve">Name .......................................    Signature.............................                                                       Date   ..............................           </w:t>
      </w:r>
    </w:p>
    <w:sectPr w:rsidR="00273088" w:rsidRPr="0075137A" w:rsidSect="00E34DA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791"/>
    <w:multiLevelType w:val="hybridMultilevel"/>
    <w:tmpl w:val="9A06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501F5"/>
    <w:multiLevelType w:val="hybridMultilevel"/>
    <w:tmpl w:val="74BE0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920891">
    <w:abstractNumId w:val="1"/>
  </w:num>
  <w:num w:numId="2" w16cid:durableId="109814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DBC"/>
    <w:rsid w:val="00273088"/>
    <w:rsid w:val="0051145A"/>
    <w:rsid w:val="00680DBC"/>
    <w:rsid w:val="0075137A"/>
    <w:rsid w:val="00824729"/>
    <w:rsid w:val="00896E40"/>
    <w:rsid w:val="00981DAB"/>
    <w:rsid w:val="00AD2EF8"/>
    <w:rsid w:val="00D37935"/>
    <w:rsid w:val="00E34DA8"/>
    <w:rsid w:val="00E6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113B"/>
  <w15:chartTrackingRefBased/>
  <w15:docId w15:val="{37927C5C-3330-4355-A8B3-E41B68FD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BC"/>
  </w:style>
  <w:style w:type="paragraph" w:styleId="Heading1">
    <w:name w:val="heading 1"/>
    <w:basedOn w:val="Normal"/>
    <w:next w:val="Normal"/>
    <w:link w:val="Heading1Char"/>
    <w:uiPriority w:val="9"/>
    <w:qFormat/>
    <w:rsid w:val="00E34DA8"/>
    <w:pPr>
      <w:keepNext/>
      <w:keepLines/>
      <w:spacing w:before="240" w:after="0" w:line="240" w:lineRule="auto"/>
      <w:outlineLvl w:val="0"/>
    </w:pPr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A8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A8"/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A8"/>
    <w:rPr>
      <w:rFonts w:ascii="Arial" w:eastAsiaTheme="majorEastAsia" w:hAnsi="Arial" w:cstheme="majorBidi"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4DA8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A8"/>
    <w:pPr>
      <w:numPr>
        <w:ilvl w:val="1"/>
      </w:numPr>
      <w:spacing w:after="0" w:line="240" w:lineRule="auto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A8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34DA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4DA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34DA8"/>
    <w:rPr>
      <w:rFonts w:ascii="Arial" w:hAnsi="Arial"/>
      <w:i/>
      <w:iCs/>
      <w:color w:val="C45911" w:themeColor="accent2" w:themeShade="BF"/>
    </w:rPr>
  </w:style>
  <w:style w:type="character" w:styleId="Strong">
    <w:name w:val="Strong"/>
    <w:basedOn w:val="DefaultParagraphFont"/>
    <w:uiPriority w:val="22"/>
    <w:qFormat/>
    <w:rsid w:val="00E34DA8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4DA8"/>
    <w:pPr>
      <w:spacing w:before="200" w:after="0" w:line="240" w:lineRule="auto"/>
      <w:ind w:left="864" w:right="864"/>
      <w:jc w:val="center"/>
    </w:pPr>
    <w:rPr>
      <w:rFonts w:ascii="Arial" w:hAnsi="Arial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34DA8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A8"/>
    <w:pPr>
      <w:pBdr>
        <w:top w:val="single" w:sz="4" w:space="10" w:color="ED7D31" w:themeColor="accent2"/>
        <w:bottom w:val="single" w:sz="4" w:space="10" w:color="ED7D31" w:themeColor="accent2"/>
      </w:pBdr>
      <w:spacing w:before="360" w:after="360" w:line="240" w:lineRule="auto"/>
      <w:ind w:left="864" w:right="864"/>
      <w:jc w:val="center"/>
    </w:pPr>
    <w:rPr>
      <w:rFonts w:ascii="Arial" w:hAnsi="Arial"/>
      <w:i/>
      <w:iCs/>
      <w:color w:val="C45911" w:themeColor="accent2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A8"/>
    <w:rPr>
      <w:rFonts w:ascii="Arial" w:hAnsi="Arial"/>
      <w:i/>
      <w:iCs/>
      <w:color w:val="C45911" w:themeColor="accent2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E34DA8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34DA8"/>
    <w:rPr>
      <w:rFonts w:ascii="Arial" w:hAnsi="Arial"/>
      <w:b/>
      <w:bCs/>
      <w:smallCaps/>
      <w:color w:val="C45911" w:themeColor="accent2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4DA8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4DA8"/>
    <w:pPr>
      <w:spacing w:after="0" w:line="240" w:lineRule="auto"/>
      <w:ind w:left="720"/>
      <w:contextualSpacing/>
    </w:pPr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0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D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Rawnsley, Andrew</dc:creator>
  <cp:keywords/>
  <dc:description/>
  <cp:lastModifiedBy>MCCOURT, RHIANNAH (Student)</cp:lastModifiedBy>
  <cp:revision>2</cp:revision>
  <dcterms:created xsi:type="dcterms:W3CDTF">2025-09-01T20:07:00Z</dcterms:created>
  <dcterms:modified xsi:type="dcterms:W3CDTF">2025-09-01T20:07:00Z</dcterms:modified>
</cp:coreProperties>
</file>