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86C3" w14:textId="6CBFDEB1" w:rsidR="006C3450" w:rsidRDefault="00EA7A57">
      <w:pPr>
        <w:rPr>
          <w:rFonts w:hint="eastAsia"/>
          <w:sz w:val="52"/>
          <w:szCs w:val="52"/>
        </w:rPr>
      </w:pPr>
      <w:r w:rsidRPr="00EA7A57">
        <w:rPr>
          <w:rFonts w:hint="eastAsia"/>
          <w:sz w:val="52"/>
          <w:szCs w:val="52"/>
        </w:rPr>
        <w:t>向量加法</w:t>
      </w:r>
    </w:p>
    <w:p w14:paraId="54C89859" w14:textId="77777777" w:rsidR="00EA7A57" w:rsidRPr="00EA7A57" w:rsidRDefault="00EA7A57">
      <w:pPr>
        <w:rPr>
          <w:rFonts w:hint="eastAsia"/>
          <w:sz w:val="52"/>
          <w:szCs w:val="52"/>
        </w:rPr>
      </w:pPr>
      <w:r>
        <w:rPr>
          <w:sz w:val="52"/>
          <w:szCs w:val="52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8"/>
        <w:gridCol w:w="1517"/>
        <w:gridCol w:w="2245"/>
        <w:gridCol w:w="1108"/>
        <w:gridCol w:w="1405"/>
        <w:gridCol w:w="2013"/>
      </w:tblGrid>
      <w:tr w:rsidR="00EA7A57" w:rsidRPr="00EA7A57" w14:paraId="1A09483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8971B0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DB413B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向量宽度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625B8A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C++ Intrinsics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（内置函数）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5E6E36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汇编指令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B6E67B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一次处理元素数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B4E6DB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说明</w:t>
            </w:r>
          </w:p>
        </w:tc>
      </w:tr>
      <w:tr w:rsidR="00EA7A57" w:rsidRPr="00EA7A57" w14:paraId="7328F2E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24F61E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单精度浮点（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float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，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32 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02D250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256 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位（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AVX2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4B12D1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Consolas" w:eastAsia="宋体" w:hAnsi="Consolas" w:cs="宋体"/>
                <w:color w:val="000000"/>
                <w:kern w:val="0"/>
                <w:sz w:val="15"/>
                <w:szCs w:val="15"/>
                <w:bdr w:val="none" w:sz="0" w:space="0" w:color="auto" w:frame="1"/>
                <w14:ligatures w14:val="none"/>
              </w:rPr>
              <w:t>_mm256_add_ps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1DA7E8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EA7A57">
              <w:rPr>
                <w:rFonts w:ascii="Consolas" w:eastAsia="宋体" w:hAnsi="Consolas" w:cs="宋体"/>
                <w:color w:val="000000"/>
                <w:kern w:val="0"/>
                <w:sz w:val="15"/>
                <w:szCs w:val="15"/>
                <w:bdr w:val="none" w:sz="0" w:space="0" w:color="auto" w:frame="1"/>
                <w14:ligatures w14:val="none"/>
              </w:rPr>
              <w:t>vaddps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BF29CE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8 </w:t>
            </w:r>
            <w:proofErr w:type="gramStart"/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个</w:t>
            </w:r>
            <w:proofErr w:type="gramEnd"/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 float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B371FF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你的代码核心指令（最优）</w:t>
            </w:r>
          </w:p>
        </w:tc>
      </w:tr>
      <w:tr w:rsidR="00EA7A57" w:rsidRPr="00EA7A57" w14:paraId="496D17E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FBEC74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单精度浮点（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float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AAD1EA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128 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位（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SSE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43EB8D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Consolas" w:eastAsia="宋体" w:hAnsi="Consolas" w:cs="宋体"/>
                <w:color w:val="000000"/>
                <w:kern w:val="0"/>
                <w:sz w:val="15"/>
                <w:szCs w:val="15"/>
                <w:bdr w:val="none" w:sz="0" w:space="0" w:color="auto" w:frame="1"/>
                <w14:ligatures w14:val="none"/>
              </w:rPr>
              <w:t>_</w:t>
            </w:r>
            <w:proofErr w:type="spellStart"/>
            <w:r w:rsidRPr="00EA7A57">
              <w:rPr>
                <w:rFonts w:ascii="Consolas" w:eastAsia="宋体" w:hAnsi="Consolas" w:cs="宋体"/>
                <w:color w:val="000000"/>
                <w:kern w:val="0"/>
                <w:sz w:val="15"/>
                <w:szCs w:val="15"/>
                <w:bdr w:val="none" w:sz="0" w:space="0" w:color="auto" w:frame="1"/>
                <w14:ligatures w14:val="none"/>
              </w:rPr>
              <w:t>mm_add_ps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B06F7E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EA7A57">
              <w:rPr>
                <w:rFonts w:ascii="Consolas" w:eastAsia="宋体" w:hAnsi="Consolas" w:cs="宋体"/>
                <w:color w:val="000000"/>
                <w:kern w:val="0"/>
                <w:sz w:val="15"/>
                <w:szCs w:val="15"/>
                <w:bdr w:val="none" w:sz="0" w:space="0" w:color="auto" w:frame="1"/>
                <w14:ligatures w14:val="none"/>
              </w:rPr>
              <w:t>addps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B20480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4 </w:t>
            </w:r>
            <w:proofErr w:type="gramStart"/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个</w:t>
            </w:r>
            <w:proofErr w:type="gramEnd"/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 float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63602A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兼容老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 CPU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（性能较弱）</w:t>
            </w:r>
          </w:p>
        </w:tc>
      </w:tr>
      <w:tr w:rsidR="00EA7A57" w:rsidRPr="00EA7A57" w14:paraId="2A55BB0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3AE14A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双精度浮点（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double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，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64 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E1D50F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256 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位（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AVX2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B77FFC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Consolas" w:eastAsia="宋体" w:hAnsi="Consolas" w:cs="宋体"/>
                <w:color w:val="000000"/>
                <w:kern w:val="0"/>
                <w:sz w:val="15"/>
                <w:szCs w:val="15"/>
                <w:bdr w:val="none" w:sz="0" w:space="0" w:color="auto" w:frame="1"/>
                <w14:ligatures w14:val="none"/>
              </w:rPr>
              <w:t>_mm256_add_pd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B5B0B9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EA7A57">
              <w:rPr>
                <w:rFonts w:ascii="Consolas" w:eastAsia="宋体" w:hAnsi="Consolas" w:cs="宋体"/>
                <w:color w:val="000000"/>
                <w:kern w:val="0"/>
                <w:sz w:val="15"/>
                <w:szCs w:val="15"/>
                <w:bdr w:val="none" w:sz="0" w:space="0" w:color="auto" w:frame="1"/>
                <w14:ligatures w14:val="none"/>
              </w:rPr>
              <w:t>vaddpd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49A2AB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4 </w:t>
            </w:r>
            <w:proofErr w:type="gramStart"/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个</w:t>
            </w:r>
            <w:proofErr w:type="gramEnd"/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 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F23E88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处理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 double 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类型向量加法</w:t>
            </w:r>
          </w:p>
        </w:tc>
      </w:tr>
      <w:tr w:rsidR="00EA7A57" w:rsidRPr="00EA7A57" w14:paraId="2A0667F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F4CA4B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双精度浮点（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double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01756B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128 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位（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SSE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023900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Consolas" w:eastAsia="宋体" w:hAnsi="Consolas" w:cs="宋体"/>
                <w:color w:val="000000"/>
                <w:kern w:val="0"/>
                <w:sz w:val="15"/>
                <w:szCs w:val="15"/>
                <w:bdr w:val="none" w:sz="0" w:space="0" w:color="auto" w:frame="1"/>
                <w14:ligatures w14:val="none"/>
              </w:rPr>
              <w:t>_</w:t>
            </w:r>
            <w:proofErr w:type="spellStart"/>
            <w:r w:rsidRPr="00EA7A57">
              <w:rPr>
                <w:rFonts w:ascii="Consolas" w:eastAsia="宋体" w:hAnsi="Consolas" w:cs="宋体"/>
                <w:color w:val="000000"/>
                <w:kern w:val="0"/>
                <w:sz w:val="15"/>
                <w:szCs w:val="15"/>
                <w:bdr w:val="none" w:sz="0" w:space="0" w:color="auto" w:frame="1"/>
                <w14:ligatures w14:val="none"/>
              </w:rPr>
              <w:t>mm_add_pd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519881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EA7A57">
              <w:rPr>
                <w:rFonts w:ascii="Consolas" w:eastAsia="宋体" w:hAnsi="Consolas" w:cs="宋体"/>
                <w:color w:val="000000"/>
                <w:kern w:val="0"/>
                <w:sz w:val="15"/>
                <w:szCs w:val="15"/>
                <w:bdr w:val="none" w:sz="0" w:space="0" w:color="auto" w:frame="1"/>
                <w14:ligatures w14:val="none"/>
              </w:rPr>
              <w:t>addpd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546F18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2 </w:t>
            </w:r>
            <w:proofErr w:type="gramStart"/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个</w:t>
            </w:r>
            <w:proofErr w:type="gramEnd"/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 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36CA94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老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 CPU 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兼容版</w:t>
            </w:r>
          </w:p>
        </w:tc>
      </w:tr>
      <w:tr w:rsidR="00EA7A57" w:rsidRPr="00EA7A57" w14:paraId="7434CFCF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CEF3D3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32 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位整数（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int32_t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6CCCFA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256 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位（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AVX2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007F2B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Consolas" w:eastAsia="宋体" w:hAnsi="Consolas" w:cs="宋体"/>
                <w:color w:val="000000"/>
                <w:kern w:val="0"/>
                <w:sz w:val="15"/>
                <w:szCs w:val="15"/>
                <w:bdr w:val="none" w:sz="0" w:space="0" w:color="auto" w:frame="1"/>
                <w14:ligatures w14:val="none"/>
              </w:rPr>
              <w:t>_mm256_add_epi32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1B611F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EA7A57">
              <w:rPr>
                <w:rFonts w:ascii="Consolas" w:eastAsia="宋体" w:hAnsi="Consolas" w:cs="宋体"/>
                <w:color w:val="000000"/>
                <w:kern w:val="0"/>
                <w:sz w:val="15"/>
                <w:szCs w:val="15"/>
                <w:bdr w:val="none" w:sz="0" w:space="0" w:color="auto" w:frame="1"/>
                <w14:ligatures w14:val="none"/>
              </w:rPr>
              <w:t>vpaddd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69CD8F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8 </w:t>
            </w:r>
            <w:proofErr w:type="gramStart"/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个</w:t>
            </w:r>
            <w:proofErr w:type="gramEnd"/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 int32_t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FFC4FC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整数向量加法（无溢出保护）</w:t>
            </w:r>
          </w:p>
        </w:tc>
      </w:tr>
      <w:tr w:rsidR="00EA7A57" w:rsidRPr="00EA7A57" w14:paraId="5B7FFB0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15375B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64 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位整数（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int64_t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F95AFA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256 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位（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AVX2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23F625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Consolas" w:eastAsia="宋体" w:hAnsi="Consolas" w:cs="宋体"/>
                <w:color w:val="000000"/>
                <w:kern w:val="0"/>
                <w:sz w:val="15"/>
                <w:szCs w:val="15"/>
                <w:bdr w:val="none" w:sz="0" w:space="0" w:color="auto" w:frame="1"/>
                <w14:ligatures w14:val="none"/>
              </w:rPr>
              <w:t>_mm256_add_epi64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A6D4AA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EA7A57">
              <w:rPr>
                <w:rFonts w:ascii="Consolas" w:eastAsia="宋体" w:hAnsi="Consolas" w:cs="宋体"/>
                <w:color w:val="000000"/>
                <w:kern w:val="0"/>
                <w:sz w:val="15"/>
                <w:szCs w:val="15"/>
                <w:bdr w:val="none" w:sz="0" w:space="0" w:color="auto" w:frame="1"/>
                <w14:ligatures w14:val="none"/>
              </w:rPr>
              <w:t>vpaddq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3954D3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4 </w:t>
            </w:r>
            <w:proofErr w:type="gramStart"/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个</w:t>
            </w:r>
            <w:proofErr w:type="gramEnd"/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 int64_t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77FF0B" w14:textId="77777777" w:rsidR="00EA7A57" w:rsidRPr="00EA7A57" w:rsidRDefault="00EA7A57" w:rsidP="00EA7A57">
            <w:pPr>
              <w:widowControl/>
              <w:spacing w:line="420" w:lineRule="atLeast"/>
              <w:jc w:val="left"/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 xml:space="preserve">64 </w:t>
            </w:r>
            <w:r w:rsidRPr="00EA7A57">
              <w:rPr>
                <w:rFonts w:ascii="Segoe UI" w:eastAsia="宋体" w:hAnsi="Segoe UI" w:cs="Segoe UI"/>
                <w:color w:val="000000"/>
                <w:kern w:val="0"/>
                <w:sz w:val="15"/>
                <w:szCs w:val="15"/>
                <w14:ligatures w14:val="none"/>
              </w:rPr>
              <w:t>位整数向量加法</w:t>
            </w:r>
          </w:p>
        </w:tc>
      </w:tr>
    </w:tbl>
    <w:p w14:paraId="158A4658" w14:textId="77777777" w:rsidR="00EA7A57" w:rsidRDefault="00EA7A57">
      <w:pPr>
        <w:rPr>
          <w:rFonts w:hint="eastAsia"/>
          <w:sz w:val="52"/>
          <w:szCs w:val="52"/>
        </w:rPr>
      </w:pPr>
    </w:p>
    <w:p w14:paraId="07397447" w14:textId="77777777" w:rsidR="00EA7A57" w:rsidRDefault="00EA7A57">
      <w:pPr>
        <w:widowControl/>
        <w:jc w:val="left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br w:type="page"/>
      </w:r>
    </w:p>
    <w:p w14:paraId="683CA816" w14:textId="74B963E0" w:rsidR="00EA7A57" w:rsidRDefault="00EA7A57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lastRenderedPageBreak/>
        <w:t>向量乘法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506"/>
        <w:gridCol w:w="2207"/>
        <w:gridCol w:w="1148"/>
        <w:gridCol w:w="1351"/>
        <w:gridCol w:w="2184"/>
      </w:tblGrid>
      <w:tr w:rsidR="00EA7A57" w:rsidRPr="00EA7A57" w14:paraId="0F94290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02487E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A3C3D9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向量宽度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9D068B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C++ Intrinsics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（内置函数）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10CA80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汇编指令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357FB2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一次处理元素数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70986C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说明</w:t>
            </w:r>
          </w:p>
        </w:tc>
      </w:tr>
      <w:tr w:rsidR="00EA7A57" w:rsidRPr="00EA7A57" w14:paraId="57068CA6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F69117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单精度浮点（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float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，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32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28E4E4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256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位（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AVX2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E1C7E2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_mm256_mul_ps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BE06C4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vmulps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1642A0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8 </w:t>
            </w:r>
            <w:proofErr w:type="gram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个</w:t>
            </w:r>
            <w:proofErr w:type="gramEnd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float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06E185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你的场景最优指令</w:t>
            </w:r>
          </w:p>
        </w:tc>
      </w:tr>
      <w:tr w:rsidR="00EA7A57" w:rsidRPr="00EA7A57" w14:paraId="4EAFFDFF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4E9446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单精度浮点（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float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9AFE59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128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位（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SSE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1C69A9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_</w:t>
            </w:r>
            <w:proofErr w:type="spell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mm_mul_ps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0E3D41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mulps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50BDAF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4 </w:t>
            </w:r>
            <w:proofErr w:type="gram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个</w:t>
            </w:r>
            <w:proofErr w:type="gramEnd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float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89989A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兼容老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CPU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（性能较弱）</w:t>
            </w:r>
          </w:p>
        </w:tc>
      </w:tr>
      <w:tr w:rsidR="00EA7A57" w:rsidRPr="00EA7A57" w14:paraId="0E0B7F9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B0065D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双精度浮点（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double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，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64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F0F8C0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256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位（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AVX2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83A4DC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_mm256_mul_pd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584DDB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vmulpd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AFC4C5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4 </w:t>
            </w:r>
            <w:proofErr w:type="gram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个</w:t>
            </w:r>
            <w:proofErr w:type="gramEnd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1C76EE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处理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double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类型向量乘法</w:t>
            </w:r>
          </w:p>
        </w:tc>
      </w:tr>
      <w:tr w:rsidR="00EA7A57" w:rsidRPr="00EA7A57" w14:paraId="1AD27DD6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2AE33A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双精度浮点（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double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5C0F53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128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位（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SSE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C4A22C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_</w:t>
            </w:r>
            <w:proofErr w:type="spell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mm_mul_pd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8E1C3E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mulpd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DE6172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2 </w:t>
            </w:r>
            <w:proofErr w:type="gram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个</w:t>
            </w:r>
            <w:proofErr w:type="gramEnd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4D340C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老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CPU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兼容版</w:t>
            </w:r>
          </w:p>
        </w:tc>
      </w:tr>
      <w:tr w:rsidR="00EA7A57" w:rsidRPr="00EA7A57" w14:paraId="6940CC46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324D8A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32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位整数（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int32_t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D575F5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256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位（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AVX2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1B1525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_mm256_mul_epi32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06D774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vpmulld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843AA9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8 </w:t>
            </w:r>
            <w:proofErr w:type="gram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个</w:t>
            </w:r>
            <w:proofErr w:type="gramEnd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int32_t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CB1DBD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整数向量乘法（结果低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32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位）</w:t>
            </w:r>
          </w:p>
        </w:tc>
      </w:tr>
      <w:tr w:rsidR="00EA7A57" w:rsidRPr="00EA7A57" w14:paraId="5F35586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E999EE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64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位整数（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int64_t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C32D02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256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位（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AVX2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A26EC8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_mm256_mul_epi64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80CC50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vpmullq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2B1B37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4 </w:t>
            </w:r>
            <w:proofErr w:type="gram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个</w:t>
            </w:r>
            <w:proofErr w:type="gramEnd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int64_t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BFD403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64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位整数向量乘法（结果低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64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位）</w:t>
            </w:r>
          </w:p>
        </w:tc>
      </w:tr>
      <w:tr w:rsidR="00EA7A57" w:rsidRPr="00EA7A57" w14:paraId="72AF392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8DFF34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16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位整数（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int16_t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842AD0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256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位（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AVX2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6B1486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_mm256_mul_epi16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FF43E7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vpmullw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DCCC0F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16 </w:t>
            </w:r>
            <w:proofErr w:type="gramStart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个</w:t>
            </w:r>
            <w:proofErr w:type="gramEnd"/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int16_t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8D3ECF" w14:textId="77777777" w:rsidR="00EA7A57" w:rsidRPr="00EA7A57" w:rsidRDefault="00EA7A57" w:rsidP="00EA7A57">
            <w:pPr>
              <w:widowControl/>
              <w:spacing w:line="420" w:lineRule="atLeast"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16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位整数乘法（结果低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16 </w:t>
            </w:r>
            <w:r w:rsidRPr="00EA7A57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位）</w:t>
            </w:r>
          </w:p>
        </w:tc>
      </w:tr>
    </w:tbl>
    <w:p w14:paraId="6F1ACCAB" w14:textId="122481CF" w:rsidR="00611078" w:rsidRDefault="00611078" w:rsidP="00EA7A57">
      <w:pPr>
        <w:widowControl/>
        <w:spacing w:line="420" w:lineRule="atLeast"/>
        <w:jc w:val="center"/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  <w14:ligatures w14:val="none"/>
        </w:rPr>
      </w:pPr>
    </w:p>
    <w:p w14:paraId="1D94A749" w14:textId="77777777" w:rsidR="00611078" w:rsidRDefault="00611078">
      <w:pPr>
        <w:widowControl/>
        <w:jc w:val="left"/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  <w14:ligatures w14:val="none"/>
        </w:rPr>
      </w:pPr>
      <w:r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  <w14:ligatures w14:val="none"/>
        </w:rPr>
        <w:br w:type="page"/>
      </w:r>
    </w:p>
    <w:p w14:paraId="2FCACCEE" w14:textId="1CA54042" w:rsidR="00EA7A57" w:rsidRDefault="00611078" w:rsidP="00611078">
      <w:pPr>
        <w:widowControl/>
        <w:spacing w:line="420" w:lineRule="atLeast"/>
        <w:rPr>
          <w:rFonts w:ascii="Segoe UI" w:eastAsia="宋体" w:hAnsi="Segoe UI" w:cs="Segoe UI"/>
          <w:b/>
          <w:bCs/>
          <w:color w:val="000000"/>
          <w:kern w:val="0"/>
          <w:sz w:val="48"/>
          <w:szCs w:val="48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000000"/>
          <w:kern w:val="0"/>
          <w:sz w:val="48"/>
          <w:szCs w:val="48"/>
          <w14:ligatures w14:val="none"/>
        </w:rPr>
        <w:lastRenderedPageBreak/>
        <w:t>向量除法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5681"/>
      </w:tblGrid>
      <w:tr w:rsidR="00971194" w:rsidRPr="0024522E" w14:paraId="312FC47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539929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指令名称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27A69D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操作描述</w:t>
            </w:r>
          </w:p>
        </w:tc>
      </w:tr>
      <w:tr w:rsidR="00971194" w:rsidRPr="0024522E" w14:paraId="6534E05F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9073CE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_mm256_div_ps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B75B43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单精度浮点数向量除法（</w:t>
            </w: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 xml:space="preserve">8 </w:t>
            </w:r>
            <w:proofErr w:type="gramStart"/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个</w:t>
            </w:r>
            <w:proofErr w:type="gramEnd"/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 xml:space="preserve"> 32 </w:t>
            </w: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位浮点数）</w:t>
            </w:r>
          </w:p>
        </w:tc>
      </w:tr>
      <w:tr w:rsidR="00971194" w:rsidRPr="0024522E" w14:paraId="0949489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907DD8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_mm256_div_pd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389F70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双精度浮点数向量除法（</w:t>
            </w: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 xml:space="preserve">4 </w:t>
            </w:r>
            <w:proofErr w:type="gramStart"/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个</w:t>
            </w:r>
            <w:proofErr w:type="gramEnd"/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 xml:space="preserve"> 64 </w:t>
            </w: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位浮点数）</w:t>
            </w:r>
          </w:p>
        </w:tc>
      </w:tr>
      <w:tr w:rsidR="00971194" w:rsidRPr="0024522E" w14:paraId="6521C0F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732FA2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_mm256_div_sd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F74512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双精度浮点数向量与标量除法</w:t>
            </w:r>
          </w:p>
        </w:tc>
      </w:tr>
      <w:tr w:rsidR="00971194" w:rsidRPr="0024522E" w14:paraId="50E1BA9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F4C6A1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_mm256_div_ss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74F4D6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单精度浮点数向量与标量除法</w:t>
            </w:r>
          </w:p>
        </w:tc>
      </w:tr>
      <w:tr w:rsidR="00971194" w:rsidRPr="0024522E" w14:paraId="1576430A" w14:textId="77777777" w:rsidTr="00971194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EA1309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_mm256_div_epi32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E91277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 xml:space="preserve">32 </w:t>
            </w: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位整数向量除法</w:t>
            </w:r>
          </w:p>
        </w:tc>
      </w:tr>
      <w:tr w:rsidR="00971194" w:rsidRPr="0024522E" w14:paraId="368E1412" w14:textId="77777777" w:rsidTr="00971194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F68802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_mm256_div_epi64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CCA977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 xml:space="preserve">64 </w:t>
            </w: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位整数向量除法</w:t>
            </w:r>
          </w:p>
        </w:tc>
      </w:tr>
      <w:tr w:rsidR="00971194" w:rsidRPr="0024522E" w14:paraId="4977AFF4" w14:textId="77777777" w:rsidTr="00971194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A4C837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_mm256_div_epi16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A19901" w14:textId="77777777" w:rsidR="00971194" w:rsidRPr="0024522E" w:rsidRDefault="00971194" w:rsidP="00971194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 xml:space="preserve">16 </w:t>
            </w:r>
            <w:r w:rsidRPr="0024522E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位整数向量除法</w:t>
            </w:r>
          </w:p>
        </w:tc>
      </w:tr>
    </w:tbl>
    <w:p w14:paraId="3FE6B2C0" w14:textId="77777777" w:rsidR="0024522E" w:rsidRDefault="0024522E" w:rsidP="00611078">
      <w:pPr>
        <w:widowControl/>
        <w:spacing w:line="420" w:lineRule="atLeast"/>
        <w:rPr>
          <w:rFonts w:ascii="Segoe UI" w:eastAsia="宋体" w:hAnsi="Segoe UI" w:cs="Segoe UI"/>
          <w:b/>
          <w:bCs/>
          <w:color w:val="000000"/>
          <w:kern w:val="0"/>
          <w:sz w:val="48"/>
          <w:szCs w:val="48"/>
          <w14:ligatures w14:val="none"/>
        </w:rPr>
      </w:pPr>
    </w:p>
    <w:p w14:paraId="738D37F8" w14:textId="77777777" w:rsidR="0024522E" w:rsidRDefault="0024522E">
      <w:pPr>
        <w:widowControl/>
        <w:jc w:val="left"/>
        <w:rPr>
          <w:rFonts w:ascii="Segoe UI" w:eastAsia="宋体" w:hAnsi="Segoe UI" w:cs="Segoe UI"/>
          <w:b/>
          <w:bCs/>
          <w:color w:val="000000"/>
          <w:kern w:val="0"/>
          <w:sz w:val="48"/>
          <w:szCs w:val="48"/>
          <w14:ligatures w14:val="none"/>
        </w:rPr>
      </w:pPr>
      <w:r>
        <w:rPr>
          <w:rFonts w:ascii="Segoe UI" w:eastAsia="宋体" w:hAnsi="Segoe UI" w:cs="Segoe UI"/>
          <w:b/>
          <w:bCs/>
          <w:color w:val="000000"/>
          <w:kern w:val="0"/>
          <w:sz w:val="48"/>
          <w:szCs w:val="48"/>
          <w14:ligatures w14:val="none"/>
        </w:rPr>
        <w:br w:type="page"/>
      </w:r>
    </w:p>
    <w:p w14:paraId="0ADF1BA2" w14:textId="1064513C" w:rsidR="00971194" w:rsidRDefault="004D1A19" w:rsidP="00611078">
      <w:pPr>
        <w:widowControl/>
        <w:spacing w:line="420" w:lineRule="atLeast"/>
        <w:rPr>
          <w:rFonts w:ascii="Segoe UI" w:eastAsia="宋体" w:hAnsi="Segoe UI" w:cs="Segoe UI"/>
          <w:b/>
          <w:bCs/>
          <w:color w:val="000000"/>
          <w:kern w:val="0"/>
          <w:sz w:val="48"/>
          <w:szCs w:val="48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000000"/>
          <w:kern w:val="0"/>
          <w:sz w:val="48"/>
          <w:szCs w:val="48"/>
          <w14:ligatures w14:val="none"/>
        </w:rPr>
        <w:lastRenderedPageBreak/>
        <w:t>向量减法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1"/>
        <w:gridCol w:w="5575"/>
      </w:tblGrid>
      <w:tr w:rsidR="004D1A19" w:rsidRPr="004D1A19" w14:paraId="5926567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D39AB5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指令名称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E31195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操作描述</w:t>
            </w:r>
          </w:p>
        </w:tc>
      </w:tr>
      <w:tr w:rsidR="004D1A19" w:rsidRPr="004D1A19" w14:paraId="5F83F64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D03587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_mm256_sub_ps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A24028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单精度浮点数向量减法（</w:t>
            </w: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 xml:space="preserve">8 </w:t>
            </w:r>
            <w:proofErr w:type="gramStart"/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个</w:t>
            </w:r>
            <w:proofErr w:type="gramEnd"/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 xml:space="preserve"> 32 </w:t>
            </w: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位浮点数）</w:t>
            </w:r>
          </w:p>
        </w:tc>
      </w:tr>
      <w:tr w:rsidR="004D1A19" w:rsidRPr="004D1A19" w14:paraId="14766133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8BE106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_mm256_sub_pd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449E36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双精度浮点数向量减法（</w:t>
            </w: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 xml:space="preserve">4 </w:t>
            </w:r>
            <w:proofErr w:type="gramStart"/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个</w:t>
            </w:r>
            <w:proofErr w:type="gramEnd"/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 xml:space="preserve"> 64 </w:t>
            </w: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位浮点数）</w:t>
            </w:r>
          </w:p>
        </w:tc>
      </w:tr>
      <w:tr w:rsidR="004D1A19" w:rsidRPr="004D1A19" w14:paraId="6F00133E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7BA45E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_mm256_sub_sd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5D5E86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双精度浮点数向量与标量减法</w:t>
            </w:r>
          </w:p>
        </w:tc>
      </w:tr>
      <w:tr w:rsidR="004D1A19" w:rsidRPr="004D1A19" w14:paraId="7EC616B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EF262F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_mm256_sub_ss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98D23C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单精度浮点数向量与标量减法</w:t>
            </w:r>
          </w:p>
        </w:tc>
      </w:tr>
      <w:tr w:rsidR="004D1A19" w:rsidRPr="004D1A19" w14:paraId="093292BA" w14:textId="77777777" w:rsidTr="004D1A19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4F87FD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_mm256_sub_epi32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20CBAD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 xml:space="preserve">32 </w:t>
            </w: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位整数向量减法</w:t>
            </w:r>
          </w:p>
        </w:tc>
      </w:tr>
      <w:tr w:rsidR="004D1A19" w:rsidRPr="004D1A19" w14:paraId="2A89DB65" w14:textId="77777777" w:rsidTr="004D1A19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33AC1B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_mm256_sub_epi64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5E6D09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 xml:space="preserve">64 </w:t>
            </w: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位整数向量减法</w:t>
            </w:r>
          </w:p>
        </w:tc>
      </w:tr>
      <w:tr w:rsidR="004D1A19" w:rsidRPr="004D1A19" w14:paraId="6C7E6B66" w14:textId="77777777" w:rsidTr="004D1A19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B2858A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_mm256_sub_epi16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B9BC6D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 xml:space="preserve">16 </w:t>
            </w: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位整数向量减法</w:t>
            </w:r>
          </w:p>
        </w:tc>
      </w:tr>
      <w:tr w:rsidR="004D1A19" w:rsidRPr="004D1A19" w14:paraId="009A1966" w14:textId="77777777" w:rsidTr="004D1A19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EB2509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_mm256_sub_epi8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F8A335" w14:textId="77777777" w:rsidR="004D1A19" w:rsidRPr="004D1A19" w:rsidRDefault="004D1A19" w:rsidP="004D1A19">
            <w:pPr>
              <w:widowControl/>
              <w:spacing w:line="420" w:lineRule="atLeast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</w:pP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 xml:space="preserve">8 </w:t>
            </w:r>
            <w:r w:rsidRPr="004D1A19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48"/>
                <w:szCs w:val="48"/>
                <w14:ligatures w14:val="none"/>
              </w:rPr>
              <w:t>位整数向量减法</w:t>
            </w:r>
          </w:p>
        </w:tc>
      </w:tr>
    </w:tbl>
    <w:p w14:paraId="7E9F2AD6" w14:textId="77777777" w:rsidR="004D1A19" w:rsidRPr="00611078" w:rsidRDefault="004D1A19" w:rsidP="00611078">
      <w:pPr>
        <w:widowControl/>
        <w:spacing w:line="420" w:lineRule="atLeast"/>
        <w:rPr>
          <w:rFonts w:ascii="Segoe UI" w:eastAsia="宋体" w:hAnsi="Segoe UI" w:cs="Segoe UI" w:hint="eastAsia"/>
          <w:b/>
          <w:bCs/>
          <w:color w:val="000000"/>
          <w:kern w:val="0"/>
          <w:sz w:val="48"/>
          <w:szCs w:val="48"/>
          <w14:ligatures w14:val="none"/>
        </w:rPr>
      </w:pPr>
    </w:p>
    <w:sectPr w:rsidR="004D1A19" w:rsidRPr="00611078" w:rsidSect="00EA7A5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D7"/>
    <w:rsid w:val="000E55D7"/>
    <w:rsid w:val="002024E3"/>
    <w:rsid w:val="0024522E"/>
    <w:rsid w:val="003E124B"/>
    <w:rsid w:val="004D1A19"/>
    <w:rsid w:val="00611078"/>
    <w:rsid w:val="0065614A"/>
    <w:rsid w:val="00690FC9"/>
    <w:rsid w:val="006C3450"/>
    <w:rsid w:val="00971194"/>
    <w:rsid w:val="00EA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59EF12"/>
  <w15:chartTrackingRefBased/>
  <w15:docId w15:val="{55CEBE0F-704D-4847-9E4D-5A2DF026E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5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5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5D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5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5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5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55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5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5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55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55D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55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55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5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55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55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5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55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55D7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7119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526</Words>
  <Characters>1076</Characters>
  <Application>Microsoft Office Word</Application>
  <DocSecurity>0</DocSecurity>
  <Lines>153</Lines>
  <Paragraphs>145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Return JI</dc:creator>
  <cp:keywords/>
  <dc:description/>
  <cp:lastModifiedBy>Return JI</cp:lastModifiedBy>
  <cp:revision>6</cp:revision>
  <dcterms:created xsi:type="dcterms:W3CDTF">2025-11-17T01:28:00Z</dcterms:created>
  <dcterms:modified xsi:type="dcterms:W3CDTF">2025-11-18T08:51:00Z</dcterms:modified>
</cp:coreProperties>
</file>