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0" w:line="259" w:lineRule="auto"/>
        <w:ind w:left="0" w:right="0" w:firstLine="0"/>
        <w:jc w:val="left"/>
        <w:rPr>
          <w:rFonts w:ascii="Aptos" w:cs="Aptos" w:eastAsia="Aptos" w:hAnsi="Aptos"/>
          <w:b w:val="1"/>
          <w:i w:val="0"/>
          <w:smallCaps w:val="0"/>
          <w:strike w:val="0"/>
          <w:color w:val="000000"/>
          <w:sz w:val="36"/>
          <w:szCs w:val="36"/>
          <w:u w:val="none"/>
          <w:shd w:fill="auto" w:val="clear"/>
          <w:vertAlign w:val="baseline"/>
        </w:rPr>
      </w:pPr>
      <w:r w:rsidDel="00000000" w:rsidR="00000000" w:rsidRPr="00000000">
        <w:rPr>
          <w:rFonts w:ascii="Aptos" w:cs="Aptos" w:eastAsia="Aptos" w:hAnsi="Aptos"/>
          <w:b w:val="1"/>
          <w:i w:val="0"/>
          <w:smallCaps w:val="0"/>
          <w:strike w:val="0"/>
          <w:color w:val="000000"/>
          <w:sz w:val="36"/>
          <w:szCs w:val="36"/>
          <w:u w:val="none"/>
          <w:shd w:fill="auto" w:val="clear"/>
          <w:vertAlign w:val="baseline"/>
          <w:rtl w:val="0"/>
        </w:rPr>
        <w:t xml:space="preserve">Praktikum </w:t>
      </w:r>
      <w:r w:rsidDel="00000000" w:rsidR="00000000" w:rsidRPr="00000000">
        <w:rPr>
          <w:b w:val="1"/>
          <w:sz w:val="36"/>
          <w:szCs w:val="36"/>
          <w:rtl w:val="0"/>
        </w:rPr>
        <w:t xml:space="preserve">5</w:t>
      </w:r>
      <w:r w:rsidDel="00000000" w:rsidR="00000000" w:rsidRPr="00000000">
        <w:rPr>
          <w:rFonts w:ascii="Aptos" w:cs="Aptos" w:eastAsia="Aptos" w:hAnsi="Aptos"/>
          <w:b w:val="1"/>
          <w:i w:val="0"/>
          <w:smallCaps w:val="0"/>
          <w:strike w:val="0"/>
          <w:color w:val="000000"/>
          <w:sz w:val="36"/>
          <w:szCs w:val="36"/>
          <w:u w:val="none"/>
          <w:shd w:fill="auto" w:val="clear"/>
          <w:vertAlign w:val="baseline"/>
          <w:rtl w:val="0"/>
        </w:rPr>
        <w:t xml:space="preserve"> – Machine Learning</w:t>
      </w:r>
    </w:p>
    <w:p w:rsidR="00000000" w:rsidDel="00000000" w:rsidP="00000000" w:rsidRDefault="00000000" w:rsidRPr="00000000" w14:paraId="00000002">
      <w:pPr>
        <w:spacing w:after="240" w:line="480" w:lineRule="auto"/>
        <w:ind w:left="1418" w:firstLine="0"/>
        <w:rPr>
          <w:rFonts w:ascii="Cambria" w:cs="Cambria" w:eastAsia="Cambria" w:hAnsi="Cambria"/>
          <w:b w:val="1"/>
        </w:rPr>
      </w:pPr>
      <w:r w:rsidDel="00000000" w:rsidR="00000000" w:rsidRPr="00000000">
        <w:rPr>
          <w:rFonts w:ascii="Cambria" w:cs="Cambria" w:eastAsia="Cambria" w:hAnsi="Cambria"/>
          <w:b w:val="1"/>
          <w:rtl w:val="0"/>
        </w:rPr>
        <w:t xml:space="preserve">Rahmi Atika - 0110222279</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superscript"/>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Teknik Informatika, STT Terpadu Nurul Fikri, Depok</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18" w:right="0" w:firstLine="0"/>
        <w:jc w:val="left"/>
        <w:rPr>
          <w:rFonts w:ascii="Cambria" w:cs="Cambria" w:eastAsia="Cambria" w:hAnsi="Cambria"/>
          <w:b w:val="1"/>
          <w:i w:val="0"/>
          <w:smallCaps w:val="0"/>
          <w:strike w:val="0"/>
          <w:color w:val="ff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E-mail:  </w:t>
      </w:r>
      <w:hyperlink r:id="rId7">
        <w:r w:rsidDel="00000000" w:rsidR="00000000" w:rsidRPr="00000000">
          <w:rPr>
            <w:rFonts w:ascii="Cambria" w:cs="Cambria" w:eastAsia="Cambria" w:hAnsi="Cambria"/>
            <w:b w:val="0"/>
            <w:i w:val="0"/>
            <w:smallCaps w:val="0"/>
            <w:strike w:val="0"/>
            <w:color w:val="467886"/>
            <w:sz w:val="20"/>
            <w:szCs w:val="20"/>
            <w:u w:val="single"/>
            <w:shd w:fill="auto" w:val="clear"/>
            <w:vertAlign w:val="baseline"/>
            <w:rtl w:val="0"/>
          </w:rPr>
          <w:t xml:space="preserve">rahm22279ti@student.nurulfikri.ac.id</w:t>
        </w:r>
      </w:hyperlink>
      <w:r w:rsidDel="00000000" w:rsidR="00000000" w:rsidRPr="00000000">
        <w:rPr>
          <w:rFonts w:ascii="Cambria" w:cs="Cambria" w:eastAsia="Cambria" w:hAnsi="Cambria"/>
          <w:b w:val="1"/>
          <w:i w:val="0"/>
          <w:smallCaps w:val="0"/>
          <w:strike w:val="0"/>
          <w:color w:val="ff0000"/>
          <w:sz w:val="22"/>
          <w:szCs w:val="22"/>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259"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Hasil Praktikum Mandiri</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731200" cy="1104900"/>
            <wp:effectExtent b="0" l="0" r="0" t="0"/>
            <wp:docPr id="131447989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1104900"/>
                    </a:xfrm>
                    <a:prstGeom prst="rect"/>
                    <a:ln/>
                  </pic:spPr>
                </pic:pic>
              </a:graphicData>
            </a:graphic>
          </wp:inline>
        </w:drawing>
      </w:r>
      <w:r w:rsidDel="00000000" w:rsidR="00000000" w:rsidRPr="00000000">
        <w:rPr>
          <w:rFonts w:ascii="Cambria" w:cs="Cambria" w:eastAsia="Cambria" w:hAnsi="Cambria"/>
          <w:rtl w:val="0"/>
        </w:rPr>
        <w:t xml:space="preserve"> </w:t>
      </w:r>
    </w:p>
    <w:p w:rsidR="00000000" w:rsidDel="00000000" w:rsidP="00000000" w:rsidRDefault="00000000" w:rsidRPr="00000000" w14:paraId="00000009">
      <w:pPr>
        <w:spacing w:after="0" w:lineRule="auto"/>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0A">
      <w:pPr>
        <w:spacing w:after="0"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Kode di atas berfungsi untuk menyiapkan semua tools yang dibutuhkan dalam proses machine learning berbasis Decision Tree, mulai dari pengelolaan data, visualisasi, pembagian dataset, pelatihan model, hingga evaluasi performa model.</w:t>
      </w:r>
    </w:p>
    <w:p w:rsidR="00000000" w:rsidDel="00000000" w:rsidP="00000000" w:rsidRDefault="00000000" w:rsidRPr="00000000" w14:paraId="0000000B">
      <w:pPr>
        <w:spacing w:after="0" w:lineRule="auto"/>
        <w:ind w:firstLine="720"/>
        <w:jc w:val="both"/>
        <w:rPr>
          <w:rFonts w:ascii="Cambria" w:cs="Cambria" w:eastAsia="Cambria" w:hAnsi="Cambri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250815</wp:posOffset>
            </wp:positionV>
            <wp:extent cx="5731200" cy="1536700"/>
            <wp:effectExtent b="0" l="0" r="0" t="0"/>
            <wp:wrapTopAndBottom distB="114300" distT="114300"/>
            <wp:docPr id="131447990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1536700"/>
                    </a:xfrm>
                    <a:prstGeom prst="rect"/>
                    <a:ln/>
                  </pic:spPr>
                </pic:pic>
              </a:graphicData>
            </a:graphic>
          </wp:anchor>
        </w:drawing>
      </w:r>
    </w:p>
    <w:p w:rsidR="00000000" w:rsidDel="00000000" w:rsidP="00000000" w:rsidRDefault="00000000" w:rsidRPr="00000000" w14:paraId="0000000C">
      <w:pPr>
        <w:spacing w:after="0" w:lineRule="auto"/>
        <w:ind w:left="0" w:firstLine="720"/>
        <w:jc w:val="both"/>
        <w:rPr>
          <w:rFonts w:ascii="Cambria" w:cs="Cambria" w:eastAsia="Cambria" w:hAnsi="Cambria"/>
        </w:rPr>
      </w:pPr>
      <w:r w:rsidDel="00000000" w:rsidR="00000000" w:rsidRPr="00000000">
        <w:rPr>
          <w:rFonts w:ascii="Cambria" w:cs="Cambria" w:eastAsia="Cambria" w:hAnsi="Cambria"/>
          <w:rtl w:val="0"/>
        </w:rPr>
        <w:t xml:space="preserve">kode ini berfungsi untuk mengimpor dataset Iris ke dalam Python dalam bentuk DataFrame dan menampilkan sebagian isi awalnya agar peneliti atau mahasiswa dapat memahami struktur dan isi data sebelum melanjutkan ke tahap analisis berikutnya.</w:t>
      </w:r>
    </w:p>
    <w:p w:rsidR="00000000" w:rsidDel="00000000" w:rsidP="00000000" w:rsidRDefault="00000000" w:rsidRPr="00000000" w14:paraId="0000000D">
      <w:pPr>
        <w:spacing w:after="0" w:lineRule="auto"/>
        <w:ind w:left="0"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00E">
      <w:pPr>
        <w:spacing w:after="0" w:lineRule="auto"/>
        <w:ind w:left="0"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00F">
      <w:pPr>
        <w:spacing w:after="0" w:lineRule="auto"/>
        <w:ind w:left="0"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010">
      <w:pPr>
        <w:spacing w:after="0" w:lineRule="auto"/>
        <w:ind w:left="0"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011">
      <w:pPr>
        <w:spacing w:after="0" w:lineRule="auto"/>
        <w:ind w:left="0"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012">
      <w:pPr>
        <w:spacing w:after="0" w:lineRule="auto"/>
        <w:ind w:left="0"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013">
      <w:pPr>
        <w:spacing w:after="0" w:lineRule="auto"/>
        <w:ind w:left="0"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014">
      <w:pPr>
        <w:spacing w:after="0" w:lineRule="auto"/>
        <w:ind w:left="0"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015">
      <w:pPr>
        <w:spacing w:after="0" w:lineRule="auto"/>
        <w:ind w:left="0"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016">
      <w:pPr>
        <w:spacing w:after="0" w:lineRule="auto"/>
        <w:ind w:left="0" w:firstLine="720"/>
        <w:jc w:val="both"/>
        <w:rPr>
          <w:rFonts w:ascii="Cambria" w:cs="Cambria" w:eastAsia="Cambria" w:hAnsi="Cambria"/>
        </w:rPr>
      </w:pPr>
      <w:r w:rsidDel="00000000" w:rsidR="00000000" w:rsidRPr="00000000">
        <w:rPr>
          <w:rFonts w:ascii="Cambria" w:cs="Cambria" w:eastAsia="Cambria" w:hAnsi="Cambria"/>
          <w:rtl w:val="0"/>
        </w:rPr>
        <w:t xml:space="preserve">Perintah df.info() digunakan untuk memeriksa struktur dasar dataset sebelum dilakukan analisis lebih lanjut.</w:t>
      </w:r>
      <w:r w:rsidDel="00000000" w:rsidR="00000000" w:rsidRPr="00000000">
        <w:drawing>
          <wp:anchor allowOverlap="1" behindDoc="0" distB="114300" distT="114300" distL="114300" distR="114300" hidden="0" layoutInCell="1" locked="0" relativeHeight="0" simplePos="0">
            <wp:simplePos x="0" y="0"/>
            <wp:positionH relativeFrom="column">
              <wp:posOffset>779625</wp:posOffset>
            </wp:positionH>
            <wp:positionV relativeFrom="paragraph">
              <wp:posOffset>114300</wp:posOffset>
            </wp:positionV>
            <wp:extent cx="4167188" cy="2103667"/>
            <wp:effectExtent b="0" l="0" r="0" t="0"/>
            <wp:wrapTopAndBottom distB="114300" distT="114300"/>
            <wp:docPr id="1314479907"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167188" cy="2103667"/>
                    </a:xfrm>
                    <a:prstGeom prst="rect"/>
                    <a:ln/>
                  </pic:spPr>
                </pic:pic>
              </a:graphicData>
            </a:graphic>
          </wp:anchor>
        </w:drawing>
      </w:r>
    </w:p>
    <w:p w:rsidR="00000000" w:rsidDel="00000000" w:rsidP="00000000" w:rsidRDefault="00000000" w:rsidRPr="00000000" w14:paraId="00000017">
      <w:pPr>
        <w:spacing w:after="0" w:lineRule="auto"/>
        <w:ind w:left="0" w:firstLine="720"/>
        <w:jc w:val="both"/>
        <w:rPr>
          <w:rFonts w:ascii="Cambria" w:cs="Cambria" w:eastAsia="Cambria" w:hAnsi="Cambri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941550</wp:posOffset>
            </wp:positionH>
            <wp:positionV relativeFrom="paragraph">
              <wp:posOffset>205320</wp:posOffset>
            </wp:positionV>
            <wp:extent cx="3843937" cy="2241232"/>
            <wp:effectExtent b="0" l="0" r="0" t="0"/>
            <wp:wrapTopAndBottom distB="114300" distT="114300"/>
            <wp:docPr id="131447989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843937" cy="2241232"/>
                    </a:xfrm>
                    <a:prstGeom prst="rect"/>
                    <a:ln/>
                  </pic:spPr>
                </pic:pic>
              </a:graphicData>
            </a:graphic>
          </wp:anchor>
        </w:drawing>
      </w:r>
    </w:p>
    <w:p w:rsidR="00000000" w:rsidDel="00000000" w:rsidP="00000000" w:rsidRDefault="00000000" w:rsidRPr="00000000" w14:paraId="00000018">
      <w:pPr>
        <w:spacing w:after="0" w:lineRule="auto"/>
        <w:ind w:left="0" w:firstLine="720"/>
        <w:jc w:val="both"/>
        <w:rPr>
          <w:rFonts w:ascii="Cambria" w:cs="Cambria" w:eastAsia="Cambria" w:hAnsi="Cambria"/>
        </w:rPr>
      </w:pPr>
      <w:r w:rsidDel="00000000" w:rsidR="00000000" w:rsidRPr="00000000">
        <w:rPr>
          <w:rFonts w:ascii="Cambria" w:cs="Cambria" w:eastAsia="Cambria" w:hAnsi="Cambria"/>
          <w:rtl w:val="0"/>
        </w:rPr>
        <w:t xml:space="preserve">df.isna() digunakan untuk melihat apakah ada missing value dalam data tersebut.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Cambria" w:cs="Cambria" w:eastAsia="Cambria" w:hAnsi="Cambria"/>
        </w:rPr>
      </w:pPr>
      <w:r w:rsidDel="00000000" w:rsidR="00000000" w:rsidRPr="00000000">
        <w:rPr>
          <w:rFonts w:ascii="Cambria" w:cs="Cambria" w:eastAsia="Cambria" w:hAnsi="Cambria"/>
          <w:rtl w:val="0"/>
        </w:rPr>
        <w:t xml:space="preserve">Perintah df.duplicated().sum() digunakan untuk memeriksa jumlah baris data yang terduplikasi dalam dataset.</w:t>
      </w:r>
      <w:r w:rsidDel="00000000" w:rsidR="00000000" w:rsidRPr="00000000">
        <w:drawing>
          <wp:anchor allowOverlap="1" behindDoc="0" distB="114300" distT="114300" distL="114300" distR="114300" hidden="0" layoutInCell="1" locked="0" relativeHeight="0" simplePos="0">
            <wp:simplePos x="0" y="0"/>
            <wp:positionH relativeFrom="column">
              <wp:posOffset>804863</wp:posOffset>
            </wp:positionH>
            <wp:positionV relativeFrom="paragraph">
              <wp:posOffset>209550</wp:posOffset>
            </wp:positionV>
            <wp:extent cx="4119563" cy="2137111"/>
            <wp:effectExtent b="0" l="0" r="0" t="0"/>
            <wp:wrapTopAndBottom distB="114300" distT="114300"/>
            <wp:docPr id="131447989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119563" cy="2137111"/>
                    </a:xfrm>
                    <a:prstGeom prst="rect"/>
                    <a:ln/>
                  </pic:spPr>
                </pic:pic>
              </a:graphicData>
            </a:graphic>
          </wp:anchor>
        </w:drawing>
      </w:r>
    </w:p>
    <w:p w:rsidR="00000000" w:rsidDel="00000000" w:rsidP="00000000" w:rsidRDefault="00000000" w:rsidRPr="00000000" w14:paraId="0000001A">
      <w:pPr>
        <w:spacing w:after="0" w:lineRule="auto"/>
        <w:ind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01B">
      <w:pPr>
        <w:spacing w:after="0"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Jika ditemukan data yang duplikat, maka perintah df = df.drop_duplicates() akan menghapus seluruh baris duplikat dari dataset dan hanya menyisakan satu salinan dari setiap baris unik. Setelah itu, data yang sudah bersih kemudian disimpan kembali ke dalam variabel df.</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Cambria" w:cs="Cambria" w:eastAsia="Cambria" w:hAnsi="Cambria"/>
        </w:rPr>
      </w:pPr>
      <w:r w:rsidDel="00000000" w:rsidR="00000000" w:rsidRPr="00000000">
        <w:rPr>
          <w:rFonts w:ascii="Cambria" w:cs="Cambria" w:eastAsia="Cambria" w:hAnsi="Cambria"/>
          <w:rtl w:val="0"/>
        </w:rPr>
        <w:t xml:space="preserve">Lalu perintah df.duplicated().sum() dijalankan kembali untuk memastikan bahwa tidak ada lagi data duplikat setelah proses penghapusan dilakukan.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Cambria" w:cs="Cambria" w:eastAsia="Cambria" w:hAnsi="Cambria"/>
        </w:rPr>
      </w:pPr>
      <w:r w:rsidDel="00000000" w:rsidR="00000000" w:rsidRPr="00000000">
        <w:rPr>
          <w:rFonts w:ascii="Cambria" w:cs="Cambria" w:eastAsia="Cambria" w:hAnsi="Cambria"/>
          <w:rtl w:val="0"/>
        </w:rPr>
        <w:t xml:space="preserve">Perintah rename() digunakan untuk mengganti nama kolom tertentu pada DataFrame agar nama kolom menjadi lebih ringkas, mudah dibaca, dan konsisten.</w:t>
      </w:r>
      <w:r w:rsidDel="00000000" w:rsidR="00000000" w:rsidRPr="00000000">
        <w:drawing>
          <wp:anchor allowOverlap="1" behindDoc="0" distB="114300" distT="114300" distL="114300" distR="114300" hidden="0" layoutInCell="1" locked="0" relativeHeight="0" simplePos="0">
            <wp:simplePos x="0" y="0"/>
            <wp:positionH relativeFrom="column">
              <wp:posOffset>942975</wp:posOffset>
            </wp:positionH>
            <wp:positionV relativeFrom="paragraph">
              <wp:posOffset>161925</wp:posOffset>
            </wp:positionV>
            <wp:extent cx="3852863" cy="1279271"/>
            <wp:effectExtent b="0" l="0" r="0" t="0"/>
            <wp:wrapTopAndBottom distB="114300" distT="114300"/>
            <wp:docPr id="131447989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852863" cy="1279271"/>
                    </a:xfrm>
                    <a:prstGeom prst="rect"/>
                    <a:ln/>
                  </pic:spPr>
                </pic:pic>
              </a:graphicData>
            </a:graphic>
          </wp:anchor>
        </w:drawing>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Cambria" w:cs="Cambria" w:eastAsia="Cambria" w:hAnsi="Cambria"/>
        </w:rPr>
      </w:pPr>
      <w:r w:rsidDel="00000000" w:rsidR="00000000" w:rsidRPr="00000000">
        <w:rPr>
          <w:rFonts w:ascii="Cambria" w:cs="Cambria" w:eastAsia="Cambria" w:hAnsi="Cambria"/>
          <w:rtl w:val="0"/>
        </w:rPr>
        <w:t xml:space="preserve">Perintah df.info() digunakan untuk menampilkan informasi terbaru setelah perubahan nama kolom dilakukan.</w:t>
      </w:r>
      <w:r w:rsidDel="00000000" w:rsidR="00000000" w:rsidRPr="00000000">
        <w:drawing>
          <wp:anchor allowOverlap="1" behindDoc="0" distB="114300" distT="114300" distL="114300" distR="114300" hidden="0" layoutInCell="1" locked="0" relativeHeight="0" simplePos="0">
            <wp:simplePos x="0" y="0"/>
            <wp:positionH relativeFrom="column">
              <wp:posOffset>1223963</wp:posOffset>
            </wp:positionH>
            <wp:positionV relativeFrom="paragraph">
              <wp:posOffset>161925</wp:posOffset>
            </wp:positionV>
            <wp:extent cx="3290888" cy="1847217"/>
            <wp:effectExtent b="0" l="0" r="0" t="0"/>
            <wp:wrapTopAndBottom distB="114300" distT="114300"/>
            <wp:docPr id="131447990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290888" cy="1847217"/>
                    </a:xfrm>
                    <a:prstGeom prst="rect"/>
                    <a:ln/>
                  </pic:spPr>
                </pic:pic>
              </a:graphicData>
            </a:graphic>
          </wp:anchor>
        </w:drawing>
      </w:r>
    </w:p>
    <w:p w:rsidR="00000000" w:rsidDel="00000000" w:rsidP="00000000" w:rsidRDefault="00000000" w:rsidRPr="00000000" w14:paraId="00000020">
      <w:pPr>
        <w:spacing w:after="0"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Visualisasi tersebut menunjukkan bahwa dataset Iris memiliki proporsi data yang merata untuk setiap spesies bunga.</w:t>
      </w:r>
      <w:r w:rsidDel="00000000" w:rsidR="00000000" w:rsidRPr="00000000">
        <w:drawing>
          <wp:anchor allowOverlap="1" behindDoc="0" distB="114300" distT="114300" distL="114300" distR="114300" hidden="0" layoutInCell="1" locked="0" relativeHeight="0" simplePos="0">
            <wp:simplePos x="0" y="0"/>
            <wp:positionH relativeFrom="column">
              <wp:posOffset>622463</wp:posOffset>
            </wp:positionH>
            <wp:positionV relativeFrom="paragraph">
              <wp:posOffset>200025</wp:posOffset>
            </wp:positionV>
            <wp:extent cx="4483060" cy="3611768"/>
            <wp:effectExtent b="0" l="0" r="0" t="0"/>
            <wp:wrapTopAndBottom distB="114300" distT="114300"/>
            <wp:docPr id="131447989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483060" cy="3611768"/>
                    </a:xfrm>
                    <a:prstGeom prst="rect"/>
                    <a:ln/>
                  </pic:spPr>
                </pic:pic>
              </a:graphicData>
            </a:graphic>
          </wp:anchor>
        </w:drawing>
      </w:r>
    </w:p>
    <w:p w:rsidR="00000000" w:rsidDel="00000000" w:rsidP="00000000" w:rsidRDefault="00000000" w:rsidRPr="00000000" w14:paraId="00000021">
      <w:pPr>
        <w:spacing w:after="0"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Keseimbangan data ini akan membantu model Decision Tree dalam melakukan klasifikasi dengan lebih akurat dan adil tanpa bias terhadap salah satu kelas.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mbria" w:cs="Cambria" w:eastAsia="Cambria" w:hAnsi="Cambria"/>
        </w:rPr>
      </w:pPr>
      <w:r w:rsidDel="00000000" w:rsidR="00000000" w:rsidRPr="00000000">
        <w:rPr>
          <w:rFonts w:ascii="Cambria" w:cs="Cambria" w:eastAsia="Cambria" w:hAnsi="Cambria"/>
          <w:rtl w:val="0"/>
        </w:rPr>
        <w:t xml:space="preserve">Hasil mapping digunakan untuk membantu dalam interpretasi hasil model.</w:t>
      </w:r>
      <w:r w:rsidDel="00000000" w:rsidR="00000000" w:rsidRPr="00000000">
        <w:drawing>
          <wp:anchor allowOverlap="1" behindDoc="0" distB="114300" distT="114300" distL="114300" distR="114300" hidden="0" layoutInCell="1" locked="0" relativeHeight="0" simplePos="0">
            <wp:simplePos x="0" y="0"/>
            <wp:positionH relativeFrom="column">
              <wp:posOffset>531975</wp:posOffset>
            </wp:positionH>
            <wp:positionV relativeFrom="paragraph">
              <wp:posOffset>123825</wp:posOffset>
            </wp:positionV>
            <wp:extent cx="4663323" cy="2393633"/>
            <wp:effectExtent b="0" l="0" r="0" t="0"/>
            <wp:wrapTopAndBottom distB="114300" distT="114300"/>
            <wp:docPr id="131447990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663323" cy="2393633"/>
                    </a:xfrm>
                    <a:prstGeom prst="rect"/>
                    <a:ln/>
                  </pic:spPr>
                </pic:pic>
              </a:graphicData>
            </a:graphic>
          </wp:anchor>
        </w:drawing>
      </w:r>
    </w:p>
    <w:p w:rsidR="00000000" w:rsidDel="00000000" w:rsidP="00000000" w:rsidRDefault="00000000" w:rsidRPr="00000000" w14:paraId="00000029">
      <w:pPr>
        <w:spacing w:after="0"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Dari hasil analisis korelasi pada dataset Iris, diketahui bahwa fitur panjang kelopak (pjkelopak_cm) dan lebar kelopak (lebarkelopak_cm) memiliki hubungan paling kuat dan berpengaruh besar terhadap penentuan spesies bunga.</w:t>
      </w:r>
      <w:r w:rsidDel="00000000" w:rsidR="00000000" w:rsidRPr="00000000">
        <w:drawing>
          <wp:anchor allowOverlap="1" behindDoc="0" distB="114300" distT="114300" distL="114300" distR="114300" hidden="0" layoutInCell="1" locked="0" relativeHeight="0" simplePos="0">
            <wp:simplePos x="0" y="0"/>
            <wp:positionH relativeFrom="column">
              <wp:posOffset>636750</wp:posOffset>
            </wp:positionH>
            <wp:positionV relativeFrom="paragraph">
              <wp:posOffset>224370</wp:posOffset>
            </wp:positionV>
            <wp:extent cx="4460688" cy="3793808"/>
            <wp:effectExtent b="0" l="0" r="0" t="0"/>
            <wp:wrapTopAndBottom distB="114300" distT="114300"/>
            <wp:docPr id="1314479895"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460688" cy="3793808"/>
                    </a:xfrm>
                    <a:prstGeom prst="rect"/>
                    <a:ln/>
                  </pic:spPr>
                </pic:pic>
              </a:graphicData>
            </a:graphic>
          </wp:anchor>
        </w:drawing>
      </w:r>
    </w:p>
    <w:p w:rsidR="00000000" w:rsidDel="00000000" w:rsidP="00000000" w:rsidRDefault="00000000" w:rsidRPr="00000000" w14:paraId="0000002A">
      <w:pPr>
        <w:spacing w:after="0"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Sedangkan lebar daun kelopak (lebardaun_cm) memiliki korelasi yang lebih rendah sehingga kurang berpengaruh dalam proses klasifikasi.</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Cambria" w:cs="Cambria" w:eastAsia="Cambria" w:hAnsi="Cambria"/>
        </w:rPr>
      </w:pPr>
      <w:r w:rsidDel="00000000" w:rsidR="00000000" w:rsidRPr="00000000">
        <w:rPr>
          <w:rFonts w:ascii="Cambria" w:cs="Cambria" w:eastAsia="Cambria" w:hAnsi="Cambria"/>
          <w:rtl w:val="0"/>
        </w:rPr>
        <w:t xml:space="preserve">Kode di atas digunakan untuk menentukan kolom mana yang akan dijadikan fitur (X) dan target (y)</w:t>
      </w:r>
      <w:r w:rsidDel="00000000" w:rsidR="00000000" w:rsidRPr="00000000">
        <w:drawing>
          <wp:anchor allowOverlap="1" behindDoc="0" distB="114300" distT="114300" distL="114300" distR="114300" hidden="0" layoutInCell="1" locked="0" relativeHeight="0" simplePos="0">
            <wp:simplePos x="0" y="0"/>
            <wp:positionH relativeFrom="column">
              <wp:posOffset>528638</wp:posOffset>
            </wp:positionH>
            <wp:positionV relativeFrom="paragraph">
              <wp:posOffset>114300</wp:posOffset>
            </wp:positionV>
            <wp:extent cx="4672013" cy="923537"/>
            <wp:effectExtent b="0" l="0" r="0" t="0"/>
            <wp:wrapTopAndBottom distB="114300" distT="114300"/>
            <wp:docPr id="1314479901"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4672013" cy="923537"/>
                    </a:xfrm>
                    <a:prstGeom prst="rect"/>
                    <a:ln/>
                  </pic:spPr>
                </pic:pic>
              </a:graphicData>
            </a:graphic>
          </wp:anchor>
        </w:drawing>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Cambria" w:cs="Cambria" w:eastAsia="Cambria" w:hAnsi="Cambria"/>
        </w:rPr>
      </w:pPr>
      <w:r w:rsidDel="00000000" w:rsidR="00000000" w:rsidRPr="00000000">
        <w:rPr>
          <w:rFonts w:ascii="Cambria" w:cs="Cambria" w:eastAsia="Cambria" w:hAnsi="Cambria"/>
          <w:rtl w:val="0"/>
        </w:rPr>
        <w:t xml:space="preserve">Dataset dibagi menjadi dua bagian menggunakan fungsi train_test_split() dengan 80% data (120 baris) digunakan untuk training (melatih model) dan 20% data (30 baris) digunakan untuk testing (mengukur akurasi model).</w:t>
      </w:r>
      <w:r w:rsidDel="00000000" w:rsidR="00000000" w:rsidRPr="00000000">
        <w:drawing>
          <wp:anchor allowOverlap="1" behindDoc="0" distB="114300" distT="114300" distL="114300" distR="114300" hidden="0" layoutInCell="1" locked="0" relativeHeight="0" simplePos="0">
            <wp:simplePos x="0" y="0"/>
            <wp:positionH relativeFrom="column">
              <wp:posOffset>936788</wp:posOffset>
            </wp:positionH>
            <wp:positionV relativeFrom="paragraph">
              <wp:posOffset>257175</wp:posOffset>
            </wp:positionV>
            <wp:extent cx="3852863" cy="1483220"/>
            <wp:effectExtent b="0" l="0" r="0" t="0"/>
            <wp:wrapTopAndBottom distB="114300" distT="114300"/>
            <wp:docPr id="1314479897"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3852863" cy="1483220"/>
                    </a:xfrm>
                    <a:prstGeom prst="rect"/>
                    <a:ln/>
                  </pic:spPr>
                </pic:pic>
              </a:graphicData>
            </a:graphic>
          </wp:anchor>
        </w:drawing>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Cambria" w:cs="Cambria" w:eastAsia="Cambria" w:hAnsi="Cambri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1252538</wp:posOffset>
            </wp:positionH>
            <wp:positionV relativeFrom="paragraph">
              <wp:posOffset>161393</wp:posOffset>
            </wp:positionV>
            <wp:extent cx="2833688" cy="1224530"/>
            <wp:effectExtent b="0" l="0" r="0" t="0"/>
            <wp:wrapTopAndBottom distB="114300" distT="114300"/>
            <wp:docPr id="1314479900"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2833688" cy="1224530"/>
                    </a:xfrm>
                    <a:prstGeom prst="rect"/>
                    <a:ln/>
                  </pic:spPr>
                </pic:pic>
              </a:graphicData>
            </a:graphic>
          </wp:anchor>
        </w:drawing>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Cambria" w:cs="Cambria" w:eastAsia="Cambria" w:hAnsi="Cambria"/>
        </w:rPr>
      </w:pPr>
      <w:r w:rsidDel="00000000" w:rsidR="00000000" w:rsidRPr="00000000">
        <w:rPr>
          <w:rFonts w:ascii="Cambria" w:cs="Cambria" w:eastAsia="Cambria" w:hAnsi="Cambria"/>
          <w:rtl w:val="0"/>
        </w:rPr>
        <w:t xml:space="preserve">Parameter max_depth=4 digunakan untuk mencegah overfitting agar model tidak terlalu kompleks dan tetap mampu melakukan generalisasi dengan baik pada data baru.</w:t>
      </w:r>
      <w:r w:rsidDel="00000000" w:rsidR="00000000" w:rsidRPr="00000000">
        <w:drawing>
          <wp:anchor allowOverlap="1" behindDoc="0" distB="114300" distT="114300" distL="114300" distR="114300" hidden="0" layoutInCell="1" locked="0" relativeHeight="0" simplePos="0">
            <wp:simplePos x="0" y="0"/>
            <wp:positionH relativeFrom="column">
              <wp:posOffset>1081088</wp:posOffset>
            </wp:positionH>
            <wp:positionV relativeFrom="paragraph">
              <wp:posOffset>515415</wp:posOffset>
            </wp:positionV>
            <wp:extent cx="3186113" cy="2387483"/>
            <wp:effectExtent b="0" l="0" r="0" t="0"/>
            <wp:wrapTopAndBottom distB="114300" distT="114300"/>
            <wp:docPr id="1314479906"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3186113" cy="2387483"/>
                    </a:xfrm>
                    <a:prstGeom prst="rect"/>
                    <a:ln/>
                  </pic:spPr>
                </pic:pic>
              </a:graphicData>
            </a:graphic>
          </wp:anchor>
        </w:drawing>
      </w:r>
    </w:p>
    <w:p w:rsidR="00000000" w:rsidDel="00000000" w:rsidP="00000000" w:rsidRDefault="00000000" w:rsidRPr="00000000" w14:paraId="00000031">
      <w:pPr>
        <w:spacing w:after="0" w:lineRule="auto"/>
        <w:ind w:firstLine="720"/>
        <w:rPr>
          <w:rFonts w:ascii="Cambria" w:cs="Cambria" w:eastAsia="Cambria" w:hAnsi="Cambria"/>
        </w:rPr>
      </w:pPr>
      <w:r w:rsidDel="00000000" w:rsidR="00000000" w:rsidRPr="00000000">
        <w:rPr>
          <w:rFonts w:ascii="Cambria" w:cs="Cambria" w:eastAsia="Cambria" w:hAnsi="Cambria"/>
          <w:rtl w:val="0"/>
        </w:rPr>
        <w:t xml:space="preserve">Berdasarkan hasil evaluasi, model Decision Tree memiliki performa yang sangat baik dengan akurasi sebesar 93,33% yang artinya model mampu mengenali ketiga spesies bunga Iris dengan tingkat ketepatan yang tinggi. Kesalahan kecil hanya terjadi pada kelas Iris-versicolor dan Iris-virginica, yang kemungkinan disebabkan oleh kemiripan karakteristik ukuran antara kedua spesies tersebut.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Cambria" w:cs="Cambria" w:eastAsia="Cambria" w:hAnsi="Cambria"/>
        </w:rPr>
      </w:pPr>
      <w:r w:rsidDel="00000000" w:rsidR="00000000" w:rsidRPr="00000000">
        <w:rPr>
          <w:rFonts w:ascii="Cambria" w:cs="Cambria" w:eastAsia="Cambria" w:hAnsi="Cambria"/>
          <w:rtl w:val="0"/>
        </w:rPr>
        <w:t xml:space="preserve">Visualisasi tersebut menunjukkan bahwa fitur panjang dan lebar kelopak merupakan variabel paling berpengaruh dalam menentukan jenis spesies bunga Iris yang artinya model Decision Tree mampu membedakan ketiga spesies dengan sangat baik melalui percabangan yang jelas dan mudah diinterpretasikan. Dengan akurasi 93,33%, model ini dapat dikatakan efektif dan interpretable, menjadikannya contoh yang baik dalam penerapan algoritma klasifikasi berbasis Decision Tree.</w:t>
      </w:r>
      <w:r w:rsidDel="00000000" w:rsidR="00000000" w:rsidRPr="00000000">
        <w:drawing>
          <wp:anchor allowOverlap="1" behindDoc="0" distB="114300" distT="114300" distL="114300" distR="114300" hidden="0" layoutInCell="1" locked="0" relativeHeight="0" simplePos="0">
            <wp:simplePos x="0" y="0"/>
            <wp:positionH relativeFrom="column">
              <wp:posOffset>189075</wp:posOffset>
            </wp:positionH>
            <wp:positionV relativeFrom="paragraph">
              <wp:posOffset>183562</wp:posOffset>
            </wp:positionV>
            <wp:extent cx="5352780" cy="3148694"/>
            <wp:effectExtent b="0" l="0" r="0" t="0"/>
            <wp:wrapTopAndBottom distB="114300" distT="114300"/>
            <wp:docPr id="1314479893"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5352780" cy="3148694"/>
                    </a:xfrm>
                    <a:prstGeom prst="rect"/>
                    <a:ln/>
                  </pic:spPr>
                </pic:pic>
              </a:graphicData>
            </a:graphic>
          </wp:anchor>
        </w:drawing>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Cambria" w:cs="Cambria" w:eastAsia="Cambria" w:hAnsi="Cambria"/>
        </w:rPr>
      </w:pPr>
      <w:r w:rsidDel="00000000" w:rsidR="00000000" w:rsidRPr="00000000">
        <w:rPr>
          <w:rFonts w:ascii="Cambria" w:cs="Cambria" w:eastAsia="Cambria" w:hAnsi="Cambria"/>
          <w:rtl w:val="0"/>
        </w:rPr>
        <w:t xml:space="preserve">Dari gambar di atas dapat disimpulkan bahwa fitur kelopak bunga (panjang dan lebar) merupakan faktor utama yang memengaruhi keputusan model Decision Tree dalam mengklasifikasikan spesies bunga Iris. Fitur daun kelopak memberikan pengaruh yang jauh lebih kecil, sehingga fitur kelopak dapat dianggap sebagai penentu utama akurasi model dalam proses klasifikasi.</w:t>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114300</wp:posOffset>
            </wp:positionV>
            <wp:extent cx="4519613" cy="3100664"/>
            <wp:effectExtent b="0" l="0" r="0" t="0"/>
            <wp:wrapTopAndBottom distB="114300" distT="114300"/>
            <wp:docPr id="1314479902"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4519613" cy="3100664"/>
                    </a:xfrm>
                    <a:prstGeom prst="rect"/>
                    <a:ln/>
                  </pic:spPr>
                </pic:pic>
              </a:graphicData>
            </a:graphic>
          </wp:anchor>
        </w:drawing>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Cambria" w:cs="Cambria" w:eastAsia="Cambria" w:hAnsi="Cambri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Link GitHub</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Praktikum: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hyperlink r:id="rId24">
        <w:r w:rsidDel="00000000" w:rsidR="00000000" w:rsidRPr="00000000">
          <w:rPr>
            <w:rFonts w:ascii="Cambria" w:cs="Cambria" w:eastAsia="Cambria" w:hAnsi="Cambria"/>
            <w:color w:val="1155cc"/>
            <w:u w:val="single"/>
            <w:rtl w:val="0"/>
          </w:rPr>
          <w:t xml:space="preserve">https://github.com/Rhmiatika/TI-14_Rahmi_0110222279/tree/main/Praktikum04</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Tugas Mandiri:</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hyperlink r:id="rId25">
        <w:r w:rsidDel="00000000" w:rsidR="00000000" w:rsidRPr="00000000">
          <w:rPr>
            <w:rFonts w:ascii="Cambria" w:cs="Cambria" w:eastAsia="Cambria" w:hAnsi="Cambria"/>
            <w:color w:val="1155cc"/>
            <w:u w:val="single"/>
            <w:rtl w:val="0"/>
          </w:rPr>
          <w:t xml:space="preserve">https://github.com/Rhmiatika/TI-14_Rahmi_0110222279/tree/main/Praktikum04</w:t>
        </w:r>
      </w:hyperlink>
      <w:r w:rsidDel="00000000" w:rsidR="00000000" w:rsidRPr="00000000">
        <w:rPr>
          <w:rtl w:val="0"/>
        </w:rPr>
      </w:r>
    </w:p>
    <w:sectPr>
      <w:headerReference r:id="rId26" w:type="default"/>
      <w:pgSz w:h="16838" w:w="11906" w:orient="portrait"/>
      <w:pgMar w:bottom="1531" w:top="2268"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mbria"/>
  <w:font w:name="Aptos"/>
  <w:font w:name="Play">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spacing w:after="0" w:lineRule="auto"/>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_GB"/>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7">
    <w:name w:val="heading 7"/>
    <w:basedOn w:val="Normal"/>
    <w:next w:val="Normal"/>
    <w:link w:val="Heading7Char"/>
    <w:uiPriority w:val="9"/>
    <w:semiHidden w:val="1"/>
    <w:qFormat w:val="1"/>
    <w:locked w:val="1"/>
    <w:rsid w:val="00EF46FE"/>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qFormat w:val="1"/>
    <w:locked w:val="1"/>
    <w:rsid w:val="00EF46FE"/>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qFormat w:val="1"/>
    <w:locked w:val="1"/>
    <w:rsid w:val="00EF46FE"/>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semiHidden w:val="1"/>
    <w:rsid w:val="00A96848"/>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A96848"/>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A96848"/>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A96848"/>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A96848"/>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A96848"/>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A96848"/>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A96848"/>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A96848"/>
    <w:rPr>
      <w:rFonts w:cstheme="majorBidi" w:eastAsiaTheme="majorEastAsia"/>
      <w:color w:val="272727" w:themeColor="text1" w:themeTint="0000D8"/>
    </w:rPr>
  </w:style>
  <w:style w:type="paragraph" w:styleId="IOP-CS-TableText" w:customStyle="1">
    <w:name w:val="IOP-CS-TableText"/>
    <w:basedOn w:val="IOP-CS-CaptionText"/>
    <w:link w:val="IOP-CS-TableTextChar"/>
    <w:qFormat w:val="1"/>
    <w:rsid w:val="00734E4D"/>
    <w:rPr>
      <w:sz w:val="16"/>
    </w:rPr>
  </w:style>
  <w:style w:type="character" w:styleId="IOP-CS-TableTextChar" w:customStyle="1">
    <w:name w:val="IOP-CS-TableText Char"/>
    <w:basedOn w:val="IOP-CS-CaptionTextChar"/>
    <w:link w:val="IOP-CS-TableText"/>
    <w:rsid w:val="00734E4D"/>
    <w:rPr>
      <w:rFonts w:ascii="Cambria" w:hAnsi="Cambria"/>
      <w:sz w:val="16"/>
    </w:rPr>
  </w:style>
  <w:style w:type="paragraph" w:styleId="IOP-CS-ReferenceText" w:customStyle="1">
    <w:name w:val="IOP-CS-ReferenceText"/>
    <w:link w:val="IOP-CS-ReferenceTextChar"/>
    <w:qFormat w:val="1"/>
    <w:rsid w:val="004B7F0C"/>
    <w:pPr>
      <w:spacing w:after="0"/>
    </w:pPr>
    <w:rPr>
      <w:rFonts w:ascii="Cambria" w:hAnsi="Cambria"/>
      <w:sz w:val="18"/>
    </w:rPr>
  </w:style>
  <w:style w:type="character" w:styleId="IOP-CS-ReferenceTextChar" w:customStyle="1">
    <w:name w:val="IOP-CS-ReferenceText Char"/>
    <w:basedOn w:val="DefaultParagraphFont"/>
    <w:link w:val="IOP-CS-ReferenceText"/>
    <w:rsid w:val="004B7F0C"/>
    <w:rPr>
      <w:rFonts w:ascii="Cambria" w:hAnsi="Cambria"/>
      <w:sz w:val="18"/>
    </w:rPr>
  </w:style>
  <w:style w:type="paragraph" w:styleId="Quote">
    <w:name w:val="Quote"/>
    <w:basedOn w:val="Normal"/>
    <w:next w:val="Normal"/>
    <w:link w:val="QuoteChar"/>
    <w:uiPriority w:val="29"/>
    <w:semiHidden w:val="1"/>
    <w:locked w:val="1"/>
    <w:rsid w:val="00EF46FE"/>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semiHidden w:val="1"/>
    <w:rsid w:val="00A96848"/>
    <w:rPr>
      <w:i w:val="1"/>
      <w:iCs w:val="1"/>
      <w:color w:val="404040" w:themeColor="text1" w:themeTint="0000BF"/>
    </w:rPr>
  </w:style>
  <w:style w:type="paragraph" w:styleId="ListParagraph">
    <w:name w:val="List Paragraph"/>
    <w:basedOn w:val="Normal"/>
    <w:uiPriority w:val="34"/>
    <w:semiHidden w:val="1"/>
    <w:locked w:val="1"/>
    <w:rsid w:val="00EF46FE"/>
    <w:pPr>
      <w:ind w:left="720"/>
      <w:contextualSpacing w:val="1"/>
    </w:pPr>
  </w:style>
  <w:style w:type="character" w:styleId="IntenseEmphasis">
    <w:name w:val="Intense Emphasis"/>
    <w:basedOn w:val="DefaultParagraphFont"/>
    <w:uiPriority w:val="21"/>
    <w:semiHidden w:val="1"/>
    <w:locked w:val="1"/>
    <w:rsid w:val="00EF46FE"/>
    <w:rPr>
      <w:i w:val="1"/>
      <w:iCs w:val="1"/>
      <w:color w:val="0f4761" w:themeColor="accent1" w:themeShade="0000BF"/>
    </w:rPr>
  </w:style>
  <w:style w:type="paragraph" w:styleId="IntenseQuote">
    <w:name w:val="Intense Quote"/>
    <w:basedOn w:val="Normal"/>
    <w:next w:val="Normal"/>
    <w:link w:val="IntenseQuoteChar"/>
    <w:uiPriority w:val="30"/>
    <w:semiHidden w:val="1"/>
    <w:locked w:val="1"/>
    <w:rsid w:val="00EF46FE"/>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semiHidden w:val="1"/>
    <w:rsid w:val="00A96848"/>
    <w:rPr>
      <w:i w:val="1"/>
      <w:iCs w:val="1"/>
      <w:color w:val="0f4761" w:themeColor="accent1" w:themeShade="0000BF"/>
    </w:rPr>
  </w:style>
  <w:style w:type="character" w:styleId="IntenseReference">
    <w:name w:val="Intense Reference"/>
    <w:basedOn w:val="DefaultParagraphFont"/>
    <w:uiPriority w:val="32"/>
    <w:semiHidden w:val="1"/>
    <w:locked w:val="1"/>
    <w:rsid w:val="00EF46FE"/>
    <w:rPr>
      <w:b w:val="1"/>
      <w:bCs w:val="1"/>
      <w:smallCaps w:val="1"/>
      <w:color w:val="0f4761" w:themeColor="accent1" w:themeShade="0000BF"/>
      <w:spacing w:val="5"/>
    </w:rPr>
  </w:style>
  <w:style w:type="paragraph" w:styleId="IOP-CS-Title" w:customStyle="1">
    <w:name w:val="IOP-CS-Title"/>
    <w:basedOn w:val="Normal"/>
    <w:link w:val="IOP-CS-TitleChar"/>
    <w:qFormat w:val="1"/>
    <w:rsid w:val="000845DB"/>
    <w:pPr>
      <w:spacing w:after="480"/>
    </w:pPr>
    <w:rPr>
      <w:rFonts w:asciiTheme="minorBidi" w:hAnsiTheme="minorBidi"/>
      <w:b w:val="1"/>
      <w:sz w:val="36"/>
      <w:szCs w:val="36"/>
    </w:rPr>
  </w:style>
  <w:style w:type="character" w:styleId="IOP-CS-TitleChar" w:customStyle="1">
    <w:name w:val="IOP-CS-Title Char"/>
    <w:basedOn w:val="DefaultParagraphFont"/>
    <w:link w:val="IOP-CS-Title"/>
    <w:rsid w:val="000845DB"/>
    <w:rPr>
      <w:rFonts w:asciiTheme="minorBidi" w:hAnsiTheme="minorBidi"/>
      <w:b w:val="1"/>
      <w:sz w:val="36"/>
      <w:szCs w:val="36"/>
    </w:rPr>
  </w:style>
  <w:style w:type="paragraph" w:styleId="IOP-CS-Author" w:customStyle="1">
    <w:name w:val="IOP-CS-Author"/>
    <w:basedOn w:val="Normal"/>
    <w:link w:val="IOP-CS-AuthorChar"/>
    <w:qFormat w:val="1"/>
    <w:rsid w:val="00A662B6"/>
    <w:pPr>
      <w:spacing w:after="240"/>
      <w:ind w:left="1418"/>
    </w:pPr>
    <w:rPr>
      <w:rFonts w:ascii="Cambria" w:hAnsi="Cambria"/>
      <w:b w:val="1"/>
      <w:bCs w:val="1"/>
    </w:rPr>
  </w:style>
  <w:style w:type="character" w:styleId="IOP-CS-AuthorChar" w:customStyle="1">
    <w:name w:val="IOP-CS-Author Char"/>
    <w:basedOn w:val="DefaultParagraphFont"/>
    <w:link w:val="IOP-CS-Author"/>
    <w:rsid w:val="00A662B6"/>
    <w:rPr>
      <w:rFonts w:ascii="Cambria" w:hAnsi="Cambria"/>
      <w:b w:val="1"/>
      <w:bCs w:val="1"/>
    </w:rPr>
  </w:style>
  <w:style w:type="paragraph" w:styleId="IOP-CS-Affiliation" w:customStyle="1">
    <w:name w:val="IOP-CS-Affiliation"/>
    <w:basedOn w:val="Normal"/>
    <w:link w:val="IOP-CS-AffiliationChar"/>
    <w:qFormat w:val="1"/>
    <w:rsid w:val="000B2CE3"/>
    <w:pPr>
      <w:spacing w:after="0"/>
      <w:ind w:left="1418"/>
    </w:pPr>
    <w:rPr>
      <w:rFonts w:ascii="Cambria" w:hAnsi="Cambria"/>
      <w:sz w:val="20"/>
      <w:szCs w:val="20"/>
    </w:rPr>
  </w:style>
  <w:style w:type="character" w:styleId="IOP-CS-AffiliationChar" w:customStyle="1">
    <w:name w:val="IOP-CS-Affiliation Char"/>
    <w:basedOn w:val="DefaultParagraphFont"/>
    <w:link w:val="IOP-CS-Affiliation"/>
    <w:rsid w:val="000B2CE3"/>
    <w:rPr>
      <w:rFonts w:ascii="Cambria" w:hAnsi="Cambria"/>
      <w:sz w:val="20"/>
      <w:szCs w:val="20"/>
    </w:rPr>
  </w:style>
  <w:style w:type="character" w:styleId="Hyperlink">
    <w:name w:val="Hyperlink"/>
    <w:basedOn w:val="DefaultParagraphFont"/>
    <w:uiPriority w:val="99"/>
    <w:semiHidden w:val="1"/>
    <w:locked w:val="1"/>
    <w:rsid w:val="005D53A8"/>
    <w:rPr>
      <w:color w:val="467886" w:themeColor="hyperlink"/>
      <w:u w:val="single"/>
    </w:rPr>
  </w:style>
  <w:style w:type="character" w:styleId="UnresolvedMention">
    <w:name w:val="Unresolved Mention"/>
    <w:basedOn w:val="DefaultParagraphFont"/>
    <w:uiPriority w:val="99"/>
    <w:semiHidden w:val="1"/>
    <w:locked w:val="1"/>
    <w:rsid w:val="005D53A8"/>
    <w:rPr>
      <w:color w:val="605e5c"/>
      <w:shd w:color="auto" w:fill="e1dfdd" w:val="clear"/>
    </w:rPr>
  </w:style>
  <w:style w:type="paragraph" w:styleId="IOP-CS-Abstract" w:customStyle="1">
    <w:name w:val="IOP-CS-Abstract"/>
    <w:basedOn w:val="IOP-CS-Affiliation"/>
    <w:link w:val="IOP-CS-AbstractChar"/>
    <w:qFormat w:val="1"/>
    <w:rsid w:val="00480D6D"/>
    <w:pPr>
      <w:spacing w:after="360"/>
      <w:jc w:val="both"/>
    </w:pPr>
    <w:rPr>
      <w:sz w:val="22"/>
      <w:szCs w:val="22"/>
    </w:rPr>
  </w:style>
  <w:style w:type="character" w:styleId="IOP-CS-AbstractChar" w:customStyle="1">
    <w:name w:val="IOP-CS-Abstract Char"/>
    <w:basedOn w:val="IOP-CS-AffiliationChar"/>
    <w:link w:val="IOP-CS-Abstract"/>
    <w:rsid w:val="00480D6D"/>
    <w:rPr>
      <w:rFonts w:ascii="Cambria" w:hAnsi="Cambria"/>
      <w:sz w:val="20"/>
      <w:szCs w:val="20"/>
    </w:rPr>
  </w:style>
  <w:style w:type="paragraph" w:styleId="IOP-CS-SectionHead" w:customStyle="1">
    <w:name w:val="IOP-CS-SectionHead"/>
    <w:next w:val="IOP-CS-BodyNoIndent"/>
    <w:link w:val="IOP-CS-SectionHeadChar"/>
    <w:qFormat w:val="1"/>
    <w:rsid w:val="005C75D8"/>
    <w:pPr>
      <w:spacing w:after="120" w:before="360"/>
    </w:pPr>
    <w:rPr>
      <w:rFonts w:ascii="Cambria" w:hAnsi="Cambria"/>
      <w:b w:val="1"/>
      <w:bCs w:val="1"/>
    </w:rPr>
  </w:style>
  <w:style w:type="character" w:styleId="IOP-CS-SectionHeadChar" w:customStyle="1">
    <w:name w:val="IOP-CS-SectionHead Char"/>
    <w:basedOn w:val="IOP-CS-AffiliationChar"/>
    <w:link w:val="IOP-CS-SectionHead"/>
    <w:rsid w:val="005C75D8"/>
    <w:rPr>
      <w:rFonts w:ascii="Cambria" w:hAnsi="Cambria"/>
      <w:b w:val="1"/>
      <w:bCs w:val="1"/>
      <w:sz w:val="20"/>
      <w:szCs w:val="20"/>
    </w:rPr>
  </w:style>
  <w:style w:type="paragraph" w:styleId="IOP-CS-BodyText" w:customStyle="1">
    <w:name w:val="IOP-CS-BodyText"/>
    <w:link w:val="IOP-CS-BodyTextChar"/>
    <w:qFormat w:val="1"/>
    <w:rsid w:val="00480D6D"/>
    <w:pPr>
      <w:spacing w:after="0"/>
      <w:ind w:firstLine="425"/>
      <w:jc w:val="both"/>
    </w:pPr>
    <w:rPr>
      <w:rFonts w:ascii="Cambria" w:hAnsi="Cambria"/>
    </w:rPr>
  </w:style>
  <w:style w:type="character" w:styleId="IOP-CS-BodyTextChar" w:customStyle="1">
    <w:name w:val="IOP-CS-BodyText Char"/>
    <w:basedOn w:val="IOP-CS-AffiliationChar"/>
    <w:link w:val="IOP-CS-BodyText"/>
    <w:rsid w:val="00480D6D"/>
    <w:rPr>
      <w:rFonts w:ascii="Cambria" w:hAnsi="Cambria"/>
      <w:sz w:val="20"/>
      <w:szCs w:val="20"/>
    </w:rPr>
  </w:style>
  <w:style w:type="paragraph" w:styleId="IOP-CS-SubsectionHeading" w:customStyle="1">
    <w:name w:val="IOP-CS-SubsectionHeading"/>
    <w:next w:val="IOP-CS-BodyNoIndent"/>
    <w:link w:val="IOP-CS-SubsectionHeadingChar"/>
    <w:qFormat w:val="1"/>
    <w:rsid w:val="00AD74B4"/>
    <w:pPr>
      <w:spacing w:after="0" w:before="160"/>
    </w:pPr>
    <w:rPr>
      <w:rFonts w:ascii="Cambria" w:hAnsi="Cambria"/>
      <w:i w:val="1"/>
      <w:iCs w:val="1"/>
    </w:rPr>
  </w:style>
  <w:style w:type="character" w:styleId="IOP-CS-SubsectionHeadingChar" w:customStyle="1">
    <w:name w:val="IOP-CS-SubsectionHeading Char"/>
    <w:basedOn w:val="IOP-CS-BodyTextChar"/>
    <w:link w:val="IOP-CS-SubsectionHeading"/>
    <w:rsid w:val="00AD74B4"/>
    <w:rPr>
      <w:rFonts w:ascii="Cambria" w:hAnsi="Cambria"/>
      <w:i w:val="1"/>
      <w:iCs w:val="1"/>
      <w:sz w:val="20"/>
      <w:szCs w:val="20"/>
    </w:rPr>
  </w:style>
  <w:style w:type="paragraph" w:styleId="IOP-CS-BodyNoIndent" w:customStyle="1">
    <w:name w:val="IOP-CS-BodyNoIndent"/>
    <w:basedOn w:val="IOP-CS-BodyText"/>
    <w:next w:val="IOP-CS-BodyText"/>
    <w:link w:val="IOP-CS-BodyNoIndentChar"/>
    <w:qFormat w:val="1"/>
    <w:rsid w:val="00480D6D"/>
    <w:pPr>
      <w:ind w:firstLine="0"/>
    </w:pPr>
  </w:style>
  <w:style w:type="character" w:styleId="IOP-CS-BodyNoIndentChar" w:customStyle="1">
    <w:name w:val="IOP-CS-BodyNoIndent Char"/>
    <w:basedOn w:val="IOP-CS-BodyTextChar"/>
    <w:link w:val="IOP-CS-BodyNoIndent"/>
    <w:rsid w:val="00480D6D"/>
    <w:rPr>
      <w:rFonts w:ascii="Cambria" w:hAnsi="Cambria"/>
      <w:sz w:val="20"/>
      <w:szCs w:val="20"/>
    </w:rPr>
  </w:style>
  <w:style w:type="paragraph" w:styleId="IOP-CS-CaptionText" w:customStyle="1">
    <w:name w:val="IOP-CS-CaptionText"/>
    <w:link w:val="IOP-CS-CaptionTextChar"/>
    <w:qFormat w:val="1"/>
    <w:rsid w:val="004860AF"/>
    <w:rPr>
      <w:rFonts w:ascii="Cambria" w:hAnsi="Cambria"/>
      <w:sz w:val="20"/>
    </w:rPr>
  </w:style>
  <w:style w:type="character" w:styleId="IOP-CS-CaptionTextChar" w:customStyle="1">
    <w:name w:val="IOP-CS-CaptionText Char"/>
    <w:basedOn w:val="DefaultParagraphFont"/>
    <w:link w:val="IOP-CS-CaptionText"/>
    <w:rsid w:val="004860AF"/>
    <w:rPr>
      <w:rFonts w:ascii="Cambria" w:hAnsi="Cambria"/>
      <w:sz w:val="20"/>
    </w:rPr>
  </w:style>
  <w:style w:type="table" w:styleId="TableGrid">
    <w:name w:val="Table Grid"/>
    <w:basedOn w:val="TableNormal"/>
    <w:uiPriority w:val="59"/>
    <w:locked w:val="1"/>
    <w:rsid w:val="00BF7225"/>
    <w:pPr>
      <w:spacing w:after="0" w:line="240" w:lineRule="auto"/>
    </w:pPr>
    <w:rPr>
      <w:rFonts w:ascii="Arial" w:cs="Arial" w:eastAsia="Times New Roman" w:hAnsi="Arial"/>
      <w:kern w:val="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IOP-CS-TableFootnote" w:customStyle="1">
    <w:name w:val="IOP-CS-TableFootnote"/>
    <w:basedOn w:val="Normal"/>
    <w:link w:val="IOP-CS-TableFootnoteChar"/>
    <w:qFormat w:val="1"/>
    <w:rsid w:val="006246DF"/>
    <w:pPr>
      <w:spacing w:after="200" w:line="276" w:lineRule="auto"/>
    </w:pPr>
    <w:rPr>
      <w:rFonts w:ascii="Cambria" w:cs="Arial" w:eastAsia="Times New Roman" w:hAnsi="Cambria"/>
      <w:kern w:val="0"/>
      <w:sz w:val="18"/>
      <w:szCs w:val="16"/>
    </w:rPr>
  </w:style>
  <w:style w:type="character" w:styleId="IOP-CS-TableFootnoteChar" w:customStyle="1">
    <w:name w:val="IOP-CS-TableFootnote Char"/>
    <w:basedOn w:val="DefaultParagraphFont"/>
    <w:link w:val="IOP-CS-TableFootnote"/>
    <w:rsid w:val="006246DF"/>
    <w:rPr>
      <w:rFonts w:ascii="Cambria" w:cs="Arial" w:eastAsia="Times New Roman" w:hAnsi="Cambria"/>
      <w:kern w:val="0"/>
      <w:sz w:val="18"/>
      <w:szCs w:val="16"/>
    </w:rPr>
  </w:style>
  <w:style w:type="paragraph" w:styleId="IOP-CS-TableLeftColumn" w:customStyle="1">
    <w:name w:val="IOP-CS-TableLeftColumn"/>
    <w:basedOn w:val="Normal"/>
    <w:link w:val="IOP-CS-TableLeftColumnChar"/>
    <w:qFormat w:val="1"/>
    <w:rsid w:val="006246DF"/>
    <w:pPr>
      <w:spacing w:after="0" w:line="240" w:lineRule="auto"/>
    </w:pPr>
    <w:rPr>
      <w:rFonts w:ascii="Cambria" w:cs="Arial" w:eastAsia="Times New Roman" w:hAnsi="Cambria"/>
      <w:kern w:val="0"/>
      <w:sz w:val="20"/>
      <w:szCs w:val="20"/>
    </w:rPr>
  </w:style>
  <w:style w:type="paragraph" w:styleId="IOP-CS-TableContent" w:customStyle="1">
    <w:name w:val="IOP-CS-TableContent"/>
    <w:basedOn w:val="Normal"/>
    <w:link w:val="IOP-CS-TableContentChar"/>
    <w:qFormat w:val="1"/>
    <w:rsid w:val="006246DF"/>
    <w:pPr>
      <w:spacing w:after="0" w:line="240" w:lineRule="auto"/>
      <w:jc w:val="center"/>
    </w:pPr>
    <w:rPr>
      <w:rFonts w:ascii="Cambria" w:cs="Arial" w:eastAsia="Times New Roman" w:hAnsi="Cambria"/>
      <w:kern w:val="0"/>
      <w:sz w:val="20"/>
      <w:szCs w:val="20"/>
    </w:rPr>
  </w:style>
  <w:style w:type="character" w:styleId="IOP-CS-TableLeftColumnChar" w:customStyle="1">
    <w:name w:val="IOP-CS-TableLeftColumn Char"/>
    <w:basedOn w:val="DefaultParagraphFont"/>
    <w:link w:val="IOP-CS-TableLeftColumn"/>
    <w:rsid w:val="006246DF"/>
    <w:rPr>
      <w:rFonts w:ascii="Cambria" w:cs="Arial" w:eastAsia="Times New Roman" w:hAnsi="Cambria"/>
      <w:kern w:val="0"/>
      <w:sz w:val="20"/>
      <w:szCs w:val="20"/>
    </w:rPr>
  </w:style>
  <w:style w:type="character" w:styleId="IOP-CS-TableContentChar" w:customStyle="1">
    <w:name w:val="IOP-CS-TableContent Char"/>
    <w:basedOn w:val="DefaultParagraphFont"/>
    <w:link w:val="IOP-CS-TableContent"/>
    <w:rsid w:val="006246DF"/>
    <w:rPr>
      <w:rFonts w:ascii="Cambria" w:cs="Arial" w:eastAsia="Times New Roman" w:hAnsi="Cambria"/>
      <w:kern w:val="0"/>
      <w:sz w:val="20"/>
      <w:szCs w:val="20"/>
    </w:rPr>
  </w:style>
  <w:style w:type="character" w:styleId="hwtze" w:customStyle="1">
    <w:name w:val="hwtze"/>
    <w:basedOn w:val="DefaultParagraphFont"/>
    <w:rsid w:val="003779CC"/>
  </w:style>
  <w:style w:type="character" w:styleId="rynqvb" w:customStyle="1">
    <w:name w:val="rynqvb"/>
    <w:basedOn w:val="DefaultParagraphFont"/>
    <w:rsid w:val="003779CC"/>
  </w:style>
  <w:style w:type="character" w:styleId="FollowedHyperlink">
    <w:name w:val="FollowedHyperlink"/>
    <w:basedOn w:val="DefaultParagraphFont"/>
    <w:uiPriority w:val="99"/>
    <w:semiHidden w:val="1"/>
    <w:locked w:val="1"/>
    <w:rsid w:val="008575A3"/>
    <w:rPr>
      <w:color w:val="96607d"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16.png"/><Relationship Id="rId21" Type="http://schemas.openxmlformats.org/officeDocument/2006/relationships/image" Target="media/image14.png"/><Relationship Id="rId24" Type="http://schemas.openxmlformats.org/officeDocument/2006/relationships/hyperlink" Target="https://github.com/Rhmiatika/TI-14_Rahmi_0110222279/tree/main/Praktikum04" TargetMode="External"/><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header" Target="header1.xml"/><Relationship Id="rId25" Type="http://schemas.openxmlformats.org/officeDocument/2006/relationships/hyperlink" Target="https://github.com/Rhmiatika/TI-14_Rahmi_0110222279/tree/main/Praktikum04"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hm22279ti@student.nurulfikri.ac.id" TargetMode="External"/><Relationship Id="rId8" Type="http://schemas.openxmlformats.org/officeDocument/2006/relationships/image" Target="media/image4.png"/><Relationship Id="rId11" Type="http://schemas.openxmlformats.org/officeDocument/2006/relationships/image" Target="media/image9.png"/><Relationship Id="rId10" Type="http://schemas.openxmlformats.org/officeDocument/2006/relationships/image" Target="media/image10.png"/><Relationship Id="rId13" Type="http://schemas.openxmlformats.org/officeDocument/2006/relationships/image" Target="media/image2.png"/><Relationship Id="rId12" Type="http://schemas.openxmlformats.org/officeDocument/2006/relationships/image" Target="media/image7.png"/><Relationship Id="rId15" Type="http://schemas.openxmlformats.org/officeDocument/2006/relationships/image" Target="media/image1.png"/><Relationship Id="rId14" Type="http://schemas.openxmlformats.org/officeDocument/2006/relationships/image" Target="media/image3.png"/><Relationship Id="rId17" Type="http://schemas.openxmlformats.org/officeDocument/2006/relationships/image" Target="media/image6.png"/><Relationship Id="rId16" Type="http://schemas.openxmlformats.org/officeDocument/2006/relationships/image" Target="media/image8.png"/><Relationship Id="rId19" Type="http://schemas.openxmlformats.org/officeDocument/2006/relationships/image" Target="media/image12.png"/><Relationship Id="rId1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SJAmI0WkIiJbkuPP+yFtM9Mr1Q==">CgMxLjA4AHIhMUg4bW5mQlc4VlNQald1bGNnNDNNeGc4ZjAzMTE3U1J5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2025-09-23T15:46:00Z</dcterms:created>
  <dc:creator>IOP Publishing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0x01010032184C1F9DAC6447BDEA3721DE969FCB</vt:lpwstr>
  </property>
  <property fmtid="{D5CDD505-2E9C-101B-9397-08002B2CF9AE}" pid="3" name="MediaServiceImageTags">
    <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_activity">
    <vt:lpwstr>{"FileActivityType":"9","FileActivityTimeStamp":"2024-02-09T10:33:50.630Z","FileActivityUsersOnPage":[{"DisplayName":"Chris Ingle","Id":"chris.ingle@ioppublishing.org"},{"DisplayName":"Rosalind Barrett","Id":"rosalind.barrett@ioppublishing.org"},{"DisplayName":"Caroline Fitzgerald","Id":"caroline.fitzgerald@ioppublishing.org"},{"DisplayName":"Chris Ingle","Id":"chris.ingle@ioppublishing.org"}],"FileActivityNavigationId":null}</vt:lpwstr>
  </property>
  <property fmtid="{D5CDD505-2E9C-101B-9397-08002B2CF9AE}" pid="9" name="TriggerFlowInfo">
    <vt:lpwstr/>
  </property>
  <property fmtid="{D5CDD505-2E9C-101B-9397-08002B2CF9AE}" pid="10" name="Mendeley Recent Style Id 0_1">
    <vt:lpwstr>http://www.zotero.org/styles/apa</vt:lpwstr>
  </property>
  <property fmtid="{D5CDD505-2E9C-101B-9397-08002B2CF9AE}" pid="11" name="Mendeley Recent Style Name 0_1">
    <vt:lpwstr>American Psychological Association 7th edition</vt:lpwstr>
  </property>
  <property fmtid="{D5CDD505-2E9C-101B-9397-08002B2CF9AE}" pid="12" name="Mendeley Recent Style Id 1_1">
    <vt:lpwstr>http://www.zotero.org/styles/american-sociological-association</vt:lpwstr>
  </property>
  <property fmtid="{D5CDD505-2E9C-101B-9397-08002B2CF9AE}" pid="13" name="Mendeley Recent Style Name 1_1">
    <vt:lpwstr>American Sociological Association 6th/7th edition</vt:lpwstr>
  </property>
  <property fmtid="{D5CDD505-2E9C-101B-9397-08002B2CF9AE}" pid="14" name="Mendeley Recent Style Id 2_1">
    <vt:lpwstr>http://www.zotero.org/styles/chicago-author-date</vt:lpwstr>
  </property>
  <property fmtid="{D5CDD505-2E9C-101B-9397-08002B2CF9AE}" pid="15" name="Mendeley Recent Style Name 2_1">
    <vt:lpwstr>Chicago Manual of Style 17th edition (author-date)</vt:lpwstr>
  </property>
  <property fmtid="{D5CDD505-2E9C-101B-9397-08002B2CF9AE}" pid="16" name="Mendeley Recent Style Id 3_1">
    <vt:lpwstr>http://www.zotero.org/styles/harvard-cite-them-right</vt:lpwstr>
  </property>
  <property fmtid="{D5CDD505-2E9C-101B-9397-08002B2CF9AE}" pid="17" name="Mendeley Recent Style Name 3_1">
    <vt:lpwstr>Cite Them Right 12th edition - Harvard</vt:lpwstr>
  </property>
  <property fmtid="{D5CDD505-2E9C-101B-9397-08002B2CF9AE}" pid="18" name="Mendeley Recent Style Id 4_1">
    <vt:lpwstr>http://www.zotero.org/styles/ieee</vt:lpwstr>
  </property>
  <property fmtid="{D5CDD505-2E9C-101B-9397-08002B2CF9AE}" pid="19" name="Mendeley Recent Style Name 4_1">
    <vt:lpwstr>IEEE</vt:lpwstr>
  </property>
  <property fmtid="{D5CDD505-2E9C-101B-9397-08002B2CF9AE}" pid="20" name="Mendeley Recent Style Id 5_1">
    <vt:lpwstr>http://www.zotero.org/styles/modern-humanities-research-association</vt:lpwstr>
  </property>
  <property fmtid="{D5CDD505-2E9C-101B-9397-08002B2CF9AE}" pid="21" name="Mendeley Recent Style Name 5_1">
    <vt:lpwstr>Modern Humanities Research Association 3rd edition (note with bibliography)</vt:lpwstr>
  </property>
  <property fmtid="{D5CDD505-2E9C-101B-9397-08002B2CF9AE}" pid="22" name="Mendeley Recent Style Id 6_1">
    <vt:lpwstr>http://www.zotero.org/styles/modern-language-association</vt:lpwstr>
  </property>
  <property fmtid="{D5CDD505-2E9C-101B-9397-08002B2CF9AE}" pid="23" name="Mendeley Recent Style Name 6_1">
    <vt:lpwstr>Modern Language Association 8th edition</vt:lpwstr>
  </property>
  <property fmtid="{D5CDD505-2E9C-101B-9397-08002B2CF9AE}" pid="24" name="Mendeley Recent Style Id 7_1">
    <vt:lpwstr>http://www.zotero.org/styles/nature</vt:lpwstr>
  </property>
  <property fmtid="{D5CDD505-2E9C-101B-9397-08002B2CF9AE}" pid="25" name="Mendeley Recent Style Name 7_1">
    <vt:lpwstr>Nature</vt:lpwstr>
  </property>
  <property fmtid="{D5CDD505-2E9C-101B-9397-08002B2CF9AE}" pid="26" name="Mendeley Recent Style Id 8_1">
    <vt:lpwstr>http://www.zotero.org/styles/vancouver</vt:lpwstr>
  </property>
  <property fmtid="{D5CDD505-2E9C-101B-9397-08002B2CF9AE}" pid="27" name="Mendeley Recent Style Name 8_1">
    <vt:lpwstr>Vancouver</vt:lpwstr>
  </property>
  <property fmtid="{D5CDD505-2E9C-101B-9397-08002B2CF9AE}" pid="28" name="Mendeley Recent Style Id 9_1">
    <vt:lpwstr>http://www.zotero.org/styles/vancouver-brackets</vt:lpwstr>
  </property>
  <property fmtid="{D5CDD505-2E9C-101B-9397-08002B2CF9AE}" pid="29" name="Mendeley Recent Style Name 9_1">
    <vt:lpwstr>Vancouver (brackets)</vt:lpwstr>
  </property>
  <property fmtid="{D5CDD505-2E9C-101B-9397-08002B2CF9AE}" pid="30" name="Mendeley Document_1">
    <vt:lpwstr>True</vt:lpwstr>
  </property>
  <property fmtid="{D5CDD505-2E9C-101B-9397-08002B2CF9AE}" pid="31" name="Mendeley Unique User Id_1">
    <vt:lpwstr>d7974b94-80ab-31d8-9a1b-17ecf2f63f02</vt:lpwstr>
  </property>
  <property fmtid="{D5CDD505-2E9C-101B-9397-08002B2CF9AE}" pid="32" name="Mendeley Citation Style_1">
    <vt:lpwstr>http://www.zotero.org/styles/apa</vt:lpwstr>
  </property>
</Properties>
</file>