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503391">
    <v:background id="_x0000_s1025" o:bwmode="white" fillcolor="#503391">
      <v:fill r:id="rId3" o:title="Shingle" color2="#0f243e [1615]" recolor="t" type="pattern"/>
    </v:background>
  </w:background>
  <w:body>
    <w:p w14:paraId="6281A0A4" w14:textId="77777777" w:rsidR="00D0104A" w:rsidRDefault="00D0104A" w:rsidP="00D0104A">
      <w:pPr>
        <w:pStyle w:val="LO-normal"/>
        <w:jc w:val="center"/>
        <w:rPr>
          <w:b/>
        </w:rPr>
      </w:pPr>
    </w:p>
    <w:p w14:paraId="21FCAD7D" w14:textId="77777777" w:rsidR="00D0104A" w:rsidRDefault="00D0104A" w:rsidP="00D0104A">
      <w:pPr>
        <w:pStyle w:val="LO-normal"/>
        <w:rPr>
          <w:b/>
        </w:rPr>
      </w:pPr>
    </w:p>
    <w:p w14:paraId="75985C30" w14:textId="77777777" w:rsidR="00D0104A" w:rsidRPr="00945207" w:rsidRDefault="00D0104A" w:rsidP="00D0104A">
      <w:pPr>
        <w:pStyle w:val="LO-normal"/>
        <w:jc w:val="center"/>
        <w:rPr>
          <w:b/>
          <w:color w:val="FFFFFF" w:themeColor="background1"/>
        </w:rPr>
      </w:pPr>
      <w:r>
        <w:rPr>
          <w:noProof/>
        </w:rPr>
        <w:drawing>
          <wp:inline distT="0" distB="0" distL="0" distR="0" wp14:anchorId="6D8FD441" wp14:editId="41CEB23B">
            <wp:extent cx="2421965" cy="2421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foregroundMark x1="18500" y1="31500" x2="18500" y2="31500"/>
                                  <a14:foregroundMark x1="23000" y1="44500" x2="23000" y2="44500"/>
                                  <a14:foregroundMark x1="24750" y1="57000" x2="24750" y2="57000"/>
                                  <a14:foregroundMark x1="34000" y1="59000" x2="34000" y2="59000"/>
                                  <a14:foregroundMark x1="45250" y1="34250" x2="45250" y2="34250"/>
                                  <a14:foregroundMark x1="73250" y1="38000" x2="73250" y2="38000"/>
                                  <a14:foregroundMark x1="71000" y1="44000" x2="71000" y2="44000"/>
                                  <a14:foregroundMark x1="78500" y1="61000" x2="78500" y2="61000"/>
                                  <a14:foregroundMark x1="52000" y1="63750" x2="52000" y2="63750"/>
                                  <a14:foregroundMark x1="34000" y1="65750" x2="34000" y2="65750"/>
                                  <a14:foregroundMark x1="33000" y1="39750" x2="33000" y2="39750"/>
                                  <a14:foregroundMark x1="77250" y1="66750" x2="77250" y2="66750"/>
                                  <a14:foregroundMark x1="77500" y1="51000" x2="77500" y2="51000"/>
                                  <a14:foregroundMark x1="73000" y1="52500" x2="73000" y2="52500"/>
                                  <a14:foregroundMark x1="82750" y1="51500" x2="82750" y2="515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974" cy="245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59E16" w14:textId="77777777" w:rsidR="00D0104A" w:rsidRPr="0098728F" w:rsidRDefault="00D0104A" w:rsidP="00D0104A">
      <w:pPr>
        <w:pStyle w:val="LO-normal"/>
        <w:rPr>
          <w:rFonts w:ascii="Rockwell" w:eastAsia="Libre Franklin" w:hAnsi="Rockwell" w:cs="Libre Franklin"/>
          <w:color w:val="FFFFFF" w:themeColor="background1"/>
          <w:sz w:val="28"/>
          <w:szCs w:val="28"/>
        </w:rPr>
      </w:pPr>
      <w:r w:rsidRPr="00945207">
        <w:rPr>
          <w:rFonts w:ascii="Libre Franklin" w:eastAsia="Libre Franklin" w:hAnsi="Libre Franklin" w:cs="Libre Franklin"/>
          <w:b/>
          <w:color w:val="FFFFFF" w:themeColor="background1"/>
          <w:sz w:val="36"/>
          <w:szCs w:val="36"/>
        </w:rPr>
        <w:tab/>
      </w:r>
      <w:r w:rsidRPr="00945207">
        <w:rPr>
          <w:rFonts w:ascii="Libre Franklin" w:eastAsia="Libre Franklin" w:hAnsi="Libre Franklin" w:cs="Libre Franklin"/>
          <w:b/>
          <w:color w:val="FFFFFF" w:themeColor="background1"/>
          <w:sz w:val="36"/>
          <w:szCs w:val="36"/>
        </w:rPr>
        <w:tab/>
      </w:r>
      <w:r w:rsidRPr="00945207">
        <w:rPr>
          <w:rFonts w:ascii="Libre Franklin" w:eastAsia="Libre Franklin" w:hAnsi="Libre Franklin" w:cs="Libre Franklin"/>
          <w:b/>
          <w:color w:val="FFFFFF" w:themeColor="background1"/>
          <w:sz w:val="36"/>
          <w:szCs w:val="36"/>
        </w:rPr>
        <w:tab/>
      </w:r>
      <w:r w:rsidRPr="00945207">
        <w:rPr>
          <w:rFonts w:ascii="Libre Franklin" w:eastAsia="Libre Franklin" w:hAnsi="Libre Franklin" w:cs="Libre Franklin"/>
          <w:b/>
          <w:color w:val="FFFFFF" w:themeColor="background1"/>
          <w:sz w:val="36"/>
          <w:szCs w:val="36"/>
        </w:rPr>
        <w:tab/>
      </w:r>
      <w:r w:rsidRPr="0098728F">
        <w:rPr>
          <w:rFonts w:ascii="Rockwell" w:eastAsia="Libre Franklin" w:hAnsi="Rockwell" w:cs="Libre Franklin"/>
          <w:b/>
          <w:color w:val="FFFFFF" w:themeColor="background1"/>
          <w:sz w:val="36"/>
          <w:szCs w:val="36"/>
        </w:rPr>
        <w:t xml:space="preserve">                                                             </w:t>
      </w:r>
      <w:r w:rsidRPr="0098728F">
        <w:rPr>
          <w:rFonts w:ascii="Rockwell" w:eastAsia="Libre Franklin" w:hAnsi="Rockwell" w:cs="Libre Franklin"/>
          <w:color w:val="FFFFFF" w:themeColor="background1"/>
          <w:sz w:val="28"/>
          <w:szCs w:val="28"/>
        </w:rPr>
        <w:t xml:space="preserve">Date: </w:t>
      </w:r>
      <w:proofErr w:type="gramStart"/>
      <w:r w:rsidRPr="0098728F">
        <w:rPr>
          <w:rFonts w:ascii="Rockwell" w:eastAsia="Libre Franklin" w:hAnsi="Rockwell" w:cs="Libre Franklin"/>
          <w:color w:val="FFFFFF" w:themeColor="background1"/>
          <w:sz w:val="28"/>
          <w:szCs w:val="28"/>
        </w:rPr>
        <w:t>{{ date</w:t>
      </w:r>
      <w:proofErr w:type="gramEnd"/>
      <w:r w:rsidRPr="0098728F">
        <w:rPr>
          <w:rFonts w:ascii="Rockwell" w:eastAsia="Libre Franklin" w:hAnsi="Rockwell" w:cs="Libre Franklin"/>
          <w:color w:val="FFFFFF" w:themeColor="background1"/>
          <w:sz w:val="28"/>
          <w:szCs w:val="28"/>
        </w:rPr>
        <w:t xml:space="preserve"> }}</w:t>
      </w:r>
    </w:p>
    <w:p w14:paraId="655EAD8C" w14:textId="77777777" w:rsidR="00D0104A" w:rsidRPr="0098728F" w:rsidRDefault="00D0104A" w:rsidP="00D0104A">
      <w:pPr>
        <w:pStyle w:val="LO-normal"/>
        <w:jc w:val="center"/>
        <w:rPr>
          <w:rFonts w:ascii="Rockwell" w:hAnsi="Rockwell"/>
          <w:b/>
          <w:color w:val="FFFFFF" w:themeColor="background1"/>
          <w:sz w:val="36"/>
          <w:szCs w:val="36"/>
        </w:rPr>
      </w:pPr>
      <w:r w:rsidRPr="0098728F">
        <w:rPr>
          <w:rFonts w:ascii="Rockwell" w:hAnsi="Rockwell"/>
          <w:b/>
          <w:color w:val="FFFFFF" w:themeColor="background1"/>
          <w:sz w:val="36"/>
          <w:szCs w:val="36"/>
        </w:rPr>
        <w:t>{{title}}</w:t>
      </w:r>
    </w:p>
    <w:p w14:paraId="7C34C1ED" w14:textId="77777777" w:rsidR="00D0104A" w:rsidRPr="0098728F" w:rsidRDefault="00D0104A" w:rsidP="00D0104A">
      <w:pPr>
        <w:pStyle w:val="LO-normal"/>
        <w:rPr>
          <w:rFonts w:ascii="Rockwell" w:hAnsi="Rockwell"/>
          <w:b/>
          <w:color w:val="FFFFFF" w:themeColor="background1"/>
          <w:sz w:val="28"/>
          <w:szCs w:val="28"/>
        </w:rPr>
      </w:pPr>
      <w:r w:rsidRPr="0098728F">
        <w:rPr>
          <w:rFonts w:ascii="Rockwell" w:hAnsi="Rockwell"/>
          <w:b/>
          <w:color w:val="FFFFFF" w:themeColor="background1"/>
          <w:sz w:val="28"/>
          <w:szCs w:val="28"/>
        </w:rPr>
        <w:tab/>
      </w:r>
      <w:r w:rsidRPr="0098728F">
        <w:rPr>
          <w:rFonts w:ascii="Rockwell" w:hAnsi="Rockwell"/>
          <w:b/>
          <w:color w:val="FFFFFF" w:themeColor="background1"/>
          <w:sz w:val="28"/>
          <w:szCs w:val="28"/>
        </w:rPr>
        <w:tab/>
      </w:r>
      <w:r w:rsidRPr="0098728F">
        <w:rPr>
          <w:rFonts w:ascii="Rockwell" w:hAnsi="Rockwell"/>
          <w:b/>
          <w:color w:val="FFFFFF" w:themeColor="background1"/>
          <w:sz w:val="28"/>
          <w:szCs w:val="28"/>
        </w:rPr>
        <w:tab/>
      </w:r>
    </w:p>
    <w:p w14:paraId="0F009AC9" w14:textId="77777777" w:rsidR="00D0104A" w:rsidRPr="00945207" w:rsidRDefault="00D0104A" w:rsidP="00D0104A">
      <w:pPr>
        <w:rPr>
          <w:color w:val="FFFFFF" w:themeColor="background1"/>
        </w:rPr>
      </w:pPr>
    </w:p>
    <w:p w14:paraId="253EC3E6" w14:textId="77777777" w:rsidR="00D0104A" w:rsidRPr="00945207" w:rsidRDefault="00D0104A" w:rsidP="00D0104A">
      <w:pPr>
        <w:rPr>
          <w:color w:val="FFFFFF" w:themeColor="background1"/>
        </w:rPr>
      </w:pPr>
    </w:p>
    <w:tbl>
      <w:tblPr>
        <w:tblW w:w="10399" w:type="dxa"/>
        <w:tblInd w:w="38" w:type="dxa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ayout w:type="fixed"/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69"/>
        <w:gridCol w:w="2029"/>
        <w:gridCol w:w="41"/>
        <w:gridCol w:w="3870"/>
        <w:gridCol w:w="2250"/>
        <w:gridCol w:w="1440"/>
      </w:tblGrid>
      <w:tr w:rsidR="00D0104A" w:rsidRPr="00945207" w14:paraId="433CB79D" w14:textId="77777777" w:rsidTr="0017169C">
        <w:trPr>
          <w:trHeight w:val="395"/>
        </w:trPr>
        <w:tc>
          <w:tcPr>
            <w:tcW w:w="769" w:type="dxa"/>
            <w:shd w:val="clear" w:color="auto" w:fill="auto"/>
            <w:tcMar>
              <w:left w:w="33" w:type="dxa"/>
            </w:tcMar>
          </w:tcPr>
          <w:p w14:paraId="73EE0ED7" w14:textId="77777777" w:rsidR="00D0104A" w:rsidRPr="00C272A3" w:rsidRDefault="00D0104A" w:rsidP="0017169C">
            <w:pPr>
              <w:pStyle w:val="Obsahtabulky"/>
              <w:jc w:val="center"/>
              <w:rPr>
                <w:rFonts w:ascii="Source Sans Pro" w:hAnsi="Source Sans Pro"/>
                <w:b/>
                <w:bCs/>
                <w:color w:val="FFFFFF" w:themeColor="background1"/>
                <w:sz w:val="32"/>
                <w:szCs w:val="32"/>
              </w:rPr>
            </w:pPr>
            <w:r w:rsidRPr="00C272A3">
              <w:rPr>
                <w:rFonts w:ascii="Source Sans Pro" w:hAnsi="Source Sans Pro"/>
                <w:b/>
                <w:bCs/>
                <w:color w:val="FFFFFF" w:themeColor="background1"/>
                <w:sz w:val="32"/>
                <w:szCs w:val="32"/>
              </w:rPr>
              <w:t>S.No</w:t>
            </w:r>
          </w:p>
        </w:tc>
        <w:tc>
          <w:tcPr>
            <w:tcW w:w="2070" w:type="dxa"/>
            <w:gridSpan w:val="2"/>
            <w:shd w:val="clear" w:color="auto" w:fill="auto"/>
            <w:tcMar>
              <w:left w:w="33" w:type="dxa"/>
            </w:tcMar>
          </w:tcPr>
          <w:p w14:paraId="0EBC4877" w14:textId="77777777" w:rsidR="00D0104A" w:rsidRPr="00C272A3" w:rsidRDefault="00D0104A" w:rsidP="0017169C">
            <w:pPr>
              <w:pStyle w:val="Obsahtabulky"/>
              <w:jc w:val="center"/>
              <w:rPr>
                <w:rFonts w:ascii="Source Sans Pro" w:hAnsi="Source Sans Pro"/>
                <w:b/>
                <w:bCs/>
                <w:color w:val="FFFFFF" w:themeColor="background1"/>
                <w:sz w:val="32"/>
                <w:szCs w:val="32"/>
              </w:rPr>
            </w:pPr>
            <w:r w:rsidRPr="00C272A3">
              <w:rPr>
                <w:rFonts w:ascii="Source Sans Pro" w:hAnsi="Source Sans Pro"/>
                <w:b/>
                <w:bCs/>
                <w:color w:val="FFFFFF" w:themeColor="background1"/>
                <w:sz w:val="32"/>
                <w:szCs w:val="32"/>
              </w:rPr>
              <w:t>Name</w:t>
            </w:r>
          </w:p>
        </w:tc>
        <w:tc>
          <w:tcPr>
            <w:tcW w:w="3870" w:type="dxa"/>
            <w:shd w:val="clear" w:color="auto" w:fill="auto"/>
            <w:tcMar>
              <w:left w:w="33" w:type="dxa"/>
            </w:tcMar>
          </w:tcPr>
          <w:p w14:paraId="6834C888" w14:textId="77777777" w:rsidR="00D0104A" w:rsidRPr="00C272A3" w:rsidRDefault="00D0104A" w:rsidP="0017169C">
            <w:pPr>
              <w:pStyle w:val="Obsahtabulky"/>
              <w:jc w:val="center"/>
              <w:rPr>
                <w:rFonts w:ascii="Source Sans Pro" w:hAnsi="Source Sans Pro"/>
                <w:b/>
                <w:bCs/>
                <w:i/>
                <w:iCs/>
                <w:color w:val="FFFFFF" w:themeColor="background1"/>
                <w:sz w:val="32"/>
                <w:szCs w:val="32"/>
              </w:rPr>
            </w:pPr>
            <w:r w:rsidRPr="00C272A3">
              <w:rPr>
                <w:rFonts w:ascii="Source Sans Pro" w:hAnsi="Source Sans Pro"/>
                <w:b/>
                <w:bCs/>
                <w:color w:val="FFFFFF" w:themeColor="background1"/>
                <w:sz w:val="32"/>
                <w:szCs w:val="32"/>
              </w:rPr>
              <w:t>Contact</w:t>
            </w:r>
          </w:p>
        </w:tc>
        <w:tc>
          <w:tcPr>
            <w:tcW w:w="2250" w:type="dxa"/>
            <w:shd w:val="clear" w:color="auto" w:fill="auto"/>
            <w:tcMar>
              <w:left w:w="33" w:type="dxa"/>
            </w:tcMar>
          </w:tcPr>
          <w:p w14:paraId="4BFDF84D" w14:textId="77777777" w:rsidR="00D0104A" w:rsidRPr="00C272A3" w:rsidRDefault="00D0104A" w:rsidP="0017169C">
            <w:pPr>
              <w:pStyle w:val="Obsahtabulky"/>
              <w:jc w:val="center"/>
              <w:rPr>
                <w:rFonts w:ascii="Source Sans Pro" w:hAnsi="Source Sans Pro"/>
                <w:b/>
                <w:bCs/>
                <w:color w:val="FFFFFF" w:themeColor="background1"/>
                <w:sz w:val="32"/>
                <w:szCs w:val="32"/>
              </w:rPr>
            </w:pPr>
            <w:r w:rsidRPr="00C272A3">
              <w:rPr>
                <w:rFonts w:ascii="Source Sans Pro" w:hAnsi="Source Sans Pro"/>
                <w:b/>
                <w:bCs/>
                <w:color w:val="FFFFFF" w:themeColor="background1"/>
                <w:sz w:val="32"/>
                <w:szCs w:val="32"/>
              </w:rPr>
              <w:t>Amount</w:t>
            </w:r>
          </w:p>
        </w:tc>
        <w:tc>
          <w:tcPr>
            <w:tcW w:w="1440" w:type="dxa"/>
          </w:tcPr>
          <w:p w14:paraId="692B7537" w14:textId="77777777" w:rsidR="00D0104A" w:rsidRPr="00C272A3" w:rsidRDefault="00D0104A" w:rsidP="0017169C">
            <w:pPr>
              <w:pStyle w:val="Obsahtabulky"/>
              <w:jc w:val="center"/>
              <w:rPr>
                <w:rFonts w:ascii="Source Sans Pro" w:hAnsi="Source Sans Pro"/>
                <w:b/>
                <w:bCs/>
                <w:color w:val="FFFFFF" w:themeColor="background1"/>
                <w:sz w:val="32"/>
                <w:szCs w:val="32"/>
              </w:rPr>
            </w:pPr>
            <w:r w:rsidRPr="00C272A3">
              <w:rPr>
                <w:rFonts w:ascii="Source Sans Pro" w:hAnsi="Source Sans Pro"/>
                <w:b/>
                <w:bCs/>
                <w:color w:val="FFFFFF" w:themeColor="background1"/>
                <w:sz w:val="32"/>
                <w:szCs w:val="32"/>
              </w:rPr>
              <w:t>Status</w:t>
            </w:r>
          </w:p>
        </w:tc>
      </w:tr>
      <w:tr w:rsidR="00D0104A" w:rsidRPr="00945207" w14:paraId="165B0B0B" w14:textId="77777777" w:rsidTr="0017169C">
        <w:trPr>
          <w:trHeight w:val="219"/>
        </w:trPr>
        <w:tc>
          <w:tcPr>
            <w:tcW w:w="8959" w:type="dxa"/>
            <w:gridSpan w:val="5"/>
            <w:shd w:val="clear" w:color="auto" w:fill="auto"/>
            <w:tcMar>
              <w:left w:w="33" w:type="dxa"/>
            </w:tcMar>
          </w:tcPr>
          <w:p w14:paraId="0B5CECD0" w14:textId="77777777" w:rsidR="00D0104A" w:rsidRPr="0073063B" w:rsidRDefault="00D0104A" w:rsidP="0017169C">
            <w:pPr>
              <w:rPr>
                <w:b/>
                <w:bCs/>
                <w:color w:val="FFFFFF" w:themeColor="background1"/>
              </w:rPr>
            </w:pPr>
            <w:r w:rsidRPr="0073063B">
              <w:rPr>
                <w:b/>
                <w:bCs/>
                <w:color w:val="FFFFFF" w:themeColor="background1"/>
                <w:lang w:val="en-US"/>
              </w:rPr>
              <w:t>{%tr for item in items %}</w:t>
            </w:r>
          </w:p>
        </w:tc>
        <w:tc>
          <w:tcPr>
            <w:tcW w:w="1440" w:type="dxa"/>
          </w:tcPr>
          <w:p w14:paraId="06F594D3" w14:textId="77777777" w:rsidR="00D0104A" w:rsidRPr="0073063B" w:rsidRDefault="00D0104A" w:rsidP="0017169C">
            <w:pPr>
              <w:rPr>
                <w:b/>
                <w:bCs/>
                <w:color w:val="FFFFFF" w:themeColor="background1"/>
                <w:lang w:val="en-US"/>
              </w:rPr>
            </w:pPr>
          </w:p>
        </w:tc>
      </w:tr>
      <w:tr w:rsidR="00D0104A" w:rsidRPr="00945207" w14:paraId="3FAD347E" w14:textId="77777777" w:rsidTr="0017169C">
        <w:trPr>
          <w:trHeight w:val="655"/>
        </w:trPr>
        <w:tc>
          <w:tcPr>
            <w:tcW w:w="769" w:type="dxa"/>
            <w:shd w:val="clear" w:color="auto" w:fill="auto"/>
            <w:tcMar>
              <w:left w:w="33" w:type="dxa"/>
            </w:tcMar>
          </w:tcPr>
          <w:p w14:paraId="3DC354CD" w14:textId="77777777" w:rsidR="00D0104A" w:rsidRPr="00C272A3" w:rsidRDefault="00D0104A" w:rsidP="00C25BE5">
            <w:pPr>
              <w:pStyle w:val="Obsahtabulky"/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8"/>
                <w:szCs w:val="28"/>
              </w:rPr>
            </w:pPr>
            <w:r w:rsidRPr="00C272A3">
              <w:rPr>
                <w:rFonts w:ascii="Avenir Next LT Pro" w:hAnsi="Avenir Next LT Pro"/>
                <w:b/>
                <w:bCs/>
                <w:color w:val="FFFFFF" w:themeColor="background1"/>
                <w:sz w:val="28"/>
                <w:szCs w:val="28"/>
              </w:rPr>
              <w:t>{{ item.sNo }}</w:t>
            </w:r>
          </w:p>
        </w:tc>
        <w:tc>
          <w:tcPr>
            <w:tcW w:w="2029" w:type="dxa"/>
            <w:shd w:val="clear" w:color="auto" w:fill="auto"/>
            <w:tcMar>
              <w:left w:w="33" w:type="dxa"/>
            </w:tcMar>
          </w:tcPr>
          <w:p w14:paraId="099911F8" w14:textId="44D215A6" w:rsidR="00D0104A" w:rsidRPr="00C272A3" w:rsidRDefault="00D0104A" w:rsidP="00C25BE5">
            <w:pPr>
              <w:pStyle w:val="Obsahtabulky"/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8"/>
                <w:szCs w:val="28"/>
              </w:rPr>
            </w:pPr>
            <w:r w:rsidRPr="00C272A3">
              <w:rPr>
                <w:rFonts w:ascii="Avenir Next LT Pro" w:hAnsi="Avenir Next LT Pro"/>
                <w:b/>
                <w:bCs/>
                <w:color w:val="FFFFFF" w:themeColor="background1"/>
                <w:sz w:val="28"/>
                <w:szCs w:val="28"/>
              </w:rPr>
              <w:t>{{ item.name }}</w:t>
            </w:r>
          </w:p>
        </w:tc>
        <w:tc>
          <w:tcPr>
            <w:tcW w:w="3911" w:type="dxa"/>
            <w:gridSpan w:val="2"/>
            <w:shd w:val="clear" w:color="auto" w:fill="auto"/>
            <w:tcMar>
              <w:left w:w="33" w:type="dxa"/>
            </w:tcMar>
          </w:tcPr>
          <w:p w14:paraId="5053143C" w14:textId="77777777" w:rsidR="00D0104A" w:rsidRPr="00C272A3" w:rsidRDefault="00D0104A" w:rsidP="00C25BE5">
            <w:pPr>
              <w:pStyle w:val="Obsahtabulky"/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8"/>
                <w:szCs w:val="28"/>
              </w:rPr>
            </w:pPr>
            <w:r w:rsidRPr="00C272A3">
              <w:rPr>
                <w:rFonts w:ascii="Avenir Next LT Pro" w:hAnsi="Avenir Next LT Pro"/>
                <w:b/>
                <w:bCs/>
                <w:color w:val="FFFFFF" w:themeColor="background1"/>
                <w:sz w:val="28"/>
                <w:szCs w:val="28"/>
              </w:rPr>
              <w:t>{{ item.contact }}</w:t>
            </w:r>
          </w:p>
          <w:p w14:paraId="1E3C2408" w14:textId="77777777" w:rsidR="00D0104A" w:rsidRPr="00C272A3" w:rsidRDefault="00D0104A" w:rsidP="00C25BE5">
            <w:pPr>
              <w:pStyle w:val="Obsahtabulky"/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8"/>
                <w:szCs w:val="28"/>
              </w:rPr>
            </w:pPr>
            <w:r w:rsidRPr="00C272A3">
              <w:rPr>
                <w:rFonts w:ascii="Avenir Next LT Pro" w:hAnsi="Avenir Next LT Pro"/>
                <w:b/>
                <w:bCs/>
                <w:color w:val="FFFFFF" w:themeColor="background1"/>
                <w:sz w:val="28"/>
                <w:szCs w:val="28"/>
              </w:rPr>
              <w:t>{{ item.email }}</w:t>
            </w:r>
          </w:p>
        </w:tc>
        <w:tc>
          <w:tcPr>
            <w:tcW w:w="2250" w:type="dxa"/>
            <w:shd w:val="clear" w:color="auto" w:fill="auto"/>
            <w:tcMar>
              <w:left w:w="33" w:type="dxa"/>
            </w:tcMar>
          </w:tcPr>
          <w:p w14:paraId="043EFF68" w14:textId="77777777" w:rsidR="00D0104A" w:rsidRPr="00C272A3" w:rsidRDefault="00D0104A" w:rsidP="00C25BE5">
            <w:pPr>
              <w:pStyle w:val="Obsahtabulky"/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8"/>
                <w:szCs w:val="28"/>
              </w:rPr>
            </w:pPr>
            <w:r w:rsidRPr="00C272A3">
              <w:rPr>
                <w:rFonts w:ascii="Avenir Next LT Pro" w:hAnsi="Avenir Next LT Pro"/>
                <w:b/>
                <w:bCs/>
                <w:color w:val="FFFFFF" w:themeColor="background1"/>
                <w:sz w:val="28"/>
                <w:szCs w:val="28"/>
              </w:rPr>
              <w:t>{{ item.amount }}</w:t>
            </w:r>
          </w:p>
        </w:tc>
        <w:tc>
          <w:tcPr>
            <w:tcW w:w="1440" w:type="dxa"/>
          </w:tcPr>
          <w:p w14:paraId="7FD8EA9B" w14:textId="77777777" w:rsidR="00D0104A" w:rsidRPr="00C272A3" w:rsidRDefault="00D0104A" w:rsidP="00C25BE5">
            <w:pPr>
              <w:pStyle w:val="Obsahtabulky"/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8"/>
                <w:szCs w:val="28"/>
              </w:rPr>
            </w:pPr>
            <w:r w:rsidRPr="00C272A3">
              <w:rPr>
                <w:rFonts w:ascii="Avenir Next LT Pro" w:hAnsi="Avenir Next LT Pro"/>
                <w:b/>
                <w:bCs/>
                <w:color w:val="FFFFFF" w:themeColor="background1"/>
                <w:sz w:val="28"/>
                <w:szCs w:val="28"/>
              </w:rPr>
              <w:t>{{ item.</w:t>
            </w:r>
            <w:r>
              <w:rPr>
                <w:rFonts w:ascii="Avenir Next LT Pro" w:hAnsi="Avenir Next LT Pro"/>
                <w:b/>
                <w:bCs/>
                <w:color w:val="FFFFFF" w:themeColor="background1"/>
                <w:sz w:val="28"/>
                <w:szCs w:val="28"/>
              </w:rPr>
              <w:t>status</w:t>
            </w:r>
            <w:r w:rsidRPr="00C272A3">
              <w:rPr>
                <w:rFonts w:ascii="Avenir Next LT Pro" w:hAnsi="Avenir Next LT Pro"/>
                <w:b/>
                <w:bCs/>
                <w:color w:val="FFFFFF" w:themeColor="background1"/>
                <w:sz w:val="28"/>
                <w:szCs w:val="28"/>
              </w:rPr>
              <w:t xml:space="preserve"> }}</w:t>
            </w:r>
          </w:p>
        </w:tc>
      </w:tr>
      <w:tr w:rsidR="00D0104A" w:rsidRPr="00945207" w14:paraId="0EE93C9E" w14:textId="77777777" w:rsidTr="0017169C">
        <w:trPr>
          <w:trHeight w:val="193"/>
        </w:trPr>
        <w:tc>
          <w:tcPr>
            <w:tcW w:w="8959" w:type="dxa"/>
            <w:gridSpan w:val="5"/>
            <w:shd w:val="clear" w:color="auto" w:fill="auto"/>
            <w:tcMar>
              <w:left w:w="33" w:type="dxa"/>
            </w:tcMar>
          </w:tcPr>
          <w:p w14:paraId="72C3AD19" w14:textId="77777777" w:rsidR="00D0104A" w:rsidRPr="0073063B" w:rsidRDefault="00D0104A" w:rsidP="0017169C">
            <w:pPr>
              <w:jc w:val="center"/>
              <w:rPr>
                <w:b/>
                <w:bCs/>
                <w:color w:val="FFFFFF" w:themeColor="background1"/>
              </w:rPr>
            </w:pPr>
            <w:r w:rsidRPr="0073063B">
              <w:rPr>
                <w:b/>
                <w:bCs/>
                <w:color w:val="FFFFFF" w:themeColor="background1"/>
                <w:lang w:val="en-US"/>
              </w:rPr>
              <w:t xml:space="preserve">{%tr </w:t>
            </w:r>
            <w:proofErr w:type="spellStart"/>
            <w:r w:rsidRPr="0073063B">
              <w:rPr>
                <w:b/>
                <w:bCs/>
                <w:color w:val="FFFFFF" w:themeColor="background1"/>
                <w:lang w:val="en-US"/>
              </w:rPr>
              <w:t>endfor</w:t>
            </w:r>
            <w:proofErr w:type="spellEnd"/>
            <w:r w:rsidRPr="0073063B">
              <w:rPr>
                <w:b/>
                <w:bCs/>
                <w:color w:val="FFFFFF" w:themeColor="background1"/>
                <w:lang w:val="en-US"/>
              </w:rPr>
              <w:t xml:space="preserve"> %}</w:t>
            </w:r>
          </w:p>
        </w:tc>
        <w:tc>
          <w:tcPr>
            <w:tcW w:w="1440" w:type="dxa"/>
          </w:tcPr>
          <w:p w14:paraId="57D4846D" w14:textId="77777777" w:rsidR="00D0104A" w:rsidRPr="0073063B" w:rsidRDefault="00D0104A" w:rsidP="0017169C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</w:p>
        </w:tc>
      </w:tr>
    </w:tbl>
    <w:p w14:paraId="24C725E8" w14:textId="77777777" w:rsidR="00D0104A" w:rsidRPr="00945207" w:rsidRDefault="00D0104A" w:rsidP="00D0104A">
      <w:pPr>
        <w:rPr>
          <w:color w:val="FFFFFF" w:themeColor="background1"/>
        </w:rPr>
      </w:pPr>
    </w:p>
    <w:p w14:paraId="07060B14" w14:textId="77777777" w:rsidR="00D0104A" w:rsidRPr="00945207" w:rsidRDefault="00D0104A" w:rsidP="00D0104A">
      <w:pPr>
        <w:pStyle w:val="LO-normal"/>
        <w:ind w:left="4320"/>
        <w:jc w:val="right"/>
        <w:rPr>
          <w:b/>
          <w:color w:val="FFFFFF" w:themeColor="background1"/>
        </w:rPr>
      </w:pPr>
    </w:p>
    <w:p w14:paraId="0DE3B0EC" w14:textId="77777777" w:rsidR="00D0104A" w:rsidRPr="00945207" w:rsidRDefault="00D0104A" w:rsidP="00D0104A">
      <w:pPr>
        <w:pStyle w:val="LO-normal"/>
        <w:ind w:left="4320"/>
        <w:jc w:val="right"/>
        <w:rPr>
          <w:b/>
          <w:color w:val="FFFFFF" w:themeColor="background1"/>
        </w:rPr>
      </w:pPr>
    </w:p>
    <w:p w14:paraId="7306F91D" w14:textId="77777777" w:rsidR="00D0104A" w:rsidRPr="0098728F" w:rsidRDefault="00D0104A" w:rsidP="00D0104A">
      <w:pPr>
        <w:pStyle w:val="LO-normal"/>
        <w:ind w:left="4320"/>
        <w:jc w:val="right"/>
        <w:rPr>
          <w:rFonts w:ascii="Rockwell" w:hAnsi="Rockwell"/>
          <w:b/>
          <w:color w:val="FFFFFF" w:themeColor="background1"/>
        </w:rPr>
      </w:pPr>
      <w:r w:rsidRPr="00945207">
        <w:rPr>
          <w:b/>
          <w:color w:val="FFFFFF" w:themeColor="background1"/>
        </w:rPr>
        <w:t xml:space="preserve"> </w:t>
      </w:r>
      <w:r w:rsidRPr="00945207">
        <w:rPr>
          <w:b/>
          <w:color w:val="FFFFFF" w:themeColor="background1"/>
        </w:rPr>
        <w:tab/>
      </w:r>
      <w:r w:rsidRPr="0098728F">
        <w:rPr>
          <w:rFonts w:ascii="Rockwell" w:eastAsia="Libre Franklin" w:hAnsi="Rockwell" w:cs="Libre Franklin"/>
          <w:color w:val="FFFFFF" w:themeColor="background1"/>
          <w:sz w:val="36"/>
          <w:szCs w:val="36"/>
        </w:rPr>
        <w:t xml:space="preserve">Team </w:t>
      </w:r>
      <w:proofErr w:type="spellStart"/>
      <w:r w:rsidRPr="0098728F">
        <w:rPr>
          <w:rFonts w:ascii="Rockwell" w:eastAsia="Libre Franklin" w:hAnsi="Rockwell" w:cs="Libre Franklin"/>
          <w:color w:val="FFFFFF" w:themeColor="background1"/>
          <w:sz w:val="36"/>
          <w:szCs w:val="36"/>
        </w:rPr>
        <w:t>CodeRed</w:t>
      </w:r>
      <w:proofErr w:type="spellEnd"/>
    </w:p>
    <w:p w14:paraId="3EA976BB" w14:textId="2688A07D" w:rsidR="00DB21DE" w:rsidRPr="00D0104A" w:rsidRDefault="00DB21DE" w:rsidP="00D0104A"/>
    <w:sectPr w:rsidR="00DB21DE" w:rsidRPr="00D0104A" w:rsidSect="00AE69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20" w:right="720" w:bottom="720" w:left="720" w:header="0" w:footer="0" w:gutter="0"/>
      <w:pgBorders w:offsetFrom="page">
        <w:top w:val="dotted" w:sz="8" w:space="24" w:color="FFFFFF" w:themeColor="background1"/>
        <w:left w:val="dotted" w:sz="8" w:space="24" w:color="FFFFFF" w:themeColor="background1"/>
        <w:bottom w:val="dotted" w:sz="8" w:space="24" w:color="FFFFFF" w:themeColor="background1"/>
        <w:right w:val="dotted" w:sz="8" w:space="24" w:color="FFFFFF" w:themeColor="background1"/>
      </w:pgBorders>
      <w:pgNumType w:start="1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529C1F" w14:textId="77777777" w:rsidR="00F55617" w:rsidRDefault="00F55617" w:rsidP="00267C63">
      <w:pPr>
        <w:spacing w:line="240" w:lineRule="auto"/>
      </w:pPr>
      <w:r>
        <w:separator/>
      </w:r>
    </w:p>
  </w:endnote>
  <w:endnote w:type="continuationSeparator" w:id="0">
    <w:p w14:paraId="33D61E14" w14:textId="77777777" w:rsidR="00F55617" w:rsidRDefault="00F55617" w:rsidP="00267C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re Franklin">
    <w:altName w:val="Cambria"/>
    <w:charset w:val="01"/>
    <w:family w:val="roman"/>
    <w:pitch w:val="variable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D5FF1" w14:textId="77777777" w:rsidR="00267C63" w:rsidRDefault="00267C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DF05A" w14:textId="77777777" w:rsidR="00267C63" w:rsidRDefault="00267C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D3322" w14:textId="77777777" w:rsidR="00267C63" w:rsidRDefault="00267C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313003" w14:textId="77777777" w:rsidR="00F55617" w:rsidRDefault="00F55617" w:rsidP="00267C63">
      <w:pPr>
        <w:spacing w:line="240" w:lineRule="auto"/>
      </w:pPr>
      <w:r>
        <w:separator/>
      </w:r>
    </w:p>
  </w:footnote>
  <w:footnote w:type="continuationSeparator" w:id="0">
    <w:p w14:paraId="71262FA6" w14:textId="77777777" w:rsidR="00F55617" w:rsidRDefault="00F55617" w:rsidP="00267C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45E665" w14:textId="706533E3" w:rsidR="00267C63" w:rsidRDefault="00F55617">
    <w:pPr>
      <w:pStyle w:val="Header"/>
    </w:pPr>
    <w:r>
      <w:rPr>
        <w:noProof/>
      </w:rPr>
      <w:pict w14:anchorId="543E2D8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465610" o:spid="_x0000_s2056" type="#_x0000_t136" style="position:absolute;margin-left:0;margin-top:0;width:405pt;height:76.2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w Cen MT&quot;;font-size:66pt" string="Team CodeR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DF283" w14:textId="6D924984" w:rsidR="00267C63" w:rsidRDefault="00F55617">
    <w:pPr>
      <w:pStyle w:val="Header"/>
    </w:pPr>
    <w:r>
      <w:rPr>
        <w:noProof/>
      </w:rPr>
      <w:pict w14:anchorId="08F9AD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465611" o:spid="_x0000_s2057" type="#_x0000_t136" style="position:absolute;margin-left:0;margin-top:0;width:405pt;height:76.2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w Cen MT&quot;;font-size:66pt" string="Team CodeRe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19A817" w14:textId="61189111" w:rsidR="00267C63" w:rsidRDefault="00F55617">
    <w:pPr>
      <w:pStyle w:val="Header"/>
    </w:pPr>
    <w:r>
      <w:rPr>
        <w:noProof/>
      </w:rPr>
      <w:pict w14:anchorId="7B615C2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465609" o:spid="_x0000_s2055" type="#_x0000_t136" style="position:absolute;margin-left:0;margin-top:0;width:405pt;height:76.2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w Cen MT&quot;;font-size:66pt" string="Team CodeRed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isplayBackgroundShape/>
  <w:proofState w:spelling="clean" w:grammar="clean"/>
  <w:defaultTabStop w:val="720"/>
  <w:autoHyphenation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1DE"/>
    <w:rsid w:val="00234104"/>
    <w:rsid w:val="0026367C"/>
    <w:rsid w:val="00267C63"/>
    <w:rsid w:val="002A5A4B"/>
    <w:rsid w:val="00331498"/>
    <w:rsid w:val="004A128C"/>
    <w:rsid w:val="004C1BE4"/>
    <w:rsid w:val="00552922"/>
    <w:rsid w:val="005863D7"/>
    <w:rsid w:val="00945207"/>
    <w:rsid w:val="0098728F"/>
    <w:rsid w:val="00A555C7"/>
    <w:rsid w:val="00A932F2"/>
    <w:rsid w:val="00AE6996"/>
    <w:rsid w:val="00C25BE5"/>
    <w:rsid w:val="00C35B4D"/>
    <w:rsid w:val="00D0104A"/>
    <w:rsid w:val="00D841AB"/>
    <w:rsid w:val="00DA2740"/>
    <w:rsid w:val="00DB21DE"/>
    <w:rsid w:val="00DE2234"/>
    <w:rsid w:val="00F5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4BDEAB08"/>
  <w15:docId w15:val="{DE0C38D0-890C-4750-A53D-7B966E883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Obsahtabulky">
    <w:name w:val="Obsah tabulky"/>
    <w:basedOn w:val="Normal"/>
    <w:rsid w:val="002A5A4B"/>
    <w:pPr>
      <w:widowControl w:val="0"/>
      <w:suppressLineNumbers/>
      <w:spacing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/>
    </w:rPr>
  </w:style>
  <w:style w:type="paragraph" w:styleId="Header">
    <w:name w:val="header"/>
    <w:basedOn w:val="Normal"/>
    <w:link w:val="HeaderChar"/>
    <w:uiPriority w:val="99"/>
    <w:unhideWhenUsed/>
    <w:rsid w:val="00267C63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67C63"/>
    <w:rPr>
      <w:rFonts w:cs="Mangal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267C63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67C63"/>
    <w:rPr>
      <w:rFonts w:cs="Mangal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15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image" Target="media/image1.gif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7CA7E-E0C5-4316-839A-1BC6FCAAA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Rohan Saxena</cp:lastModifiedBy>
  <cp:revision>23</cp:revision>
  <dcterms:created xsi:type="dcterms:W3CDTF">2020-12-12T13:54:00Z</dcterms:created>
  <dcterms:modified xsi:type="dcterms:W3CDTF">2020-12-12T16:31:00Z</dcterms:modified>
  <dc:language>en-IN</dc:language>
</cp:coreProperties>
</file>