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265644"/>
        <w:docPartObj>
          <w:docPartGallery w:val="Cover Pages"/>
          <w:docPartUnique/>
        </w:docPartObj>
      </w:sdtPr>
      <w:sdtEndPr>
        <w:rPr>
          <w:rFonts w:ascii="Times New Roman" w:hAnsi="Times New Roman" w:cs="Times New Roman"/>
          <w:b/>
          <w:bCs/>
          <w:u w:val="single"/>
          <w:lang w:val="es-MX"/>
        </w:rPr>
      </w:sdtEndPr>
      <w:sdtContent>
        <w:p w14:paraId="56CBB6B6" w14:textId="0173593B" w:rsidR="006267D4" w:rsidRDefault="006267D4"/>
        <w:tbl>
          <w:tblPr>
            <w:tblpPr w:leftFromText="187" w:rightFromText="187" w:horzAnchor="margin" w:tblpXSpec="center" w:tblpY="2881"/>
            <w:tblW w:w="4000" w:type="pct"/>
            <w:tblBorders>
              <w:left w:val="single" w:sz="12" w:space="0" w:color="6F6F74" w:themeColor="accent1"/>
            </w:tblBorders>
            <w:tblCellMar>
              <w:left w:w="144" w:type="dxa"/>
              <w:right w:w="115" w:type="dxa"/>
            </w:tblCellMar>
            <w:tblLook w:val="04A0" w:firstRow="1" w:lastRow="0" w:firstColumn="1" w:lastColumn="0" w:noHBand="0" w:noVBand="1"/>
          </w:tblPr>
          <w:tblGrid>
            <w:gridCol w:w="7058"/>
          </w:tblGrid>
          <w:tr w:rsidR="006267D4" w14:paraId="461B6A3B" w14:textId="77777777">
            <w:sdt>
              <w:sdtPr>
                <w:rPr>
                  <w:color w:val="535356" w:themeColor="accent1" w:themeShade="BF"/>
                  <w:sz w:val="24"/>
                  <w:szCs w:val="24"/>
                </w:rPr>
                <w:alias w:val="Compañía"/>
                <w:id w:val="13406915"/>
                <w:placeholder>
                  <w:docPart w:val="25E91706C0A04CF9A9A6BBCA2EC5CE8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02D54CF" w14:textId="4A4A33FB" w:rsidR="006267D4" w:rsidRDefault="006267D4">
                    <w:pPr>
                      <w:pStyle w:val="Sinespaciado"/>
                      <w:rPr>
                        <w:color w:val="535356" w:themeColor="accent1" w:themeShade="BF"/>
                        <w:sz w:val="24"/>
                      </w:rPr>
                    </w:pPr>
                    <w:r>
                      <w:rPr>
                        <w:color w:val="535356" w:themeColor="accent1" w:themeShade="BF"/>
                        <w:sz w:val="24"/>
                        <w:szCs w:val="24"/>
                      </w:rPr>
                      <w:t>ICASS</w:t>
                    </w:r>
                  </w:p>
                </w:tc>
              </w:sdtContent>
            </w:sdt>
          </w:tr>
          <w:tr w:rsidR="006267D4" w14:paraId="0A51673C" w14:textId="77777777">
            <w:tc>
              <w:tcPr>
                <w:tcW w:w="7672" w:type="dxa"/>
              </w:tcPr>
              <w:sdt>
                <w:sdtPr>
                  <w:rPr>
                    <w:rFonts w:asciiTheme="majorHAnsi" w:eastAsiaTheme="majorEastAsia" w:hAnsiTheme="majorHAnsi" w:cstheme="majorBidi"/>
                    <w:color w:val="6F6F74" w:themeColor="accent1"/>
                    <w:sz w:val="88"/>
                    <w:szCs w:val="88"/>
                  </w:rPr>
                  <w:alias w:val="Título"/>
                  <w:id w:val="13406919"/>
                  <w:placeholder>
                    <w:docPart w:val="5F0D36821AFF4D45A9CC02FE39125743"/>
                  </w:placeholder>
                  <w:dataBinding w:prefixMappings="xmlns:ns0='http://schemas.openxmlformats.org/package/2006/metadata/core-properties' xmlns:ns1='http://purl.org/dc/elements/1.1/'" w:xpath="/ns0:coreProperties[1]/ns1:title[1]" w:storeItemID="{6C3C8BC8-F283-45AE-878A-BAB7291924A1}"/>
                  <w:text/>
                </w:sdtPr>
                <w:sdtEndPr/>
                <w:sdtContent>
                  <w:p w14:paraId="24C73BE4" w14:textId="5A299221" w:rsidR="006267D4" w:rsidRDefault="006267D4">
                    <w:pPr>
                      <w:pStyle w:val="Sinespaciado"/>
                      <w:spacing w:line="216" w:lineRule="auto"/>
                      <w:rPr>
                        <w:rFonts w:asciiTheme="majorHAnsi" w:eastAsiaTheme="majorEastAsia" w:hAnsiTheme="majorHAnsi" w:cstheme="majorBidi"/>
                        <w:color w:val="6F6F74" w:themeColor="accent1"/>
                        <w:sz w:val="88"/>
                        <w:szCs w:val="88"/>
                      </w:rPr>
                    </w:pPr>
                    <w:r>
                      <w:rPr>
                        <w:rFonts w:asciiTheme="majorHAnsi" w:eastAsiaTheme="majorEastAsia" w:hAnsiTheme="majorHAnsi" w:cstheme="majorBidi"/>
                        <w:color w:val="6F6F74" w:themeColor="accent1"/>
                        <w:sz w:val="88"/>
                        <w:szCs w:val="88"/>
                      </w:rPr>
                      <w:t>Evaluación ICASS – Diagrama MER y Consultas SQL</w:t>
                    </w:r>
                  </w:p>
                </w:sdtContent>
              </w:sdt>
            </w:tc>
          </w:tr>
          <w:tr w:rsidR="006267D4" w14:paraId="3419F349" w14:textId="77777777">
            <w:tc>
              <w:tcPr>
                <w:tcW w:w="7672" w:type="dxa"/>
                <w:tcMar>
                  <w:top w:w="216" w:type="dxa"/>
                  <w:left w:w="115" w:type="dxa"/>
                  <w:bottom w:w="216" w:type="dxa"/>
                  <w:right w:w="115" w:type="dxa"/>
                </w:tcMar>
              </w:tcPr>
              <w:p w14:paraId="6FF20E42" w14:textId="1F4EA229" w:rsidR="006267D4" w:rsidRDefault="006267D4">
                <w:pPr>
                  <w:pStyle w:val="Sinespaciado"/>
                  <w:rPr>
                    <w:color w:val="53535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818"/>
          </w:tblGrid>
          <w:tr w:rsidR="006267D4" w14:paraId="6B70FA81" w14:textId="77777777">
            <w:tc>
              <w:tcPr>
                <w:tcW w:w="7221" w:type="dxa"/>
                <w:tcMar>
                  <w:top w:w="216" w:type="dxa"/>
                  <w:left w:w="115" w:type="dxa"/>
                  <w:bottom w:w="216" w:type="dxa"/>
                  <w:right w:w="115" w:type="dxa"/>
                </w:tcMar>
              </w:tcPr>
              <w:sdt>
                <w:sdtPr>
                  <w:rPr>
                    <w:color w:val="6F6F74" w:themeColor="accent1"/>
                    <w:sz w:val="28"/>
                    <w:szCs w:val="28"/>
                  </w:rPr>
                  <w:alias w:val="Autor"/>
                  <w:id w:val="13406928"/>
                  <w:placeholder>
                    <w:docPart w:val="185FAB96635C4D91AD60ADD6B63334B9"/>
                  </w:placeholder>
                  <w:dataBinding w:prefixMappings="xmlns:ns0='http://schemas.openxmlformats.org/package/2006/metadata/core-properties' xmlns:ns1='http://purl.org/dc/elements/1.1/'" w:xpath="/ns0:coreProperties[1]/ns1:creator[1]" w:storeItemID="{6C3C8BC8-F283-45AE-878A-BAB7291924A1}"/>
                  <w:text/>
                </w:sdtPr>
                <w:sdtEndPr/>
                <w:sdtContent>
                  <w:p w14:paraId="6297145B" w14:textId="36ED2DB9" w:rsidR="006267D4" w:rsidRDefault="006267D4">
                    <w:pPr>
                      <w:pStyle w:val="Sinespaciado"/>
                      <w:rPr>
                        <w:color w:val="6F6F74" w:themeColor="accent1"/>
                        <w:sz w:val="28"/>
                        <w:szCs w:val="28"/>
                      </w:rPr>
                    </w:pPr>
                    <w:r>
                      <w:rPr>
                        <w:color w:val="6F6F74" w:themeColor="accent1"/>
                        <w:sz w:val="28"/>
                        <w:szCs w:val="28"/>
                      </w:rPr>
                      <w:t>VALENTÍN MACAYA RODOLFO A</w:t>
                    </w:r>
                  </w:p>
                </w:sdtContent>
              </w:sdt>
              <w:sdt>
                <w:sdtPr>
                  <w:rPr>
                    <w:color w:val="6F6F74" w:themeColor="accent1"/>
                    <w:sz w:val="28"/>
                    <w:szCs w:val="28"/>
                  </w:rPr>
                  <w:alias w:val="Fecha"/>
                  <w:tag w:val="Fecha"/>
                  <w:id w:val="13406932"/>
                  <w:placeholder>
                    <w:docPart w:val="3BD564449EA344E8A9BEE95C8B2944C7"/>
                  </w:placeholder>
                  <w:dataBinding w:prefixMappings="xmlns:ns0='http://schemas.microsoft.com/office/2006/coverPageProps'" w:xpath="/ns0:CoverPageProperties[1]/ns0:PublishDate[1]" w:storeItemID="{55AF091B-3C7A-41E3-B477-F2FDAA23CFDA}"/>
                  <w:date w:fullDate="2024-03-20T00:00:00Z">
                    <w:dateFormat w:val="d-M-yyyy"/>
                    <w:lid w:val="es-ES"/>
                    <w:storeMappedDataAs w:val="dateTime"/>
                    <w:calendar w:val="gregorian"/>
                  </w:date>
                </w:sdtPr>
                <w:sdtEndPr/>
                <w:sdtContent>
                  <w:p w14:paraId="58F4C2EB" w14:textId="4D571181" w:rsidR="006267D4" w:rsidRDefault="006267D4">
                    <w:pPr>
                      <w:pStyle w:val="Sinespaciado"/>
                      <w:rPr>
                        <w:color w:val="6F6F74" w:themeColor="accent1"/>
                        <w:sz w:val="28"/>
                        <w:szCs w:val="28"/>
                      </w:rPr>
                    </w:pPr>
                    <w:r>
                      <w:rPr>
                        <w:color w:val="6F6F74" w:themeColor="accent1"/>
                        <w:sz w:val="28"/>
                        <w:szCs w:val="28"/>
                        <w:lang w:val="es-ES"/>
                      </w:rPr>
                      <w:t>20-3-2024</w:t>
                    </w:r>
                  </w:p>
                </w:sdtContent>
              </w:sdt>
              <w:p w14:paraId="40E6A5BC" w14:textId="6B5EA135" w:rsidR="006267D4" w:rsidRDefault="006267D4">
                <w:pPr>
                  <w:pStyle w:val="Sinespaciado"/>
                  <w:rPr>
                    <w:color w:val="6F6F74" w:themeColor="accent1"/>
                  </w:rPr>
                </w:pPr>
              </w:p>
            </w:tc>
          </w:tr>
        </w:tbl>
        <w:p w14:paraId="2B2B7B64" w14:textId="05E11422" w:rsidR="006267D4" w:rsidRPr="006267D4" w:rsidRDefault="006267D4" w:rsidP="006267D4">
          <w:pPr>
            <w:rPr>
              <w:rFonts w:ascii="Times New Roman" w:eastAsiaTheme="majorEastAsia" w:hAnsi="Times New Roman" w:cs="Times New Roman"/>
              <w:b/>
              <w:bCs/>
              <w:color w:val="535356" w:themeColor="accent1" w:themeShade="BF"/>
              <w:sz w:val="32"/>
              <w:szCs w:val="32"/>
              <w:u w:val="single"/>
              <w:lang w:val="es-MX"/>
            </w:rPr>
          </w:pPr>
          <w:r>
            <w:rPr>
              <w:rFonts w:ascii="Times New Roman" w:hAnsi="Times New Roman" w:cs="Times New Roman"/>
              <w:b/>
              <w:bCs/>
              <w:u w:val="single"/>
              <w:lang w:val="es-MX"/>
            </w:rPr>
            <w:br w:type="page"/>
          </w:r>
        </w:p>
      </w:sdtContent>
    </w:sdt>
    <w:sdt>
      <w:sdtPr>
        <w:rPr>
          <w:rFonts w:ascii="Times New Roman" w:eastAsiaTheme="minorEastAsia" w:hAnsi="Times New Roman" w:cs="Times New Roman"/>
          <w:color w:val="auto"/>
          <w:kern w:val="2"/>
          <w:sz w:val="22"/>
          <w:szCs w:val="22"/>
          <w:lang w:val="es-ES"/>
          <w14:ligatures w14:val="standardContextual"/>
        </w:rPr>
        <w:id w:val="467094287"/>
        <w:docPartObj>
          <w:docPartGallery w:val="Table of Contents"/>
          <w:docPartUnique/>
        </w:docPartObj>
      </w:sdtPr>
      <w:sdtEndPr>
        <w:rPr>
          <w:rFonts w:asciiTheme="minorHAnsi" w:hAnsiTheme="minorHAnsi" w:cstheme="minorBidi"/>
          <w:b/>
          <w:bCs/>
        </w:rPr>
      </w:sdtEndPr>
      <w:sdtContent>
        <w:p w14:paraId="59854D9F"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109E6880"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46E4BE0C"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6668C387"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1E96756E"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2CD2CEC2"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35E486E5"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7B83A9DF" w14:textId="77777777" w:rsidR="00E439B5" w:rsidRDefault="00E439B5">
          <w:pPr>
            <w:pStyle w:val="TtuloTDC"/>
            <w:rPr>
              <w:rFonts w:ascii="Times New Roman" w:eastAsiaTheme="minorEastAsia" w:hAnsi="Times New Roman" w:cs="Times New Roman"/>
              <w:color w:val="auto"/>
              <w:kern w:val="2"/>
              <w:sz w:val="22"/>
              <w:szCs w:val="22"/>
              <w:lang w:val="es-ES"/>
              <w14:ligatures w14:val="standardContextual"/>
            </w:rPr>
          </w:pPr>
        </w:p>
        <w:p w14:paraId="50BEDCBB" w14:textId="1B17CF98" w:rsidR="006267D4" w:rsidRPr="006267D4" w:rsidRDefault="006267D4">
          <w:pPr>
            <w:pStyle w:val="TtuloTDC"/>
            <w:rPr>
              <w:rFonts w:ascii="Times New Roman" w:hAnsi="Times New Roman" w:cs="Times New Roman"/>
              <w:color w:val="002060"/>
            </w:rPr>
          </w:pPr>
          <w:r w:rsidRPr="006267D4">
            <w:rPr>
              <w:rFonts w:ascii="Times New Roman" w:hAnsi="Times New Roman" w:cs="Times New Roman"/>
              <w:color w:val="002060"/>
              <w:lang w:val="es-ES"/>
            </w:rPr>
            <w:t>Contenido</w:t>
          </w:r>
        </w:p>
        <w:p w14:paraId="0D447EB5" w14:textId="6CA2116C" w:rsidR="00980099" w:rsidRDefault="006267D4">
          <w:pPr>
            <w:pStyle w:val="TDC1"/>
            <w:tabs>
              <w:tab w:val="right" w:leader="dot" w:pos="8828"/>
            </w:tabs>
            <w:rPr>
              <w:rFonts w:cstheme="minorBidi"/>
              <w:noProof/>
            </w:rPr>
          </w:pPr>
          <w:r w:rsidRPr="006267D4">
            <w:rPr>
              <w:rFonts w:ascii="Times New Roman" w:hAnsi="Times New Roman"/>
            </w:rPr>
            <w:fldChar w:fldCharType="begin"/>
          </w:r>
          <w:r w:rsidRPr="006267D4">
            <w:rPr>
              <w:rFonts w:ascii="Times New Roman" w:hAnsi="Times New Roman"/>
            </w:rPr>
            <w:instrText xml:space="preserve"> TOC \o "1-3" \h \z \u </w:instrText>
          </w:r>
          <w:r w:rsidRPr="006267D4">
            <w:rPr>
              <w:rFonts w:ascii="Times New Roman" w:hAnsi="Times New Roman"/>
            </w:rPr>
            <w:fldChar w:fldCharType="separate"/>
          </w:r>
          <w:hyperlink w:anchor="_Toc161959437" w:history="1">
            <w:r w:rsidR="00980099" w:rsidRPr="00EA35DD">
              <w:rPr>
                <w:rStyle w:val="Hipervnculo"/>
                <w:rFonts w:ascii="Times New Roman" w:hAnsi="Times New Roman"/>
                <w:b/>
                <w:bCs/>
                <w:noProof/>
                <w:lang w:val="es-MX"/>
              </w:rPr>
              <w:t>Diagrama MER-Hormiguero</w:t>
            </w:r>
            <w:r w:rsidR="00980099">
              <w:rPr>
                <w:noProof/>
                <w:webHidden/>
              </w:rPr>
              <w:tab/>
            </w:r>
            <w:r w:rsidR="00980099">
              <w:rPr>
                <w:noProof/>
                <w:webHidden/>
              </w:rPr>
              <w:fldChar w:fldCharType="begin"/>
            </w:r>
            <w:r w:rsidR="00980099">
              <w:rPr>
                <w:noProof/>
                <w:webHidden/>
              </w:rPr>
              <w:instrText xml:space="preserve"> PAGEREF _Toc161959437 \h </w:instrText>
            </w:r>
            <w:r w:rsidR="00980099">
              <w:rPr>
                <w:noProof/>
                <w:webHidden/>
              </w:rPr>
            </w:r>
            <w:r w:rsidR="00980099">
              <w:rPr>
                <w:noProof/>
                <w:webHidden/>
              </w:rPr>
              <w:fldChar w:fldCharType="separate"/>
            </w:r>
            <w:r w:rsidR="00980099">
              <w:rPr>
                <w:noProof/>
                <w:webHidden/>
              </w:rPr>
              <w:t>2</w:t>
            </w:r>
            <w:r w:rsidR="00980099">
              <w:rPr>
                <w:noProof/>
                <w:webHidden/>
              </w:rPr>
              <w:fldChar w:fldCharType="end"/>
            </w:r>
          </w:hyperlink>
        </w:p>
        <w:p w14:paraId="17BDAAB1" w14:textId="2E38C7E0" w:rsidR="00980099" w:rsidRDefault="00980099">
          <w:pPr>
            <w:pStyle w:val="TDC2"/>
            <w:tabs>
              <w:tab w:val="right" w:leader="dot" w:pos="8828"/>
            </w:tabs>
            <w:rPr>
              <w:rFonts w:cstheme="minorBidi"/>
              <w:noProof/>
            </w:rPr>
          </w:pPr>
          <w:hyperlink w:anchor="_Toc161959438" w:history="1">
            <w:r w:rsidRPr="00EA35DD">
              <w:rPr>
                <w:rStyle w:val="Hipervnculo"/>
                <w:rFonts w:ascii="Times New Roman" w:hAnsi="Times New Roman"/>
                <w:noProof/>
                <w:lang w:val="es-MX"/>
              </w:rPr>
              <w:t>Aclaraciones iniciales</w:t>
            </w:r>
            <w:r>
              <w:rPr>
                <w:noProof/>
                <w:webHidden/>
              </w:rPr>
              <w:tab/>
            </w:r>
            <w:r>
              <w:rPr>
                <w:noProof/>
                <w:webHidden/>
              </w:rPr>
              <w:fldChar w:fldCharType="begin"/>
            </w:r>
            <w:r>
              <w:rPr>
                <w:noProof/>
                <w:webHidden/>
              </w:rPr>
              <w:instrText xml:space="preserve"> PAGEREF _Toc161959438 \h </w:instrText>
            </w:r>
            <w:r>
              <w:rPr>
                <w:noProof/>
                <w:webHidden/>
              </w:rPr>
            </w:r>
            <w:r>
              <w:rPr>
                <w:noProof/>
                <w:webHidden/>
              </w:rPr>
              <w:fldChar w:fldCharType="separate"/>
            </w:r>
            <w:r>
              <w:rPr>
                <w:noProof/>
                <w:webHidden/>
              </w:rPr>
              <w:t>2</w:t>
            </w:r>
            <w:r>
              <w:rPr>
                <w:noProof/>
                <w:webHidden/>
              </w:rPr>
              <w:fldChar w:fldCharType="end"/>
            </w:r>
          </w:hyperlink>
        </w:p>
        <w:p w14:paraId="6249FFF9" w14:textId="06856376" w:rsidR="00980099" w:rsidRDefault="00980099">
          <w:pPr>
            <w:pStyle w:val="TDC2"/>
            <w:tabs>
              <w:tab w:val="right" w:leader="dot" w:pos="8828"/>
            </w:tabs>
            <w:rPr>
              <w:rFonts w:cstheme="minorBidi"/>
              <w:noProof/>
            </w:rPr>
          </w:pPr>
          <w:hyperlink w:anchor="_Toc161959439" w:history="1">
            <w:r w:rsidRPr="00EA35DD">
              <w:rPr>
                <w:rStyle w:val="Hipervnculo"/>
                <w:rFonts w:ascii="Times New Roman" w:hAnsi="Times New Roman"/>
                <w:noProof/>
                <w:lang w:val="es-MX"/>
              </w:rPr>
              <w:t>Explicación del modelo</w:t>
            </w:r>
            <w:r>
              <w:rPr>
                <w:noProof/>
                <w:webHidden/>
              </w:rPr>
              <w:tab/>
            </w:r>
            <w:r>
              <w:rPr>
                <w:noProof/>
                <w:webHidden/>
              </w:rPr>
              <w:fldChar w:fldCharType="begin"/>
            </w:r>
            <w:r>
              <w:rPr>
                <w:noProof/>
                <w:webHidden/>
              </w:rPr>
              <w:instrText xml:space="preserve"> PAGEREF _Toc161959439 \h </w:instrText>
            </w:r>
            <w:r>
              <w:rPr>
                <w:noProof/>
                <w:webHidden/>
              </w:rPr>
            </w:r>
            <w:r>
              <w:rPr>
                <w:noProof/>
                <w:webHidden/>
              </w:rPr>
              <w:fldChar w:fldCharType="separate"/>
            </w:r>
            <w:r>
              <w:rPr>
                <w:noProof/>
                <w:webHidden/>
              </w:rPr>
              <w:t>2</w:t>
            </w:r>
            <w:r>
              <w:rPr>
                <w:noProof/>
                <w:webHidden/>
              </w:rPr>
              <w:fldChar w:fldCharType="end"/>
            </w:r>
          </w:hyperlink>
        </w:p>
        <w:p w14:paraId="4BEDCBB9" w14:textId="25D820F1" w:rsidR="00980099" w:rsidRDefault="00980099">
          <w:pPr>
            <w:pStyle w:val="TDC1"/>
            <w:tabs>
              <w:tab w:val="right" w:leader="dot" w:pos="8828"/>
            </w:tabs>
            <w:rPr>
              <w:rFonts w:cstheme="minorBidi"/>
              <w:noProof/>
            </w:rPr>
          </w:pPr>
          <w:hyperlink w:anchor="_Toc161959440" w:history="1">
            <w:r w:rsidRPr="00EA35DD">
              <w:rPr>
                <w:rStyle w:val="Hipervnculo"/>
                <w:rFonts w:ascii="Times New Roman" w:hAnsi="Times New Roman"/>
                <w:b/>
                <w:bCs/>
                <w:noProof/>
                <w:lang w:val="es-MX"/>
              </w:rPr>
              <w:t>Consultas SQL</w:t>
            </w:r>
            <w:r>
              <w:rPr>
                <w:noProof/>
                <w:webHidden/>
              </w:rPr>
              <w:tab/>
            </w:r>
            <w:r>
              <w:rPr>
                <w:noProof/>
                <w:webHidden/>
              </w:rPr>
              <w:fldChar w:fldCharType="begin"/>
            </w:r>
            <w:r>
              <w:rPr>
                <w:noProof/>
                <w:webHidden/>
              </w:rPr>
              <w:instrText xml:space="preserve"> PAGEREF _Toc161959440 \h </w:instrText>
            </w:r>
            <w:r>
              <w:rPr>
                <w:noProof/>
                <w:webHidden/>
              </w:rPr>
            </w:r>
            <w:r>
              <w:rPr>
                <w:noProof/>
                <w:webHidden/>
              </w:rPr>
              <w:fldChar w:fldCharType="separate"/>
            </w:r>
            <w:r>
              <w:rPr>
                <w:noProof/>
                <w:webHidden/>
              </w:rPr>
              <w:t>4</w:t>
            </w:r>
            <w:r>
              <w:rPr>
                <w:noProof/>
                <w:webHidden/>
              </w:rPr>
              <w:fldChar w:fldCharType="end"/>
            </w:r>
          </w:hyperlink>
        </w:p>
        <w:p w14:paraId="4526BFDC" w14:textId="7CAD50FE" w:rsidR="006267D4" w:rsidRDefault="006267D4">
          <w:r w:rsidRPr="006267D4">
            <w:rPr>
              <w:rFonts w:ascii="Times New Roman" w:hAnsi="Times New Roman" w:cs="Times New Roman"/>
              <w:b/>
              <w:bCs/>
              <w:lang w:val="es-ES"/>
            </w:rPr>
            <w:fldChar w:fldCharType="end"/>
          </w:r>
        </w:p>
      </w:sdtContent>
    </w:sdt>
    <w:p w14:paraId="5DAE599D" w14:textId="04B0B488" w:rsidR="006267D4" w:rsidRPr="006267D4" w:rsidRDefault="006267D4" w:rsidP="006267D4"/>
    <w:p w14:paraId="0A0A6661" w14:textId="4C0647B7" w:rsidR="006267D4" w:rsidRDefault="006267D4" w:rsidP="006267D4">
      <w:pPr>
        <w:rPr>
          <w:lang w:val="es-MX"/>
        </w:rPr>
      </w:pPr>
    </w:p>
    <w:p w14:paraId="27FA2554" w14:textId="4276C5EE" w:rsidR="006267D4" w:rsidRDefault="006267D4" w:rsidP="006267D4">
      <w:pPr>
        <w:rPr>
          <w:lang w:val="es-MX"/>
        </w:rPr>
      </w:pPr>
    </w:p>
    <w:p w14:paraId="61942110" w14:textId="0AC54858" w:rsidR="006267D4" w:rsidRDefault="006267D4" w:rsidP="006267D4">
      <w:pPr>
        <w:rPr>
          <w:lang w:val="es-MX"/>
        </w:rPr>
      </w:pPr>
    </w:p>
    <w:p w14:paraId="4D75102A" w14:textId="1EF9FDF1" w:rsidR="006267D4" w:rsidRDefault="006267D4" w:rsidP="006267D4">
      <w:pPr>
        <w:rPr>
          <w:lang w:val="es-MX"/>
        </w:rPr>
      </w:pPr>
    </w:p>
    <w:p w14:paraId="778FC27E" w14:textId="61254199" w:rsidR="006267D4" w:rsidRDefault="006267D4" w:rsidP="006267D4">
      <w:pPr>
        <w:rPr>
          <w:lang w:val="es-MX"/>
        </w:rPr>
      </w:pPr>
    </w:p>
    <w:p w14:paraId="6D528516" w14:textId="11C89C86" w:rsidR="006267D4" w:rsidRDefault="006267D4" w:rsidP="006267D4">
      <w:pPr>
        <w:rPr>
          <w:lang w:val="es-MX"/>
        </w:rPr>
      </w:pPr>
    </w:p>
    <w:p w14:paraId="58297A26" w14:textId="4A3FE9DB" w:rsidR="006267D4" w:rsidRDefault="006267D4" w:rsidP="006267D4">
      <w:pPr>
        <w:rPr>
          <w:lang w:val="es-MX"/>
        </w:rPr>
      </w:pPr>
    </w:p>
    <w:p w14:paraId="10FB5F89" w14:textId="168CD09B" w:rsidR="006267D4" w:rsidRDefault="006267D4" w:rsidP="006267D4">
      <w:pPr>
        <w:rPr>
          <w:lang w:val="es-MX"/>
        </w:rPr>
      </w:pPr>
    </w:p>
    <w:p w14:paraId="332B88E0" w14:textId="282EC68E" w:rsidR="006267D4" w:rsidRDefault="006267D4" w:rsidP="006267D4">
      <w:pPr>
        <w:rPr>
          <w:lang w:val="es-MX"/>
        </w:rPr>
      </w:pPr>
    </w:p>
    <w:p w14:paraId="2583EC83" w14:textId="51151689" w:rsidR="006267D4" w:rsidRDefault="006267D4" w:rsidP="006267D4">
      <w:pPr>
        <w:rPr>
          <w:lang w:val="es-MX"/>
        </w:rPr>
      </w:pPr>
    </w:p>
    <w:p w14:paraId="310E6168" w14:textId="0FBBB23E" w:rsidR="006267D4" w:rsidRDefault="006267D4" w:rsidP="006267D4">
      <w:pPr>
        <w:rPr>
          <w:lang w:val="es-MX"/>
        </w:rPr>
      </w:pPr>
    </w:p>
    <w:p w14:paraId="2EB1B7BC" w14:textId="72E27E83" w:rsidR="006267D4" w:rsidRDefault="006267D4" w:rsidP="006267D4">
      <w:pPr>
        <w:rPr>
          <w:lang w:val="es-MX"/>
        </w:rPr>
      </w:pPr>
    </w:p>
    <w:p w14:paraId="761C51E9" w14:textId="377F4E42" w:rsidR="006267D4" w:rsidRDefault="006267D4" w:rsidP="006267D4">
      <w:pPr>
        <w:rPr>
          <w:lang w:val="es-MX"/>
        </w:rPr>
      </w:pPr>
    </w:p>
    <w:p w14:paraId="64C1083E" w14:textId="77777777" w:rsidR="006267D4" w:rsidRPr="006267D4" w:rsidRDefault="006267D4" w:rsidP="006267D4">
      <w:pPr>
        <w:rPr>
          <w:lang w:val="es-MX"/>
        </w:rPr>
      </w:pPr>
    </w:p>
    <w:p w14:paraId="7955F1F0" w14:textId="2ECBDB71" w:rsidR="000C2905" w:rsidRPr="006267D4" w:rsidRDefault="000C2905" w:rsidP="00582B7D">
      <w:pPr>
        <w:pStyle w:val="Ttulo1"/>
        <w:jc w:val="center"/>
        <w:rPr>
          <w:rFonts w:ascii="Times New Roman" w:hAnsi="Times New Roman" w:cs="Times New Roman"/>
          <w:b/>
          <w:bCs/>
          <w:color w:val="002060"/>
          <w:u w:val="single"/>
          <w:lang w:val="es-MX"/>
        </w:rPr>
      </w:pPr>
      <w:bookmarkStart w:id="0" w:name="_Toc161959437"/>
      <w:r w:rsidRPr="006267D4">
        <w:rPr>
          <w:rFonts w:ascii="Times New Roman" w:hAnsi="Times New Roman" w:cs="Times New Roman"/>
          <w:b/>
          <w:bCs/>
          <w:color w:val="002060"/>
          <w:u w:val="single"/>
          <w:lang w:val="es-MX"/>
        </w:rPr>
        <w:lastRenderedPageBreak/>
        <w:t xml:space="preserve">Diagrama </w:t>
      </w:r>
      <w:r w:rsidR="00465F5D" w:rsidRPr="006267D4">
        <w:rPr>
          <w:rFonts w:ascii="Times New Roman" w:hAnsi="Times New Roman" w:cs="Times New Roman"/>
          <w:b/>
          <w:bCs/>
          <w:color w:val="002060"/>
          <w:u w:val="single"/>
          <w:lang w:val="es-MX"/>
        </w:rPr>
        <w:t>MER-Hormiguero</w:t>
      </w:r>
      <w:bookmarkEnd w:id="0"/>
    </w:p>
    <w:p w14:paraId="5B046826" w14:textId="77777777" w:rsidR="00582B7D" w:rsidRPr="00582B7D" w:rsidRDefault="00582B7D" w:rsidP="00582B7D">
      <w:pPr>
        <w:rPr>
          <w:lang w:val="es-MX"/>
        </w:rPr>
      </w:pPr>
    </w:p>
    <w:p w14:paraId="5F688CFD" w14:textId="712F8C41" w:rsidR="000C2905" w:rsidRPr="006267D4" w:rsidRDefault="000C2905" w:rsidP="000C2905">
      <w:pPr>
        <w:pStyle w:val="Ttulo2"/>
        <w:rPr>
          <w:rFonts w:ascii="Times New Roman" w:hAnsi="Times New Roman" w:cs="Times New Roman"/>
          <w:color w:val="002060"/>
          <w:u w:val="single"/>
          <w:lang w:val="es-MX"/>
        </w:rPr>
      </w:pPr>
      <w:bookmarkStart w:id="1" w:name="_Toc161959438"/>
      <w:r w:rsidRPr="006267D4">
        <w:rPr>
          <w:rFonts w:ascii="Times New Roman" w:hAnsi="Times New Roman" w:cs="Times New Roman"/>
          <w:color w:val="002060"/>
          <w:u w:val="single"/>
          <w:lang w:val="es-MX"/>
        </w:rPr>
        <w:t>Aclaraciones iniciales</w:t>
      </w:r>
      <w:bookmarkEnd w:id="1"/>
    </w:p>
    <w:p w14:paraId="4824946C" w14:textId="77777777" w:rsidR="000C2905" w:rsidRPr="000C2905" w:rsidRDefault="000C2905" w:rsidP="000C2905">
      <w:pPr>
        <w:rPr>
          <w:lang w:val="es-MX"/>
        </w:rPr>
      </w:pPr>
    </w:p>
    <w:p w14:paraId="2312174A" w14:textId="1C5AB899" w:rsidR="00465F5D" w:rsidRDefault="000C2905" w:rsidP="00465F5D">
      <w:pPr>
        <w:rPr>
          <w:rFonts w:ascii="Times New Roman" w:hAnsi="Times New Roman" w:cs="Times New Roman"/>
          <w:lang w:val="es-MX"/>
        </w:rPr>
      </w:pPr>
      <w:r>
        <w:rPr>
          <w:rFonts w:ascii="Times New Roman" w:hAnsi="Times New Roman" w:cs="Times New Roman"/>
          <w:lang w:val="es-MX"/>
        </w:rPr>
        <w:t>En la presenta carpeta se adjuntan tanto el archivo en formato “</w:t>
      </w:r>
      <w:proofErr w:type="spellStart"/>
      <w:r>
        <w:rPr>
          <w:rFonts w:ascii="Times New Roman" w:hAnsi="Times New Roman" w:cs="Times New Roman"/>
          <w:b/>
          <w:bCs/>
          <w:lang w:val="es-MX"/>
        </w:rPr>
        <w:t>drawio</w:t>
      </w:r>
      <w:proofErr w:type="spellEnd"/>
      <w:r>
        <w:rPr>
          <w:rFonts w:ascii="Times New Roman" w:hAnsi="Times New Roman" w:cs="Times New Roman"/>
          <w:lang w:val="es-MX"/>
        </w:rPr>
        <w:t>” (el cual puede ser revisado en la página draw.io) como la imagen del diagrama trabajado para este caso.</w:t>
      </w:r>
    </w:p>
    <w:p w14:paraId="09FF2B5D" w14:textId="77777777" w:rsidR="00B52C10" w:rsidRDefault="00E439B5" w:rsidP="00465F5D">
      <w:pPr>
        <w:rPr>
          <w:rFonts w:ascii="Times New Roman" w:hAnsi="Times New Roman" w:cs="Times New Roman"/>
          <w:lang w:val="es-MX"/>
        </w:rPr>
      </w:pPr>
      <w:r>
        <w:rPr>
          <w:rFonts w:ascii="Times New Roman" w:hAnsi="Times New Roman" w:cs="Times New Roman"/>
          <w:lang w:val="es-MX"/>
        </w:rPr>
        <w:t>C</w:t>
      </w:r>
      <w:r w:rsidR="000C2905">
        <w:rPr>
          <w:rFonts w:ascii="Times New Roman" w:hAnsi="Times New Roman" w:cs="Times New Roman"/>
          <w:lang w:val="es-MX"/>
        </w:rPr>
        <w:t xml:space="preserve">ada una de las entidades de hormigas están diferenciadas con un color salmón, y para abreviar y no generar mucho “ruido” a la hora de la lectura, cada una de las clases de hormiga tiene la inicial </w:t>
      </w:r>
      <w:r w:rsidR="000C2905" w:rsidRPr="000C2905">
        <w:rPr>
          <w:rFonts w:ascii="Times New Roman" w:hAnsi="Times New Roman" w:cs="Times New Roman"/>
          <w:b/>
          <w:bCs/>
          <w:lang w:val="es-MX"/>
        </w:rPr>
        <w:t>H</w:t>
      </w:r>
      <w:r w:rsidR="000C2905">
        <w:rPr>
          <w:rFonts w:ascii="Times New Roman" w:hAnsi="Times New Roman" w:cs="Times New Roman"/>
          <w:lang w:val="es-MX"/>
        </w:rPr>
        <w:t xml:space="preserve"> al principio indicando que me refiero a un tipo de hormiga</w:t>
      </w:r>
      <w:r w:rsidR="002E01B9">
        <w:rPr>
          <w:rFonts w:ascii="Times New Roman" w:hAnsi="Times New Roman" w:cs="Times New Roman"/>
          <w:lang w:val="es-MX"/>
        </w:rPr>
        <w:t xml:space="preserve">. </w:t>
      </w:r>
      <w:r w:rsidR="003515DF">
        <w:rPr>
          <w:rFonts w:ascii="Times New Roman" w:hAnsi="Times New Roman" w:cs="Times New Roman"/>
          <w:lang w:val="es-MX"/>
        </w:rPr>
        <w:t>Las entidades que no son hormigas, están diferenciadas con un color celeste, las relaciones con un color amarillo y los atributos con color blanco.</w:t>
      </w:r>
    </w:p>
    <w:p w14:paraId="2CD878F4" w14:textId="076BBF57" w:rsidR="00582B7D" w:rsidRDefault="00B52C10" w:rsidP="00465F5D">
      <w:pPr>
        <w:rPr>
          <w:rFonts w:ascii="Times New Roman" w:hAnsi="Times New Roman" w:cs="Times New Roman"/>
          <w:lang w:val="es-MX"/>
        </w:rPr>
      </w:pPr>
      <w:r>
        <w:rPr>
          <w:rFonts w:ascii="Times New Roman" w:hAnsi="Times New Roman" w:cs="Times New Roman"/>
          <w:lang w:val="es-MX"/>
        </w:rPr>
        <w:t>En un principio se tenía pensado crear una entidad feromona que todas las hormigas pudieran relacionarse y usar la feromona indicada para cada clase, pero debido a que hay feromonas que solo pueden ser usadas por cierta jerarquía de hormigas, se decidió que solo algunas feromonas fueran compartidas por todas las hormigas, pero otras fueran únicas de cada clase.</w:t>
      </w:r>
      <w:r w:rsidR="00E439B5">
        <w:rPr>
          <w:rFonts w:ascii="Times New Roman" w:hAnsi="Times New Roman" w:cs="Times New Roman"/>
          <w:lang w:val="es-MX"/>
        </w:rPr>
        <w:br/>
      </w:r>
    </w:p>
    <w:p w14:paraId="4CB0E78C" w14:textId="77C60DD5" w:rsidR="000C2905" w:rsidRPr="006267D4" w:rsidRDefault="000C2905" w:rsidP="000C2905">
      <w:pPr>
        <w:pStyle w:val="Ttulo2"/>
        <w:rPr>
          <w:rFonts w:ascii="Times New Roman" w:hAnsi="Times New Roman" w:cs="Times New Roman"/>
          <w:color w:val="002060"/>
          <w:u w:val="single"/>
          <w:lang w:val="es-MX"/>
        </w:rPr>
      </w:pPr>
      <w:bookmarkStart w:id="2" w:name="_Toc161959439"/>
      <w:r w:rsidRPr="006267D4">
        <w:rPr>
          <w:rFonts w:ascii="Times New Roman" w:hAnsi="Times New Roman" w:cs="Times New Roman"/>
          <w:color w:val="002060"/>
          <w:u w:val="single"/>
          <w:lang w:val="es-MX"/>
        </w:rPr>
        <w:t>Explicación del modelo</w:t>
      </w:r>
      <w:bookmarkEnd w:id="2"/>
    </w:p>
    <w:p w14:paraId="7D7B56D7" w14:textId="765D3348" w:rsidR="000C2905" w:rsidRDefault="000C2905" w:rsidP="00465F5D">
      <w:pPr>
        <w:rPr>
          <w:rFonts w:ascii="Times New Roman" w:hAnsi="Times New Roman" w:cs="Times New Roman"/>
          <w:lang w:val="es-MX"/>
        </w:rPr>
      </w:pPr>
    </w:p>
    <w:p w14:paraId="6EC7A21A" w14:textId="11529939" w:rsidR="002C6A5C" w:rsidRDefault="002C6A5C" w:rsidP="00465F5D">
      <w:pPr>
        <w:rPr>
          <w:rFonts w:ascii="Times New Roman" w:hAnsi="Times New Roman" w:cs="Times New Roman"/>
          <w:lang w:val="es-MX"/>
        </w:rPr>
      </w:pPr>
      <w:r>
        <w:rPr>
          <w:rFonts w:ascii="Times New Roman" w:hAnsi="Times New Roman" w:cs="Times New Roman"/>
          <w:lang w:val="es-MX"/>
        </w:rPr>
        <w:t xml:space="preserve">Partiendo por las entidades, cada una de las hormigas es una entidad propia, con un identificador asociado. Además, se crearon otras </w:t>
      </w:r>
      <w:r w:rsidR="003515DF">
        <w:rPr>
          <w:rFonts w:ascii="Times New Roman" w:hAnsi="Times New Roman" w:cs="Times New Roman"/>
          <w:lang w:val="es-MX"/>
        </w:rPr>
        <w:t xml:space="preserve">dos </w:t>
      </w:r>
      <w:r>
        <w:rPr>
          <w:rFonts w:ascii="Times New Roman" w:hAnsi="Times New Roman" w:cs="Times New Roman"/>
          <w:lang w:val="es-MX"/>
        </w:rPr>
        <w:t xml:space="preserve">entidades más que son Hormiguero, Alimento. A continuación, se realizará una explicación para </w:t>
      </w:r>
      <w:r w:rsidR="00616D81">
        <w:rPr>
          <w:rFonts w:ascii="Times New Roman" w:hAnsi="Times New Roman" w:cs="Times New Roman"/>
          <w:lang w:val="es-MX"/>
        </w:rPr>
        <w:t xml:space="preserve">las </w:t>
      </w:r>
      <w:r>
        <w:rPr>
          <w:rFonts w:ascii="Times New Roman" w:hAnsi="Times New Roman" w:cs="Times New Roman"/>
          <w:lang w:val="es-MX"/>
        </w:rPr>
        <w:t>entidades mencionadas</w:t>
      </w:r>
      <w:r w:rsidR="00616D81">
        <w:rPr>
          <w:rFonts w:ascii="Times New Roman" w:hAnsi="Times New Roman" w:cs="Times New Roman"/>
          <w:lang w:val="es-MX"/>
        </w:rPr>
        <w:t xml:space="preserve"> anteriormente</w:t>
      </w:r>
      <w:r>
        <w:rPr>
          <w:rFonts w:ascii="Times New Roman" w:hAnsi="Times New Roman" w:cs="Times New Roman"/>
          <w:lang w:val="es-MX"/>
        </w:rPr>
        <w:t>:</w:t>
      </w:r>
    </w:p>
    <w:p w14:paraId="178E694E" w14:textId="39DA7F96" w:rsidR="002C6A5C" w:rsidRDefault="002C6A5C" w:rsidP="002C6A5C">
      <w:pPr>
        <w:pStyle w:val="Prrafodelista"/>
        <w:numPr>
          <w:ilvl w:val="0"/>
          <w:numId w:val="1"/>
        </w:numPr>
        <w:rPr>
          <w:rFonts w:ascii="Times New Roman" w:hAnsi="Times New Roman" w:cs="Times New Roman"/>
          <w:lang w:val="es-MX"/>
        </w:rPr>
      </w:pPr>
      <w:r w:rsidRPr="003515DF">
        <w:rPr>
          <w:rFonts w:ascii="Times New Roman" w:hAnsi="Times New Roman" w:cs="Times New Roman"/>
          <w:b/>
          <w:bCs/>
          <w:color w:val="0070C0"/>
          <w:lang w:val="es-MX"/>
        </w:rPr>
        <w:t>HORMIGUERO</w:t>
      </w:r>
      <w:r>
        <w:rPr>
          <w:rFonts w:ascii="Times New Roman" w:hAnsi="Times New Roman" w:cs="Times New Roman"/>
          <w:b/>
          <w:bCs/>
          <w:lang w:val="es-MX"/>
        </w:rPr>
        <w:t xml:space="preserve">: </w:t>
      </w:r>
      <w:r>
        <w:rPr>
          <w:rFonts w:ascii="Times New Roman" w:hAnsi="Times New Roman" w:cs="Times New Roman"/>
          <w:lang w:val="es-MX"/>
        </w:rPr>
        <w:t>Esta entidad posee su identificador ya que pueden existir distintos hormigueros</w:t>
      </w:r>
      <w:r w:rsidR="00627E3F">
        <w:rPr>
          <w:rFonts w:ascii="Times New Roman" w:hAnsi="Times New Roman" w:cs="Times New Roman"/>
          <w:lang w:val="es-MX"/>
        </w:rPr>
        <w:t xml:space="preserve"> y las hormigas pueden vivir en uno u otro hormiguero</w:t>
      </w:r>
      <w:r>
        <w:rPr>
          <w:rFonts w:ascii="Times New Roman" w:hAnsi="Times New Roman" w:cs="Times New Roman"/>
          <w:lang w:val="es-MX"/>
        </w:rPr>
        <w:t>.</w:t>
      </w:r>
      <w:r>
        <w:rPr>
          <w:rFonts w:ascii="Times New Roman" w:hAnsi="Times New Roman" w:cs="Times New Roman"/>
          <w:lang w:val="es-MX"/>
        </w:rPr>
        <w:br/>
      </w:r>
    </w:p>
    <w:p w14:paraId="4FC569B8" w14:textId="582FAF97" w:rsidR="00616D81" w:rsidRDefault="002C6A5C" w:rsidP="003515DF">
      <w:pPr>
        <w:pStyle w:val="Prrafodelista"/>
        <w:numPr>
          <w:ilvl w:val="0"/>
          <w:numId w:val="1"/>
        </w:numPr>
        <w:rPr>
          <w:rFonts w:ascii="Times New Roman" w:hAnsi="Times New Roman" w:cs="Times New Roman"/>
          <w:lang w:val="es-MX"/>
        </w:rPr>
      </w:pPr>
      <w:r w:rsidRPr="003515DF">
        <w:rPr>
          <w:rFonts w:ascii="Times New Roman" w:hAnsi="Times New Roman" w:cs="Times New Roman"/>
          <w:b/>
          <w:bCs/>
          <w:color w:val="0070C0"/>
          <w:lang w:val="es-MX"/>
        </w:rPr>
        <w:t>ALIMENTO</w:t>
      </w:r>
      <w:r>
        <w:rPr>
          <w:rFonts w:ascii="Times New Roman" w:hAnsi="Times New Roman" w:cs="Times New Roman"/>
          <w:b/>
          <w:bCs/>
          <w:lang w:val="es-MX"/>
        </w:rPr>
        <w:t>:</w:t>
      </w:r>
      <w:r>
        <w:rPr>
          <w:rFonts w:ascii="Times New Roman" w:hAnsi="Times New Roman" w:cs="Times New Roman"/>
          <w:lang w:val="es-MX"/>
        </w:rPr>
        <w:t xml:space="preserve"> Esta entidad posee su identificador, así como el atributo </w:t>
      </w:r>
      <w:r w:rsidRPr="00582B7D">
        <w:rPr>
          <w:rFonts w:ascii="Times New Roman" w:hAnsi="Times New Roman" w:cs="Times New Roman"/>
          <w:i/>
          <w:iCs/>
          <w:lang w:val="es-MX"/>
        </w:rPr>
        <w:t>tipo_alimento</w:t>
      </w:r>
      <w:r w:rsidR="00582B7D">
        <w:rPr>
          <w:rFonts w:ascii="Times New Roman" w:hAnsi="Times New Roman" w:cs="Times New Roman"/>
          <w:lang w:val="es-MX"/>
        </w:rPr>
        <w:t>.</w:t>
      </w:r>
      <w:r>
        <w:rPr>
          <w:rFonts w:ascii="Times New Roman" w:hAnsi="Times New Roman" w:cs="Times New Roman"/>
          <w:lang w:val="es-MX"/>
        </w:rPr>
        <w:t xml:space="preserve"> Puede sonar redundante, pero el </w:t>
      </w:r>
      <w:r w:rsidRPr="00582B7D">
        <w:rPr>
          <w:rFonts w:ascii="Times New Roman" w:hAnsi="Times New Roman" w:cs="Times New Roman"/>
          <w:i/>
          <w:iCs/>
          <w:lang w:val="es-MX"/>
        </w:rPr>
        <w:t>id_alimento</w:t>
      </w:r>
      <w:r>
        <w:rPr>
          <w:rFonts w:ascii="Times New Roman" w:hAnsi="Times New Roman" w:cs="Times New Roman"/>
          <w:lang w:val="es-MX"/>
        </w:rPr>
        <w:t xml:space="preserve"> se encarga de identificar el alimento con una ID numérica, y </w:t>
      </w:r>
      <w:r w:rsidRPr="00582B7D">
        <w:rPr>
          <w:rFonts w:ascii="Times New Roman" w:hAnsi="Times New Roman" w:cs="Times New Roman"/>
          <w:i/>
          <w:iCs/>
          <w:lang w:val="es-MX"/>
        </w:rPr>
        <w:t>tipo_alimento</w:t>
      </w:r>
      <w:r>
        <w:rPr>
          <w:rFonts w:ascii="Times New Roman" w:hAnsi="Times New Roman" w:cs="Times New Roman"/>
          <w:lang w:val="es-MX"/>
        </w:rPr>
        <w:t xml:space="preserve"> se encarga de definir de qué tipo de alimento estamos tratando, ya sea su tamaño, su sabor, cantidad y estado. Por ejemplo, un grupo de obreras puede encontrar una frambuesa con las características </w:t>
      </w:r>
      <w:r w:rsidR="00582B7D" w:rsidRPr="00616D81">
        <w:rPr>
          <w:rFonts w:ascii="Times New Roman" w:hAnsi="Times New Roman" w:cs="Times New Roman"/>
          <w:i/>
          <w:iCs/>
          <w:lang w:val="es-MX"/>
        </w:rPr>
        <w:t>{tamaño</w:t>
      </w:r>
      <w:r w:rsidRPr="00616D81">
        <w:rPr>
          <w:rFonts w:ascii="Times New Roman" w:hAnsi="Times New Roman" w:cs="Times New Roman"/>
          <w:i/>
          <w:iCs/>
          <w:lang w:val="es-MX"/>
        </w:rPr>
        <w:t>: ‘mediano’, sabor: ‘dulce’, cantidad: ‘1’, estado: ‘machucada’ }.</w:t>
      </w:r>
      <w:r w:rsidR="003515DF">
        <w:rPr>
          <w:rFonts w:ascii="Times New Roman" w:hAnsi="Times New Roman" w:cs="Times New Roman"/>
          <w:i/>
          <w:iCs/>
          <w:lang w:val="es-MX"/>
        </w:rPr>
        <w:br/>
      </w:r>
      <w:r w:rsidR="00616D81">
        <w:rPr>
          <w:rFonts w:ascii="Times New Roman" w:hAnsi="Times New Roman" w:cs="Times New Roman"/>
          <w:lang w:val="es-MX"/>
        </w:rPr>
        <w:br/>
        <w:t>Ahora, se pasará a explicar en profundidad cada entidad de hormiga y sus relaciones.</w:t>
      </w:r>
      <w:r w:rsidR="003515DF">
        <w:rPr>
          <w:rFonts w:ascii="Times New Roman" w:hAnsi="Times New Roman" w:cs="Times New Roman"/>
          <w:lang w:val="es-MX"/>
        </w:rPr>
        <w:br/>
      </w:r>
    </w:p>
    <w:p w14:paraId="51417B9A" w14:textId="590C9BBE" w:rsidR="003515DF" w:rsidRDefault="003515DF" w:rsidP="003515DF">
      <w:pPr>
        <w:pStyle w:val="Prrafodelista"/>
        <w:numPr>
          <w:ilvl w:val="0"/>
          <w:numId w:val="1"/>
        </w:numPr>
        <w:rPr>
          <w:rFonts w:ascii="Times New Roman" w:hAnsi="Times New Roman" w:cs="Times New Roman"/>
          <w:lang w:val="es-MX"/>
        </w:rPr>
      </w:pPr>
      <w:r w:rsidRPr="00B52C10">
        <w:rPr>
          <w:rFonts w:ascii="Times New Roman" w:hAnsi="Times New Roman" w:cs="Times New Roman"/>
          <w:b/>
          <w:bCs/>
          <w:color w:val="C00000"/>
          <w:lang w:val="es-MX"/>
        </w:rPr>
        <w:t>HORMIGA</w:t>
      </w:r>
      <w:r>
        <w:rPr>
          <w:rFonts w:ascii="Times New Roman" w:hAnsi="Times New Roman" w:cs="Times New Roman"/>
          <w:lang w:val="es-MX"/>
        </w:rPr>
        <w:t xml:space="preserve">: Se define a la superclase o entidad padre hormiga como aquella de la cual nacerán todas las demás entidades de tipo hormiga, heredando cada una de estas los atributos </w:t>
      </w:r>
      <w:r w:rsidR="00B52C10">
        <w:rPr>
          <w:rFonts w:ascii="Times New Roman" w:hAnsi="Times New Roman" w:cs="Times New Roman"/>
          <w:lang w:val="es-MX"/>
        </w:rPr>
        <w:t xml:space="preserve">que esta posee, como lo son </w:t>
      </w:r>
      <w:r w:rsidR="00B52C10">
        <w:rPr>
          <w:rFonts w:ascii="Times New Roman" w:hAnsi="Times New Roman" w:cs="Times New Roman"/>
          <w:i/>
          <w:iCs/>
          <w:lang w:val="es-MX"/>
        </w:rPr>
        <w:t>id_hormiga</w:t>
      </w:r>
      <w:r w:rsidR="00B52C10">
        <w:rPr>
          <w:rFonts w:ascii="Times New Roman" w:hAnsi="Times New Roman" w:cs="Times New Roman"/>
          <w:lang w:val="es-MX"/>
        </w:rPr>
        <w:t xml:space="preserve"> que es un atributo identificador de la hormiga, </w:t>
      </w:r>
      <w:r w:rsidR="00B52C10">
        <w:rPr>
          <w:rFonts w:ascii="Times New Roman" w:hAnsi="Times New Roman" w:cs="Times New Roman"/>
          <w:i/>
          <w:iCs/>
          <w:lang w:val="es-MX"/>
        </w:rPr>
        <w:t>feromona</w:t>
      </w:r>
      <w:r w:rsidR="00B52C10">
        <w:rPr>
          <w:rFonts w:ascii="Times New Roman" w:hAnsi="Times New Roman" w:cs="Times New Roman"/>
          <w:lang w:val="es-MX"/>
        </w:rPr>
        <w:t xml:space="preserve"> que dentro suyo posee atributos derivados los cuales son </w:t>
      </w:r>
      <w:r w:rsidR="00B52C10">
        <w:rPr>
          <w:rFonts w:ascii="Times New Roman" w:hAnsi="Times New Roman" w:cs="Times New Roman"/>
          <w:i/>
          <w:iCs/>
          <w:lang w:val="es-MX"/>
        </w:rPr>
        <w:t xml:space="preserve">amenaza, defender colonia </w:t>
      </w:r>
      <w:r w:rsidR="00B52C10">
        <w:rPr>
          <w:rFonts w:ascii="Times New Roman" w:hAnsi="Times New Roman" w:cs="Times New Roman"/>
          <w:lang w:val="es-MX"/>
        </w:rPr>
        <w:t xml:space="preserve">y </w:t>
      </w:r>
      <w:r w:rsidR="00B52C10">
        <w:rPr>
          <w:rFonts w:ascii="Times New Roman" w:hAnsi="Times New Roman" w:cs="Times New Roman"/>
          <w:i/>
          <w:iCs/>
          <w:lang w:val="es-MX"/>
        </w:rPr>
        <w:t>hormiga_muerta</w:t>
      </w:r>
      <w:r w:rsidR="00B52C10">
        <w:rPr>
          <w:rFonts w:ascii="Times New Roman" w:hAnsi="Times New Roman" w:cs="Times New Roman"/>
          <w:lang w:val="es-MX"/>
        </w:rPr>
        <w:t xml:space="preserve">. Estas últimas son feromonas que todas las hormigas de la colonia comparten y pueden secretar. Esta entidad está relacionada con </w:t>
      </w:r>
      <w:r w:rsidR="00B52C10" w:rsidRPr="00B52C10">
        <w:rPr>
          <w:rFonts w:ascii="Times New Roman" w:hAnsi="Times New Roman" w:cs="Times New Roman"/>
          <w:b/>
          <w:bCs/>
          <w:lang w:val="es-MX"/>
        </w:rPr>
        <w:t>HORMIGUERO</w:t>
      </w:r>
      <w:r w:rsidR="00B52C10">
        <w:rPr>
          <w:rFonts w:ascii="Times New Roman" w:hAnsi="Times New Roman" w:cs="Times New Roman"/>
          <w:lang w:val="es-MX"/>
        </w:rPr>
        <w:t xml:space="preserve"> a través de </w:t>
      </w:r>
      <w:r w:rsidR="00B52C10" w:rsidRPr="00B52C10">
        <w:rPr>
          <w:rFonts w:ascii="Times New Roman" w:hAnsi="Times New Roman" w:cs="Times New Roman"/>
          <w:b/>
          <w:bCs/>
          <w:lang w:val="es-MX"/>
        </w:rPr>
        <w:t>PERTENECE</w:t>
      </w:r>
      <w:r w:rsidR="00B52C10">
        <w:rPr>
          <w:rFonts w:ascii="Times New Roman" w:hAnsi="Times New Roman" w:cs="Times New Roman"/>
          <w:lang w:val="es-MX"/>
        </w:rPr>
        <w:t xml:space="preserve"> en razón 1:M, ya que una hormiga pertenece a un solo hormiguero, pero este puede tener muchas hormigas.</w:t>
      </w:r>
      <w:r w:rsidR="00B52C10">
        <w:rPr>
          <w:rFonts w:ascii="Times New Roman" w:hAnsi="Times New Roman" w:cs="Times New Roman"/>
          <w:lang w:val="es-MX"/>
        </w:rPr>
        <w:br/>
        <w:t xml:space="preserve">Todas las hormigas pueden llegar a morir en algún punto de sus vidas, por lo que esta </w:t>
      </w:r>
      <w:r w:rsidR="00B52C10">
        <w:rPr>
          <w:rFonts w:ascii="Times New Roman" w:hAnsi="Times New Roman" w:cs="Times New Roman"/>
          <w:lang w:val="es-MX"/>
        </w:rPr>
        <w:lastRenderedPageBreak/>
        <w:t xml:space="preserve">entidad genera una relación débil con la entidad débil </w:t>
      </w:r>
      <w:r w:rsidR="00B52C10" w:rsidRPr="00B52C10">
        <w:rPr>
          <w:rFonts w:ascii="Times New Roman" w:hAnsi="Times New Roman" w:cs="Times New Roman"/>
          <w:b/>
          <w:bCs/>
          <w:lang w:val="es-MX"/>
        </w:rPr>
        <w:t>H. muerta</w:t>
      </w:r>
      <w:r w:rsidR="00B52C10">
        <w:rPr>
          <w:rFonts w:ascii="Times New Roman" w:hAnsi="Times New Roman" w:cs="Times New Roman"/>
          <w:lang w:val="es-MX"/>
        </w:rPr>
        <w:t xml:space="preserve"> a través de </w:t>
      </w:r>
      <w:r w:rsidR="00B52C10" w:rsidRPr="00B52C10">
        <w:rPr>
          <w:rFonts w:ascii="Times New Roman" w:hAnsi="Times New Roman" w:cs="Times New Roman"/>
          <w:b/>
          <w:bCs/>
          <w:lang w:val="es-MX"/>
        </w:rPr>
        <w:t>FALLECE</w:t>
      </w:r>
      <w:r w:rsidR="00B52C10">
        <w:rPr>
          <w:rFonts w:ascii="Times New Roman" w:hAnsi="Times New Roman" w:cs="Times New Roman"/>
          <w:lang w:val="es-MX"/>
        </w:rPr>
        <w:t xml:space="preserve"> en razón 1:M (ya que una hormiga solo muere una vez, pero la muerte puede afectar a más de una hormiga). Esta relación y entidad son débiles debido a que para existir estas dependen de la entidad HROMIGA. </w:t>
      </w:r>
    </w:p>
    <w:p w14:paraId="7F02C58F" w14:textId="50BF25D1" w:rsidR="003515DF" w:rsidRDefault="003515DF" w:rsidP="003515DF">
      <w:pPr>
        <w:pStyle w:val="Prrafodelista"/>
        <w:rPr>
          <w:rFonts w:ascii="Times New Roman" w:hAnsi="Times New Roman" w:cs="Times New Roman"/>
          <w:lang w:val="es-MX"/>
        </w:rPr>
      </w:pPr>
    </w:p>
    <w:p w14:paraId="3CA18F67" w14:textId="2507C983" w:rsidR="00616D81" w:rsidRPr="00616D81" w:rsidRDefault="00616D81" w:rsidP="00616D81">
      <w:pPr>
        <w:pStyle w:val="Prrafodelista"/>
        <w:numPr>
          <w:ilvl w:val="0"/>
          <w:numId w:val="2"/>
        </w:numPr>
        <w:rPr>
          <w:rFonts w:ascii="Times New Roman" w:hAnsi="Times New Roman" w:cs="Times New Roman"/>
          <w:b/>
          <w:bCs/>
          <w:lang w:val="es-MX"/>
        </w:rPr>
      </w:pPr>
      <w:r w:rsidRPr="003515DF">
        <w:rPr>
          <w:rFonts w:ascii="Times New Roman" w:hAnsi="Times New Roman" w:cs="Times New Roman"/>
          <w:b/>
          <w:bCs/>
          <w:color w:val="C00000"/>
          <w:lang w:val="es-MX"/>
        </w:rPr>
        <w:t>H. REINA</w:t>
      </w:r>
      <w:r>
        <w:rPr>
          <w:rFonts w:ascii="Times New Roman" w:hAnsi="Times New Roman" w:cs="Times New Roman"/>
          <w:b/>
          <w:bCs/>
          <w:lang w:val="es-MX"/>
        </w:rPr>
        <w:t xml:space="preserve">: </w:t>
      </w:r>
      <w:r>
        <w:rPr>
          <w:rFonts w:ascii="Times New Roman" w:hAnsi="Times New Roman" w:cs="Times New Roman"/>
          <w:lang w:val="es-MX"/>
        </w:rPr>
        <w:t xml:space="preserve">La hormiga reina posee un atributo identificador, además </w:t>
      </w:r>
      <w:r w:rsidR="00555CEA">
        <w:rPr>
          <w:rFonts w:ascii="Times New Roman" w:hAnsi="Times New Roman" w:cs="Times New Roman"/>
          <w:lang w:val="es-MX"/>
        </w:rPr>
        <w:t xml:space="preserve">de </w:t>
      </w:r>
      <w:r>
        <w:rPr>
          <w:rFonts w:ascii="Times New Roman" w:hAnsi="Times New Roman" w:cs="Times New Roman"/>
          <w:lang w:val="es-MX"/>
        </w:rPr>
        <w:t xml:space="preserve">una relación débil en la cual </w:t>
      </w:r>
      <w:r w:rsidRPr="00616D81">
        <w:rPr>
          <w:rFonts w:ascii="Times New Roman" w:hAnsi="Times New Roman" w:cs="Times New Roman"/>
          <w:b/>
          <w:bCs/>
          <w:lang w:val="es-MX"/>
        </w:rPr>
        <w:t>ENGENDRA</w:t>
      </w:r>
      <w:r>
        <w:rPr>
          <w:rFonts w:ascii="Times New Roman" w:hAnsi="Times New Roman" w:cs="Times New Roman"/>
          <w:lang w:val="es-MX"/>
        </w:rPr>
        <w:t xml:space="preserve"> nuevos huevos/larvas con una relación de 1 a muchos, pero con un valor de entre 20 y 50 huevos engendrados; esta última entidad es débil ya que necesita de la reina para existir. Además, la reina tiene la facultad de ordenar a sus soldados que ataquen a colonias externas, por lo que esto se representa con una relación de 1:M denominada </w:t>
      </w:r>
      <w:r w:rsidRPr="00616D81">
        <w:rPr>
          <w:rFonts w:ascii="Times New Roman" w:hAnsi="Times New Roman" w:cs="Times New Roman"/>
          <w:b/>
          <w:bCs/>
          <w:lang w:val="es-MX"/>
        </w:rPr>
        <w:t>ORDENA</w:t>
      </w:r>
      <w:r>
        <w:rPr>
          <w:rFonts w:ascii="Times New Roman" w:hAnsi="Times New Roman" w:cs="Times New Roman"/>
          <w:b/>
          <w:bCs/>
          <w:lang w:val="es-MX"/>
        </w:rPr>
        <w:t>.</w:t>
      </w:r>
      <w:r>
        <w:rPr>
          <w:rFonts w:ascii="Times New Roman" w:hAnsi="Times New Roman" w:cs="Times New Roman"/>
          <w:b/>
          <w:bCs/>
          <w:lang w:val="es-MX"/>
        </w:rPr>
        <w:br/>
      </w:r>
      <w:r>
        <w:rPr>
          <w:rFonts w:ascii="Times New Roman" w:hAnsi="Times New Roman" w:cs="Times New Roman"/>
          <w:lang w:val="es-MX"/>
        </w:rPr>
        <w:t xml:space="preserve">Se realizó el </w:t>
      </w:r>
      <w:r w:rsidRPr="00616D81">
        <w:rPr>
          <w:rFonts w:ascii="Times New Roman" w:hAnsi="Times New Roman" w:cs="Times New Roman"/>
          <w:i/>
          <w:iCs/>
          <w:lang w:val="es-MX"/>
        </w:rPr>
        <w:t>supuesto</w:t>
      </w:r>
      <w:r>
        <w:rPr>
          <w:rFonts w:ascii="Times New Roman" w:hAnsi="Times New Roman" w:cs="Times New Roman"/>
          <w:lang w:val="es-MX"/>
        </w:rPr>
        <w:t xml:space="preserve"> de que es la reina quien ordena la expulsión de las hormigas príncipes de la colonia ya que esto no estaba especificado en el documento, esto se ve reflejado en la relación </w:t>
      </w:r>
      <w:r w:rsidRPr="00B52C10">
        <w:rPr>
          <w:rFonts w:ascii="Times New Roman" w:hAnsi="Times New Roman" w:cs="Times New Roman"/>
          <w:b/>
          <w:bCs/>
          <w:lang w:val="es-MX"/>
        </w:rPr>
        <w:t>EXPULSA</w:t>
      </w:r>
      <w:r>
        <w:rPr>
          <w:rFonts w:ascii="Times New Roman" w:hAnsi="Times New Roman" w:cs="Times New Roman"/>
          <w:lang w:val="es-MX"/>
        </w:rPr>
        <w:t xml:space="preserve"> que es del tipo </w:t>
      </w:r>
      <w:r w:rsidR="00582B7D">
        <w:rPr>
          <w:rFonts w:ascii="Times New Roman" w:hAnsi="Times New Roman" w:cs="Times New Roman"/>
          <w:lang w:val="es-MX"/>
        </w:rPr>
        <w:t>1: M.</w:t>
      </w:r>
      <w:r>
        <w:rPr>
          <w:rFonts w:ascii="Times New Roman" w:hAnsi="Times New Roman" w:cs="Times New Roman"/>
          <w:lang w:val="es-MX"/>
        </w:rPr>
        <w:br/>
      </w:r>
    </w:p>
    <w:p w14:paraId="53DE1A09" w14:textId="0D4902C4" w:rsidR="00616D81" w:rsidRPr="0005413A" w:rsidRDefault="00616D81" w:rsidP="00616D81">
      <w:pPr>
        <w:pStyle w:val="Prrafodelista"/>
        <w:numPr>
          <w:ilvl w:val="0"/>
          <w:numId w:val="2"/>
        </w:numPr>
        <w:rPr>
          <w:rFonts w:ascii="Times New Roman" w:hAnsi="Times New Roman" w:cs="Times New Roman"/>
          <w:b/>
          <w:bCs/>
          <w:lang w:val="es-MX"/>
        </w:rPr>
      </w:pPr>
      <w:r w:rsidRPr="00B52C10">
        <w:rPr>
          <w:rFonts w:ascii="Times New Roman" w:hAnsi="Times New Roman" w:cs="Times New Roman"/>
          <w:b/>
          <w:bCs/>
          <w:color w:val="C00000"/>
          <w:lang w:val="es-MX"/>
        </w:rPr>
        <w:t>H. PRINCESA</w:t>
      </w:r>
      <w:r>
        <w:rPr>
          <w:rFonts w:ascii="Times New Roman" w:hAnsi="Times New Roman" w:cs="Times New Roman"/>
          <w:b/>
          <w:bCs/>
          <w:lang w:val="es-MX"/>
        </w:rPr>
        <w:t xml:space="preserve">: </w:t>
      </w:r>
      <w:r>
        <w:rPr>
          <w:rFonts w:ascii="Times New Roman" w:hAnsi="Times New Roman" w:cs="Times New Roman"/>
          <w:lang w:val="es-MX"/>
        </w:rPr>
        <w:t>La hormiga princesa posee un atributo identificador</w:t>
      </w:r>
      <w:r w:rsidR="00B52C10">
        <w:rPr>
          <w:rFonts w:ascii="Times New Roman" w:hAnsi="Times New Roman" w:cs="Times New Roman"/>
          <w:lang w:val="es-MX"/>
        </w:rPr>
        <w:t xml:space="preserve"> y un atributo del tipo feromona </w:t>
      </w:r>
      <w:r w:rsidR="00B52C10" w:rsidRPr="00B52C10">
        <w:rPr>
          <w:rFonts w:ascii="Times New Roman" w:hAnsi="Times New Roman" w:cs="Times New Roman"/>
          <w:i/>
          <w:iCs/>
          <w:lang w:val="es-MX"/>
        </w:rPr>
        <w:t>hora_vuelo_nupcial</w:t>
      </w:r>
      <w:r>
        <w:rPr>
          <w:rFonts w:ascii="Times New Roman" w:hAnsi="Times New Roman" w:cs="Times New Roman"/>
          <w:lang w:val="es-MX"/>
        </w:rPr>
        <w:t xml:space="preserve">. La princesa tiene dos relaciones principales, donde la primera es que la princesa se REPRODUCE con el PRÍNCIPE una vez que esta utiliza su feromona </w:t>
      </w:r>
      <w:r>
        <w:rPr>
          <w:rFonts w:ascii="Times New Roman" w:hAnsi="Times New Roman" w:cs="Times New Roman"/>
          <w:i/>
          <w:iCs/>
          <w:lang w:val="es-MX"/>
        </w:rPr>
        <w:t xml:space="preserve">hora_vuelo_nupcial. </w:t>
      </w:r>
      <w:r w:rsidR="0005413A">
        <w:rPr>
          <w:rFonts w:ascii="Times New Roman" w:hAnsi="Times New Roman" w:cs="Times New Roman"/>
          <w:lang w:val="es-MX"/>
        </w:rPr>
        <w:t xml:space="preserve">Para este caso se realizó la el </w:t>
      </w:r>
      <w:r w:rsidR="0005413A" w:rsidRPr="0005413A">
        <w:rPr>
          <w:rFonts w:ascii="Times New Roman" w:hAnsi="Times New Roman" w:cs="Times New Roman"/>
          <w:i/>
          <w:iCs/>
          <w:lang w:val="es-MX"/>
        </w:rPr>
        <w:t>supuesto</w:t>
      </w:r>
      <w:r w:rsidR="0005413A">
        <w:rPr>
          <w:rFonts w:ascii="Times New Roman" w:hAnsi="Times New Roman" w:cs="Times New Roman"/>
          <w:lang w:val="es-MX"/>
        </w:rPr>
        <w:t xml:space="preserve"> de que una hormiga princesa solo se puede reproducir con un príncipe, pero un príncipe se puede reproducir con más de una princesa.</w:t>
      </w:r>
      <w:r>
        <w:rPr>
          <w:rFonts w:ascii="Times New Roman" w:hAnsi="Times New Roman" w:cs="Times New Roman"/>
          <w:lang w:val="es-MX"/>
        </w:rPr>
        <w:br/>
        <w:t xml:space="preserve">Terminada </w:t>
      </w:r>
      <w:r w:rsidR="0005413A">
        <w:rPr>
          <w:rFonts w:ascii="Times New Roman" w:hAnsi="Times New Roman" w:cs="Times New Roman"/>
          <w:lang w:val="es-MX"/>
        </w:rPr>
        <w:t xml:space="preserve">la reproducción, la princesa genera una relación con hormiguero en la cual esta </w:t>
      </w:r>
      <w:r w:rsidR="0005413A" w:rsidRPr="0005413A">
        <w:rPr>
          <w:rFonts w:ascii="Times New Roman" w:hAnsi="Times New Roman" w:cs="Times New Roman"/>
          <w:b/>
          <w:bCs/>
          <w:lang w:val="es-MX"/>
        </w:rPr>
        <w:t>CONTRUYE</w:t>
      </w:r>
      <w:r w:rsidR="0005413A">
        <w:rPr>
          <w:rFonts w:ascii="Times New Roman" w:hAnsi="Times New Roman" w:cs="Times New Roman"/>
          <w:b/>
          <w:bCs/>
          <w:lang w:val="es-MX"/>
        </w:rPr>
        <w:t xml:space="preserve"> </w:t>
      </w:r>
      <w:r w:rsidR="0005413A">
        <w:rPr>
          <w:rFonts w:ascii="Times New Roman" w:hAnsi="Times New Roman" w:cs="Times New Roman"/>
          <w:lang w:val="es-MX"/>
        </w:rPr>
        <w:t>un nuevo hormiguero, por ende, la relación es de 1:1.</w:t>
      </w:r>
      <w:r w:rsidR="0005413A">
        <w:rPr>
          <w:rFonts w:ascii="Times New Roman" w:hAnsi="Times New Roman" w:cs="Times New Roman"/>
          <w:lang w:val="es-MX"/>
        </w:rPr>
        <w:br/>
      </w:r>
    </w:p>
    <w:p w14:paraId="26EA38E1" w14:textId="335F7BB3" w:rsidR="0005413A" w:rsidRPr="0005413A" w:rsidRDefault="0005413A" w:rsidP="00616D81">
      <w:pPr>
        <w:pStyle w:val="Prrafodelista"/>
        <w:numPr>
          <w:ilvl w:val="0"/>
          <w:numId w:val="2"/>
        </w:numPr>
        <w:rPr>
          <w:rFonts w:ascii="Times New Roman" w:hAnsi="Times New Roman" w:cs="Times New Roman"/>
          <w:b/>
          <w:bCs/>
          <w:lang w:val="es-MX"/>
        </w:rPr>
      </w:pPr>
      <w:r w:rsidRPr="00B52C10">
        <w:rPr>
          <w:rFonts w:ascii="Times New Roman" w:hAnsi="Times New Roman" w:cs="Times New Roman"/>
          <w:b/>
          <w:bCs/>
          <w:color w:val="C00000"/>
          <w:lang w:val="es-MX"/>
        </w:rPr>
        <w:t>H. PRINCIPE</w:t>
      </w:r>
      <w:r>
        <w:rPr>
          <w:rFonts w:ascii="Times New Roman" w:hAnsi="Times New Roman" w:cs="Times New Roman"/>
          <w:b/>
          <w:bCs/>
          <w:lang w:val="es-MX"/>
        </w:rPr>
        <w:t xml:space="preserve">: </w:t>
      </w:r>
      <w:r>
        <w:rPr>
          <w:rFonts w:ascii="Times New Roman" w:hAnsi="Times New Roman" w:cs="Times New Roman"/>
          <w:lang w:val="es-MX"/>
        </w:rPr>
        <w:t>La hormiga príncipe posee un atributo identificador</w:t>
      </w:r>
      <w:r w:rsidR="00555CEA">
        <w:rPr>
          <w:rFonts w:ascii="Times New Roman" w:hAnsi="Times New Roman" w:cs="Times New Roman"/>
          <w:lang w:val="es-MX"/>
        </w:rPr>
        <w:t xml:space="preserve"> y un atributo del tipo feromona </w:t>
      </w:r>
      <w:r w:rsidR="00555CEA" w:rsidRPr="00B52C10">
        <w:rPr>
          <w:rFonts w:ascii="Times New Roman" w:hAnsi="Times New Roman" w:cs="Times New Roman"/>
          <w:i/>
          <w:iCs/>
          <w:lang w:val="es-MX"/>
        </w:rPr>
        <w:t>hora_vuelo_nupcial</w:t>
      </w:r>
      <w:r>
        <w:rPr>
          <w:rFonts w:ascii="Times New Roman" w:hAnsi="Times New Roman" w:cs="Times New Roman"/>
          <w:lang w:val="es-MX"/>
        </w:rPr>
        <w:t xml:space="preserve">. Este individuo solo tiene la tarea de </w:t>
      </w:r>
      <w:r w:rsidRPr="0005413A">
        <w:rPr>
          <w:rFonts w:ascii="Times New Roman" w:hAnsi="Times New Roman" w:cs="Times New Roman"/>
          <w:b/>
          <w:bCs/>
          <w:lang w:val="es-MX"/>
        </w:rPr>
        <w:t>REPRODUCIRSE</w:t>
      </w:r>
      <w:r>
        <w:rPr>
          <w:rFonts w:ascii="Times New Roman" w:hAnsi="Times New Roman" w:cs="Times New Roman"/>
          <w:lang w:val="es-MX"/>
        </w:rPr>
        <w:t xml:space="preserve"> con la </w:t>
      </w:r>
      <w:r w:rsidRPr="0005413A">
        <w:rPr>
          <w:rFonts w:ascii="Times New Roman" w:hAnsi="Times New Roman" w:cs="Times New Roman"/>
          <w:b/>
          <w:bCs/>
          <w:lang w:val="es-MX"/>
        </w:rPr>
        <w:t>H. PRINCESA</w:t>
      </w:r>
      <w:r>
        <w:rPr>
          <w:rFonts w:ascii="Times New Roman" w:hAnsi="Times New Roman" w:cs="Times New Roman"/>
          <w:b/>
          <w:bCs/>
          <w:lang w:val="es-MX"/>
        </w:rPr>
        <w:t xml:space="preserve"> </w:t>
      </w:r>
      <w:r>
        <w:rPr>
          <w:rFonts w:ascii="Times New Roman" w:hAnsi="Times New Roman" w:cs="Times New Roman"/>
          <w:lang w:val="es-MX"/>
        </w:rPr>
        <w:t xml:space="preserve">en una relación 1:M, terminada su labor de fecundación la </w:t>
      </w:r>
      <w:r w:rsidRPr="0005413A">
        <w:rPr>
          <w:rFonts w:ascii="Times New Roman" w:hAnsi="Times New Roman" w:cs="Times New Roman"/>
          <w:b/>
          <w:bCs/>
          <w:lang w:val="es-MX"/>
        </w:rPr>
        <w:t>H. REINA</w:t>
      </w:r>
      <w:r>
        <w:rPr>
          <w:rFonts w:ascii="Times New Roman" w:hAnsi="Times New Roman" w:cs="Times New Roman"/>
          <w:lang w:val="es-MX"/>
        </w:rPr>
        <w:t xml:space="preserve"> los </w:t>
      </w:r>
      <w:r w:rsidRPr="0005413A">
        <w:rPr>
          <w:rFonts w:ascii="Times New Roman" w:hAnsi="Times New Roman" w:cs="Times New Roman"/>
          <w:b/>
          <w:bCs/>
          <w:lang w:val="es-MX"/>
        </w:rPr>
        <w:t>EXPULSA</w:t>
      </w:r>
      <w:r>
        <w:rPr>
          <w:rFonts w:ascii="Times New Roman" w:hAnsi="Times New Roman" w:cs="Times New Roman"/>
          <w:lang w:val="es-MX"/>
        </w:rPr>
        <w:t xml:space="preserve"> en una relación 1:M donde se considera que una reina puede expulsar a más de un príncipe, y un príncipe solo es expulsado por una sola reina. </w:t>
      </w:r>
      <w:r>
        <w:rPr>
          <w:rFonts w:ascii="Times New Roman" w:hAnsi="Times New Roman" w:cs="Times New Roman"/>
          <w:lang w:val="es-MX"/>
        </w:rPr>
        <w:br/>
      </w:r>
    </w:p>
    <w:p w14:paraId="0675FC8F" w14:textId="2BFBA413" w:rsidR="0005413A" w:rsidRPr="00DD301D" w:rsidRDefault="0005413A" w:rsidP="00616D81">
      <w:pPr>
        <w:pStyle w:val="Prrafodelista"/>
        <w:numPr>
          <w:ilvl w:val="0"/>
          <w:numId w:val="2"/>
        </w:numPr>
        <w:rPr>
          <w:rFonts w:ascii="Times New Roman" w:hAnsi="Times New Roman" w:cs="Times New Roman"/>
          <w:b/>
          <w:bCs/>
          <w:lang w:val="es-MX"/>
        </w:rPr>
      </w:pPr>
      <w:r w:rsidRPr="00B52C10">
        <w:rPr>
          <w:rFonts w:ascii="Times New Roman" w:hAnsi="Times New Roman" w:cs="Times New Roman"/>
          <w:b/>
          <w:bCs/>
          <w:color w:val="C00000"/>
          <w:lang w:val="es-MX"/>
        </w:rPr>
        <w:t>H. NODRIZA</w:t>
      </w:r>
      <w:r>
        <w:rPr>
          <w:rFonts w:ascii="Times New Roman" w:hAnsi="Times New Roman" w:cs="Times New Roman"/>
          <w:b/>
          <w:bCs/>
          <w:lang w:val="es-MX"/>
        </w:rPr>
        <w:t xml:space="preserve">: </w:t>
      </w:r>
      <w:r>
        <w:rPr>
          <w:rFonts w:ascii="Times New Roman" w:hAnsi="Times New Roman" w:cs="Times New Roman"/>
          <w:lang w:val="es-MX"/>
        </w:rPr>
        <w:t xml:space="preserve">La hormiga nodriza posee un atributo identificador. </w:t>
      </w:r>
      <w:r w:rsidR="00067642">
        <w:rPr>
          <w:rFonts w:ascii="Times New Roman" w:hAnsi="Times New Roman" w:cs="Times New Roman"/>
          <w:lang w:val="es-MX"/>
        </w:rPr>
        <w:t xml:space="preserve">Esta entidad debe posee una relación de 1:M con </w:t>
      </w:r>
      <w:r w:rsidR="00067642" w:rsidRPr="00067642">
        <w:rPr>
          <w:rFonts w:ascii="Times New Roman" w:hAnsi="Times New Roman" w:cs="Times New Roman"/>
          <w:b/>
          <w:bCs/>
          <w:lang w:val="es-MX"/>
        </w:rPr>
        <w:t>ALIMENTO</w:t>
      </w:r>
      <w:r w:rsidR="00067642">
        <w:rPr>
          <w:rFonts w:ascii="Times New Roman" w:hAnsi="Times New Roman" w:cs="Times New Roman"/>
          <w:lang w:val="es-MX"/>
        </w:rPr>
        <w:t xml:space="preserve">, donde la </w:t>
      </w:r>
      <w:r w:rsidR="00067642" w:rsidRPr="00067642">
        <w:rPr>
          <w:rFonts w:ascii="Times New Roman" w:hAnsi="Times New Roman" w:cs="Times New Roman"/>
          <w:b/>
          <w:bCs/>
          <w:lang w:val="es-MX"/>
        </w:rPr>
        <w:t>H. NODRIZA RESERVA</w:t>
      </w:r>
      <w:r w:rsidR="00067642">
        <w:rPr>
          <w:rFonts w:ascii="Times New Roman" w:hAnsi="Times New Roman" w:cs="Times New Roman"/>
          <w:lang w:val="es-MX"/>
        </w:rPr>
        <w:t xml:space="preserve"> comida con la cual, genera una relación de 1:M </w:t>
      </w:r>
      <w:r w:rsidR="00555CEA">
        <w:rPr>
          <w:rFonts w:ascii="Times New Roman" w:hAnsi="Times New Roman" w:cs="Times New Roman"/>
          <w:lang w:val="es-MX"/>
        </w:rPr>
        <w:t xml:space="preserve">(donde una nodriza puede alimentar a varios huevos/larvas) </w:t>
      </w:r>
      <w:r w:rsidR="00067642">
        <w:rPr>
          <w:rFonts w:ascii="Times New Roman" w:hAnsi="Times New Roman" w:cs="Times New Roman"/>
          <w:lang w:val="es-MX"/>
        </w:rPr>
        <w:t xml:space="preserve">con la entidad débil </w:t>
      </w:r>
      <w:r w:rsidR="00067642" w:rsidRPr="00067642">
        <w:rPr>
          <w:rFonts w:ascii="Times New Roman" w:hAnsi="Times New Roman" w:cs="Times New Roman"/>
          <w:b/>
          <w:bCs/>
          <w:lang w:val="es-MX"/>
        </w:rPr>
        <w:t>Huevos/Larvas</w:t>
      </w:r>
      <w:r w:rsidR="00067642">
        <w:rPr>
          <w:rFonts w:ascii="Times New Roman" w:hAnsi="Times New Roman" w:cs="Times New Roman"/>
          <w:b/>
          <w:bCs/>
          <w:lang w:val="es-MX"/>
        </w:rPr>
        <w:t xml:space="preserve"> </w:t>
      </w:r>
      <w:r w:rsidR="00067642">
        <w:rPr>
          <w:rFonts w:ascii="Times New Roman" w:hAnsi="Times New Roman" w:cs="Times New Roman"/>
          <w:lang w:val="es-MX"/>
        </w:rPr>
        <w:t xml:space="preserve">, donde </w:t>
      </w:r>
      <w:r w:rsidR="00067642" w:rsidRPr="00555CEA">
        <w:rPr>
          <w:rFonts w:ascii="Times New Roman" w:hAnsi="Times New Roman" w:cs="Times New Roman"/>
          <w:b/>
          <w:bCs/>
          <w:lang w:val="es-MX"/>
        </w:rPr>
        <w:t>ALIMENTA</w:t>
      </w:r>
      <w:r w:rsidR="00067642">
        <w:rPr>
          <w:rFonts w:ascii="Times New Roman" w:hAnsi="Times New Roman" w:cs="Times New Roman"/>
          <w:lang w:val="es-MX"/>
        </w:rPr>
        <w:t xml:space="preserve"> a las crías de la colonia según el tipo de alimento, por eso en la relación ALIMENTA podemos encontrar un atributo </w:t>
      </w:r>
      <w:r w:rsidR="00067642" w:rsidRPr="00067642">
        <w:rPr>
          <w:rFonts w:ascii="Times New Roman" w:hAnsi="Times New Roman" w:cs="Times New Roman"/>
          <w:i/>
          <w:iCs/>
          <w:lang w:val="es-MX"/>
        </w:rPr>
        <w:t>elecion_alimento</w:t>
      </w:r>
      <w:r w:rsidR="00067642">
        <w:rPr>
          <w:rFonts w:ascii="Times New Roman" w:hAnsi="Times New Roman" w:cs="Times New Roman"/>
          <w:lang w:val="es-MX"/>
        </w:rPr>
        <w:t xml:space="preserve"> el cual posee atributos derivados los cuales son escogidos según el porcentaje </w:t>
      </w:r>
      <w:r w:rsidR="00DD301D">
        <w:rPr>
          <w:rFonts w:ascii="Times New Roman" w:hAnsi="Times New Roman" w:cs="Times New Roman"/>
          <w:lang w:val="es-MX"/>
        </w:rPr>
        <w:t>y el</w:t>
      </w:r>
      <w:r w:rsidR="00555CEA">
        <w:rPr>
          <w:rFonts w:ascii="Times New Roman" w:hAnsi="Times New Roman" w:cs="Times New Roman"/>
          <w:lang w:val="es-MX"/>
        </w:rPr>
        <w:t xml:space="preserve"> tipo de</w:t>
      </w:r>
      <w:r w:rsidR="00DD301D">
        <w:rPr>
          <w:rFonts w:ascii="Times New Roman" w:hAnsi="Times New Roman" w:cs="Times New Roman"/>
          <w:lang w:val="es-MX"/>
        </w:rPr>
        <w:t xml:space="preserve"> alimento, donde el 80% se refiere al </w:t>
      </w:r>
      <w:r w:rsidR="00DD301D" w:rsidRPr="00DD301D">
        <w:rPr>
          <w:rFonts w:ascii="Times New Roman" w:hAnsi="Times New Roman" w:cs="Times New Roman"/>
          <w:i/>
          <w:iCs/>
          <w:lang w:val="es-MX"/>
        </w:rPr>
        <w:t>alimento_obrera</w:t>
      </w:r>
      <w:r w:rsidR="00DD301D">
        <w:rPr>
          <w:rFonts w:ascii="Times New Roman" w:hAnsi="Times New Roman" w:cs="Times New Roman"/>
          <w:lang w:val="es-MX"/>
        </w:rPr>
        <w:t xml:space="preserve">, el 15% al </w:t>
      </w:r>
      <w:r w:rsidR="00DD301D" w:rsidRPr="00DD301D">
        <w:rPr>
          <w:rFonts w:ascii="Times New Roman" w:hAnsi="Times New Roman" w:cs="Times New Roman"/>
          <w:i/>
          <w:iCs/>
          <w:lang w:val="es-MX"/>
        </w:rPr>
        <w:t>alimento_soldado</w:t>
      </w:r>
      <w:r w:rsidR="00DD301D">
        <w:rPr>
          <w:rFonts w:ascii="Times New Roman" w:hAnsi="Times New Roman" w:cs="Times New Roman"/>
          <w:lang w:val="es-MX"/>
        </w:rPr>
        <w:t xml:space="preserve">, el 4% al </w:t>
      </w:r>
      <w:r w:rsidR="00DD301D" w:rsidRPr="00DD301D">
        <w:rPr>
          <w:rFonts w:ascii="Times New Roman" w:hAnsi="Times New Roman" w:cs="Times New Roman"/>
          <w:i/>
          <w:iCs/>
          <w:lang w:val="es-MX"/>
        </w:rPr>
        <w:t>alimento_nodriza</w:t>
      </w:r>
      <w:r w:rsidR="00DD301D">
        <w:rPr>
          <w:rFonts w:ascii="Times New Roman" w:hAnsi="Times New Roman" w:cs="Times New Roman"/>
          <w:lang w:val="es-MX"/>
        </w:rPr>
        <w:t xml:space="preserve"> y el 1% para el </w:t>
      </w:r>
      <w:r w:rsidR="00DD301D" w:rsidRPr="00DD301D">
        <w:rPr>
          <w:rFonts w:ascii="Times New Roman" w:hAnsi="Times New Roman" w:cs="Times New Roman"/>
          <w:i/>
          <w:iCs/>
          <w:lang w:val="es-MX"/>
        </w:rPr>
        <w:t>alimento_realiza&amp;sepulturera</w:t>
      </w:r>
      <w:r w:rsidR="00DD301D">
        <w:rPr>
          <w:rFonts w:ascii="Times New Roman" w:hAnsi="Times New Roman" w:cs="Times New Roman"/>
          <w:lang w:val="es-MX"/>
        </w:rPr>
        <w:t>.</w:t>
      </w:r>
      <w:r w:rsidR="00DD301D">
        <w:rPr>
          <w:rFonts w:ascii="Times New Roman" w:hAnsi="Times New Roman" w:cs="Times New Roman"/>
          <w:lang w:val="es-MX"/>
        </w:rPr>
        <w:br/>
      </w:r>
    </w:p>
    <w:p w14:paraId="73A0A303" w14:textId="2464E99D" w:rsidR="00DD301D" w:rsidRPr="0073024C" w:rsidRDefault="00DD301D" w:rsidP="00616D81">
      <w:pPr>
        <w:pStyle w:val="Prrafodelista"/>
        <w:numPr>
          <w:ilvl w:val="0"/>
          <w:numId w:val="2"/>
        </w:numPr>
        <w:rPr>
          <w:rFonts w:ascii="Times New Roman" w:hAnsi="Times New Roman" w:cs="Times New Roman"/>
          <w:b/>
          <w:bCs/>
          <w:lang w:val="es-MX"/>
        </w:rPr>
      </w:pPr>
      <w:r w:rsidRPr="00555CEA">
        <w:rPr>
          <w:rFonts w:ascii="Times New Roman" w:hAnsi="Times New Roman" w:cs="Times New Roman"/>
          <w:b/>
          <w:bCs/>
          <w:color w:val="C00000"/>
          <w:lang w:val="es-MX"/>
        </w:rPr>
        <w:t>H. OBRERA</w:t>
      </w:r>
      <w:r>
        <w:rPr>
          <w:rFonts w:ascii="Times New Roman" w:hAnsi="Times New Roman" w:cs="Times New Roman"/>
          <w:b/>
          <w:bCs/>
          <w:lang w:val="es-MX"/>
        </w:rPr>
        <w:t xml:space="preserve">: </w:t>
      </w:r>
      <w:r>
        <w:rPr>
          <w:rFonts w:ascii="Times New Roman" w:hAnsi="Times New Roman" w:cs="Times New Roman"/>
          <w:lang w:val="es-MX"/>
        </w:rPr>
        <w:t>La hormiga obrera posee un atributo identificador</w:t>
      </w:r>
      <w:r w:rsidR="00555CEA">
        <w:rPr>
          <w:rFonts w:ascii="Times New Roman" w:hAnsi="Times New Roman" w:cs="Times New Roman"/>
          <w:lang w:val="es-MX"/>
        </w:rPr>
        <w:t xml:space="preserve">, además posee dos atributos del tipo feromona los cuales son, </w:t>
      </w:r>
      <w:r w:rsidR="00555CEA" w:rsidRPr="00555CEA">
        <w:rPr>
          <w:rFonts w:ascii="Times New Roman" w:hAnsi="Times New Roman" w:cs="Times New Roman"/>
          <w:i/>
          <w:iCs/>
          <w:lang w:val="es-MX"/>
        </w:rPr>
        <w:t>iniciar_exploracion</w:t>
      </w:r>
      <w:r w:rsidR="00555CEA">
        <w:rPr>
          <w:rFonts w:ascii="Times New Roman" w:hAnsi="Times New Roman" w:cs="Times New Roman"/>
          <w:lang w:val="es-MX"/>
        </w:rPr>
        <w:t xml:space="preserve"> y </w:t>
      </w:r>
      <w:r w:rsidR="00555CEA" w:rsidRPr="00555CEA">
        <w:rPr>
          <w:rFonts w:ascii="Times New Roman" w:hAnsi="Times New Roman" w:cs="Times New Roman"/>
          <w:i/>
          <w:iCs/>
          <w:lang w:val="es-MX"/>
        </w:rPr>
        <w:t>comida_encontrada</w:t>
      </w:r>
      <w:r>
        <w:rPr>
          <w:rFonts w:ascii="Times New Roman" w:hAnsi="Times New Roman" w:cs="Times New Roman"/>
          <w:lang w:val="es-MX"/>
        </w:rPr>
        <w:t xml:space="preserve">. Las recolectoras secretan la feromona para indicar que van a </w:t>
      </w:r>
      <w:r w:rsidRPr="00DD301D">
        <w:rPr>
          <w:rFonts w:ascii="Times New Roman" w:hAnsi="Times New Roman" w:cs="Times New Roman"/>
          <w:i/>
          <w:iCs/>
          <w:lang w:val="es-MX"/>
        </w:rPr>
        <w:t>iniciar_</w:t>
      </w:r>
      <w:r w:rsidR="00555CEA" w:rsidRPr="00DD301D">
        <w:rPr>
          <w:rFonts w:ascii="Times New Roman" w:hAnsi="Times New Roman" w:cs="Times New Roman"/>
          <w:i/>
          <w:iCs/>
          <w:lang w:val="es-MX"/>
        </w:rPr>
        <w:t>exploracion</w:t>
      </w:r>
      <w:r w:rsidR="00555CEA">
        <w:rPr>
          <w:rFonts w:ascii="Times New Roman" w:hAnsi="Times New Roman" w:cs="Times New Roman"/>
          <w:lang w:val="es-MX"/>
        </w:rPr>
        <w:t>, al</w:t>
      </w:r>
      <w:r>
        <w:rPr>
          <w:rFonts w:ascii="Times New Roman" w:hAnsi="Times New Roman" w:cs="Times New Roman"/>
          <w:lang w:val="es-MX"/>
        </w:rPr>
        <w:t xml:space="preserve"> salir de la colonia las obreras entran en la relación </w:t>
      </w:r>
      <w:r w:rsidRPr="0073024C">
        <w:rPr>
          <w:rFonts w:ascii="Times New Roman" w:hAnsi="Times New Roman" w:cs="Times New Roman"/>
          <w:b/>
          <w:bCs/>
          <w:lang w:val="es-MX"/>
        </w:rPr>
        <w:t>EXPLORA</w:t>
      </w:r>
      <w:r>
        <w:rPr>
          <w:rFonts w:ascii="Times New Roman" w:hAnsi="Times New Roman" w:cs="Times New Roman"/>
          <w:lang w:val="es-MX"/>
        </w:rPr>
        <w:t xml:space="preserve"> que se conecta con la entidad </w:t>
      </w:r>
      <w:r w:rsidRPr="0073024C">
        <w:rPr>
          <w:rFonts w:ascii="Times New Roman" w:hAnsi="Times New Roman" w:cs="Times New Roman"/>
          <w:b/>
          <w:bCs/>
          <w:lang w:val="es-MX"/>
        </w:rPr>
        <w:t>ALIMENTO</w:t>
      </w:r>
      <w:r>
        <w:rPr>
          <w:rFonts w:ascii="Times New Roman" w:hAnsi="Times New Roman" w:cs="Times New Roman"/>
          <w:lang w:val="es-MX"/>
        </w:rPr>
        <w:t xml:space="preserve"> en razón 1:</w:t>
      </w:r>
      <w:r w:rsidR="00555CEA">
        <w:rPr>
          <w:rFonts w:ascii="Times New Roman" w:hAnsi="Times New Roman" w:cs="Times New Roman"/>
          <w:lang w:val="es-MX"/>
        </w:rPr>
        <w:t>M,</w:t>
      </w:r>
      <w:r>
        <w:rPr>
          <w:rFonts w:ascii="Times New Roman" w:hAnsi="Times New Roman" w:cs="Times New Roman"/>
          <w:lang w:val="es-MX"/>
        </w:rPr>
        <w:t xml:space="preserve"> pero donde existe un máximo de 5 obreras que realizan </w:t>
      </w:r>
      <w:r w:rsidR="00555CEA">
        <w:rPr>
          <w:rFonts w:ascii="Times New Roman" w:hAnsi="Times New Roman" w:cs="Times New Roman"/>
          <w:lang w:val="es-MX"/>
        </w:rPr>
        <w:t>dicha</w:t>
      </w:r>
      <w:r>
        <w:rPr>
          <w:rFonts w:ascii="Times New Roman" w:hAnsi="Times New Roman" w:cs="Times New Roman"/>
          <w:lang w:val="es-MX"/>
        </w:rPr>
        <w:t xml:space="preserve"> exploración (realizo un supuesto de que las </w:t>
      </w:r>
      <w:r w:rsidR="00555CEA">
        <w:rPr>
          <w:rFonts w:ascii="Times New Roman" w:hAnsi="Times New Roman" w:cs="Times New Roman"/>
          <w:lang w:val="es-MX"/>
        </w:rPr>
        <w:t>obreras</w:t>
      </w:r>
      <w:r>
        <w:rPr>
          <w:rFonts w:ascii="Times New Roman" w:hAnsi="Times New Roman" w:cs="Times New Roman"/>
          <w:lang w:val="es-MX"/>
        </w:rPr>
        <w:t xml:space="preserve"> salen de</w:t>
      </w:r>
      <w:r w:rsidR="009664E2">
        <w:rPr>
          <w:rFonts w:ascii="Times New Roman" w:hAnsi="Times New Roman" w:cs="Times New Roman"/>
          <w:lang w:val="es-MX"/>
        </w:rPr>
        <w:t xml:space="preserve"> manera autónoma a explorar en vez de ser ordenadas por la reina</w:t>
      </w:r>
      <w:r>
        <w:rPr>
          <w:rFonts w:ascii="Times New Roman" w:hAnsi="Times New Roman" w:cs="Times New Roman"/>
          <w:lang w:val="es-MX"/>
        </w:rPr>
        <w:t>)</w:t>
      </w:r>
      <w:r w:rsidR="009664E2">
        <w:rPr>
          <w:rFonts w:ascii="Times New Roman" w:hAnsi="Times New Roman" w:cs="Times New Roman"/>
          <w:lang w:val="es-MX"/>
        </w:rPr>
        <w:t>.</w:t>
      </w:r>
      <w:r>
        <w:rPr>
          <w:rFonts w:ascii="Times New Roman" w:hAnsi="Times New Roman" w:cs="Times New Roman"/>
          <w:lang w:val="es-MX"/>
        </w:rPr>
        <w:t xml:space="preserve"> </w:t>
      </w:r>
      <w:r w:rsidR="0073024C">
        <w:rPr>
          <w:rFonts w:ascii="Times New Roman" w:hAnsi="Times New Roman" w:cs="Times New Roman"/>
          <w:lang w:val="es-MX"/>
        </w:rPr>
        <w:t xml:space="preserve">Si las obreras tienen éxito en encontrar un alimento, </w:t>
      </w:r>
      <w:r w:rsidR="0073024C">
        <w:rPr>
          <w:rFonts w:ascii="Times New Roman" w:hAnsi="Times New Roman" w:cs="Times New Roman"/>
          <w:lang w:val="es-MX"/>
        </w:rPr>
        <w:lastRenderedPageBreak/>
        <w:t xml:space="preserve">secretan la feromona de </w:t>
      </w:r>
      <w:r w:rsidR="0073024C" w:rsidRPr="0073024C">
        <w:rPr>
          <w:rFonts w:ascii="Times New Roman" w:hAnsi="Times New Roman" w:cs="Times New Roman"/>
          <w:i/>
          <w:iCs/>
          <w:lang w:val="es-MX"/>
        </w:rPr>
        <w:t>comida_encontrada</w:t>
      </w:r>
      <w:r w:rsidR="0073024C">
        <w:rPr>
          <w:rFonts w:ascii="Times New Roman" w:hAnsi="Times New Roman" w:cs="Times New Roman"/>
          <w:lang w:val="es-MX"/>
        </w:rPr>
        <w:t xml:space="preserve"> para indicar así a las demás </w:t>
      </w:r>
      <w:r w:rsidR="00555CEA">
        <w:rPr>
          <w:rFonts w:ascii="Times New Roman" w:hAnsi="Times New Roman" w:cs="Times New Roman"/>
          <w:lang w:val="es-MX"/>
        </w:rPr>
        <w:t xml:space="preserve">hormigas </w:t>
      </w:r>
      <w:r w:rsidR="0073024C">
        <w:rPr>
          <w:rFonts w:ascii="Times New Roman" w:hAnsi="Times New Roman" w:cs="Times New Roman"/>
          <w:lang w:val="es-MX"/>
        </w:rPr>
        <w:t xml:space="preserve">obreras el camino al alimento, generando así la relación </w:t>
      </w:r>
      <w:r w:rsidR="0073024C" w:rsidRPr="00555CEA">
        <w:rPr>
          <w:rFonts w:ascii="Times New Roman" w:hAnsi="Times New Roman" w:cs="Times New Roman"/>
          <w:b/>
          <w:bCs/>
          <w:lang w:val="es-MX"/>
        </w:rPr>
        <w:t>RECOLECTA</w:t>
      </w:r>
      <w:r w:rsidR="0073024C">
        <w:rPr>
          <w:rFonts w:ascii="Times New Roman" w:hAnsi="Times New Roman" w:cs="Times New Roman"/>
          <w:lang w:val="es-MX"/>
        </w:rPr>
        <w:t xml:space="preserve"> en razón </w:t>
      </w:r>
      <w:r w:rsidR="00980099">
        <w:rPr>
          <w:rFonts w:ascii="Times New Roman" w:hAnsi="Times New Roman" w:cs="Times New Roman"/>
          <w:lang w:val="es-MX"/>
        </w:rPr>
        <w:t>M: N</w:t>
      </w:r>
      <w:r w:rsidR="0073024C">
        <w:rPr>
          <w:rFonts w:ascii="Times New Roman" w:hAnsi="Times New Roman" w:cs="Times New Roman"/>
          <w:lang w:val="es-MX"/>
        </w:rPr>
        <w:t xml:space="preserve"> ya que un grupo de obreras puede encontrar varios grupos de alimento y este alimento puede ser recolectado por distintas hormigas.</w:t>
      </w:r>
      <w:r w:rsidR="0073024C">
        <w:rPr>
          <w:rFonts w:ascii="Times New Roman" w:hAnsi="Times New Roman" w:cs="Times New Roman"/>
          <w:lang w:val="es-MX"/>
        </w:rPr>
        <w:br/>
      </w:r>
    </w:p>
    <w:p w14:paraId="555A2AD1" w14:textId="3DDB0F29" w:rsidR="0073024C" w:rsidRPr="009D7389" w:rsidRDefault="0073024C" w:rsidP="00616D81">
      <w:pPr>
        <w:pStyle w:val="Prrafodelista"/>
        <w:numPr>
          <w:ilvl w:val="0"/>
          <w:numId w:val="2"/>
        </w:numPr>
        <w:rPr>
          <w:rFonts w:ascii="Times New Roman" w:hAnsi="Times New Roman" w:cs="Times New Roman"/>
          <w:b/>
          <w:bCs/>
          <w:lang w:val="es-MX"/>
        </w:rPr>
      </w:pPr>
      <w:r w:rsidRPr="00555CEA">
        <w:rPr>
          <w:rFonts w:ascii="Times New Roman" w:hAnsi="Times New Roman" w:cs="Times New Roman"/>
          <w:b/>
          <w:bCs/>
          <w:color w:val="C00000"/>
          <w:lang w:val="es-MX"/>
        </w:rPr>
        <w:t>H. SOLDADO</w:t>
      </w:r>
      <w:r>
        <w:rPr>
          <w:rFonts w:ascii="Times New Roman" w:hAnsi="Times New Roman" w:cs="Times New Roman"/>
          <w:b/>
          <w:bCs/>
          <w:lang w:val="es-MX"/>
        </w:rPr>
        <w:t xml:space="preserve">: </w:t>
      </w:r>
      <w:r>
        <w:rPr>
          <w:rFonts w:ascii="Times New Roman" w:hAnsi="Times New Roman" w:cs="Times New Roman"/>
          <w:lang w:val="es-MX"/>
        </w:rPr>
        <w:t xml:space="preserve">La </w:t>
      </w:r>
      <w:proofErr w:type="gramStart"/>
      <w:r>
        <w:rPr>
          <w:rFonts w:ascii="Times New Roman" w:hAnsi="Times New Roman" w:cs="Times New Roman"/>
          <w:lang w:val="es-MX"/>
        </w:rPr>
        <w:t>hormiga soldado</w:t>
      </w:r>
      <w:proofErr w:type="gramEnd"/>
      <w:r>
        <w:rPr>
          <w:rFonts w:ascii="Times New Roman" w:hAnsi="Times New Roman" w:cs="Times New Roman"/>
          <w:lang w:val="es-MX"/>
        </w:rPr>
        <w:t xml:space="preserve"> posee un atributo identificador.</w:t>
      </w:r>
      <w:r w:rsidR="009D7389">
        <w:rPr>
          <w:rFonts w:ascii="Times New Roman" w:hAnsi="Times New Roman" w:cs="Times New Roman"/>
          <w:i/>
          <w:iCs/>
          <w:lang w:val="es-MX"/>
        </w:rPr>
        <w:t xml:space="preserve"> </w:t>
      </w:r>
      <w:r w:rsidR="009D7389">
        <w:rPr>
          <w:rFonts w:ascii="Times New Roman" w:hAnsi="Times New Roman" w:cs="Times New Roman"/>
          <w:lang w:val="es-MX"/>
        </w:rPr>
        <w:t xml:space="preserve">En caso de existir una amenaza, la </w:t>
      </w:r>
      <w:proofErr w:type="gramStart"/>
      <w:r w:rsidR="009D7389">
        <w:rPr>
          <w:rFonts w:ascii="Times New Roman" w:hAnsi="Times New Roman" w:cs="Times New Roman"/>
          <w:lang w:val="es-MX"/>
        </w:rPr>
        <w:t>hormiga soldado</w:t>
      </w:r>
      <w:proofErr w:type="gramEnd"/>
      <w:r w:rsidR="00555CEA">
        <w:rPr>
          <w:rFonts w:ascii="Times New Roman" w:hAnsi="Times New Roman" w:cs="Times New Roman"/>
          <w:lang w:val="es-MX"/>
        </w:rPr>
        <w:t xml:space="preserve"> secreta las feromonas </w:t>
      </w:r>
      <w:r w:rsidR="00555CEA" w:rsidRPr="00555CEA">
        <w:rPr>
          <w:rFonts w:ascii="Times New Roman" w:hAnsi="Times New Roman" w:cs="Times New Roman"/>
          <w:i/>
          <w:iCs/>
          <w:lang w:val="es-MX"/>
        </w:rPr>
        <w:t>amenaza</w:t>
      </w:r>
      <w:r w:rsidR="00555CEA">
        <w:rPr>
          <w:rFonts w:ascii="Times New Roman" w:hAnsi="Times New Roman" w:cs="Times New Roman"/>
          <w:lang w:val="es-MX"/>
        </w:rPr>
        <w:t xml:space="preserve"> o </w:t>
      </w:r>
      <w:proofErr w:type="spellStart"/>
      <w:r w:rsidR="00555CEA" w:rsidRPr="00555CEA">
        <w:rPr>
          <w:rFonts w:ascii="Times New Roman" w:hAnsi="Times New Roman" w:cs="Times New Roman"/>
          <w:i/>
          <w:iCs/>
          <w:lang w:val="es-MX"/>
        </w:rPr>
        <w:t>defender_colonia</w:t>
      </w:r>
      <w:proofErr w:type="spellEnd"/>
      <w:r w:rsidR="00555CEA">
        <w:rPr>
          <w:rFonts w:ascii="Times New Roman" w:hAnsi="Times New Roman" w:cs="Times New Roman"/>
          <w:lang w:val="es-MX"/>
        </w:rPr>
        <w:t xml:space="preserve">, </w:t>
      </w:r>
      <w:r w:rsidR="009D7389">
        <w:rPr>
          <w:rFonts w:ascii="Times New Roman" w:hAnsi="Times New Roman" w:cs="Times New Roman"/>
          <w:lang w:val="es-MX"/>
        </w:rPr>
        <w:t>genera</w:t>
      </w:r>
      <w:r w:rsidR="00555CEA">
        <w:rPr>
          <w:rFonts w:ascii="Times New Roman" w:hAnsi="Times New Roman" w:cs="Times New Roman"/>
          <w:lang w:val="es-MX"/>
        </w:rPr>
        <w:t>ndo así</w:t>
      </w:r>
      <w:r w:rsidR="009D7389">
        <w:rPr>
          <w:rFonts w:ascii="Times New Roman" w:hAnsi="Times New Roman" w:cs="Times New Roman"/>
          <w:lang w:val="es-MX"/>
        </w:rPr>
        <w:t xml:space="preserve"> la relación </w:t>
      </w:r>
      <w:r w:rsidR="009D7389" w:rsidRPr="009D7389">
        <w:rPr>
          <w:rFonts w:ascii="Times New Roman" w:hAnsi="Times New Roman" w:cs="Times New Roman"/>
          <w:b/>
          <w:bCs/>
          <w:lang w:val="es-MX"/>
        </w:rPr>
        <w:t>DEFIENDE</w:t>
      </w:r>
      <w:r w:rsidR="009D7389">
        <w:rPr>
          <w:rFonts w:ascii="Times New Roman" w:hAnsi="Times New Roman" w:cs="Times New Roman"/>
          <w:lang w:val="es-MX"/>
        </w:rPr>
        <w:t xml:space="preserve"> con </w:t>
      </w:r>
      <w:r w:rsidR="009D7389" w:rsidRPr="009D7389">
        <w:rPr>
          <w:rFonts w:ascii="Times New Roman" w:hAnsi="Times New Roman" w:cs="Times New Roman"/>
          <w:b/>
          <w:bCs/>
          <w:lang w:val="es-MX"/>
        </w:rPr>
        <w:t>HORMIGUERO</w:t>
      </w:r>
      <w:r w:rsidR="009D7389">
        <w:rPr>
          <w:rFonts w:ascii="Times New Roman" w:hAnsi="Times New Roman" w:cs="Times New Roman"/>
          <w:lang w:val="es-MX"/>
        </w:rPr>
        <w:t xml:space="preserve"> en razón 1:M, ya que una colonia es defendida por grandes grupos de hormigas soldado.  De la misma manera, si la </w:t>
      </w:r>
      <w:r w:rsidR="009D7389" w:rsidRPr="009D7389">
        <w:rPr>
          <w:rFonts w:ascii="Times New Roman" w:hAnsi="Times New Roman" w:cs="Times New Roman"/>
          <w:b/>
          <w:bCs/>
          <w:lang w:val="es-MX"/>
        </w:rPr>
        <w:t>H. REINA</w:t>
      </w:r>
      <w:r w:rsidR="009D7389">
        <w:rPr>
          <w:rFonts w:ascii="Times New Roman" w:hAnsi="Times New Roman" w:cs="Times New Roman"/>
          <w:lang w:val="es-MX"/>
        </w:rPr>
        <w:t xml:space="preserve"> lo </w:t>
      </w:r>
      <w:r w:rsidR="009D7389" w:rsidRPr="009D7389">
        <w:rPr>
          <w:rFonts w:ascii="Times New Roman" w:hAnsi="Times New Roman" w:cs="Times New Roman"/>
          <w:b/>
          <w:bCs/>
          <w:lang w:val="es-MX"/>
        </w:rPr>
        <w:t>ORDENA</w:t>
      </w:r>
      <w:r w:rsidR="009D7389">
        <w:rPr>
          <w:rFonts w:ascii="Times New Roman" w:hAnsi="Times New Roman" w:cs="Times New Roman"/>
          <w:lang w:val="es-MX"/>
        </w:rPr>
        <w:t xml:space="preserve"> (en razón 1:M ya que una sola reina ordena a muchos soldados), la </w:t>
      </w:r>
      <w:proofErr w:type="gramStart"/>
      <w:r w:rsidR="009D7389">
        <w:rPr>
          <w:rFonts w:ascii="Times New Roman" w:hAnsi="Times New Roman" w:cs="Times New Roman"/>
          <w:lang w:val="es-MX"/>
        </w:rPr>
        <w:t>hormiga soldado</w:t>
      </w:r>
      <w:proofErr w:type="gramEnd"/>
      <w:r w:rsidR="009D7389">
        <w:rPr>
          <w:rFonts w:ascii="Times New Roman" w:hAnsi="Times New Roman" w:cs="Times New Roman"/>
          <w:lang w:val="es-MX"/>
        </w:rPr>
        <w:t xml:space="preserve"> </w:t>
      </w:r>
      <w:r w:rsidR="009D7389" w:rsidRPr="00555CEA">
        <w:rPr>
          <w:rFonts w:ascii="Times New Roman" w:hAnsi="Times New Roman" w:cs="Times New Roman"/>
          <w:b/>
          <w:bCs/>
          <w:lang w:val="es-MX"/>
        </w:rPr>
        <w:t>ATACA</w:t>
      </w:r>
      <w:r w:rsidR="009D7389">
        <w:rPr>
          <w:rFonts w:ascii="Times New Roman" w:hAnsi="Times New Roman" w:cs="Times New Roman"/>
          <w:lang w:val="es-MX"/>
        </w:rPr>
        <w:t xml:space="preserve"> (en razón 1:M ya que muchos soldados atacan a una sola colonia) a </w:t>
      </w:r>
      <w:r w:rsidR="00555CEA">
        <w:rPr>
          <w:rFonts w:ascii="Times New Roman" w:hAnsi="Times New Roman" w:cs="Times New Roman"/>
          <w:lang w:val="es-MX"/>
        </w:rPr>
        <w:t xml:space="preserve">un hormiguero </w:t>
      </w:r>
      <w:r w:rsidR="009D7389">
        <w:rPr>
          <w:rFonts w:ascii="Times New Roman" w:hAnsi="Times New Roman" w:cs="Times New Roman"/>
          <w:lang w:val="es-MX"/>
        </w:rPr>
        <w:t xml:space="preserve">seleccionada por la reina. En caso de peligro y que la cantidad de soldados disminuya a más de un 50%, las hormigas soldado generan la relación </w:t>
      </w:r>
      <w:r w:rsidR="009D7389" w:rsidRPr="009D7389">
        <w:rPr>
          <w:rFonts w:ascii="Times New Roman" w:hAnsi="Times New Roman" w:cs="Times New Roman"/>
          <w:b/>
          <w:bCs/>
          <w:lang w:val="es-MX"/>
        </w:rPr>
        <w:t>PROTEGE</w:t>
      </w:r>
      <w:r w:rsidR="009D7389">
        <w:rPr>
          <w:rFonts w:ascii="Times New Roman" w:hAnsi="Times New Roman" w:cs="Times New Roman"/>
          <w:lang w:val="es-MX"/>
        </w:rPr>
        <w:t xml:space="preserve"> con la entidad </w:t>
      </w:r>
      <w:r w:rsidR="009D7389" w:rsidRPr="009D7389">
        <w:rPr>
          <w:rFonts w:ascii="Times New Roman" w:hAnsi="Times New Roman" w:cs="Times New Roman"/>
          <w:b/>
          <w:bCs/>
          <w:lang w:val="es-MX"/>
        </w:rPr>
        <w:t xml:space="preserve">H. REINA </w:t>
      </w:r>
      <w:r w:rsidR="009D7389">
        <w:rPr>
          <w:rFonts w:ascii="Times New Roman" w:hAnsi="Times New Roman" w:cs="Times New Roman"/>
          <w:lang w:val="es-MX"/>
        </w:rPr>
        <w:t>en razón 1:M ya que los soldados restantes (entre 0.48 y 0.5) protegen a su única reina.</w:t>
      </w:r>
      <w:r w:rsidR="00555CEA">
        <w:rPr>
          <w:rFonts w:ascii="Times New Roman" w:hAnsi="Times New Roman" w:cs="Times New Roman"/>
          <w:lang w:val="es-MX"/>
        </w:rPr>
        <w:t xml:space="preserve"> </w:t>
      </w:r>
      <w:r w:rsidR="009D7389">
        <w:rPr>
          <w:rFonts w:ascii="Times New Roman" w:hAnsi="Times New Roman" w:cs="Times New Roman"/>
          <w:lang w:val="es-MX"/>
        </w:rPr>
        <w:br/>
      </w:r>
    </w:p>
    <w:p w14:paraId="69E57DDF" w14:textId="0EC8E9CA" w:rsidR="009D7389" w:rsidRPr="00582B7D" w:rsidRDefault="009D7389" w:rsidP="00616D81">
      <w:pPr>
        <w:pStyle w:val="Prrafodelista"/>
        <w:numPr>
          <w:ilvl w:val="0"/>
          <w:numId w:val="2"/>
        </w:numPr>
        <w:rPr>
          <w:rFonts w:ascii="Times New Roman" w:hAnsi="Times New Roman" w:cs="Times New Roman"/>
          <w:b/>
          <w:bCs/>
          <w:lang w:val="es-MX"/>
        </w:rPr>
      </w:pPr>
      <w:r w:rsidRPr="00555CEA">
        <w:rPr>
          <w:rFonts w:ascii="Times New Roman" w:hAnsi="Times New Roman" w:cs="Times New Roman"/>
          <w:b/>
          <w:bCs/>
          <w:color w:val="C00000"/>
          <w:lang w:val="es-MX"/>
        </w:rPr>
        <w:t>H. SEPULTURERA</w:t>
      </w:r>
      <w:r>
        <w:rPr>
          <w:rFonts w:ascii="Times New Roman" w:hAnsi="Times New Roman" w:cs="Times New Roman"/>
          <w:b/>
          <w:bCs/>
          <w:lang w:val="es-MX"/>
        </w:rPr>
        <w:t xml:space="preserve">: </w:t>
      </w:r>
      <w:r>
        <w:rPr>
          <w:rFonts w:ascii="Times New Roman" w:hAnsi="Times New Roman" w:cs="Times New Roman"/>
          <w:lang w:val="es-MX"/>
        </w:rPr>
        <w:t>La hormiga sepulturera posee un atributo identificador. Esta hormiga tiene la capacidad de usar la</w:t>
      </w:r>
      <w:r w:rsidR="00AB6284">
        <w:rPr>
          <w:rFonts w:ascii="Times New Roman" w:hAnsi="Times New Roman" w:cs="Times New Roman"/>
          <w:lang w:val="es-MX"/>
        </w:rPr>
        <w:t xml:space="preserve"> feromona </w:t>
      </w:r>
      <w:r w:rsidRPr="009D7389">
        <w:rPr>
          <w:rFonts w:ascii="Times New Roman" w:hAnsi="Times New Roman" w:cs="Times New Roman"/>
          <w:i/>
          <w:iCs/>
          <w:lang w:val="es-MX"/>
        </w:rPr>
        <w:t>hormiga_muerta</w:t>
      </w:r>
      <w:r w:rsidR="00AB6284">
        <w:rPr>
          <w:rFonts w:ascii="Times New Roman" w:hAnsi="Times New Roman" w:cs="Times New Roman"/>
          <w:lang w:val="es-MX"/>
        </w:rPr>
        <w:t xml:space="preserve">. </w:t>
      </w:r>
      <w:r w:rsidR="002E01B9">
        <w:rPr>
          <w:rFonts w:ascii="Times New Roman" w:hAnsi="Times New Roman" w:cs="Times New Roman"/>
          <w:lang w:val="es-MX"/>
        </w:rPr>
        <w:t xml:space="preserve">La entidad </w:t>
      </w:r>
      <w:r w:rsidR="002E01B9" w:rsidRPr="00AB6284">
        <w:rPr>
          <w:rFonts w:ascii="Times New Roman" w:hAnsi="Times New Roman" w:cs="Times New Roman"/>
          <w:b/>
          <w:bCs/>
          <w:lang w:val="es-MX"/>
        </w:rPr>
        <w:t>H. SEPULTURERA</w:t>
      </w:r>
      <w:r w:rsidR="002E01B9">
        <w:rPr>
          <w:rFonts w:ascii="Times New Roman" w:hAnsi="Times New Roman" w:cs="Times New Roman"/>
          <w:lang w:val="es-MX"/>
        </w:rPr>
        <w:t xml:space="preserve"> tiene como principal función la de enterrar a aquellas hormigas muertas, por lo que se conecta a la entidad débil </w:t>
      </w:r>
      <w:r w:rsidR="002E01B9" w:rsidRPr="00AB6284">
        <w:rPr>
          <w:rFonts w:ascii="Times New Roman" w:hAnsi="Times New Roman" w:cs="Times New Roman"/>
          <w:b/>
          <w:bCs/>
          <w:lang w:val="es-MX"/>
        </w:rPr>
        <w:t>H. muerta</w:t>
      </w:r>
      <w:r w:rsidR="002E01B9">
        <w:rPr>
          <w:rFonts w:ascii="Times New Roman" w:hAnsi="Times New Roman" w:cs="Times New Roman"/>
          <w:lang w:val="es-MX"/>
        </w:rPr>
        <w:t xml:space="preserve"> a través de la relación </w:t>
      </w:r>
      <w:r w:rsidR="002E01B9" w:rsidRPr="00AB6284">
        <w:rPr>
          <w:rFonts w:ascii="Times New Roman" w:hAnsi="Times New Roman" w:cs="Times New Roman"/>
          <w:b/>
          <w:bCs/>
          <w:lang w:val="es-MX"/>
        </w:rPr>
        <w:t>SEPULTA</w:t>
      </w:r>
      <w:r w:rsidR="002E01B9">
        <w:rPr>
          <w:rFonts w:ascii="Times New Roman" w:hAnsi="Times New Roman" w:cs="Times New Roman"/>
          <w:lang w:val="es-MX"/>
        </w:rPr>
        <w:t xml:space="preserve"> en razón 1:M, ya que una </w:t>
      </w:r>
      <w:r w:rsidR="00582B7D">
        <w:rPr>
          <w:rFonts w:ascii="Times New Roman" w:hAnsi="Times New Roman" w:cs="Times New Roman"/>
          <w:lang w:val="es-MX"/>
        </w:rPr>
        <w:t>hormiga sepulturera puede llegar a enterrar a más de una hormiga muerta, pero una hormiga muerta solo es enterrada por una sepulturera.</w:t>
      </w:r>
    </w:p>
    <w:p w14:paraId="19E0C6EB" w14:textId="77777777" w:rsidR="00582B7D" w:rsidRPr="006267D4" w:rsidRDefault="00582B7D" w:rsidP="00582B7D">
      <w:pPr>
        <w:ind w:left="360"/>
        <w:rPr>
          <w:rFonts w:ascii="Times New Roman" w:hAnsi="Times New Roman" w:cs="Times New Roman"/>
          <w:b/>
          <w:bCs/>
          <w:lang w:val="es-MX"/>
        </w:rPr>
      </w:pPr>
    </w:p>
    <w:p w14:paraId="4496659D" w14:textId="440FA29D" w:rsidR="002E01B9" w:rsidRPr="006267D4" w:rsidRDefault="006267D4" w:rsidP="006267D4">
      <w:pPr>
        <w:pStyle w:val="Ttulo1"/>
        <w:jc w:val="center"/>
        <w:rPr>
          <w:rFonts w:ascii="Times New Roman" w:hAnsi="Times New Roman" w:cs="Times New Roman"/>
          <w:b/>
          <w:bCs/>
          <w:color w:val="002060"/>
          <w:u w:val="single"/>
          <w:lang w:val="es-MX"/>
        </w:rPr>
      </w:pPr>
      <w:bookmarkStart w:id="3" w:name="_Toc161959440"/>
      <w:r w:rsidRPr="006267D4">
        <w:rPr>
          <w:rFonts w:ascii="Times New Roman" w:hAnsi="Times New Roman" w:cs="Times New Roman"/>
          <w:b/>
          <w:bCs/>
          <w:color w:val="002060"/>
          <w:u w:val="single"/>
          <w:lang w:val="es-MX"/>
        </w:rPr>
        <w:t>Consultas SQL</w:t>
      </w:r>
      <w:bookmarkEnd w:id="3"/>
    </w:p>
    <w:p w14:paraId="26DE34A8" w14:textId="3596DFC8" w:rsidR="006267D4" w:rsidRPr="006267D4" w:rsidRDefault="006267D4" w:rsidP="006267D4">
      <w:pPr>
        <w:rPr>
          <w:rFonts w:ascii="Times New Roman" w:hAnsi="Times New Roman" w:cs="Times New Roman"/>
        </w:rPr>
      </w:pPr>
    </w:p>
    <w:tbl>
      <w:tblPr>
        <w:tblStyle w:val="Tablaconcuadrcula"/>
        <w:tblW w:w="0" w:type="auto"/>
        <w:tblLook w:val="04A0" w:firstRow="1" w:lastRow="0" w:firstColumn="1" w:lastColumn="0" w:noHBand="0" w:noVBand="1"/>
      </w:tblPr>
      <w:tblGrid>
        <w:gridCol w:w="4414"/>
        <w:gridCol w:w="4414"/>
      </w:tblGrid>
      <w:tr w:rsidR="00D640F2" w:rsidRPr="00980099" w14:paraId="7668E743" w14:textId="77777777" w:rsidTr="00D640F2">
        <w:tc>
          <w:tcPr>
            <w:tcW w:w="4414" w:type="dxa"/>
          </w:tcPr>
          <w:p w14:paraId="258973AC" w14:textId="77777777" w:rsidR="00BE4340" w:rsidRDefault="00BE4340" w:rsidP="00627E3F">
            <w:pPr>
              <w:rPr>
                <w:rFonts w:ascii="Times New Roman" w:hAnsi="Times New Roman" w:cs="Times New Roman"/>
                <w:lang w:val="es-MX"/>
              </w:rPr>
            </w:pPr>
          </w:p>
          <w:p w14:paraId="75AA2F86" w14:textId="647CDF25" w:rsidR="00D640F2" w:rsidRDefault="00D640F2" w:rsidP="00D640F2">
            <w:pPr>
              <w:jc w:val="center"/>
              <w:rPr>
                <w:rFonts w:ascii="Times New Roman" w:hAnsi="Times New Roman" w:cs="Times New Roman"/>
                <w:lang w:val="es-MX"/>
              </w:rPr>
            </w:pPr>
            <w:r>
              <w:rPr>
                <w:rFonts w:ascii="Times New Roman" w:hAnsi="Times New Roman" w:cs="Times New Roman"/>
                <w:lang w:val="es-MX"/>
              </w:rPr>
              <w:t>Contabilizar cuantas hormigas hay en el hormiguero.</w:t>
            </w:r>
          </w:p>
        </w:tc>
        <w:tc>
          <w:tcPr>
            <w:tcW w:w="4414" w:type="dxa"/>
          </w:tcPr>
          <w:p w14:paraId="2AB9EF4A" w14:textId="03B14741" w:rsidR="00D640F2" w:rsidRPr="00D640F2" w:rsidRDefault="00D640F2" w:rsidP="00D640F2">
            <w:pPr>
              <w:rPr>
                <w:rFonts w:ascii="IBM Plex Mono" w:eastAsia="Times New Roman" w:hAnsi="IBM Plex Mono" w:cs="Times New Roman"/>
                <w:color w:val="DCDCDC"/>
                <w:spacing w:val="5"/>
                <w:kern w:val="0"/>
                <w:sz w:val="18"/>
                <w:szCs w:val="18"/>
                <w:highlight w:val="black"/>
                <w:shd w:val="clear" w:color="auto" w:fill="1E1E1E"/>
                <w:lang w:val="en-US"/>
                <w14:ligatures w14:val="none"/>
              </w:rPr>
            </w:pPr>
            <w:r w:rsidRPr="00D640F2">
              <w:rPr>
                <w:rFonts w:ascii="IBM Plex Mono" w:eastAsia="Times New Roman" w:hAnsi="IBM Plex Mono" w:cs="Times New Roman"/>
                <w:b/>
                <w:bCs/>
                <w:color w:val="DCDCDC"/>
                <w:spacing w:val="5"/>
                <w:kern w:val="0"/>
                <w:sz w:val="18"/>
                <w:szCs w:val="18"/>
                <w:highlight w:val="black"/>
                <w:bdr w:val="none" w:sz="0" w:space="0" w:color="auto" w:frame="1"/>
                <w:lang w:val="en-US"/>
                <w14:ligatures w14:val="none"/>
              </w:rPr>
              <w:t>SELECT</w:t>
            </w:r>
            <w:r w:rsidRPr="00D640F2">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w:t>
            </w:r>
            <w:proofErr w:type="spellStart"/>
            <w:r w:rsidR="00624490">
              <w:rPr>
                <w:rFonts w:ascii="IBM Plex Mono" w:eastAsia="Times New Roman" w:hAnsi="IBM Plex Mono" w:cs="Times New Roman"/>
                <w:color w:val="DCDCDC"/>
                <w:spacing w:val="5"/>
                <w:kern w:val="0"/>
                <w:sz w:val="18"/>
                <w:szCs w:val="18"/>
                <w:highlight w:val="black"/>
                <w:shd w:val="clear" w:color="auto" w:fill="1E1E1E"/>
                <w:lang w:val="en-US"/>
                <w14:ligatures w14:val="none"/>
              </w:rPr>
              <w:t>id_hormiguero</w:t>
            </w:r>
            <w:proofErr w:type="spellEnd"/>
            <w:r w:rsidR="00624490">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w:t>
            </w:r>
            <w:proofErr w:type="gramStart"/>
            <w:r w:rsidR="007C2A65">
              <w:rPr>
                <w:rFonts w:ascii="IBM Plex Mono" w:eastAsia="Times New Roman" w:hAnsi="IBM Plex Mono" w:cs="Times New Roman"/>
                <w:color w:val="DCDCDC"/>
                <w:spacing w:val="5"/>
                <w:kern w:val="0"/>
                <w:sz w:val="18"/>
                <w:szCs w:val="18"/>
                <w:highlight w:val="black"/>
                <w:shd w:val="clear" w:color="auto" w:fill="1E1E1E"/>
                <w:lang w:val="en-US"/>
                <w14:ligatures w14:val="none"/>
              </w:rPr>
              <w:t>COUNT(</w:t>
            </w:r>
            <w:proofErr w:type="spellStart"/>
            <w:proofErr w:type="gramEnd"/>
            <w:r w:rsidR="00627E3F">
              <w:rPr>
                <w:rFonts w:ascii="IBM Plex Mono" w:eastAsia="Times New Roman" w:hAnsi="IBM Plex Mono" w:cs="Times New Roman"/>
                <w:color w:val="DCDCDC"/>
                <w:spacing w:val="5"/>
                <w:kern w:val="0"/>
                <w:sz w:val="18"/>
                <w:szCs w:val="18"/>
                <w:highlight w:val="black"/>
                <w:shd w:val="clear" w:color="auto" w:fill="1E1E1E"/>
                <w:lang w:val="en-US"/>
                <w14:ligatures w14:val="none"/>
              </w:rPr>
              <w:t>id_hormiguero</w:t>
            </w:r>
            <w:proofErr w:type="spellEnd"/>
            <w:r w:rsidR="007C2A65">
              <w:rPr>
                <w:rFonts w:ascii="IBM Plex Mono" w:eastAsia="Times New Roman" w:hAnsi="IBM Plex Mono" w:cs="Times New Roman"/>
                <w:color w:val="DCDCDC"/>
                <w:spacing w:val="5"/>
                <w:kern w:val="0"/>
                <w:sz w:val="18"/>
                <w:szCs w:val="18"/>
                <w:highlight w:val="black"/>
                <w:shd w:val="clear" w:color="auto" w:fill="1E1E1E"/>
                <w:lang w:val="en-US"/>
                <w14:ligatures w14:val="none"/>
              </w:rPr>
              <w:t>)</w:t>
            </w:r>
          </w:p>
          <w:p w14:paraId="3A1DB077" w14:textId="5BA8DD9B" w:rsidR="00D640F2" w:rsidRPr="00D640F2" w:rsidRDefault="00D640F2" w:rsidP="00D640F2">
            <w:pPr>
              <w:rPr>
                <w:rFonts w:ascii="IBM Plex Mono" w:eastAsia="Times New Roman" w:hAnsi="IBM Plex Mono" w:cs="Times New Roman"/>
                <w:color w:val="DCDCDC"/>
                <w:spacing w:val="5"/>
                <w:kern w:val="0"/>
                <w:sz w:val="18"/>
                <w:szCs w:val="18"/>
                <w:highlight w:val="black"/>
                <w:shd w:val="clear" w:color="auto" w:fill="1E1E1E"/>
                <w:lang w:val="en-US"/>
                <w14:ligatures w14:val="none"/>
              </w:rPr>
            </w:pPr>
            <w:r w:rsidRPr="00D640F2">
              <w:rPr>
                <w:rFonts w:ascii="IBM Plex Mono" w:eastAsia="Times New Roman" w:hAnsi="IBM Plex Mono" w:cs="Times New Roman"/>
                <w:b/>
                <w:bCs/>
                <w:color w:val="DCDCDC"/>
                <w:spacing w:val="5"/>
                <w:kern w:val="0"/>
                <w:sz w:val="18"/>
                <w:szCs w:val="18"/>
                <w:highlight w:val="black"/>
                <w:bdr w:val="none" w:sz="0" w:space="0" w:color="auto" w:frame="1"/>
                <w:lang w:val="en-US"/>
                <w14:ligatures w14:val="none"/>
              </w:rPr>
              <w:t>FROM</w:t>
            </w:r>
            <w:r w:rsidRPr="00D640F2">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w:t>
            </w:r>
            <w:r w:rsidR="00624490">
              <w:rPr>
                <w:rFonts w:ascii="IBM Plex Mono" w:eastAsia="Times New Roman" w:hAnsi="IBM Plex Mono" w:cs="Times New Roman"/>
                <w:color w:val="DCDCDC"/>
                <w:spacing w:val="5"/>
                <w:kern w:val="0"/>
                <w:sz w:val="18"/>
                <w:szCs w:val="18"/>
                <w:highlight w:val="black"/>
                <w:shd w:val="clear" w:color="auto" w:fill="1E1E1E"/>
                <w:lang w:val="en-US"/>
                <w14:ligatures w14:val="none"/>
              </w:rPr>
              <w:t>HORMIGUERO</w:t>
            </w:r>
          </w:p>
          <w:p w14:paraId="4580CC12" w14:textId="77777777" w:rsidR="0059458D" w:rsidRDefault="00624490" w:rsidP="00D640F2">
            <w:pPr>
              <w:rPr>
                <w:rFonts w:ascii="IBM Plex Mono" w:eastAsia="Times New Roman" w:hAnsi="IBM Plex Mono" w:cs="Times New Roman"/>
                <w:color w:val="DCDCDC"/>
                <w:spacing w:val="5"/>
                <w:kern w:val="0"/>
                <w:sz w:val="18"/>
                <w:szCs w:val="18"/>
                <w:shd w:val="clear" w:color="auto" w:fill="1E1E1E"/>
                <w:lang w:val="en-US"/>
                <w14:ligatures w14:val="none"/>
              </w:rPr>
            </w:pPr>
            <w:r>
              <w:rPr>
                <w:rFonts w:ascii="IBM Plex Mono" w:eastAsia="Times New Roman" w:hAnsi="IBM Plex Mono" w:cs="Times New Roman"/>
                <w:b/>
                <w:bCs/>
                <w:color w:val="DCDCDC"/>
                <w:spacing w:val="5"/>
                <w:kern w:val="0"/>
                <w:sz w:val="18"/>
                <w:szCs w:val="18"/>
                <w:shd w:val="clear" w:color="auto" w:fill="1E1E1E"/>
                <w:lang w:val="en-US"/>
                <w14:ligatures w14:val="none"/>
              </w:rPr>
              <w:t xml:space="preserve">GROUP BY </w:t>
            </w:r>
            <w:proofErr w:type="spellStart"/>
            <w:r>
              <w:rPr>
                <w:rFonts w:ascii="IBM Plex Mono" w:eastAsia="Times New Roman" w:hAnsi="IBM Plex Mono" w:cs="Times New Roman"/>
                <w:color w:val="DCDCDC"/>
                <w:spacing w:val="5"/>
                <w:kern w:val="0"/>
                <w:sz w:val="18"/>
                <w:szCs w:val="18"/>
                <w:shd w:val="clear" w:color="auto" w:fill="1E1E1E"/>
                <w:lang w:val="en-US"/>
                <w14:ligatures w14:val="none"/>
              </w:rPr>
              <w:t>id_hormiguero</w:t>
            </w:r>
            <w:proofErr w:type="spellEnd"/>
            <w:r>
              <w:rPr>
                <w:rFonts w:ascii="IBM Plex Mono" w:eastAsia="Times New Roman" w:hAnsi="IBM Plex Mono" w:cs="Times New Roman"/>
                <w:color w:val="DCDCDC"/>
                <w:spacing w:val="5"/>
                <w:kern w:val="0"/>
                <w:sz w:val="18"/>
                <w:szCs w:val="18"/>
                <w:shd w:val="clear" w:color="auto" w:fill="1E1E1E"/>
                <w:lang w:val="en-US"/>
                <w14:ligatures w14:val="none"/>
              </w:rPr>
              <w:t>;</w:t>
            </w:r>
          </w:p>
          <w:p w14:paraId="1CEE20B1" w14:textId="0659FE63" w:rsidR="00627E3F" w:rsidRPr="00624490" w:rsidRDefault="00627E3F" w:rsidP="00D640F2">
            <w:pPr>
              <w:rPr>
                <w:rFonts w:ascii="IBM Plex Mono" w:eastAsia="Times New Roman" w:hAnsi="IBM Plex Mono" w:cs="Times New Roman"/>
                <w:color w:val="DCDCDC"/>
                <w:spacing w:val="5"/>
                <w:kern w:val="0"/>
                <w:sz w:val="18"/>
                <w:szCs w:val="18"/>
                <w:shd w:val="clear" w:color="auto" w:fill="1E1E1E"/>
                <w:lang w:val="en-US"/>
                <w14:ligatures w14:val="none"/>
              </w:rPr>
            </w:pPr>
          </w:p>
        </w:tc>
      </w:tr>
      <w:tr w:rsidR="00D640F2" w:rsidRPr="0032080D" w14:paraId="351018BA" w14:textId="77777777" w:rsidTr="00D640F2">
        <w:tc>
          <w:tcPr>
            <w:tcW w:w="4414" w:type="dxa"/>
          </w:tcPr>
          <w:p w14:paraId="43C6E2A7" w14:textId="77777777" w:rsidR="0059458D" w:rsidRPr="00627E3F" w:rsidRDefault="0059458D" w:rsidP="007C2A65">
            <w:pPr>
              <w:jc w:val="center"/>
              <w:rPr>
                <w:rFonts w:ascii="Times New Roman" w:hAnsi="Times New Roman" w:cs="Times New Roman"/>
                <w:lang w:val="en-US"/>
              </w:rPr>
            </w:pPr>
          </w:p>
          <w:p w14:paraId="317CE1B0" w14:textId="62FC00C9" w:rsidR="00D640F2" w:rsidRDefault="0059458D" w:rsidP="007C2A65">
            <w:pPr>
              <w:jc w:val="center"/>
              <w:rPr>
                <w:rFonts w:ascii="Times New Roman" w:hAnsi="Times New Roman" w:cs="Times New Roman"/>
                <w:lang w:val="es-MX"/>
              </w:rPr>
            </w:pPr>
            <w:r>
              <w:rPr>
                <w:rFonts w:ascii="Times New Roman" w:hAnsi="Times New Roman" w:cs="Times New Roman"/>
                <w:lang w:val="es-MX"/>
              </w:rPr>
              <w:t>Mostrar las larvas/huevos alimentados por las hormigas nodrizas.</w:t>
            </w:r>
          </w:p>
        </w:tc>
        <w:tc>
          <w:tcPr>
            <w:tcW w:w="4414" w:type="dxa"/>
          </w:tcPr>
          <w:p w14:paraId="0BF11D30" w14:textId="114B43D3" w:rsidR="007C2A65" w:rsidRPr="0032080D" w:rsidRDefault="007C2A65" w:rsidP="007C2A65">
            <w:pPr>
              <w:rPr>
                <w:rFonts w:ascii="IBM Plex Mono" w:eastAsia="Times New Roman" w:hAnsi="IBM Plex Mono" w:cs="Times New Roman"/>
                <w:color w:val="DCDCDC"/>
                <w:spacing w:val="5"/>
                <w:kern w:val="0"/>
                <w:sz w:val="18"/>
                <w:szCs w:val="18"/>
                <w:highlight w:val="black"/>
                <w:shd w:val="clear" w:color="auto" w:fill="1E1E1E"/>
                <w:lang w:val="en-US"/>
                <w14:ligatures w14:val="none"/>
              </w:rPr>
            </w:pPr>
            <w:r w:rsidRPr="0032080D">
              <w:rPr>
                <w:rFonts w:ascii="IBM Plex Mono" w:eastAsia="Times New Roman" w:hAnsi="IBM Plex Mono" w:cs="Times New Roman"/>
                <w:b/>
                <w:bCs/>
                <w:color w:val="DCDCDC"/>
                <w:spacing w:val="5"/>
                <w:kern w:val="0"/>
                <w:sz w:val="18"/>
                <w:szCs w:val="18"/>
                <w:highlight w:val="black"/>
                <w:bdr w:val="none" w:sz="0" w:space="0" w:color="auto" w:frame="1"/>
                <w:lang w:val="en-US"/>
                <w14:ligatures w14:val="none"/>
              </w:rPr>
              <w:t>SELECT</w:t>
            </w:r>
            <w:r w:rsidRPr="0032080D">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w:t>
            </w:r>
            <w:r w:rsidR="0032080D" w:rsidRPr="0032080D">
              <w:rPr>
                <w:rFonts w:ascii="IBM Plex Mono" w:eastAsia="Times New Roman" w:hAnsi="IBM Plex Mono" w:cs="Times New Roman"/>
                <w:color w:val="DCDCDC"/>
                <w:spacing w:val="5"/>
                <w:kern w:val="0"/>
                <w:sz w:val="18"/>
                <w:szCs w:val="18"/>
                <w:highlight w:val="black"/>
                <w:shd w:val="clear" w:color="auto" w:fill="1E1E1E"/>
                <w:lang w:val="en-US"/>
                <w14:ligatures w14:val="none"/>
              </w:rPr>
              <w:t>COUNT(</w:t>
            </w:r>
            <w:proofErr w:type="spellStart"/>
            <w:r w:rsidR="0032080D" w:rsidRPr="0032080D">
              <w:rPr>
                <w:rFonts w:ascii="IBM Plex Mono" w:eastAsia="Times New Roman" w:hAnsi="IBM Plex Mono" w:cs="Times New Roman"/>
                <w:color w:val="DCDCDC"/>
                <w:spacing w:val="5"/>
                <w:kern w:val="0"/>
                <w:sz w:val="18"/>
                <w:szCs w:val="18"/>
                <w:highlight w:val="black"/>
                <w:shd w:val="clear" w:color="auto" w:fill="1E1E1E"/>
                <w:lang w:val="en-US"/>
                <w14:ligatures w14:val="none"/>
              </w:rPr>
              <w:t>l.id_huevo</w:t>
            </w:r>
            <w:proofErr w:type="spellEnd"/>
            <w:r w:rsidR="0032080D" w:rsidRPr="0032080D">
              <w:rPr>
                <w:rFonts w:ascii="IBM Plex Mono" w:eastAsia="Times New Roman" w:hAnsi="IBM Plex Mono" w:cs="Times New Roman"/>
                <w:color w:val="DCDCDC"/>
                <w:spacing w:val="5"/>
                <w:kern w:val="0"/>
                <w:sz w:val="18"/>
                <w:szCs w:val="18"/>
                <w:highlight w:val="black"/>
                <w:shd w:val="clear" w:color="auto" w:fill="1E1E1E"/>
                <w:lang w:val="en-US"/>
                <w14:ligatures w14:val="none"/>
              </w:rPr>
              <w:t>)</w:t>
            </w:r>
          </w:p>
          <w:p w14:paraId="3BF98298" w14:textId="46A8B8A9" w:rsidR="007C2A65" w:rsidRPr="0032080D" w:rsidRDefault="007C2A65" w:rsidP="007C2A65">
            <w:pPr>
              <w:rPr>
                <w:rFonts w:ascii="IBM Plex Mono" w:eastAsia="Times New Roman" w:hAnsi="IBM Plex Mono" w:cs="Times New Roman"/>
                <w:color w:val="DCDCDC"/>
                <w:spacing w:val="5"/>
                <w:kern w:val="0"/>
                <w:sz w:val="18"/>
                <w:szCs w:val="18"/>
                <w:highlight w:val="black"/>
                <w:shd w:val="clear" w:color="auto" w:fill="1E1E1E"/>
                <w14:ligatures w14:val="none"/>
              </w:rPr>
            </w:pPr>
            <w:r w:rsidRPr="0032080D">
              <w:rPr>
                <w:rFonts w:ascii="IBM Plex Mono" w:eastAsia="Times New Roman" w:hAnsi="IBM Plex Mono" w:cs="Times New Roman"/>
                <w:b/>
                <w:bCs/>
                <w:color w:val="DCDCDC"/>
                <w:spacing w:val="5"/>
                <w:kern w:val="0"/>
                <w:sz w:val="18"/>
                <w:szCs w:val="18"/>
                <w:highlight w:val="black"/>
                <w:bdr w:val="none" w:sz="0" w:space="0" w:color="auto" w:frame="1"/>
                <w14:ligatures w14:val="none"/>
              </w:rPr>
              <w:t>FROM</w:t>
            </w:r>
            <w:r w:rsidRPr="0032080D">
              <w:rPr>
                <w:rFonts w:ascii="IBM Plex Mono" w:eastAsia="Times New Roman" w:hAnsi="IBM Plex Mono" w:cs="Times New Roman"/>
                <w:color w:val="DCDCDC"/>
                <w:spacing w:val="5"/>
                <w:kern w:val="0"/>
                <w:sz w:val="18"/>
                <w:szCs w:val="18"/>
                <w:highlight w:val="black"/>
                <w:shd w:val="clear" w:color="auto" w:fill="1E1E1E"/>
                <w14:ligatures w14:val="none"/>
              </w:rPr>
              <w:t xml:space="preserve"> </w:t>
            </w:r>
            <w:r w:rsidR="0032080D" w:rsidRPr="0032080D">
              <w:rPr>
                <w:rFonts w:ascii="IBM Plex Mono" w:eastAsia="Times New Roman" w:hAnsi="IBM Plex Mono" w:cs="Times New Roman"/>
                <w:color w:val="DCDCDC"/>
                <w:spacing w:val="5"/>
                <w:kern w:val="0"/>
                <w:sz w:val="18"/>
                <w:szCs w:val="18"/>
                <w:highlight w:val="black"/>
                <w:shd w:val="clear" w:color="auto" w:fill="1E1E1E"/>
                <w14:ligatures w14:val="none"/>
              </w:rPr>
              <w:t>Huevos/Larva</w:t>
            </w:r>
            <w:r w:rsidR="0032080D">
              <w:rPr>
                <w:rFonts w:ascii="IBM Plex Mono" w:eastAsia="Times New Roman" w:hAnsi="IBM Plex Mono" w:cs="Times New Roman"/>
                <w:color w:val="DCDCDC"/>
                <w:spacing w:val="5"/>
                <w:kern w:val="0"/>
                <w:sz w:val="18"/>
                <w:szCs w:val="18"/>
                <w:highlight w:val="black"/>
                <w:shd w:val="clear" w:color="auto" w:fill="1E1E1E"/>
                <w14:ligatures w14:val="none"/>
              </w:rPr>
              <w:t xml:space="preserve"> l</w:t>
            </w:r>
          </w:p>
          <w:p w14:paraId="190C3C85" w14:textId="77777777" w:rsidR="0059458D" w:rsidRDefault="0032080D" w:rsidP="007C2A65">
            <w:pPr>
              <w:rPr>
                <w:rFonts w:ascii="IBM Plex Mono" w:eastAsia="Times New Roman" w:hAnsi="IBM Plex Mono" w:cs="Times New Roman"/>
                <w:color w:val="DCDCDC"/>
                <w:spacing w:val="5"/>
                <w:kern w:val="0"/>
                <w:sz w:val="18"/>
                <w:szCs w:val="18"/>
                <w:shd w:val="clear" w:color="auto" w:fill="1E1E1E"/>
                <w14:ligatures w14:val="none"/>
              </w:rPr>
            </w:pPr>
            <w:r w:rsidRPr="0032080D">
              <w:rPr>
                <w:rFonts w:ascii="IBM Plex Mono" w:eastAsia="Times New Roman" w:hAnsi="IBM Plex Mono" w:cs="Times New Roman"/>
                <w:b/>
                <w:bCs/>
                <w:color w:val="DCDCDC"/>
                <w:spacing w:val="5"/>
                <w:kern w:val="0"/>
                <w:sz w:val="18"/>
                <w:szCs w:val="18"/>
                <w:highlight w:val="black"/>
                <w:shd w:val="clear" w:color="auto" w:fill="1E1E1E"/>
                <w14:ligatures w14:val="none"/>
              </w:rPr>
              <w:t>JOIN</w:t>
            </w:r>
            <w:r w:rsidRPr="0032080D">
              <w:rPr>
                <w:rFonts w:ascii="IBM Plex Mono" w:eastAsia="Times New Roman" w:hAnsi="IBM Plex Mono" w:cs="Times New Roman"/>
                <w:color w:val="DCDCDC"/>
                <w:spacing w:val="5"/>
                <w:kern w:val="0"/>
                <w:sz w:val="18"/>
                <w:szCs w:val="18"/>
                <w:highlight w:val="black"/>
                <w:shd w:val="clear" w:color="auto" w:fill="1E1E1E"/>
                <w14:ligatures w14:val="none"/>
              </w:rPr>
              <w:t xml:space="preserve"> </w:t>
            </w:r>
            <w:proofErr w:type="gramStart"/>
            <w:r w:rsidRPr="0032080D">
              <w:rPr>
                <w:rFonts w:ascii="IBM Plex Mono" w:eastAsia="Times New Roman" w:hAnsi="IBM Plex Mono" w:cs="Times New Roman"/>
                <w:color w:val="DCDCDC"/>
                <w:spacing w:val="5"/>
                <w:kern w:val="0"/>
                <w:sz w:val="18"/>
                <w:szCs w:val="18"/>
                <w:highlight w:val="black"/>
                <w:shd w:val="clear" w:color="auto" w:fill="1E1E1E"/>
                <w14:ligatures w14:val="none"/>
              </w:rPr>
              <w:t>H.NODRIZA</w:t>
            </w:r>
            <w:proofErr w:type="gramEnd"/>
            <w:r w:rsidRPr="0032080D">
              <w:rPr>
                <w:rFonts w:ascii="IBM Plex Mono" w:eastAsia="Times New Roman" w:hAnsi="IBM Plex Mono" w:cs="Times New Roman"/>
                <w:color w:val="DCDCDC"/>
                <w:spacing w:val="5"/>
                <w:kern w:val="0"/>
                <w:sz w:val="18"/>
                <w:szCs w:val="18"/>
                <w:highlight w:val="black"/>
                <w:shd w:val="clear" w:color="auto" w:fill="1E1E1E"/>
                <w14:ligatures w14:val="none"/>
              </w:rPr>
              <w:t xml:space="preserve"> n</w:t>
            </w:r>
            <w:r w:rsidRPr="0032080D">
              <w:rPr>
                <w:rFonts w:ascii="IBM Plex Mono" w:eastAsia="Times New Roman" w:hAnsi="IBM Plex Mono" w:cs="Times New Roman"/>
                <w:color w:val="DCDCDC"/>
                <w:spacing w:val="5"/>
                <w:kern w:val="0"/>
                <w:sz w:val="18"/>
                <w:szCs w:val="18"/>
                <w:shd w:val="clear" w:color="auto" w:fill="1E1E1E"/>
                <w14:ligatures w14:val="none"/>
              </w:rPr>
              <w:t xml:space="preserve"> </w:t>
            </w:r>
            <w:proofErr w:type="spellStart"/>
            <w:r w:rsidRPr="0032080D">
              <w:rPr>
                <w:rFonts w:ascii="IBM Plex Mono" w:eastAsia="Times New Roman" w:hAnsi="IBM Plex Mono" w:cs="Times New Roman"/>
                <w:b/>
                <w:bCs/>
                <w:color w:val="DCDCDC"/>
                <w:spacing w:val="5"/>
                <w:kern w:val="0"/>
                <w:sz w:val="18"/>
                <w:szCs w:val="18"/>
                <w:shd w:val="clear" w:color="auto" w:fill="1E1E1E"/>
                <w14:ligatures w14:val="none"/>
              </w:rPr>
              <w:t>on</w:t>
            </w:r>
            <w:proofErr w:type="spellEnd"/>
            <w:r w:rsidRPr="0032080D">
              <w:rPr>
                <w:rFonts w:ascii="IBM Plex Mono" w:eastAsia="Times New Roman" w:hAnsi="IBM Plex Mono" w:cs="Times New Roman"/>
                <w:color w:val="DCDCDC"/>
                <w:spacing w:val="5"/>
                <w:kern w:val="0"/>
                <w:sz w:val="18"/>
                <w:szCs w:val="18"/>
                <w:shd w:val="clear" w:color="auto" w:fill="1E1E1E"/>
                <w14:ligatures w14:val="none"/>
              </w:rPr>
              <w:t xml:space="preserve"> </w:t>
            </w:r>
            <w:proofErr w:type="spellStart"/>
            <w:r w:rsidRPr="0032080D">
              <w:rPr>
                <w:rFonts w:ascii="IBM Plex Mono" w:eastAsia="Times New Roman" w:hAnsi="IBM Plex Mono" w:cs="Times New Roman"/>
                <w:color w:val="DCDCDC"/>
                <w:spacing w:val="5"/>
                <w:kern w:val="0"/>
                <w:sz w:val="18"/>
                <w:szCs w:val="18"/>
                <w:shd w:val="clear" w:color="auto" w:fill="1E1E1E"/>
                <w14:ligatures w14:val="none"/>
              </w:rPr>
              <w:t>n.id_nodriza</w:t>
            </w:r>
            <w:proofErr w:type="spellEnd"/>
            <w:r w:rsidRPr="0032080D">
              <w:rPr>
                <w:rFonts w:ascii="IBM Plex Mono" w:eastAsia="Times New Roman" w:hAnsi="IBM Plex Mono" w:cs="Times New Roman"/>
                <w:color w:val="DCDCDC"/>
                <w:spacing w:val="5"/>
                <w:kern w:val="0"/>
                <w:sz w:val="18"/>
                <w:szCs w:val="18"/>
                <w:shd w:val="clear" w:color="auto" w:fill="1E1E1E"/>
                <w14:ligatures w14:val="none"/>
              </w:rPr>
              <w:t xml:space="preserve"> = </w:t>
            </w:r>
            <w:proofErr w:type="spellStart"/>
            <w:r w:rsidRPr="0032080D">
              <w:rPr>
                <w:rFonts w:ascii="IBM Plex Mono" w:eastAsia="Times New Roman" w:hAnsi="IBM Plex Mono" w:cs="Times New Roman"/>
                <w:color w:val="DCDCDC"/>
                <w:spacing w:val="5"/>
                <w:kern w:val="0"/>
                <w:sz w:val="18"/>
                <w:szCs w:val="18"/>
                <w:shd w:val="clear" w:color="auto" w:fill="1E1E1E"/>
                <w14:ligatures w14:val="none"/>
              </w:rPr>
              <w:t>l.id_huev</w:t>
            </w:r>
            <w:r>
              <w:rPr>
                <w:rFonts w:ascii="IBM Plex Mono" w:eastAsia="Times New Roman" w:hAnsi="IBM Plex Mono" w:cs="Times New Roman"/>
                <w:color w:val="DCDCDC"/>
                <w:spacing w:val="5"/>
                <w:kern w:val="0"/>
                <w:sz w:val="18"/>
                <w:szCs w:val="18"/>
                <w:shd w:val="clear" w:color="auto" w:fill="1E1E1E"/>
                <w14:ligatures w14:val="none"/>
              </w:rPr>
              <w:t>o</w:t>
            </w:r>
            <w:proofErr w:type="spellEnd"/>
          </w:p>
          <w:p w14:paraId="1EEAE997" w14:textId="7921998A" w:rsidR="00627E3F" w:rsidRPr="00627E3F" w:rsidRDefault="00627E3F" w:rsidP="007C2A65">
            <w:pPr>
              <w:rPr>
                <w:rFonts w:ascii="IBM Plex Mono" w:eastAsia="Times New Roman" w:hAnsi="IBM Plex Mono" w:cs="Times New Roman"/>
                <w:b/>
                <w:bCs/>
                <w:color w:val="DCDCDC"/>
                <w:spacing w:val="5"/>
                <w:kern w:val="0"/>
                <w:sz w:val="18"/>
                <w:szCs w:val="18"/>
                <w:bdr w:val="none" w:sz="0" w:space="0" w:color="auto" w:frame="1"/>
                <w14:ligatures w14:val="none"/>
              </w:rPr>
            </w:pPr>
          </w:p>
        </w:tc>
      </w:tr>
      <w:tr w:rsidR="00D640F2" w:rsidRPr="00624490" w14:paraId="3D3DC738" w14:textId="77777777" w:rsidTr="00D640F2">
        <w:tc>
          <w:tcPr>
            <w:tcW w:w="4414" w:type="dxa"/>
          </w:tcPr>
          <w:p w14:paraId="3EB17B18" w14:textId="77777777" w:rsidR="0059458D" w:rsidRPr="0032080D" w:rsidRDefault="0059458D" w:rsidP="007C2A65">
            <w:pPr>
              <w:jc w:val="center"/>
              <w:rPr>
                <w:rFonts w:ascii="Times New Roman" w:hAnsi="Times New Roman" w:cs="Times New Roman"/>
              </w:rPr>
            </w:pPr>
          </w:p>
          <w:p w14:paraId="45916D5D" w14:textId="3FF1EA2C" w:rsidR="00D640F2" w:rsidRDefault="007C2A65" w:rsidP="007C2A65">
            <w:pPr>
              <w:jc w:val="center"/>
              <w:rPr>
                <w:rFonts w:ascii="Times New Roman" w:hAnsi="Times New Roman" w:cs="Times New Roman"/>
                <w:lang w:val="es-MX"/>
              </w:rPr>
            </w:pPr>
            <w:r>
              <w:rPr>
                <w:rFonts w:ascii="Times New Roman" w:hAnsi="Times New Roman" w:cs="Times New Roman"/>
                <w:lang w:val="es-MX"/>
              </w:rPr>
              <w:t>Contabilizar la cantidad de amenazas detectada por las hormigas soldado</w:t>
            </w:r>
          </w:p>
        </w:tc>
        <w:tc>
          <w:tcPr>
            <w:tcW w:w="4414" w:type="dxa"/>
          </w:tcPr>
          <w:p w14:paraId="57D1CB1E" w14:textId="77777777" w:rsidR="0059458D" w:rsidRDefault="007C2A65" w:rsidP="00624490">
            <w:pPr>
              <w:rPr>
                <w:rFonts w:ascii="IBM Plex Mono" w:eastAsia="Times New Roman" w:hAnsi="IBM Plex Mono" w:cs="Times New Roman"/>
                <w:color w:val="DCDCDC"/>
                <w:spacing w:val="5"/>
                <w:kern w:val="0"/>
                <w:sz w:val="18"/>
                <w:szCs w:val="18"/>
                <w:highlight w:val="black"/>
                <w:shd w:val="clear" w:color="auto" w:fill="1E1E1E"/>
                <w:lang w:val="en-US"/>
                <w14:ligatures w14:val="none"/>
              </w:rPr>
            </w:pPr>
            <w:r w:rsidRPr="00D640F2">
              <w:rPr>
                <w:rFonts w:ascii="IBM Plex Mono" w:eastAsia="Times New Roman" w:hAnsi="IBM Plex Mono" w:cs="Times New Roman"/>
                <w:b/>
                <w:bCs/>
                <w:color w:val="DCDCDC"/>
                <w:spacing w:val="5"/>
                <w:kern w:val="0"/>
                <w:sz w:val="18"/>
                <w:szCs w:val="18"/>
                <w:highlight w:val="black"/>
                <w:bdr w:val="none" w:sz="0" w:space="0" w:color="auto" w:frame="1"/>
                <w:lang w:val="en-US"/>
                <w14:ligatures w14:val="none"/>
              </w:rPr>
              <w:t>SELECT</w:t>
            </w:r>
            <w:r w:rsidRPr="00D640F2">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w:t>
            </w:r>
            <w:r w:rsidR="00BE4340">
              <w:rPr>
                <w:rFonts w:ascii="IBM Plex Mono" w:eastAsia="Times New Roman" w:hAnsi="IBM Plex Mono" w:cs="Times New Roman"/>
                <w:color w:val="DCDCDC"/>
                <w:spacing w:val="5"/>
                <w:kern w:val="0"/>
                <w:sz w:val="18"/>
                <w:szCs w:val="18"/>
                <w:highlight w:val="black"/>
                <w:shd w:val="clear" w:color="auto" w:fill="1E1E1E"/>
                <w:lang w:val="en-US"/>
                <w14:ligatures w14:val="none"/>
              </w:rPr>
              <w:t>COUNT(</w:t>
            </w:r>
            <w:proofErr w:type="spellStart"/>
            <w:proofErr w:type="gramStart"/>
            <w:r w:rsidR="00BE4340">
              <w:rPr>
                <w:rFonts w:ascii="IBM Plex Mono" w:eastAsia="Times New Roman" w:hAnsi="IBM Plex Mono" w:cs="Times New Roman"/>
                <w:color w:val="DCDCDC"/>
                <w:spacing w:val="5"/>
                <w:kern w:val="0"/>
                <w:sz w:val="18"/>
                <w:szCs w:val="18"/>
                <w:highlight w:val="black"/>
                <w:shd w:val="clear" w:color="auto" w:fill="1E1E1E"/>
                <w:lang w:val="en-US"/>
                <w14:ligatures w14:val="none"/>
              </w:rPr>
              <w:t>s.feromona</w:t>
            </w:r>
            <w:proofErr w:type="spellEnd"/>
            <w:proofErr w:type="gramEnd"/>
            <w:r w:rsidR="00BE4340">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w:t>
            </w:r>
          </w:p>
          <w:p w14:paraId="2103FE41" w14:textId="40B76CB2" w:rsidR="00D640F2" w:rsidRDefault="007C2A65" w:rsidP="00624490">
            <w:pPr>
              <w:rPr>
                <w:rFonts w:ascii="IBM Plex Mono" w:eastAsia="Times New Roman" w:hAnsi="IBM Plex Mono" w:cs="Times New Roman"/>
                <w:color w:val="DCDCDC"/>
                <w:spacing w:val="5"/>
                <w:kern w:val="0"/>
                <w:sz w:val="18"/>
                <w:szCs w:val="18"/>
                <w:highlight w:val="black"/>
                <w:shd w:val="clear" w:color="auto" w:fill="1E1E1E"/>
                <w:lang w:val="en-US"/>
                <w14:ligatures w14:val="none"/>
              </w:rPr>
            </w:pPr>
            <w:r w:rsidRPr="00D640F2">
              <w:rPr>
                <w:rFonts w:ascii="IBM Plex Mono" w:eastAsia="Times New Roman" w:hAnsi="IBM Plex Mono" w:cs="Times New Roman"/>
                <w:b/>
                <w:bCs/>
                <w:color w:val="DCDCDC"/>
                <w:spacing w:val="5"/>
                <w:kern w:val="0"/>
                <w:sz w:val="18"/>
                <w:szCs w:val="18"/>
                <w:highlight w:val="black"/>
                <w:bdr w:val="none" w:sz="0" w:space="0" w:color="auto" w:frame="1"/>
                <w:lang w:val="en-US"/>
                <w14:ligatures w14:val="none"/>
              </w:rPr>
              <w:t>FROM</w:t>
            </w:r>
            <w:r w:rsidRPr="00D640F2">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w:t>
            </w:r>
            <w:proofErr w:type="gramStart"/>
            <w:r w:rsidR="00624490">
              <w:rPr>
                <w:rFonts w:ascii="IBM Plex Mono" w:eastAsia="Times New Roman" w:hAnsi="IBM Plex Mono" w:cs="Times New Roman"/>
                <w:color w:val="DCDCDC"/>
                <w:spacing w:val="5"/>
                <w:kern w:val="0"/>
                <w:sz w:val="18"/>
                <w:szCs w:val="18"/>
                <w:highlight w:val="black"/>
                <w:shd w:val="clear" w:color="auto" w:fill="1E1E1E"/>
                <w:lang w:val="en-US"/>
                <w14:ligatures w14:val="none"/>
              </w:rPr>
              <w:t>H.SOLDADO</w:t>
            </w:r>
            <w:proofErr w:type="gramEnd"/>
            <w:r w:rsidR="0059458D">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s</w:t>
            </w:r>
          </w:p>
          <w:p w14:paraId="1F44EEE0" w14:textId="4B86C346" w:rsidR="00BE4340" w:rsidRDefault="00BE4340" w:rsidP="00624490">
            <w:pPr>
              <w:rPr>
                <w:rFonts w:ascii="IBM Plex Mono" w:eastAsia="Times New Roman" w:hAnsi="IBM Plex Mono" w:cs="Times New Roman"/>
                <w:b/>
                <w:bCs/>
                <w:color w:val="DCDCDC"/>
                <w:spacing w:val="5"/>
                <w:kern w:val="0"/>
                <w:sz w:val="18"/>
                <w:szCs w:val="18"/>
                <w:highlight w:val="black"/>
                <w:shd w:val="clear" w:color="auto" w:fill="1E1E1E"/>
                <w:lang w:val="en-US"/>
                <w14:ligatures w14:val="none"/>
              </w:rPr>
            </w:pPr>
            <w:r>
              <w:rPr>
                <w:rFonts w:ascii="IBM Plex Mono" w:eastAsia="Times New Roman" w:hAnsi="IBM Plex Mono" w:cs="Times New Roman"/>
                <w:b/>
                <w:bCs/>
                <w:color w:val="DCDCDC"/>
                <w:spacing w:val="5"/>
                <w:kern w:val="0"/>
                <w:sz w:val="18"/>
                <w:szCs w:val="18"/>
                <w:highlight w:val="black"/>
                <w:shd w:val="clear" w:color="auto" w:fill="1E1E1E"/>
                <w:lang w:val="en-US"/>
                <w14:ligatures w14:val="none"/>
              </w:rPr>
              <w:t xml:space="preserve">WHERE </w:t>
            </w:r>
            <w:proofErr w:type="spellStart"/>
            <w:r w:rsidRPr="00BE4340">
              <w:rPr>
                <w:rFonts w:ascii="IBM Plex Mono" w:eastAsia="Times New Roman" w:hAnsi="IBM Plex Mono" w:cs="Times New Roman"/>
                <w:color w:val="DCDCDC"/>
                <w:spacing w:val="5"/>
                <w:kern w:val="0"/>
                <w:sz w:val="18"/>
                <w:szCs w:val="18"/>
                <w:highlight w:val="black"/>
                <w:shd w:val="clear" w:color="auto" w:fill="1E1E1E"/>
                <w:lang w:val="en-US"/>
                <w14:ligatures w14:val="none"/>
              </w:rPr>
              <w:t>feromona</w:t>
            </w:r>
            <w:proofErr w:type="spellEnd"/>
            <w:r>
              <w:rPr>
                <w:rFonts w:ascii="IBM Plex Mono" w:eastAsia="Times New Roman" w:hAnsi="IBM Plex Mono" w:cs="Times New Roman"/>
                <w:b/>
                <w:bCs/>
                <w:color w:val="DCDCDC"/>
                <w:spacing w:val="5"/>
                <w:kern w:val="0"/>
                <w:sz w:val="18"/>
                <w:szCs w:val="18"/>
                <w:highlight w:val="black"/>
                <w:shd w:val="clear" w:color="auto" w:fill="1E1E1E"/>
                <w:lang w:val="en-US"/>
                <w14:ligatures w14:val="none"/>
              </w:rPr>
              <w:t xml:space="preserve"> = ‘</w:t>
            </w:r>
            <w:proofErr w:type="spellStart"/>
            <w:r>
              <w:rPr>
                <w:rFonts w:ascii="IBM Plex Mono" w:eastAsia="Times New Roman" w:hAnsi="IBM Plex Mono" w:cs="Times New Roman"/>
                <w:b/>
                <w:bCs/>
                <w:color w:val="DCDCDC"/>
                <w:spacing w:val="5"/>
                <w:kern w:val="0"/>
                <w:sz w:val="18"/>
                <w:szCs w:val="18"/>
                <w:highlight w:val="black"/>
                <w:shd w:val="clear" w:color="auto" w:fill="1E1E1E"/>
                <w:lang w:val="en-US"/>
                <w14:ligatures w14:val="none"/>
              </w:rPr>
              <w:t>amenaza</w:t>
            </w:r>
            <w:proofErr w:type="spellEnd"/>
            <w:r>
              <w:rPr>
                <w:rFonts w:ascii="IBM Plex Mono" w:eastAsia="Times New Roman" w:hAnsi="IBM Plex Mono" w:cs="Times New Roman"/>
                <w:b/>
                <w:bCs/>
                <w:color w:val="DCDCDC"/>
                <w:spacing w:val="5"/>
                <w:kern w:val="0"/>
                <w:sz w:val="18"/>
                <w:szCs w:val="18"/>
                <w:highlight w:val="black"/>
                <w:shd w:val="clear" w:color="auto" w:fill="1E1E1E"/>
                <w:lang w:val="en-US"/>
                <w14:ligatures w14:val="none"/>
              </w:rPr>
              <w:t>’</w:t>
            </w:r>
          </w:p>
          <w:p w14:paraId="464E4559" w14:textId="77777777" w:rsidR="00627E3F" w:rsidRDefault="0059458D" w:rsidP="00624490">
            <w:pPr>
              <w:rPr>
                <w:rFonts w:ascii="IBM Plex Mono" w:eastAsia="Times New Roman" w:hAnsi="IBM Plex Mono" w:cs="Times New Roman"/>
                <w:b/>
                <w:bCs/>
                <w:color w:val="DCDCDC"/>
                <w:spacing w:val="5"/>
                <w:kern w:val="0"/>
                <w:sz w:val="18"/>
                <w:szCs w:val="18"/>
                <w:highlight w:val="black"/>
                <w:shd w:val="clear" w:color="auto" w:fill="1E1E1E"/>
                <w:lang w:val="en-US"/>
                <w14:ligatures w14:val="none"/>
              </w:rPr>
            </w:pPr>
            <w:r w:rsidRPr="0059458D">
              <w:rPr>
                <w:rFonts w:ascii="IBM Plex Mono" w:eastAsia="Times New Roman" w:hAnsi="IBM Plex Mono" w:cs="Times New Roman"/>
                <w:b/>
                <w:bCs/>
                <w:color w:val="DCDCDC"/>
                <w:spacing w:val="5"/>
                <w:kern w:val="0"/>
                <w:sz w:val="18"/>
                <w:szCs w:val="18"/>
                <w:highlight w:val="black"/>
                <w:shd w:val="clear" w:color="auto" w:fill="1E1E1E"/>
                <w:lang w:val="en-US"/>
                <w14:ligatures w14:val="none"/>
              </w:rPr>
              <w:t>GROUP BY</w:t>
            </w:r>
            <w:r>
              <w:rPr>
                <w:rFonts w:ascii="IBM Plex Mono" w:eastAsia="Times New Roman" w:hAnsi="IBM Plex Mono" w:cs="Times New Roman"/>
                <w:color w:val="DCDCDC"/>
                <w:spacing w:val="5"/>
                <w:kern w:val="0"/>
                <w:sz w:val="18"/>
                <w:szCs w:val="18"/>
                <w:highlight w:val="black"/>
                <w:shd w:val="clear" w:color="auto" w:fill="1E1E1E"/>
                <w:lang w:val="en-US"/>
                <w14:ligatures w14:val="none"/>
              </w:rPr>
              <w:t xml:space="preserve"> </w:t>
            </w:r>
            <w:proofErr w:type="spellStart"/>
            <w:r>
              <w:rPr>
                <w:rFonts w:ascii="IBM Plex Mono" w:eastAsia="Times New Roman" w:hAnsi="IBM Plex Mono" w:cs="Times New Roman"/>
                <w:color w:val="DCDCDC"/>
                <w:spacing w:val="5"/>
                <w:kern w:val="0"/>
                <w:sz w:val="18"/>
                <w:szCs w:val="18"/>
                <w:highlight w:val="black"/>
                <w:shd w:val="clear" w:color="auto" w:fill="1E1E1E"/>
                <w:lang w:val="en-US"/>
                <w14:ligatures w14:val="none"/>
              </w:rPr>
              <w:t>s.id_soldado</w:t>
            </w:r>
            <w:proofErr w:type="spellEnd"/>
            <w:r w:rsidR="00BE4340">
              <w:rPr>
                <w:rFonts w:ascii="IBM Plex Mono" w:eastAsia="Times New Roman" w:hAnsi="IBM Plex Mono" w:cs="Times New Roman"/>
                <w:b/>
                <w:bCs/>
                <w:color w:val="DCDCDC"/>
                <w:spacing w:val="5"/>
                <w:kern w:val="0"/>
                <w:sz w:val="18"/>
                <w:szCs w:val="18"/>
                <w:highlight w:val="black"/>
                <w:shd w:val="clear" w:color="auto" w:fill="1E1E1E"/>
                <w:lang w:val="en-US"/>
                <w14:ligatures w14:val="none"/>
              </w:rPr>
              <w:t xml:space="preserve">  </w:t>
            </w:r>
          </w:p>
          <w:p w14:paraId="771D61CC" w14:textId="057A77B0" w:rsidR="00BE4340" w:rsidRPr="0032080D" w:rsidRDefault="00BE4340" w:rsidP="00624490">
            <w:pPr>
              <w:rPr>
                <w:rFonts w:ascii="IBM Plex Mono" w:eastAsia="Times New Roman" w:hAnsi="IBM Plex Mono" w:cs="Times New Roman"/>
                <w:color w:val="DCDCDC"/>
                <w:spacing w:val="5"/>
                <w:kern w:val="0"/>
                <w:sz w:val="18"/>
                <w:szCs w:val="18"/>
                <w:highlight w:val="black"/>
                <w:shd w:val="clear" w:color="auto" w:fill="1E1E1E"/>
                <w:lang w:val="en-US"/>
                <w14:ligatures w14:val="none"/>
              </w:rPr>
            </w:pPr>
            <w:r>
              <w:rPr>
                <w:rFonts w:ascii="IBM Plex Mono" w:eastAsia="Times New Roman" w:hAnsi="IBM Plex Mono" w:cs="Times New Roman"/>
                <w:b/>
                <w:bCs/>
                <w:color w:val="DCDCDC"/>
                <w:spacing w:val="5"/>
                <w:kern w:val="0"/>
                <w:sz w:val="18"/>
                <w:szCs w:val="18"/>
                <w:highlight w:val="black"/>
                <w:shd w:val="clear" w:color="auto" w:fill="1E1E1E"/>
                <w:lang w:val="en-US"/>
                <w14:ligatures w14:val="none"/>
              </w:rPr>
              <w:t xml:space="preserve"> </w:t>
            </w:r>
          </w:p>
        </w:tc>
      </w:tr>
    </w:tbl>
    <w:p w14:paraId="6B4CAC05" w14:textId="77777777" w:rsidR="006267D4" w:rsidRPr="00624490" w:rsidRDefault="006267D4" w:rsidP="00627E3F">
      <w:pPr>
        <w:rPr>
          <w:lang w:val="en-US"/>
        </w:rPr>
      </w:pPr>
    </w:p>
    <w:sectPr w:rsidR="006267D4" w:rsidRPr="00624490" w:rsidSect="006267D4">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AA723" w14:textId="77777777" w:rsidR="00F011D1" w:rsidRDefault="00F011D1" w:rsidP="00465F5D">
      <w:pPr>
        <w:spacing w:after="0" w:line="240" w:lineRule="auto"/>
      </w:pPr>
      <w:r>
        <w:separator/>
      </w:r>
    </w:p>
  </w:endnote>
  <w:endnote w:type="continuationSeparator" w:id="0">
    <w:p w14:paraId="6969A8D0" w14:textId="77777777" w:rsidR="00F011D1" w:rsidRDefault="00F011D1" w:rsidP="00465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BM Plex Mono">
    <w:charset w:val="00"/>
    <w:family w:val="modern"/>
    <w:pitch w:val="fixed"/>
    <w:sig w:usb0="A000026F" w:usb1="5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557495"/>
      <w:docPartObj>
        <w:docPartGallery w:val="Page Numbers (Bottom of Page)"/>
        <w:docPartUnique/>
      </w:docPartObj>
    </w:sdtPr>
    <w:sdtEndPr>
      <w:rPr>
        <w:rFonts w:ascii="Times New Roman" w:hAnsi="Times New Roman" w:cs="Times New Roman"/>
      </w:rPr>
    </w:sdtEndPr>
    <w:sdtContent>
      <w:p w14:paraId="1A48E47E" w14:textId="38028DFB" w:rsidR="00582B7D" w:rsidRDefault="00582B7D">
        <w:pPr>
          <w:pStyle w:val="Piedepgina"/>
          <w:jc w:val="center"/>
        </w:pPr>
        <w:r w:rsidRPr="00582B7D">
          <w:rPr>
            <w:rFonts w:ascii="Times New Roman" w:hAnsi="Times New Roman" w:cs="Times New Roman"/>
          </w:rPr>
          <w:fldChar w:fldCharType="begin"/>
        </w:r>
        <w:r w:rsidRPr="00582B7D">
          <w:rPr>
            <w:rFonts w:ascii="Times New Roman" w:hAnsi="Times New Roman" w:cs="Times New Roman"/>
          </w:rPr>
          <w:instrText>PAGE   \* MERGEFORMAT</w:instrText>
        </w:r>
        <w:r w:rsidRPr="00582B7D">
          <w:rPr>
            <w:rFonts w:ascii="Times New Roman" w:hAnsi="Times New Roman" w:cs="Times New Roman"/>
          </w:rPr>
          <w:fldChar w:fldCharType="separate"/>
        </w:r>
        <w:r w:rsidRPr="00582B7D">
          <w:rPr>
            <w:rFonts w:ascii="Times New Roman" w:hAnsi="Times New Roman" w:cs="Times New Roman"/>
            <w:lang w:val="es-ES"/>
          </w:rPr>
          <w:t>2</w:t>
        </w:r>
        <w:r w:rsidRPr="00582B7D">
          <w:rPr>
            <w:rFonts w:ascii="Times New Roman" w:hAnsi="Times New Roman" w:cs="Times New Roman"/>
          </w:rPr>
          <w:fldChar w:fldCharType="end"/>
        </w:r>
      </w:p>
    </w:sdtContent>
  </w:sdt>
  <w:p w14:paraId="6E20AAAC" w14:textId="77777777" w:rsidR="00582B7D" w:rsidRDefault="00582B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DBCB" w14:textId="77777777" w:rsidR="00F011D1" w:rsidRDefault="00F011D1" w:rsidP="00465F5D">
      <w:pPr>
        <w:spacing w:after="0" w:line="240" w:lineRule="auto"/>
      </w:pPr>
      <w:r>
        <w:separator/>
      </w:r>
    </w:p>
  </w:footnote>
  <w:footnote w:type="continuationSeparator" w:id="0">
    <w:p w14:paraId="6D5E6D30" w14:textId="77777777" w:rsidR="00F011D1" w:rsidRDefault="00F011D1" w:rsidP="00465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46464A" w:themeColor="text2"/>
        <w:sz w:val="20"/>
        <w:szCs w:val="20"/>
      </w:rPr>
      <w:alias w:val="Autor"/>
      <w:tag w:val=""/>
      <w:id w:val="-1701008461"/>
      <w:placeholder>
        <w:docPart w:val="6CC030CFCD3D48C1B9642FDB545A87C5"/>
      </w:placeholder>
      <w:dataBinding w:prefixMappings="xmlns:ns0='http://purl.org/dc/elements/1.1/' xmlns:ns1='http://schemas.openxmlformats.org/package/2006/metadata/core-properties' " w:xpath="/ns1:coreProperties[1]/ns0:creator[1]" w:storeItemID="{6C3C8BC8-F283-45AE-878A-BAB7291924A1}"/>
      <w:text/>
    </w:sdtPr>
    <w:sdtEndPr/>
    <w:sdtContent>
      <w:p w14:paraId="74D4408C" w14:textId="0D0A62F0" w:rsidR="0032030D" w:rsidRPr="0032030D" w:rsidRDefault="0032030D">
        <w:pPr>
          <w:pStyle w:val="Encabezado"/>
          <w:jc w:val="right"/>
          <w:rPr>
            <w:rFonts w:ascii="Times New Roman" w:hAnsi="Times New Roman" w:cs="Times New Roman"/>
            <w:caps/>
            <w:color w:val="46464A" w:themeColor="text2"/>
            <w:sz w:val="20"/>
            <w:szCs w:val="20"/>
          </w:rPr>
        </w:pPr>
        <w:r w:rsidRPr="0032030D">
          <w:rPr>
            <w:rFonts w:ascii="Times New Roman" w:hAnsi="Times New Roman" w:cs="Times New Roman"/>
            <w:caps/>
            <w:color w:val="46464A" w:themeColor="text2"/>
            <w:sz w:val="20"/>
            <w:szCs w:val="20"/>
          </w:rPr>
          <w:t>VALENTÍN MACAYA RODOLFO A</w:t>
        </w:r>
      </w:p>
    </w:sdtContent>
  </w:sdt>
  <w:sdt>
    <w:sdtPr>
      <w:rPr>
        <w:rFonts w:ascii="Times New Roman" w:hAnsi="Times New Roman" w:cs="Times New Roman"/>
        <w:caps/>
        <w:color w:val="46464A" w:themeColor="text2"/>
        <w:sz w:val="20"/>
        <w:szCs w:val="20"/>
      </w:rPr>
      <w:alias w:val="Fecha"/>
      <w:tag w:val="Fecha"/>
      <w:id w:val="-304078227"/>
      <w:placeholder>
        <w:docPart w:val="141A659ADE5E489E86B8909186E9A45F"/>
      </w:placeholder>
      <w:dataBinding w:prefixMappings="xmlns:ns0='http://schemas.microsoft.com/office/2006/coverPageProps' " w:xpath="/ns0:CoverPageProperties[1]/ns0:PublishDate[1]" w:storeItemID="{55AF091B-3C7A-41E3-B477-F2FDAA23CFDA}"/>
      <w:date w:fullDate="2024-03-20T00:00:00Z">
        <w:dateFormat w:val="d-M-yy"/>
        <w:lid w:val="es-ES"/>
        <w:storeMappedDataAs w:val="dateTime"/>
        <w:calendar w:val="gregorian"/>
      </w:date>
    </w:sdtPr>
    <w:sdtEndPr/>
    <w:sdtContent>
      <w:p w14:paraId="2B81F553" w14:textId="04BF3CB5" w:rsidR="0032030D" w:rsidRPr="0032030D" w:rsidRDefault="0032030D" w:rsidP="0032030D">
        <w:pPr>
          <w:pStyle w:val="Encabezado"/>
          <w:jc w:val="right"/>
          <w:rPr>
            <w:rFonts w:ascii="Times New Roman" w:hAnsi="Times New Roman" w:cs="Times New Roman"/>
            <w:caps/>
            <w:color w:val="46464A" w:themeColor="text2"/>
            <w:sz w:val="20"/>
            <w:szCs w:val="20"/>
          </w:rPr>
        </w:pPr>
        <w:r w:rsidRPr="0032030D">
          <w:rPr>
            <w:rFonts w:ascii="Times New Roman" w:hAnsi="Times New Roman" w:cs="Times New Roman"/>
            <w:caps/>
            <w:color w:val="46464A" w:themeColor="text2"/>
            <w:sz w:val="20"/>
            <w:szCs w:val="20"/>
            <w:lang w:val="es-ES"/>
          </w:rPr>
          <w:t>20-3-24</w:t>
        </w:r>
      </w:p>
    </w:sdtContent>
  </w:sdt>
  <w:p w14:paraId="4A40AABF" w14:textId="3A2D3EF0" w:rsidR="00465F5D" w:rsidRPr="00465F5D" w:rsidRDefault="00465F5D">
    <w:pPr>
      <w:pStyle w:val="Encabezado"/>
      <w:rPr>
        <w:rFonts w:ascii="Times New Roman" w:hAnsi="Times New Roman" w:cs="Times New Roman"/>
        <w:i/>
        <w:iCs/>
        <w:sz w:val="18"/>
        <w:szCs w:val="18"/>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885"/>
    <w:multiLevelType w:val="hybridMultilevel"/>
    <w:tmpl w:val="00921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C595B6A"/>
    <w:multiLevelType w:val="hybridMultilevel"/>
    <w:tmpl w:val="7ED8A3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DB"/>
    <w:rsid w:val="0005413A"/>
    <w:rsid w:val="00067642"/>
    <w:rsid w:val="000C2905"/>
    <w:rsid w:val="001B18DB"/>
    <w:rsid w:val="002470FC"/>
    <w:rsid w:val="002741C5"/>
    <w:rsid w:val="002C6A5C"/>
    <w:rsid w:val="002E01B9"/>
    <w:rsid w:val="0032030D"/>
    <w:rsid w:val="0032080D"/>
    <w:rsid w:val="003515DF"/>
    <w:rsid w:val="00383CAD"/>
    <w:rsid w:val="003B3BA0"/>
    <w:rsid w:val="00465F5D"/>
    <w:rsid w:val="004F0EA5"/>
    <w:rsid w:val="00533085"/>
    <w:rsid w:val="00555CEA"/>
    <w:rsid w:val="00582B7D"/>
    <w:rsid w:val="0059458D"/>
    <w:rsid w:val="00616D81"/>
    <w:rsid w:val="00624490"/>
    <w:rsid w:val="006267D4"/>
    <w:rsid w:val="00627E3F"/>
    <w:rsid w:val="00640611"/>
    <w:rsid w:val="0073024C"/>
    <w:rsid w:val="007C2A65"/>
    <w:rsid w:val="009664E2"/>
    <w:rsid w:val="00980099"/>
    <w:rsid w:val="009D7389"/>
    <w:rsid w:val="00AB6284"/>
    <w:rsid w:val="00B33E8E"/>
    <w:rsid w:val="00B52C10"/>
    <w:rsid w:val="00BE4340"/>
    <w:rsid w:val="00C35893"/>
    <w:rsid w:val="00CD65E1"/>
    <w:rsid w:val="00D640F2"/>
    <w:rsid w:val="00DD301D"/>
    <w:rsid w:val="00E439B5"/>
    <w:rsid w:val="00E77F59"/>
    <w:rsid w:val="00EE1D32"/>
    <w:rsid w:val="00F011D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2872"/>
  <w15:chartTrackingRefBased/>
  <w15:docId w15:val="{2AE565A1-FE56-4EE2-9F43-1532093A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F5D"/>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Ttulo2">
    <w:name w:val="heading 2"/>
    <w:basedOn w:val="Normal"/>
    <w:next w:val="Normal"/>
    <w:link w:val="Ttulo2Car"/>
    <w:uiPriority w:val="9"/>
    <w:unhideWhenUsed/>
    <w:qFormat/>
    <w:rsid w:val="000C2905"/>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5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5F5D"/>
  </w:style>
  <w:style w:type="paragraph" w:styleId="Piedepgina">
    <w:name w:val="footer"/>
    <w:basedOn w:val="Normal"/>
    <w:link w:val="PiedepginaCar"/>
    <w:uiPriority w:val="99"/>
    <w:unhideWhenUsed/>
    <w:rsid w:val="00465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5F5D"/>
  </w:style>
  <w:style w:type="character" w:customStyle="1" w:styleId="Ttulo1Car">
    <w:name w:val="Título 1 Car"/>
    <w:basedOn w:val="Fuentedeprrafopredeter"/>
    <w:link w:val="Ttulo1"/>
    <w:uiPriority w:val="9"/>
    <w:rsid w:val="00465F5D"/>
    <w:rPr>
      <w:rFonts w:asciiTheme="majorHAnsi" w:eastAsiaTheme="majorEastAsia" w:hAnsiTheme="majorHAnsi" w:cstheme="majorBidi"/>
      <w:color w:val="535356" w:themeColor="accent1" w:themeShade="BF"/>
      <w:sz w:val="32"/>
      <w:szCs w:val="32"/>
    </w:rPr>
  </w:style>
  <w:style w:type="character" w:customStyle="1" w:styleId="Ttulo2Car">
    <w:name w:val="Título 2 Car"/>
    <w:basedOn w:val="Fuentedeprrafopredeter"/>
    <w:link w:val="Ttulo2"/>
    <w:uiPriority w:val="9"/>
    <w:rsid w:val="000C2905"/>
    <w:rPr>
      <w:rFonts w:asciiTheme="majorHAnsi" w:eastAsiaTheme="majorEastAsia" w:hAnsiTheme="majorHAnsi" w:cstheme="majorBidi"/>
      <w:color w:val="535356" w:themeColor="accent1" w:themeShade="BF"/>
      <w:sz w:val="26"/>
      <w:szCs w:val="26"/>
    </w:rPr>
  </w:style>
  <w:style w:type="paragraph" w:styleId="Prrafodelista">
    <w:name w:val="List Paragraph"/>
    <w:basedOn w:val="Normal"/>
    <w:uiPriority w:val="34"/>
    <w:qFormat/>
    <w:rsid w:val="002C6A5C"/>
    <w:pPr>
      <w:ind w:left="720"/>
      <w:contextualSpacing/>
    </w:pPr>
  </w:style>
  <w:style w:type="character" w:customStyle="1" w:styleId="Textodemarcadordeposicin">
    <w:name w:val="Texto de marcador de posición"/>
    <w:basedOn w:val="Fuentedeprrafopredeter"/>
    <w:uiPriority w:val="99"/>
    <w:semiHidden/>
    <w:rsid w:val="0032030D"/>
    <w:rPr>
      <w:color w:val="808080"/>
    </w:rPr>
  </w:style>
  <w:style w:type="paragraph" w:styleId="Sinespaciado">
    <w:name w:val="No Spacing"/>
    <w:link w:val="SinespaciadoCar"/>
    <w:uiPriority w:val="1"/>
    <w:qFormat/>
    <w:rsid w:val="006267D4"/>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6267D4"/>
    <w:rPr>
      <w:kern w:val="0"/>
      <w14:ligatures w14:val="none"/>
    </w:rPr>
  </w:style>
  <w:style w:type="paragraph" w:styleId="TtuloTDC">
    <w:name w:val="TOC Heading"/>
    <w:basedOn w:val="Ttulo1"/>
    <w:next w:val="Normal"/>
    <w:uiPriority w:val="39"/>
    <w:unhideWhenUsed/>
    <w:qFormat/>
    <w:rsid w:val="006267D4"/>
    <w:pPr>
      <w:outlineLvl w:val="9"/>
    </w:pPr>
    <w:rPr>
      <w:kern w:val="0"/>
      <w14:ligatures w14:val="none"/>
    </w:rPr>
  </w:style>
  <w:style w:type="paragraph" w:styleId="TDC2">
    <w:name w:val="toc 2"/>
    <w:basedOn w:val="Normal"/>
    <w:next w:val="Normal"/>
    <w:autoRedefine/>
    <w:uiPriority w:val="39"/>
    <w:unhideWhenUsed/>
    <w:rsid w:val="006267D4"/>
    <w:pPr>
      <w:spacing w:after="100"/>
      <w:ind w:left="220"/>
    </w:pPr>
    <w:rPr>
      <w:rFonts w:cs="Times New Roman"/>
      <w:kern w:val="0"/>
      <w14:ligatures w14:val="none"/>
    </w:rPr>
  </w:style>
  <w:style w:type="paragraph" w:styleId="TDC1">
    <w:name w:val="toc 1"/>
    <w:basedOn w:val="Normal"/>
    <w:next w:val="Normal"/>
    <w:autoRedefine/>
    <w:uiPriority w:val="39"/>
    <w:unhideWhenUsed/>
    <w:rsid w:val="006267D4"/>
    <w:pPr>
      <w:spacing w:after="100"/>
    </w:pPr>
    <w:rPr>
      <w:rFonts w:cs="Times New Roman"/>
      <w:kern w:val="0"/>
      <w14:ligatures w14:val="none"/>
    </w:rPr>
  </w:style>
  <w:style w:type="paragraph" w:styleId="TDC3">
    <w:name w:val="toc 3"/>
    <w:basedOn w:val="Normal"/>
    <w:next w:val="Normal"/>
    <w:autoRedefine/>
    <w:uiPriority w:val="39"/>
    <w:unhideWhenUsed/>
    <w:rsid w:val="006267D4"/>
    <w:pPr>
      <w:spacing w:after="100"/>
      <w:ind w:left="440"/>
    </w:pPr>
    <w:rPr>
      <w:rFonts w:cs="Times New Roman"/>
      <w:kern w:val="0"/>
      <w14:ligatures w14:val="none"/>
    </w:rPr>
  </w:style>
  <w:style w:type="character" w:styleId="Hipervnculo">
    <w:name w:val="Hyperlink"/>
    <w:basedOn w:val="Fuentedeprrafopredeter"/>
    <w:uiPriority w:val="99"/>
    <w:unhideWhenUsed/>
    <w:rsid w:val="006267D4"/>
    <w:rPr>
      <w:color w:val="67AABF" w:themeColor="hyperlink"/>
      <w:u w:val="single"/>
    </w:rPr>
  </w:style>
  <w:style w:type="table" w:styleId="Tablaconcuadrcula">
    <w:name w:val="Table Grid"/>
    <w:basedOn w:val="Tablanormal"/>
    <w:uiPriority w:val="39"/>
    <w:rsid w:val="00D64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64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8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C030CFCD3D48C1B9642FDB545A87C5"/>
        <w:category>
          <w:name w:val="General"/>
          <w:gallery w:val="placeholder"/>
        </w:category>
        <w:types>
          <w:type w:val="bbPlcHdr"/>
        </w:types>
        <w:behaviors>
          <w:behavior w:val="content"/>
        </w:behaviors>
        <w:guid w:val="{34557393-CDB7-4323-8CDA-FA4A88E668C8}"/>
      </w:docPartPr>
      <w:docPartBody>
        <w:p w:rsidR="00E53367" w:rsidRDefault="00BE6F90" w:rsidP="00BE6F90">
          <w:pPr>
            <w:pStyle w:val="6CC030CFCD3D48C1B9642FDB545A87C5"/>
          </w:pPr>
          <w:r>
            <w:rPr>
              <w:rStyle w:val="Textodemarcadordeposicin"/>
              <w:lang w:val="es-ES"/>
            </w:rPr>
            <w:t>[Nombre del autor]</w:t>
          </w:r>
        </w:p>
      </w:docPartBody>
    </w:docPart>
    <w:docPart>
      <w:docPartPr>
        <w:name w:val="141A659ADE5E489E86B8909186E9A45F"/>
        <w:category>
          <w:name w:val="General"/>
          <w:gallery w:val="placeholder"/>
        </w:category>
        <w:types>
          <w:type w:val="bbPlcHdr"/>
        </w:types>
        <w:behaviors>
          <w:behavior w:val="content"/>
        </w:behaviors>
        <w:guid w:val="{74BC0389-1E07-425B-B4B9-111E623A7730}"/>
      </w:docPartPr>
      <w:docPartBody>
        <w:p w:rsidR="00E53367" w:rsidRDefault="00BE6F90" w:rsidP="00BE6F90">
          <w:pPr>
            <w:pStyle w:val="141A659ADE5E489E86B8909186E9A45F"/>
          </w:pPr>
          <w:r>
            <w:rPr>
              <w:rStyle w:val="Textodemarcadordeposicin"/>
              <w:lang w:val="es-ES"/>
            </w:rPr>
            <w:t>[Fecha]</w:t>
          </w:r>
        </w:p>
      </w:docPartBody>
    </w:docPart>
    <w:docPart>
      <w:docPartPr>
        <w:name w:val="25E91706C0A04CF9A9A6BBCA2EC5CE80"/>
        <w:category>
          <w:name w:val="General"/>
          <w:gallery w:val="placeholder"/>
        </w:category>
        <w:types>
          <w:type w:val="bbPlcHdr"/>
        </w:types>
        <w:behaviors>
          <w:behavior w:val="content"/>
        </w:behaviors>
        <w:guid w:val="{10E0A606-6850-4E3D-B1DB-347E04287272}"/>
      </w:docPartPr>
      <w:docPartBody>
        <w:p w:rsidR="00E53367" w:rsidRDefault="00BE6F90" w:rsidP="00BE6F90">
          <w:pPr>
            <w:pStyle w:val="25E91706C0A04CF9A9A6BBCA2EC5CE80"/>
          </w:pPr>
          <w:r>
            <w:rPr>
              <w:color w:val="2F5496" w:themeColor="accent1" w:themeShade="BF"/>
              <w:sz w:val="24"/>
              <w:szCs w:val="24"/>
              <w:lang w:val="es-ES"/>
            </w:rPr>
            <w:t>[Nombre de la compañía]</w:t>
          </w:r>
        </w:p>
      </w:docPartBody>
    </w:docPart>
    <w:docPart>
      <w:docPartPr>
        <w:name w:val="5F0D36821AFF4D45A9CC02FE39125743"/>
        <w:category>
          <w:name w:val="General"/>
          <w:gallery w:val="placeholder"/>
        </w:category>
        <w:types>
          <w:type w:val="bbPlcHdr"/>
        </w:types>
        <w:behaviors>
          <w:behavior w:val="content"/>
        </w:behaviors>
        <w:guid w:val="{0DE56EBF-7AEA-4389-8904-6B72C6549B89}"/>
      </w:docPartPr>
      <w:docPartBody>
        <w:p w:rsidR="00E53367" w:rsidRDefault="00BE6F90" w:rsidP="00BE6F90">
          <w:pPr>
            <w:pStyle w:val="5F0D36821AFF4D45A9CC02FE39125743"/>
          </w:pPr>
          <w:r>
            <w:rPr>
              <w:rFonts w:asciiTheme="majorHAnsi" w:eastAsiaTheme="majorEastAsia" w:hAnsiTheme="majorHAnsi" w:cstheme="majorBidi"/>
              <w:color w:val="4472C4" w:themeColor="accent1"/>
              <w:sz w:val="88"/>
              <w:szCs w:val="88"/>
              <w:lang w:val="es-ES"/>
            </w:rPr>
            <w:t>[Título del documento]</w:t>
          </w:r>
        </w:p>
      </w:docPartBody>
    </w:docPart>
    <w:docPart>
      <w:docPartPr>
        <w:name w:val="185FAB96635C4D91AD60ADD6B63334B9"/>
        <w:category>
          <w:name w:val="General"/>
          <w:gallery w:val="placeholder"/>
        </w:category>
        <w:types>
          <w:type w:val="bbPlcHdr"/>
        </w:types>
        <w:behaviors>
          <w:behavior w:val="content"/>
        </w:behaviors>
        <w:guid w:val="{D4B684FE-31F3-443F-9CFB-720884EC5936}"/>
      </w:docPartPr>
      <w:docPartBody>
        <w:p w:rsidR="00E53367" w:rsidRDefault="00BE6F90" w:rsidP="00BE6F90">
          <w:pPr>
            <w:pStyle w:val="185FAB96635C4D91AD60ADD6B63334B9"/>
          </w:pPr>
          <w:r>
            <w:rPr>
              <w:color w:val="4472C4" w:themeColor="accent1"/>
              <w:sz w:val="28"/>
              <w:szCs w:val="28"/>
              <w:lang w:val="es-ES"/>
            </w:rPr>
            <w:t>[Nombre del autor]</w:t>
          </w:r>
        </w:p>
      </w:docPartBody>
    </w:docPart>
    <w:docPart>
      <w:docPartPr>
        <w:name w:val="3BD564449EA344E8A9BEE95C8B2944C7"/>
        <w:category>
          <w:name w:val="General"/>
          <w:gallery w:val="placeholder"/>
        </w:category>
        <w:types>
          <w:type w:val="bbPlcHdr"/>
        </w:types>
        <w:behaviors>
          <w:behavior w:val="content"/>
        </w:behaviors>
        <w:guid w:val="{045D7990-339B-4759-903A-B2ECB2A9F057}"/>
      </w:docPartPr>
      <w:docPartBody>
        <w:p w:rsidR="00E53367" w:rsidRDefault="00BE6F90" w:rsidP="00BE6F90">
          <w:pPr>
            <w:pStyle w:val="3BD564449EA344E8A9BEE95C8B2944C7"/>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BM Plex Mono">
    <w:charset w:val="00"/>
    <w:family w:val="modern"/>
    <w:pitch w:val="fixed"/>
    <w:sig w:usb0="A000026F" w:usb1="5000207B" w:usb2="00000000" w:usb3="00000000" w:csb0="00000197"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90"/>
    <w:rsid w:val="001146D5"/>
    <w:rsid w:val="001638ED"/>
    <w:rsid w:val="002F0BAA"/>
    <w:rsid w:val="007D211F"/>
    <w:rsid w:val="00BE6F90"/>
    <w:rsid w:val="00E5336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E6F90"/>
    <w:rPr>
      <w:color w:val="808080"/>
    </w:rPr>
  </w:style>
  <w:style w:type="paragraph" w:customStyle="1" w:styleId="6CC030CFCD3D48C1B9642FDB545A87C5">
    <w:name w:val="6CC030CFCD3D48C1B9642FDB545A87C5"/>
    <w:rsid w:val="00BE6F90"/>
  </w:style>
  <w:style w:type="paragraph" w:customStyle="1" w:styleId="141A659ADE5E489E86B8909186E9A45F">
    <w:name w:val="141A659ADE5E489E86B8909186E9A45F"/>
    <w:rsid w:val="00BE6F90"/>
  </w:style>
  <w:style w:type="paragraph" w:customStyle="1" w:styleId="25E91706C0A04CF9A9A6BBCA2EC5CE80">
    <w:name w:val="25E91706C0A04CF9A9A6BBCA2EC5CE80"/>
    <w:rsid w:val="00BE6F90"/>
  </w:style>
  <w:style w:type="paragraph" w:customStyle="1" w:styleId="5F0D36821AFF4D45A9CC02FE39125743">
    <w:name w:val="5F0D36821AFF4D45A9CC02FE39125743"/>
    <w:rsid w:val="00BE6F90"/>
  </w:style>
  <w:style w:type="paragraph" w:customStyle="1" w:styleId="185FAB96635C4D91AD60ADD6B63334B9">
    <w:name w:val="185FAB96635C4D91AD60ADD6B63334B9"/>
    <w:rsid w:val="00BE6F90"/>
  </w:style>
  <w:style w:type="paragraph" w:customStyle="1" w:styleId="3BD564449EA344E8A9BEE95C8B2944C7">
    <w:name w:val="3BD564449EA344E8A9BEE95C8B2944C7"/>
    <w:rsid w:val="00BE6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ADA2D5-6E94-4240-A104-3970EBF4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5</Pages>
  <Words>1319</Words>
  <Characters>7256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Evaluación ICASS – Diagrama MER y Consultas SQL</vt:lpstr>
    </vt:vector>
  </TitlesOfParts>
  <Company>ICASS</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ICASS – Diagrama MER y Consultas SQL</dc:title>
  <dc:subject/>
  <dc:creator>VALENTÍN MACAYA RODOLFO A</dc:creator>
  <cp:keywords/>
  <dc:description/>
  <cp:lastModifiedBy>VALENTÍN MACAYA RODOLFO A</cp:lastModifiedBy>
  <cp:revision>12</cp:revision>
  <dcterms:created xsi:type="dcterms:W3CDTF">2024-03-20T15:37:00Z</dcterms:created>
  <dcterms:modified xsi:type="dcterms:W3CDTF">2024-03-22T03:23:00Z</dcterms:modified>
</cp:coreProperties>
</file>