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RSG Voting Tabulator</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Overview:</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electron built app </w:t>
      </w:r>
      <w:r w:rsidDel="00000000" w:rsidR="00000000" w:rsidRPr="00000000">
        <w:rPr>
          <w:rFonts w:ascii="Times New Roman" w:cs="Times New Roman" w:eastAsia="Times New Roman" w:hAnsi="Times New Roman"/>
          <w:sz w:val="24"/>
          <w:szCs w:val="24"/>
          <w:rtl w:val="0"/>
        </w:rPr>
        <w:t xml:space="preserve">was created to be able to make the process of counting election votes easier and more efficient for those responsible for tabulation. It is specifically designed to be used during student elections held at Rhodes College which are twice per year. Our goal was to create a tool that not only improves the current process but also remains sustainable and usable after we graduate. By implementing this app, we have significantly reduced both human error and the time required to count votes. For development, we used Electron for the frontend along with JavaScript for the backend, since Electron is built around JavaScript. The app allows you to take CSV files generated from student responses submitted through Qualtrics forms. From there, users can customize the vote tabulation process, specify the number of seats available for each position, and combine votes from multiple ballots using a dedicated “combine” button within the election preview page.  </w:t>
      </w:r>
    </w:p>
    <w:p w:rsidR="00000000" w:rsidDel="00000000" w:rsidP="00000000" w:rsidRDefault="00000000" w:rsidRPr="00000000" w14:paraId="0000000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CSV File Format Requirements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application functions correctly, uploaded CSV files must follow a consistent structure in order to be read correctly. While the app is compatible with Qualtrics exports, it is not dependent on Qualtrics specifically. Any CSV file that follows the format below can be used: </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Structure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 must have exactly 3 header rows followed by voter data rows:</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1: Internal IDs (can contain anything — the app ignores this row)</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2: Column headers — this is what the app reads to identify positions and candidates</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3: Value codes (can contain anything — the app ignores this row)</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4 and beyond: One row per voter</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Ranked-Choice Elections (President, Vice President, Trustee, etc.)</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candidate gets their own column. The header in Row 2 must follow this exact pattern: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Rank for [Position Name] - [Candidate Name]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Please Rank for President - Alice Johnson</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Please Rank for President - Bob Smith</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Please Rank for Vice President - Carol Davis</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Please Rank for Vice President - David Lee</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values in voter rows must be numbers representing the voter's ranking: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 first choice, 2 = second choice, 3 = third choice, and so on</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cell blank if the voter did not rank that candidate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 Questions (Fee increases, referendums, etc.)</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single column with the question as the header in Row 2. Cell values must be Yes or No. The app detects these columns automatically — no special formatting needed for the header.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header: Do you vote to approve the student activity fee increase?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values: Yes, No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Rules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Ranked-choice headers must include the word "Please" followed by "for" or "of", then a dash and the candidate name (e.g., Please Rank for President - Candidate Name)</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Rank values must be whole numbers (1, 2, 3) — not words like "First" or "1st"</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positions can exist in the same file — the app separates them automatically by reading the position name from each column header</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columns that do not match these patterns (timestamps, email addresses, respondent IDs, etc.) are automatically ignored</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Yes/No values are case-insensitive — "yes", "YES", and "Yes" all work</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Layout: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3317" cy="2320632"/>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83317" cy="232063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so decide to move on from Qualtrics then the CSV files need to follow that certain structure in order to ensure the cleanest reading of the file and the output. So you would have to manually input the information to fit the expectations. It has to be the same throughout all the ballots you are trying to put in the election. Here is an image to further explain what is being said. As you can see the image depicts the breakdown, so from the top row it is the question number, then the next row is the question that is being asked. Then the columns so the answer from everyone that has filled out the form.</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Instructions:</w:t>
      </w:r>
      <w:r w:rsidDel="00000000" w:rsidR="00000000" w:rsidRPr="00000000">
        <w:rPr>
          <w:rtl w:val="0"/>
        </w:rPr>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download the app through our github repo: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https://github.com/Rhodes-CS-comp486/RSG-Voting/releases</w:t>
        </w:r>
      </w:hyperlink>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multiple ways to download the app depending on your PC Operating System. </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X’s represent the most updated version</w:t>
      </w:r>
      <w:r w:rsidDel="00000000" w:rsidR="00000000" w:rsidRPr="00000000">
        <w:rPr>
          <w:rtl w:val="0"/>
        </w:rPr>
      </w:r>
    </w:p>
    <w:p w:rsidR="00000000" w:rsidDel="00000000" w:rsidP="00000000" w:rsidRDefault="00000000" w:rsidRPr="00000000" w14:paraId="00000041">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Windows (Red Underline): RSG.Voting.Setup.XXXX.exe file</w:t>
      </w:r>
    </w:p>
    <w:p w:rsidR="00000000" w:rsidDel="00000000" w:rsidP="00000000" w:rsidRDefault="00000000" w:rsidRPr="00000000" w14:paraId="00000042">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 (White Underline): RSG.Voting-XXXX-arm64.dmg</w:t>
      </w:r>
    </w:p>
    <w:p w:rsidR="00000000" w:rsidDel="00000000" w:rsidP="00000000" w:rsidRDefault="00000000" w:rsidRPr="00000000" w14:paraId="0000004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Intel Mac (Green Underline): RSG.Voting-XXXX.dmg</w:t>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Windows One Time Download (Orange Underline): RSG.Voting.XXXX.exe</w:t>
      </w:r>
    </w:p>
    <w:p w:rsidR="00000000" w:rsidDel="00000000" w:rsidP="00000000" w:rsidRDefault="00000000" w:rsidRPr="00000000" w14:paraId="0000004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there you will receive a message warning you, click “Trust” and you will have the app downloaded on your desktop.</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you are taken to a screen where you may either upload the CSV files that are needed for the certain election or use the manual entry option which could be used for certain testing. </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there decide how you want to run that certain election (3 options: Multi-Seat Voting(Current), Ranked Choice, or Points-Based Voting).</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Decide how many seats each election ballot needs and if you want to combine the results of a certain ballot as well.</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you decide how you want the ballots to tabulate, hit “Run Election” and it will give different result pages separated from tabs (Ex. Combined Ballots, Class of 2026 Ballots, Class of 2025 Ballots, etc).</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592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also have the option to download a PDF afterwards to keep for your own personal records and documentation.</w:t>
      </w:r>
    </w:p>
    <w:p w:rsidR="00000000" w:rsidDel="00000000" w:rsidP="00000000" w:rsidRDefault="00000000" w:rsidRPr="00000000" w14:paraId="0000005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contact Dr. Matt Superdock if you have any further questions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Briggs 207</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superdockm@rhodes.edu</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mailto:superdockm@rhodes.edu"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Rhodes-CS-comp486/RSG-Voting/releas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