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DFE1F" w14:textId="1C470BDD" w:rsidR="00EC3BDC" w:rsidRDefault="00EC3BDC"/>
    <w:p w14:paraId="5897201D" w14:textId="43436E06" w:rsidR="00C03194" w:rsidRDefault="00C03194" w:rsidP="00C03194">
      <w:pPr>
        <w:jc w:val="center"/>
        <w:rPr>
          <w:rFonts w:ascii="Times New Roman" w:hAnsi="Times New Roman" w:cs="Times New Roman"/>
          <w:b/>
          <w:bCs/>
          <w:sz w:val="48"/>
          <w:szCs w:val="48"/>
        </w:rPr>
      </w:pPr>
    </w:p>
    <w:p w14:paraId="7FB816EA" w14:textId="040F9BE5" w:rsidR="00C03194" w:rsidRDefault="00C03194" w:rsidP="00C03194">
      <w:pPr>
        <w:jc w:val="center"/>
        <w:rPr>
          <w:rFonts w:ascii="Times New Roman" w:hAnsi="Times New Roman" w:cs="Times New Roman"/>
          <w:b/>
          <w:bCs/>
          <w:sz w:val="48"/>
          <w:szCs w:val="48"/>
        </w:rPr>
      </w:pPr>
    </w:p>
    <w:p w14:paraId="35D5D370" w14:textId="75986A06" w:rsidR="00C03194" w:rsidRDefault="00C03194" w:rsidP="00C03194">
      <w:pPr>
        <w:jc w:val="center"/>
        <w:rPr>
          <w:rFonts w:ascii="Times New Roman" w:hAnsi="Times New Roman" w:cs="Times New Roman"/>
          <w:b/>
          <w:bCs/>
          <w:sz w:val="48"/>
          <w:szCs w:val="48"/>
        </w:rPr>
      </w:pPr>
    </w:p>
    <w:p w14:paraId="6AD9A35B" w14:textId="4B63E70F" w:rsidR="00C03194" w:rsidRDefault="00C03194" w:rsidP="00C03194">
      <w:pPr>
        <w:jc w:val="center"/>
        <w:rPr>
          <w:rFonts w:ascii="Times New Roman" w:hAnsi="Times New Roman" w:cs="Times New Roman"/>
          <w:b/>
          <w:bCs/>
          <w:sz w:val="48"/>
          <w:szCs w:val="48"/>
        </w:rPr>
      </w:pPr>
      <w:r>
        <w:rPr>
          <w:noProof/>
        </w:rPr>
        <mc:AlternateContent>
          <mc:Choice Requires="wps">
            <w:drawing>
              <wp:anchor distT="0" distB="0" distL="114300" distR="114300" simplePos="0" relativeHeight="251659264" behindDoc="0" locked="0" layoutInCell="1" allowOverlap="1" wp14:anchorId="7291E046" wp14:editId="1D39DB7D">
                <wp:simplePos x="0" y="0"/>
                <wp:positionH relativeFrom="column">
                  <wp:posOffset>535305</wp:posOffset>
                </wp:positionH>
                <wp:positionV relativeFrom="paragraph">
                  <wp:posOffset>105410</wp:posOffset>
                </wp:positionV>
                <wp:extent cx="5080000" cy="1765300"/>
                <wp:effectExtent l="0" t="0" r="25400" b="25400"/>
                <wp:wrapNone/>
                <wp:docPr id="2" name="Cadre 2"/>
                <wp:cNvGraphicFramePr/>
                <a:graphic xmlns:a="http://schemas.openxmlformats.org/drawingml/2006/main">
                  <a:graphicData uri="http://schemas.microsoft.com/office/word/2010/wordprocessingShape">
                    <wps:wsp>
                      <wps:cNvSpPr/>
                      <wps:spPr>
                        <a:xfrm>
                          <a:off x="0" y="0"/>
                          <a:ext cx="5080000" cy="1765300"/>
                        </a:xfrm>
                        <a:prstGeom prst="fram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9F06CA" id="Cadre 2" o:spid="_x0000_s1026" style="position:absolute;margin-left:42.15pt;margin-top:8.3pt;width:400pt;height:139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5080000,176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" path="m,l5080000,r,1765300l,1765300,,xm220663,220663r,1323975l4859338,1544638r,-1323975l220663,220663xe" fillcolor="#4472c4 [3204]" strokecolor="#1f3763 [1604]" strokeweight="1pt">
                <v:stroke joinstyle="miter"/>
                <v:path arrowok="t" o:connecttype="custom" o:connectlocs="0,0;5080000,0;5080000,1765300;0,1765300;0,0;220663,220663;220663,1544638;4859338,1544638;4859338,220663;220663,220663" o:connectangles="0,0,0,0,0,0,0,0,0,0"/>
              </v:shape>
            </w:pict>
          </mc:Fallback>
        </mc:AlternateContent>
      </w:r>
    </w:p>
    <w:p w14:paraId="59B3DC04" w14:textId="3614AD1A" w:rsidR="00C03194" w:rsidRPr="00C03194" w:rsidRDefault="0068719B" w:rsidP="00C03194">
      <w:pPr>
        <w:jc w:val="center"/>
        <w:rPr>
          <w:rFonts w:ascii="Times New Roman" w:hAnsi="Times New Roman" w:cs="Times New Roman"/>
          <w:b/>
          <w:bCs/>
          <w:sz w:val="48"/>
          <w:szCs w:val="48"/>
        </w:rPr>
      </w:pPr>
      <w:r>
        <w:rPr>
          <w:rFonts w:ascii="Times New Roman" w:hAnsi="Times New Roman" w:cs="Times New Roman"/>
          <w:b/>
          <w:bCs/>
          <w:sz w:val="48"/>
          <w:szCs w:val="48"/>
        </w:rPr>
        <w:t xml:space="preserve">RAPPORT DU </w:t>
      </w:r>
      <w:r w:rsidR="00C03194" w:rsidRPr="00C03194">
        <w:rPr>
          <w:rFonts w:ascii="Times New Roman" w:hAnsi="Times New Roman" w:cs="Times New Roman"/>
          <w:b/>
          <w:bCs/>
          <w:sz w:val="48"/>
          <w:szCs w:val="48"/>
        </w:rPr>
        <w:t xml:space="preserve">TP </w:t>
      </w:r>
      <w:r w:rsidR="00C03194">
        <w:rPr>
          <w:rFonts w:ascii="Times New Roman" w:hAnsi="Times New Roman" w:cs="Times New Roman"/>
          <w:b/>
          <w:bCs/>
          <w:sz w:val="48"/>
          <w:szCs w:val="48"/>
        </w:rPr>
        <w:t>N°</w:t>
      </w:r>
      <w:r w:rsidR="00C03194" w:rsidRPr="00C03194">
        <w:rPr>
          <w:rFonts w:ascii="Times New Roman" w:hAnsi="Times New Roman" w:cs="Times New Roman"/>
          <w:b/>
          <w:bCs/>
          <w:sz w:val="48"/>
          <w:szCs w:val="48"/>
        </w:rPr>
        <w:t xml:space="preserve">1 </w:t>
      </w:r>
    </w:p>
    <w:p w14:paraId="6567C4C3" w14:textId="60143977" w:rsidR="00C03194" w:rsidRDefault="00C03194" w:rsidP="00C03194">
      <w:pPr>
        <w:jc w:val="center"/>
        <w:rPr>
          <w:rFonts w:ascii="Times New Roman" w:hAnsi="Times New Roman" w:cs="Times New Roman"/>
          <w:b/>
          <w:bCs/>
          <w:sz w:val="48"/>
          <w:szCs w:val="48"/>
        </w:rPr>
      </w:pPr>
      <w:r w:rsidRPr="00C03194">
        <w:rPr>
          <w:rFonts w:ascii="Times New Roman" w:hAnsi="Times New Roman" w:cs="Times New Roman"/>
          <w:b/>
          <w:bCs/>
          <w:sz w:val="48"/>
          <w:szCs w:val="48"/>
        </w:rPr>
        <w:t>REGULAT</w:t>
      </w:r>
      <w:r w:rsidR="00EE4D04">
        <w:rPr>
          <w:rFonts w:ascii="Times New Roman" w:hAnsi="Times New Roman" w:cs="Times New Roman"/>
          <w:b/>
          <w:bCs/>
          <w:sz w:val="48"/>
          <w:szCs w:val="48"/>
        </w:rPr>
        <w:t>EUR</w:t>
      </w:r>
      <w:r w:rsidRPr="00C03194">
        <w:rPr>
          <w:rFonts w:ascii="Times New Roman" w:hAnsi="Times New Roman" w:cs="Times New Roman"/>
          <w:b/>
          <w:bCs/>
          <w:sz w:val="48"/>
          <w:szCs w:val="48"/>
        </w:rPr>
        <w:t xml:space="preserve"> DE NIVEAU</w:t>
      </w:r>
    </w:p>
    <w:p w14:paraId="4C6327B6" w14:textId="12F74EB5" w:rsidR="00C03194" w:rsidRDefault="00C03194" w:rsidP="00C03194">
      <w:pPr>
        <w:jc w:val="center"/>
        <w:rPr>
          <w:rFonts w:ascii="Times New Roman" w:hAnsi="Times New Roman" w:cs="Times New Roman"/>
          <w:b/>
          <w:bCs/>
          <w:sz w:val="48"/>
          <w:szCs w:val="48"/>
        </w:rPr>
      </w:pPr>
    </w:p>
    <w:p w14:paraId="34932436" w14:textId="4A1B6A9B" w:rsidR="00C03194" w:rsidRDefault="00C03194" w:rsidP="00C03194">
      <w:pPr>
        <w:jc w:val="center"/>
        <w:rPr>
          <w:rFonts w:ascii="Times New Roman" w:hAnsi="Times New Roman" w:cs="Times New Roman"/>
          <w:b/>
          <w:bCs/>
          <w:sz w:val="48"/>
          <w:szCs w:val="48"/>
        </w:rPr>
      </w:pPr>
    </w:p>
    <w:p w14:paraId="1170A1BD" w14:textId="00A854D4" w:rsidR="00C03194" w:rsidRDefault="00C03194" w:rsidP="00C03194">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54CAF6F2" wp14:editId="628B27EF">
                <wp:simplePos x="0" y="0"/>
                <wp:positionH relativeFrom="column">
                  <wp:posOffset>-4445</wp:posOffset>
                </wp:positionH>
                <wp:positionV relativeFrom="paragraph">
                  <wp:posOffset>62230</wp:posOffset>
                </wp:positionV>
                <wp:extent cx="2673350" cy="116840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673350" cy="1168400"/>
                        </a:xfrm>
                        <a:prstGeom prst="rect">
                          <a:avLst/>
                        </a:prstGeom>
                        <a:solidFill>
                          <a:schemeClr val="lt1"/>
                        </a:solidFill>
                        <a:ln w="6350">
                          <a:noFill/>
                        </a:ln>
                      </wps:spPr>
                      <wps:txbx>
                        <w:txbxContent>
                          <w:p w14:paraId="0913D0E0" w14:textId="53A7559C" w:rsidR="00C03194" w:rsidRDefault="00C03194" w:rsidP="00C03194">
                            <w:pPr>
                              <w:rPr>
                                <w:rFonts w:ascii="Times New Roman" w:hAnsi="Times New Roman" w:cs="Times New Roman"/>
                                <w:b/>
                                <w:bCs/>
                                <w:sz w:val="24"/>
                                <w:szCs w:val="24"/>
                              </w:rPr>
                            </w:pPr>
                            <w:r>
                              <w:rPr>
                                <w:rFonts w:ascii="Times New Roman" w:hAnsi="Times New Roman" w:cs="Times New Roman"/>
                                <w:b/>
                                <w:bCs/>
                                <w:sz w:val="24"/>
                                <w:szCs w:val="24"/>
                              </w:rPr>
                              <w:t xml:space="preserve">Ecrit par : </w:t>
                            </w:r>
                          </w:p>
                          <w:p w14:paraId="58633C93" w14:textId="5FE5AC67" w:rsidR="00C03194" w:rsidRPr="00C03194" w:rsidRDefault="00C03194" w:rsidP="00C03194">
                            <w:pPr>
                              <w:rPr>
                                <w:rFonts w:ascii="Times New Roman" w:hAnsi="Times New Roman" w:cs="Times New Roman"/>
                                <w:sz w:val="24"/>
                                <w:szCs w:val="24"/>
                              </w:rPr>
                            </w:pPr>
                            <w:r w:rsidRPr="00C03194">
                              <w:rPr>
                                <w:rFonts w:ascii="Times New Roman" w:hAnsi="Times New Roman" w:cs="Times New Roman"/>
                                <w:sz w:val="24"/>
                                <w:szCs w:val="24"/>
                              </w:rPr>
                              <w:t>CHAZAL Baptiste</w:t>
                            </w:r>
                          </w:p>
                          <w:p w14:paraId="7217C61D" w14:textId="77777777" w:rsidR="00C03194" w:rsidRPr="00C03194" w:rsidRDefault="00C03194" w:rsidP="00C03194">
                            <w:pPr>
                              <w:rPr>
                                <w:rFonts w:ascii="Times New Roman" w:hAnsi="Times New Roman" w:cs="Times New Roman"/>
                                <w:sz w:val="24"/>
                                <w:szCs w:val="24"/>
                              </w:rPr>
                            </w:pPr>
                            <w:r w:rsidRPr="00C03194">
                              <w:rPr>
                                <w:rFonts w:ascii="Times New Roman" w:hAnsi="Times New Roman" w:cs="Times New Roman"/>
                                <w:sz w:val="24"/>
                                <w:szCs w:val="24"/>
                              </w:rPr>
                              <w:t>PRADEAU Romaric</w:t>
                            </w:r>
                          </w:p>
                          <w:p w14:paraId="15184A43" w14:textId="77777777" w:rsidR="00C03194" w:rsidRPr="00C03194" w:rsidRDefault="00C03194" w:rsidP="00C03194">
                            <w:pPr>
                              <w:rPr>
                                <w:rFonts w:ascii="Times New Roman" w:hAnsi="Times New Roman" w:cs="Times New Roman"/>
                                <w:sz w:val="24"/>
                                <w:szCs w:val="24"/>
                              </w:rPr>
                            </w:pPr>
                            <w:r w:rsidRPr="00C03194">
                              <w:rPr>
                                <w:rFonts w:ascii="Times New Roman" w:hAnsi="Times New Roman" w:cs="Times New Roman"/>
                                <w:sz w:val="24"/>
                                <w:szCs w:val="24"/>
                              </w:rPr>
                              <w:t>MOUSSOUNGOU Beraldo</w:t>
                            </w:r>
                          </w:p>
                          <w:p w14:paraId="3D45415C" w14:textId="77777777" w:rsidR="00C03194" w:rsidRPr="00C03194" w:rsidRDefault="00C031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CAF6F2" id="_x0000_t202" coordsize="21600,21600" o:spt="202" path="m,l,21600r21600,l21600,xe">
                <v:stroke joinstyle="miter"/>
                <v:path gradientshapeok="t" o:connecttype="rect"/>
              </v:shapetype>
              <v:shape id="Zone de texte 5" o:spid="_x0000_s1026" type="#_x0000_t202" style="position:absolute;margin-left:-.35pt;margin-top:4.9pt;width:210.5pt;height:9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" fillcolor="white [3201]" stroked="f" strokeweight=".5pt">
                <v:textbox>
                  <w:txbxContent>
                    <w:p w14:paraId="0913D0E0" w14:textId="53A7559C" w:rsidR="00C03194" w:rsidRDefault="00C03194" w:rsidP="00C03194">
                      <w:pPr>
                        <w:rPr>
                          <w:rFonts w:ascii="Times New Roman" w:hAnsi="Times New Roman" w:cs="Times New Roman"/>
                          <w:b/>
                          <w:bCs/>
                          <w:sz w:val="24"/>
                          <w:szCs w:val="24"/>
                        </w:rPr>
                      </w:pPr>
                      <w:r>
                        <w:rPr>
                          <w:rFonts w:ascii="Times New Roman" w:hAnsi="Times New Roman" w:cs="Times New Roman"/>
                          <w:b/>
                          <w:bCs/>
                          <w:sz w:val="24"/>
                          <w:szCs w:val="24"/>
                        </w:rPr>
                        <w:t xml:space="preserve">Ecrit par : </w:t>
                      </w:r>
                    </w:p>
                    <w:p w14:paraId="58633C93" w14:textId="5FE5AC67" w:rsidR="00C03194" w:rsidRPr="00C03194" w:rsidRDefault="00C03194" w:rsidP="00C03194">
                      <w:pPr>
                        <w:rPr>
                          <w:rFonts w:ascii="Times New Roman" w:hAnsi="Times New Roman" w:cs="Times New Roman"/>
                          <w:sz w:val="24"/>
                          <w:szCs w:val="24"/>
                        </w:rPr>
                      </w:pPr>
                      <w:r w:rsidRPr="00C03194">
                        <w:rPr>
                          <w:rFonts w:ascii="Times New Roman" w:hAnsi="Times New Roman" w:cs="Times New Roman"/>
                          <w:sz w:val="24"/>
                          <w:szCs w:val="24"/>
                        </w:rPr>
                        <w:t>CHAZAL Baptiste</w:t>
                      </w:r>
                    </w:p>
                    <w:p w14:paraId="7217C61D" w14:textId="77777777" w:rsidR="00C03194" w:rsidRPr="00C03194" w:rsidRDefault="00C03194" w:rsidP="00C03194">
                      <w:pPr>
                        <w:rPr>
                          <w:rFonts w:ascii="Times New Roman" w:hAnsi="Times New Roman" w:cs="Times New Roman"/>
                          <w:sz w:val="24"/>
                          <w:szCs w:val="24"/>
                        </w:rPr>
                      </w:pPr>
                      <w:r w:rsidRPr="00C03194">
                        <w:rPr>
                          <w:rFonts w:ascii="Times New Roman" w:hAnsi="Times New Roman" w:cs="Times New Roman"/>
                          <w:sz w:val="24"/>
                          <w:szCs w:val="24"/>
                        </w:rPr>
                        <w:t>PRADEAU Romaric</w:t>
                      </w:r>
                    </w:p>
                    <w:p w14:paraId="15184A43" w14:textId="77777777" w:rsidR="00C03194" w:rsidRPr="00C03194" w:rsidRDefault="00C03194" w:rsidP="00C03194">
                      <w:pPr>
                        <w:rPr>
                          <w:rFonts w:ascii="Times New Roman" w:hAnsi="Times New Roman" w:cs="Times New Roman"/>
                          <w:sz w:val="24"/>
                          <w:szCs w:val="24"/>
                        </w:rPr>
                      </w:pPr>
                      <w:r w:rsidRPr="00C03194">
                        <w:rPr>
                          <w:rFonts w:ascii="Times New Roman" w:hAnsi="Times New Roman" w:cs="Times New Roman"/>
                          <w:sz w:val="24"/>
                          <w:szCs w:val="24"/>
                        </w:rPr>
                        <w:t>MOUSSOUNGOU Beraldo</w:t>
                      </w:r>
                    </w:p>
                    <w:p w14:paraId="3D45415C" w14:textId="77777777" w:rsidR="00C03194" w:rsidRPr="00C03194" w:rsidRDefault="00C03194"/>
                  </w:txbxContent>
                </v:textbox>
              </v:shape>
            </w:pict>
          </mc:Fallback>
        </mc:AlternateContent>
      </w:r>
    </w:p>
    <w:p w14:paraId="07FD74D3" w14:textId="21776E90" w:rsidR="00C03194" w:rsidRDefault="00C03194" w:rsidP="00C03194">
      <w:pPr>
        <w:rPr>
          <w:rFonts w:ascii="Times New Roman" w:hAnsi="Times New Roman" w:cs="Times New Roman"/>
          <w:b/>
          <w:bCs/>
          <w:sz w:val="24"/>
          <w:szCs w:val="24"/>
        </w:rPr>
      </w:pPr>
    </w:p>
    <w:p w14:paraId="7DD94EB8" w14:textId="14ADE2D4" w:rsidR="00C03194" w:rsidRDefault="00C03194" w:rsidP="00C03194">
      <w:pPr>
        <w:rPr>
          <w:rFonts w:ascii="Times New Roman" w:hAnsi="Times New Roman" w:cs="Times New Roman"/>
          <w:b/>
          <w:bCs/>
          <w:sz w:val="24"/>
          <w:szCs w:val="24"/>
        </w:rPr>
      </w:pPr>
    </w:p>
    <w:p w14:paraId="1C536E67" w14:textId="77777777" w:rsidR="00C03194" w:rsidRDefault="00C03194" w:rsidP="00C03194">
      <w:pPr>
        <w:rPr>
          <w:rFonts w:ascii="Times New Roman" w:hAnsi="Times New Roman" w:cs="Times New Roman"/>
          <w:b/>
          <w:bCs/>
          <w:sz w:val="24"/>
          <w:szCs w:val="24"/>
        </w:rPr>
      </w:pPr>
    </w:p>
    <w:p w14:paraId="32A824B0" w14:textId="34B21C75" w:rsidR="00C03194" w:rsidRDefault="00C03194">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5142CC84" wp14:editId="70CDB9BC">
                <wp:simplePos x="0" y="0"/>
                <wp:positionH relativeFrom="margin">
                  <wp:posOffset>1429385</wp:posOffset>
                </wp:positionH>
                <wp:positionV relativeFrom="paragraph">
                  <wp:posOffset>3791585</wp:posOffset>
                </wp:positionV>
                <wp:extent cx="3130550" cy="425450"/>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3130550" cy="425450"/>
                        </a:xfrm>
                        <a:prstGeom prst="rect">
                          <a:avLst/>
                        </a:prstGeom>
                        <a:solidFill>
                          <a:schemeClr val="lt1"/>
                        </a:solidFill>
                        <a:ln w="6350">
                          <a:noFill/>
                        </a:ln>
                      </wps:spPr>
                      <wps:txbx>
                        <w:txbxContent>
                          <w:p w14:paraId="5B085902" w14:textId="501968B0" w:rsidR="00C03194" w:rsidRDefault="00C03194" w:rsidP="00C03194">
                            <w:pPr>
                              <w:jc w:val="center"/>
                              <w:rPr>
                                <w:rFonts w:ascii="Times New Roman" w:hAnsi="Times New Roman" w:cs="Times New Roman"/>
                                <w:sz w:val="24"/>
                                <w:szCs w:val="24"/>
                              </w:rPr>
                            </w:pPr>
                            <w:r w:rsidRPr="00C03194">
                              <w:rPr>
                                <w:rFonts w:ascii="Times New Roman" w:hAnsi="Times New Roman" w:cs="Times New Roman"/>
                                <w:sz w:val="24"/>
                                <w:szCs w:val="24"/>
                              </w:rPr>
                              <w:t>ANNEE ACADEMIQUE 2026-2027</w:t>
                            </w:r>
                          </w:p>
                          <w:p w14:paraId="79D21807" w14:textId="0BF0BA8F" w:rsidR="00C03194" w:rsidRDefault="00C03194" w:rsidP="00C03194">
                            <w:pPr>
                              <w:jc w:val="center"/>
                              <w:rPr>
                                <w:rFonts w:ascii="Times New Roman" w:hAnsi="Times New Roman" w:cs="Times New Roman"/>
                                <w:sz w:val="24"/>
                                <w:szCs w:val="24"/>
                              </w:rPr>
                            </w:pPr>
                          </w:p>
                          <w:p w14:paraId="2D31B6B9" w14:textId="673BA894" w:rsidR="00C03194" w:rsidRDefault="00C03194" w:rsidP="00C03194">
                            <w:pPr>
                              <w:jc w:val="center"/>
                              <w:rPr>
                                <w:rFonts w:ascii="Times New Roman" w:hAnsi="Times New Roman" w:cs="Times New Roman"/>
                                <w:sz w:val="24"/>
                                <w:szCs w:val="24"/>
                              </w:rPr>
                            </w:pPr>
                          </w:p>
                          <w:p w14:paraId="76BF19A4" w14:textId="1C47ADA7" w:rsidR="00C03194" w:rsidRDefault="00C03194" w:rsidP="00C03194">
                            <w:pPr>
                              <w:jc w:val="center"/>
                              <w:rPr>
                                <w:rFonts w:ascii="Times New Roman" w:hAnsi="Times New Roman" w:cs="Times New Roman"/>
                                <w:sz w:val="24"/>
                                <w:szCs w:val="24"/>
                              </w:rPr>
                            </w:pPr>
                          </w:p>
                          <w:p w14:paraId="04DDA9ED" w14:textId="77777777" w:rsidR="00C03194" w:rsidRPr="00C03194" w:rsidRDefault="00C03194" w:rsidP="00C03194">
                            <w:pPr>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42CC84" id="Zone de texte 6" o:spid="_x0000_s1027" type="#_x0000_t202" style="position:absolute;margin-left:112.55pt;margin-top:298.55pt;width:246.5pt;height:33.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" fillcolor="white [3201]" stroked="f" strokeweight=".5pt">
                <v:textbox>
                  <w:txbxContent>
                    <w:p w14:paraId="5B085902" w14:textId="501968B0" w:rsidR="00C03194" w:rsidRDefault="00C03194" w:rsidP="00C03194">
                      <w:pPr>
                        <w:jc w:val="center"/>
                        <w:rPr>
                          <w:rFonts w:ascii="Times New Roman" w:hAnsi="Times New Roman" w:cs="Times New Roman"/>
                          <w:sz w:val="24"/>
                          <w:szCs w:val="24"/>
                        </w:rPr>
                      </w:pPr>
                      <w:r w:rsidRPr="00C03194">
                        <w:rPr>
                          <w:rFonts w:ascii="Times New Roman" w:hAnsi="Times New Roman" w:cs="Times New Roman"/>
                          <w:sz w:val="24"/>
                          <w:szCs w:val="24"/>
                        </w:rPr>
                        <w:t>ANNEE ACADEMIQUE 2026-2027</w:t>
                      </w:r>
                    </w:p>
                    <w:p w14:paraId="79D21807" w14:textId="0BF0BA8F" w:rsidR="00C03194" w:rsidRDefault="00C03194" w:rsidP="00C03194">
                      <w:pPr>
                        <w:jc w:val="center"/>
                        <w:rPr>
                          <w:rFonts w:ascii="Times New Roman" w:hAnsi="Times New Roman" w:cs="Times New Roman"/>
                          <w:sz w:val="24"/>
                          <w:szCs w:val="24"/>
                        </w:rPr>
                      </w:pPr>
                    </w:p>
                    <w:p w14:paraId="2D31B6B9" w14:textId="673BA894" w:rsidR="00C03194" w:rsidRDefault="00C03194" w:rsidP="00C03194">
                      <w:pPr>
                        <w:jc w:val="center"/>
                        <w:rPr>
                          <w:rFonts w:ascii="Times New Roman" w:hAnsi="Times New Roman" w:cs="Times New Roman"/>
                          <w:sz w:val="24"/>
                          <w:szCs w:val="24"/>
                        </w:rPr>
                      </w:pPr>
                    </w:p>
                    <w:p w14:paraId="76BF19A4" w14:textId="1C47ADA7" w:rsidR="00C03194" w:rsidRDefault="00C03194" w:rsidP="00C03194">
                      <w:pPr>
                        <w:jc w:val="center"/>
                        <w:rPr>
                          <w:rFonts w:ascii="Times New Roman" w:hAnsi="Times New Roman" w:cs="Times New Roman"/>
                          <w:sz w:val="24"/>
                          <w:szCs w:val="24"/>
                        </w:rPr>
                      </w:pPr>
                    </w:p>
                    <w:p w14:paraId="04DDA9ED" w14:textId="77777777" w:rsidR="00C03194" w:rsidRPr="00C03194" w:rsidRDefault="00C03194" w:rsidP="00C03194">
                      <w:pPr>
                        <w:jc w:val="center"/>
                        <w:rPr>
                          <w:rFonts w:ascii="Times New Roman" w:hAnsi="Times New Roman" w:cs="Times New Roman"/>
                          <w:sz w:val="24"/>
                          <w:szCs w:val="24"/>
                        </w:rPr>
                      </w:pPr>
                    </w:p>
                  </w:txbxContent>
                </v:textbox>
                <w10:wrap anchorx="margin"/>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189C7795" wp14:editId="2B60AA5B">
                <wp:simplePos x="0" y="0"/>
                <wp:positionH relativeFrom="margin">
                  <wp:posOffset>3481070</wp:posOffset>
                </wp:positionH>
                <wp:positionV relativeFrom="paragraph">
                  <wp:posOffset>1393825</wp:posOffset>
                </wp:positionV>
                <wp:extent cx="2393950" cy="711200"/>
                <wp:effectExtent l="0" t="0" r="6350" b="0"/>
                <wp:wrapNone/>
                <wp:docPr id="3" name="Zone de texte 3"/>
                <wp:cNvGraphicFramePr/>
                <a:graphic xmlns:a="http://schemas.openxmlformats.org/drawingml/2006/main">
                  <a:graphicData uri="http://schemas.microsoft.com/office/word/2010/wordprocessingShape">
                    <wps:wsp>
                      <wps:cNvSpPr txBox="1"/>
                      <wps:spPr>
                        <a:xfrm>
                          <a:off x="0" y="0"/>
                          <a:ext cx="2393950" cy="711200"/>
                        </a:xfrm>
                        <a:prstGeom prst="rect">
                          <a:avLst/>
                        </a:prstGeom>
                        <a:solidFill>
                          <a:schemeClr val="lt1"/>
                        </a:solidFill>
                        <a:ln w="6350">
                          <a:noFill/>
                        </a:ln>
                      </wps:spPr>
                      <wps:txbx>
                        <w:txbxContent>
                          <w:p w14:paraId="316D1072" w14:textId="42E756B2" w:rsidR="00C03194" w:rsidRPr="00C03194" w:rsidRDefault="00C03194">
                            <w:pPr>
                              <w:rPr>
                                <w:rFonts w:ascii="Times New Roman" w:hAnsi="Times New Roman" w:cs="Times New Roman"/>
                                <w:sz w:val="24"/>
                                <w:szCs w:val="24"/>
                              </w:rPr>
                            </w:pPr>
                            <w:r w:rsidRPr="00C03194">
                              <w:rPr>
                                <w:rFonts w:ascii="Times New Roman" w:hAnsi="Times New Roman" w:cs="Times New Roman"/>
                                <w:sz w:val="24"/>
                                <w:szCs w:val="24"/>
                              </w:rPr>
                              <w:t xml:space="preserve">Enseignant : </w:t>
                            </w:r>
                          </w:p>
                          <w:p w14:paraId="3FF5C40E" w14:textId="409ECB2B" w:rsidR="00C03194" w:rsidRPr="00C03194" w:rsidRDefault="00C03194">
                            <w:pPr>
                              <w:rPr>
                                <w:rFonts w:ascii="Times New Roman" w:hAnsi="Times New Roman" w:cs="Times New Roman"/>
                                <w:sz w:val="24"/>
                                <w:szCs w:val="24"/>
                              </w:rPr>
                            </w:pPr>
                            <w:r w:rsidRPr="00C03194">
                              <w:rPr>
                                <w:rFonts w:ascii="Times New Roman" w:hAnsi="Times New Roman" w:cs="Times New Roman"/>
                                <w:sz w:val="24"/>
                                <w:szCs w:val="24"/>
                              </w:rPr>
                              <w:t>PACOT FLAVIEN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9C7795" id="Zone de texte 3" o:spid="_x0000_s1028" type="#_x0000_t202" style="position:absolute;margin-left:274.1pt;margin-top:109.75pt;width:188.5pt;height:56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" fillcolor="white [3201]" stroked="f" strokeweight=".5pt">
                <v:textbox>
                  <w:txbxContent>
                    <w:p w14:paraId="316D1072" w14:textId="42E756B2" w:rsidR="00C03194" w:rsidRPr="00C03194" w:rsidRDefault="00C03194">
                      <w:pPr>
                        <w:rPr>
                          <w:rFonts w:ascii="Times New Roman" w:hAnsi="Times New Roman" w:cs="Times New Roman"/>
                          <w:sz w:val="24"/>
                          <w:szCs w:val="24"/>
                        </w:rPr>
                      </w:pPr>
                      <w:r w:rsidRPr="00C03194">
                        <w:rPr>
                          <w:rFonts w:ascii="Times New Roman" w:hAnsi="Times New Roman" w:cs="Times New Roman"/>
                          <w:sz w:val="24"/>
                          <w:szCs w:val="24"/>
                        </w:rPr>
                        <w:t xml:space="preserve">Enseignant : </w:t>
                      </w:r>
                    </w:p>
                    <w:p w14:paraId="3FF5C40E" w14:textId="409ECB2B" w:rsidR="00C03194" w:rsidRPr="00C03194" w:rsidRDefault="00C03194">
                      <w:pPr>
                        <w:rPr>
                          <w:rFonts w:ascii="Times New Roman" w:hAnsi="Times New Roman" w:cs="Times New Roman"/>
                          <w:sz w:val="24"/>
                          <w:szCs w:val="24"/>
                        </w:rPr>
                      </w:pPr>
                      <w:r w:rsidRPr="00C03194">
                        <w:rPr>
                          <w:rFonts w:ascii="Times New Roman" w:hAnsi="Times New Roman" w:cs="Times New Roman"/>
                          <w:sz w:val="24"/>
                          <w:szCs w:val="24"/>
                        </w:rPr>
                        <w:t>PACOT FLAVIEN</w:t>
                      </w:r>
                    </w:p>
                  </w:txbxContent>
                </v:textbox>
                <w10:wrap anchorx="margin"/>
              </v:shape>
            </w:pict>
          </mc:Fallback>
        </mc:AlternateContent>
      </w:r>
      <w:r>
        <w:rPr>
          <w:rFonts w:ascii="Times New Roman" w:hAnsi="Times New Roman" w:cs="Times New Roman"/>
          <w:b/>
          <w:bCs/>
          <w:sz w:val="24"/>
          <w:szCs w:val="24"/>
        </w:rPr>
        <w:br w:type="page"/>
      </w:r>
    </w:p>
    <w:p w14:paraId="6DE3ADC3" w14:textId="2FFA8A26" w:rsidR="00C03194" w:rsidRDefault="00C03194" w:rsidP="00C03194">
      <w:pPr>
        <w:rPr>
          <w:rFonts w:ascii="Times New Roman" w:hAnsi="Times New Roman" w:cs="Times New Roman"/>
          <w:b/>
          <w:bCs/>
          <w:sz w:val="24"/>
          <w:szCs w:val="24"/>
        </w:rPr>
      </w:pPr>
    </w:p>
    <w:p w14:paraId="39929EE2" w14:textId="48E61E17" w:rsidR="00C03194" w:rsidRDefault="00C03194" w:rsidP="00C03194">
      <w:pPr>
        <w:rPr>
          <w:rFonts w:ascii="Times New Roman" w:hAnsi="Times New Roman" w:cs="Times New Roman"/>
          <w:b/>
          <w:bCs/>
          <w:sz w:val="24"/>
          <w:szCs w:val="24"/>
        </w:rPr>
      </w:pPr>
    </w:p>
    <w:p w14:paraId="3F1D37F7" w14:textId="5EF8CFE0" w:rsidR="00C03194" w:rsidRDefault="00C03194" w:rsidP="00C03194">
      <w:pPr>
        <w:rPr>
          <w:rFonts w:ascii="Times New Roman" w:hAnsi="Times New Roman" w:cs="Times New Roman"/>
          <w:b/>
          <w:bCs/>
          <w:sz w:val="24"/>
          <w:szCs w:val="24"/>
        </w:rPr>
      </w:pPr>
    </w:p>
    <w:p w14:paraId="0A4BB9B7" w14:textId="16206631" w:rsidR="00C03194" w:rsidRDefault="00C03194" w:rsidP="00C03194">
      <w:pPr>
        <w:rPr>
          <w:rFonts w:ascii="Times New Roman" w:hAnsi="Times New Roman" w:cs="Times New Roman"/>
          <w:b/>
          <w:bCs/>
          <w:sz w:val="24"/>
          <w:szCs w:val="24"/>
        </w:rPr>
      </w:pPr>
    </w:p>
    <w:p w14:paraId="73FD2EEE" w14:textId="52FE4517" w:rsidR="00C03194" w:rsidRDefault="00C03194" w:rsidP="00C03194">
      <w:pPr>
        <w:rPr>
          <w:rFonts w:ascii="Times New Roman" w:hAnsi="Times New Roman" w:cs="Times New Roman"/>
          <w:b/>
          <w:bCs/>
          <w:sz w:val="24"/>
          <w:szCs w:val="24"/>
        </w:rPr>
      </w:pPr>
    </w:p>
    <w:p w14:paraId="7FAD5B18" w14:textId="388C9C75" w:rsidR="00C03194" w:rsidRDefault="00C03194" w:rsidP="00C03194">
      <w:pPr>
        <w:rPr>
          <w:rFonts w:ascii="Times New Roman" w:hAnsi="Times New Roman" w:cs="Times New Roman"/>
          <w:b/>
          <w:bCs/>
          <w:sz w:val="24"/>
          <w:szCs w:val="24"/>
        </w:rPr>
      </w:pPr>
    </w:p>
    <w:p w14:paraId="055B0E59" w14:textId="114217A5" w:rsidR="00C03194" w:rsidRDefault="00C03194" w:rsidP="00C03194">
      <w:pPr>
        <w:rPr>
          <w:rFonts w:ascii="Times New Roman" w:hAnsi="Times New Roman" w:cs="Times New Roman"/>
          <w:b/>
          <w:bCs/>
          <w:sz w:val="24"/>
          <w:szCs w:val="24"/>
        </w:rPr>
      </w:pPr>
    </w:p>
    <w:p w14:paraId="2F91C7F8" w14:textId="06B14353" w:rsidR="00C03194" w:rsidRDefault="00C03194" w:rsidP="00C03194">
      <w:pPr>
        <w:rPr>
          <w:rFonts w:ascii="Times New Roman" w:hAnsi="Times New Roman" w:cs="Times New Roman"/>
          <w:b/>
          <w:bCs/>
          <w:sz w:val="24"/>
          <w:szCs w:val="24"/>
        </w:rPr>
      </w:pPr>
    </w:p>
    <w:p w14:paraId="59706C8A" w14:textId="4900DC79" w:rsidR="00C03194" w:rsidRDefault="00C03194" w:rsidP="00C03194">
      <w:pPr>
        <w:rPr>
          <w:rFonts w:ascii="Times New Roman" w:hAnsi="Times New Roman" w:cs="Times New Roman"/>
          <w:b/>
          <w:bCs/>
          <w:sz w:val="24"/>
          <w:szCs w:val="24"/>
        </w:rPr>
      </w:pPr>
    </w:p>
    <w:p w14:paraId="4116EED7" w14:textId="27D582A0" w:rsidR="00C03194" w:rsidRDefault="00C03194" w:rsidP="00C03194">
      <w:pPr>
        <w:rPr>
          <w:rFonts w:ascii="Times New Roman" w:hAnsi="Times New Roman" w:cs="Times New Roman"/>
          <w:b/>
          <w:bCs/>
          <w:sz w:val="24"/>
          <w:szCs w:val="24"/>
        </w:rPr>
      </w:pPr>
    </w:p>
    <w:p w14:paraId="450109C5" w14:textId="53E095A5" w:rsidR="00C03194" w:rsidRDefault="00C03194" w:rsidP="00C03194">
      <w:pPr>
        <w:rPr>
          <w:rFonts w:ascii="Times New Roman" w:hAnsi="Times New Roman" w:cs="Times New Roman"/>
          <w:b/>
          <w:bCs/>
          <w:sz w:val="24"/>
          <w:szCs w:val="24"/>
        </w:rPr>
      </w:pPr>
    </w:p>
    <w:p w14:paraId="69D9B4EE" w14:textId="5FFEEE11" w:rsidR="00C03194" w:rsidRDefault="00C03194" w:rsidP="00C03194">
      <w:pPr>
        <w:rPr>
          <w:rFonts w:ascii="Times New Roman" w:hAnsi="Times New Roman" w:cs="Times New Roman"/>
          <w:b/>
          <w:bCs/>
          <w:sz w:val="24"/>
          <w:szCs w:val="24"/>
        </w:rPr>
      </w:pPr>
    </w:p>
    <w:p w14:paraId="51FFF9B0" w14:textId="641AA3E9" w:rsidR="00C03194" w:rsidRDefault="00C03194" w:rsidP="00C03194">
      <w:pPr>
        <w:rPr>
          <w:rFonts w:ascii="Times New Roman" w:hAnsi="Times New Roman" w:cs="Times New Roman"/>
          <w:b/>
          <w:bCs/>
          <w:sz w:val="24"/>
          <w:szCs w:val="24"/>
        </w:rPr>
      </w:pPr>
    </w:p>
    <w:p w14:paraId="6D0F0CB7" w14:textId="7567B7F9" w:rsidR="00C03194" w:rsidRDefault="00C03194" w:rsidP="00C03194">
      <w:pPr>
        <w:rPr>
          <w:rFonts w:ascii="Times New Roman" w:hAnsi="Times New Roman" w:cs="Times New Roman"/>
          <w:b/>
          <w:bCs/>
          <w:sz w:val="24"/>
          <w:szCs w:val="24"/>
        </w:rPr>
      </w:pPr>
    </w:p>
    <w:p w14:paraId="2709B016" w14:textId="39B513BC" w:rsidR="00C03194" w:rsidRDefault="00C03194" w:rsidP="00C03194">
      <w:pPr>
        <w:rPr>
          <w:rFonts w:ascii="Times New Roman" w:hAnsi="Times New Roman" w:cs="Times New Roman"/>
          <w:b/>
          <w:bCs/>
          <w:sz w:val="24"/>
          <w:szCs w:val="24"/>
        </w:rPr>
      </w:pPr>
    </w:p>
    <w:p w14:paraId="72C2E1AB" w14:textId="39585D2D" w:rsidR="00C03194" w:rsidRDefault="00C03194" w:rsidP="00C03194">
      <w:pPr>
        <w:rPr>
          <w:rFonts w:ascii="Times New Roman" w:hAnsi="Times New Roman" w:cs="Times New Roman"/>
          <w:b/>
          <w:bCs/>
          <w:sz w:val="24"/>
          <w:szCs w:val="24"/>
        </w:rPr>
      </w:pPr>
    </w:p>
    <w:p w14:paraId="0DFB4B29" w14:textId="7C7F2621" w:rsidR="00C03194" w:rsidRDefault="00C03194" w:rsidP="00C03194">
      <w:pPr>
        <w:rPr>
          <w:rFonts w:ascii="Times New Roman" w:hAnsi="Times New Roman" w:cs="Times New Roman"/>
          <w:b/>
          <w:bCs/>
          <w:sz w:val="24"/>
          <w:szCs w:val="24"/>
        </w:rPr>
      </w:pPr>
    </w:p>
    <w:p w14:paraId="34E6AFB5" w14:textId="10EF8601" w:rsidR="00C03194" w:rsidRDefault="00C03194" w:rsidP="00C03194">
      <w:pPr>
        <w:rPr>
          <w:rFonts w:ascii="Times New Roman" w:hAnsi="Times New Roman" w:cs="Times New Roman"/>
          <w:b/>
          <w:bCs/>
          <w:sz w:val="24"/>
          <w:szCs w:val="24"/>
        </w:rPr>
      </w:pPr>
    </w:p>
    <w:p w14:paraId="4FF48045" w14:textId="71E9C1D6" w:rsidR="00C03194" w:rsidRDefault="00C03194" w:rsidP="00C03194">
      <w:pPr>
        <w:rPr>
          <w:rFonts w:ascii="Times New Roman" w:hAnsi="Times New Roman" w:cs="Times New Roman"/>
          <w:b/>
          <w:bCs/>
          <w:sz w:val="24"/>
          <w:szCs w:val="24"/>
        </w:rPr>
      </w:pPr>
    </w:p>
    <w:p w14:paraId="2FBE28BA" w14:textId="2D2D3652" w:rsidR="00C03194" w:rsidRDefault="00C03194" w:rsidP="00C03194">
      <w:pPr>
        <w:rPr>
          <w:rFonts w:ascii="Times New Roman" w:hAnsi="Times New Roman" w:cs="Times New Roman"/>
          <w:b/>
          <w:bCs/>
          <w:sz w:val="24"/>
          <w:szCs w:val="24"/>
        </w:rPr>
      </w:pPr>
    </w:p>
    <w:p w14:paraId="3A89BDF5" w14:textId="5149357F" w:rsidR="00C03194" w:rsidRDefault="00C03194" w:rsidP="00C03194">
      <w:pPr>
        <w:rPr>
          <w:rFonts w:ascii="Times New Roman" w:hAnsi="Times New Roman" w:cs="Times New Roman"/>
          <w:b/>
          <w:bCs/>
          <w:sz w:val="24"/>
          <w:szCs w:val="24"/>
        </w:rPr>
      </w:pPr>
    </w:p>
    <w:p w14:paraId="00962CA5" w14:textId="1C3B71D0" w:rsidR="00C03194" w:rsidRDefault="00C03194" w:rsidP="00C03194">
      <w:pPr>
        <w:rPr>
          <w:rFonts w:ascii="Times New Roman" w:hAnsi="Times New Roman" w:cs="Times New Roman"/>
          <w:b/>
          <w:bCs/>
          <w:sz w:val="24"/>
          <w:szCs w:val="24"/>
        </w:rPr>
      </w:pPr>
    </w:p>
    <w:p w14:paraId="2F89F110" w14:textId="59F1B024" w:rsidR="00C03194" w:rsidRDefault="00C03194" w:rsidP="00C03194">
      <w:pPr>
        <w:rPr>
          <w:rFonts w:ascii="Times New Roman" w:hAnsi="Times New Roman" w:cs="Times New Roman"/>
          <w:b/>
          <w:bCs/>
          <w:sz w:val="24"/>
          <w:szCs w:val="24"/>
        </w:rPr>
      </w:pPr>
    </w:p>
    <w:p w14:paraId="27FF358D" w14:textId="04B62390" w:rsidR="00C03194" w:rsidRDefault="00C03194" w:rsidP="00C03194">
      <w:pPr>
        <w:rPr>
          <w:rFonts w:ascii="Times New Roman" w:hAnsi="Times New Roman" w:cs="Times New Roman"/>
          <w:b/>
          <w:bCs/>
          <w:sz w:val="24"/>
          <w:szCs w:val="24"/>
        </w:rPr>
      </w:pPr>
    </w:p>
    <w:p w14:paraId="5A7F0DC6" w14:textId="57404330" w:rsidR="00C03194" w:rsidRDefault="00C03194" w:rsidP="00C03194">
      <w:pPr>
        <w:rPr>
          <w:rFonts w:ascii="Times New Roman" w:hAnsi="Times New Roman" w:cs="Times New Roman"/>
          <w:b/>
          <w:bCs/>
          <w:sz w:val="24"/>
          <w:szCs w:val="24"/>
        </w:rPr>
      </w:pPr>
    </w:p>
    <w:p w14:paraId="575E759B" w14:textId="5DD2AE19" w:rsidR="00C03194" w:rsidRDefault="00C03194" w:rsidP="00C03194">
      <w:pPr>
        <w:rPr>
          <w:rFonts w:ascii="Times New Roman" w:hAnsi="Times New Roman" w:cs="Times New Roman"/>
          <w:b/>
          <w:bCs/>
          <w:sz w:val="24"/>
          <w:szCs w:val="24"/>
        </w:rPr>
      </w:pPr>
    </w:p>
    <w:p w14:paraId="766DD968" w14:textId="6F3A734C" w:rsidR="00C03194" w:rsidRDefault="00C03194" w:rsidP="00C03194">
      <w:pPr>
        <w:rPr>
          <w:rFonts w:ascii="Times New Roman" w:hAnsi="Times New Roman" w:cs="Times New Roman"/>
          <w:b/>
          <w:bCs/>
          <w:sz w:val="24"/>
          <w:szCs w:val="24"/>
        </w:rPr>
      </w:pPr>
    </w:p>
    <w:p w14:paraId="30662904" w14:textId="5A404269" w:rsidR="00C03194" w:rsidRDefault="00C03194" w:rsidP="00C03194">
      <w:pPr>
        <w:rPr>
          <w:rFonts w:ascii="Times New Roman" w:hAnsi="Times New Roman" w:cs="Times New Roman"/>
          <w:b/>
          <w:bCs/>
          <w:sz w:val="24"/>
          <w:szCs w:val="24"/>
        </w:rPr>
      </w:pPr>
    </w:p>
    <w:p w14:paraId="6E40ACAE" w14:textId="422D76B0" w:rsidR="00C03194" w:rsidRDefault="00C03194" w:rsidP="00C03194">
      <w:pPr>
        <w:rPr>
          <w:rFonts w:ascii="Times New Roman" w:hAnsi="Times New Roman" w:cs="Times New Roman"/>
          <w:b/>
          <w:bCs/>
          <w:sz w:val="24"/>
          <w:szCs w:val="24"/>
        </w:rPr>
      </w:pPr>
    </w:p>
    <w:p w14:paraId="652F11EE" w14:textId="59CFC90D" w:rsidR="00C03194" w:rsidRDefault="00C03194" w:rsidP="00C03194">
      <w:pPr>
        <w:rPr>
          <w:rFonts w:ascii="Times New Roman" w:hAnsi="Times New Roman" w:cs="Times New Roman"/>
          <w:b/>
          <w:bCs/>
          <w:sz w:val="24"/>
          <w:szCs w:val="24"/>
        </w:rPr>
      </w:pPr>
    </w:p>
    <w:p w14:paraId="5D7A4C34" w14:textId="63389218" w:rsidR="00C03194" w:rsidRDefault="00DF1CB0" w:rsidP="00EC2DA6">
      <w:pPr>
        <w:pStyle w:val="Paragraphedeliste"/>
        <w:numPr>
          <w:ilvl w:val="0"/>
          <w:numId w:val="1"/>
        </w:numPr>
        <w:rPr>
          <w:rFonts w:ascii="Times New Roman" w:hAnsi="Times New Roman" w:cs="Times New Roman"/>
          <w:b/>
          <w:bCs/>
          <w:sz w:val="24"/>
          <w:szCs w:val="24"/>
        </w:rPr>
      </w:pPr>
      <w:r w:rsidRPr="00EC2DA6">
        <w:rPr>
          <w:rFonts w:ascii="Times New Roman" w:hAnsi="Times New Roman" w:cs="Times New Roman"/>
          <w:b/>
          <w:bCs/>
          <w:sz w:val="24"/>
          <w:szCs w:val="24"/>
        </w:rPr>
        <w:lastRenderedPageBreak/>
        <w:t>Introduction</w:t>
      </w:r>
    </w:p>
    <w:p w14:paraId="054E1EF3" w14:textId="77777777" w:rsidR="00EE4D04" w:rsidRPr="00EE4D04" w:rsidRDefault="00DF1CB0" w:rsidP="00EE4D04">
      <w:pPr>
        <w:pStyle w:val="isselectedend"/>
        <w:ind w:left="360"/>
      </w:pPr>
      <w:r w:rsidRPr="00EE4D04">
        <w:t>La régulation automatique permet de contrôler le comportement d’un système afin de maintenir une grandeur physique autour d’une valeur souhaitée. Dans ce TP, l’étude porte sur la régulation du niveau d’une cuve, dont l’évolution dépend notamment du débit d’alimentation et du débit d’évacuation. L’analyse de ce système permet ainsi de mettre en évidence les principales caractéristiques d’un procédé à réguler et d’étudier son comportement dynamique.</w:t>
      </w:r>
    </w:p>
    <w:p w14:paraId="5B40B27B" w14:textId="77777777" w:rsidR="00EE4D04" w:rsidRPr="00EE4D04" w:rsidRDefault="00DF1CB0" w:rsidP="00EE4D04">
      <w:pPr>
        <w:pStyle w:val="isselectedend"/>
        <w:ind w:left="360"/>
      </w:pPr>
      <w:r w:rsidRPr="00EE4D04">
        <w:t>L’objectif de ce travail est dans un premier temps d’établir le modèle mathématique du système et de déterminer sa fonction de transfert entre le débit d’entrée et le niveau de la cuve. Le comportement du procédé sera ensuite étudié en boucle ouverte à l’aide de Simulink afin de confronter le modèle théorique aux résultats obtenus par simulation.</w:t>
      </w:r>
    </w:p>
    <w:p w14:paraId="30718559" w14:textId="5ABC0D27" w:rsidR="00DF1CB0" w:rsidRDefault="00DF1CB0" w:rsidP="00EE4D04">
      <w:pPr>
        <w:pStyle w:val="isselectedend"/>
        <w:ind w:left="360"/>
      </w:pPr>
      <w:r w:rsidRPr="00EE4D04">
        <w:t>Dans un second temps, un correcteur proportionnel sera utilisé en boucle fermée afin d’obtenir une précision imposée sur le niveau. Enfin, l’influence de plusieurs paramètres du procédé, tels que le débit maximal, le diamètre de la vanne, la section de la cuve ou encore sa constante de temps, sera analysée afin d’évaluer leur impact sur les performances de la régulation</w:t>
      </w:r>
      <w:r w:rsidR="00EE4D04">
        <w:t>.</w:t>
      </w:r>
    </w:p>
    <w:p w14:paraId="7B518408" w14:textId="01431235" w:rsidR="00EE4D04" w:rsidRDefault="00EE4D04" w:rsidP="00EE4D04">
      <w:pPr>
        <w:pStyle w:val="isselectedend"/>
        <w:ind w:left="360"/>
      </w:pPr>
    </w:p>
    <w:p w14:paraId="051E32EE" w14:textId="00941D38" w:rsidR="00EE4D04" w:rsidRDefault="00EE4D04" w:rsidP="00EE4D04">
      <w:pPr>
        <w:pStyle w:val="isselectedend"/>
        <w:numPr>
          <w:ilvl w:val="0"/>
          <w:numId w:val="1"/>
        </w:numPr>
        <w:rPr>
          <w:b/>
          <w:bCs/>
        </w:rPr>
      </w:pPr>
      <w:r w:rsidRPr="009A7B6F">
        <w:rPr>
          <w:b/>
          <w:bCs/>
        </w:rPr>
        <w:t>Présentation du régulateur de niveau</w:t>
      </w:r>
    </w:p>
    <w:p w14:paraId="1441D778" w14:textId="14704395" w:rsidR="009A7B6F" w:rsidRDefault="009A7B6F" w:rsidP="009A7B6F">
      <w:pPr>
        <w:spacing w:before="100" w:beforeAutospacing="1" w:after="100" w:afterAutospacing="1" w:line="240" w:lineRule="auto"/>
        <w:ind w:left="360"/>
        <w:rPr>
          <w:rFonts w:ascii="Times New Roman" w:eastAsia="Times New Roman" w:hAnsi="Times New Roman" w:cs="Times New Roman"/>
          <w:sz w:val="24"/>
          <w:szCs w:val="24"/>
          <w:lang w:eastAsia="fr-FR"/>
        </w:rPr>
      </w:pPr>
      <w:r w:rsidRPr="009A7B6F">
        <w:rPr>
          <w:rFonts w:ascii="Times New Roman" w:eastAsia="Times New Roman" w:hAnsi="Times New Roman" w:cs="Times New Roman"/>
          <w:sz w:val="24"/>
          <w:szCs w:val="24"/>
          <w:lang w:eastAsia="fr-FR"/>
        </w:rPr>
        <w:t xml:space="preserve">Cette étude porte sur l’analyse et le réglage d’une régulation de niveau. Pour contrôler ce type de procédé, un correcteur proportionnel est mis en œuvre afin d’ajuster le débit d’alimentation </w:t>
      </w:r>
      <w:r>
        <w:rPr>
          <w:rFonts w:ascii="Times New Roman" w:eastAsia="Times New Roman" w:hAnsi="Times New Roman" w:cs="Times New Roman"/>
          <w:sz w:val="24"/>
          <w:szCs w:val="24"/>
          <w:lang w:eastAsia="fr-FR"/>
        </w:rPr>
        <w:t>Q</w:t>
      </w:r>
      <w:r w:rsidRPr="009A7B6F">
        <w:rPr>
          <w:rFonts w:ascii="Times New Roman" w:eastAsia="Times New Roman" w:hAnsi="Times New Roman" w:cs="Times New Roman"/>
          <w:sz w:val="24"/>
          <w:szCs w:val="24"/>
          <w:vertAlign w:val="subscript"/>
          <w:lang w:eastAsia="fr-FR"/>
        </w:rPr>
        <w:t>e</w:t>
      </w:r>
      <w:r w:rsidRPr="009A7B6F">
        <w:rPr>
          <w:rFonts w:ascii="Times New Roman" w:eastAsia="Times New Roman" w:hAnsi="Times New Roman" w:cs="Times New Roman"/>
          <w:sz w:val="24"/>
          <w:szCs w:val="24"/>
          <w:lang w:eastAsia="fr-FR"/>
        </w:rPr>
        <w:t xml:space="preserve"> et ainsi maintenir le niveau H de la cuve en fonction du débit d’évacuation Q</w:t>
      </w:r>
      <w:r w:rsidRPr="009A7B6F">
        <w:rPr>
          <w:rFonts w:ascii="Times New Roman" w:eastAsia="Times New Roman" w:hAnsi="Times New Roman" w:cs="Times New Roman"/>
          <w:sz w:val="24"/>
          <w:szCs w:val="24"/>
          <w:vertAlign w:val="subscript"/>
          <w:lang w:eastAsia="fr-FR"/>
        </w:rPr>
        <w:t>s</w:t>
      </w:r>
      <w:r w:rsidRPr="009A7B6F">
        <w:rPr>
          <w:rFonts w:ascii="Times New Roman" w:eastAsia="Times New Roman" w:hAnsi="Times New Roman" w:cs="Times New Roman"/>
          <w:sz w:val="24"/>
          <w:szCs w:val="24"/>
          <w:lang w:eastAsia="fr-FR"/>
        </w:rPr>
        <w:t>, comme illustré à la Figure 1.</w:t>
      </w:r>
    </w:p>
    <w:p w14:paraId="222F878F" w14:textId="27BD5C27" w:rsidR="009A7B6F" w:rsidRDefault="009A7B6F" w:rsidP="009A7B6F">
      <w:pPr>
        <w:spacing w:before="100" w:beforeAutospacing="1" w:after="100" w:afterAutospacing="1" w:line="240" w:lineRule="auto"/>
        <w:ind w:left="360"/>
        <w:jc w:val="center"/>
        <w:rPr>
          <w:rFonts w:ascii="Times New Roman" w:eastAsia="Times New Roman" w:hAnsi="Times New Roman" w:cs="Times New Roman"/>
          <w:sz w:val="24"/>
          <w:szCs w:val="24"/>
          <w:lang w:eastAsia="fr-FR"/>
        </w:rPr>
      </w:pPr>
      <w:r>
        <w:rPr>
          <w:noProof/>
        </w:rPr>
        <w:drawing>
          <wp:inline distT="0" distB="0" distL="0" distR="0" wp14:anchorId="7C9446E4" wp14:editId="72865D7C">
            <wp:extent cx="4572000" cy="3747508"/>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78927" cy="3753186"/>
                    </a:xfrm>
                    <a:prstGeom prst="rect">
                      <a:avLst/>
                    </a:prstGeom>
                  </pic:spPr>
                </pic:pic>
              </a:graphicData>
            </a:graphic>
          </wp:inline>
        </w:drawing>
      </w:r>
    </w:p>
    <w:p w14:paraId="2685129F" w14:textId="6D418122" w:rsidR="009A7B6F" w:rsidRPr="001531E9" w:rsidRDefault="001531E9" w:rsidP="001531E9">
      <w:pPr>
        <w:pStyle w:val="Paragraphedeliste"/>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fr-FR"/>
        </w:rPr>
      </w:pPr>
      <w:r w:rsidRPr="001531E9">
        <w:rPr>
          <w:rFonts w:ascii="Times New Roman" w:eastAsia="Times New Roman" w:hAnsi="Times New Roman" w:cs="Times New Roman"/>
          <w:b/>
          <w:bCs/>
          <w:sz w:val="24"/>
          <w:szCs w:val="24"/>
          <w:lang w:eastAsia="fr-FR"/>
        </w:rPr>
        <w:lastRenderedPageBreak/>
        <w:t>Questions</w:t>
      </w:r>
    </w:p>
    <w:p w14:paraId="0503DAE2" w14:textId="5F99425A" w:rsidR="001531E9" w:rsidRDefault="001531E9" w:rsidP="001531E9">
      <w:pPr>
        <w:spacing w:before="100" w:beforeAutospacing="1" w:after="100" w:afterAutospacing="1" w:line="240" w:lineRule="auto"/>
        <w:ind w:left="360"/>
        <w:rPr>
          <w:rFonts w:ascii="Times New Roman" w:eastAsia="Times New Roman" w:hAnsi="Times New Roman" w:cs="Times New Roman"/>
          <w:sz w:val="24"/>
          <w:szCs w:val="24"/>
          <w:lang w:eastAsia="fr-FR"/>
        </w:rPr>
      </w:pPr>
    </w:p>
    <w:p w14:paraId="15935FE6" w14:textId="51FFA278" w:rsidR="001531E9" w:rsidRDefault="001531E9" w:rsidP="001531E9">
      <w:pPr>
        <w:spacing w:before="100" w:beforeAutospacing="1" w:after="100" w:afterAutospacing="1" w:line="240" w:lineRule="auto"/>
        <w:ind w:left="360"/>
        <w:rPr>
          <w:rFonts w:ascii="Times New Roman" w:eastAsia="Times New Roman" w:hAnsi="Times New Roman" w:cs="Times New Roman"/>
          <w:b/>
          <w:bCs/>
          <w:sz w:val="24"/>
          <w:szCs w:val="24"/>
          <w:lang w:eastAsia="fr-FR"/>
        </w:rPr>
      </w:pPr>
      <w:r w:rsidRPr="001531E9">
        <w:rPr>
          <w:rFonts w:ascii="Times New Roman" w:eastAsia="Times New Roman" w:hAnsi="Times New Roman" w:cs="Times New Roman"/>
          <w:b/>
          <w:bCs/>
          <w:sz w:val="24"/>
          <w:szCs w:val="24"/>
          <w:lang w:eastAsia="fr-FR"/>
        </w:rPr>
        <w:t xml:space="preserve">Question 1 </w:t>
      </w:r>
    </w:p>
    <w:p w14:paraId="5708AE02" w14:textId="354F8BAD" w:rsidR="001531E9" w:rsidRDefault="00EE4BA0" w:rsidP="001531E9">
      <w:pPr>
        <w:spacing w:before="100" w:beforeAutospacing="1" w:after="100" w:afterAutospacing="1" w:line="240" w:lineRule="auto"/>
        <w:ind w:left="36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Paramétrons</w:t>
      </w:r>
      <w:r w:rsidR="001531E9">
        <w:rPr>
          <w:rFonts w:ascii="Times New Roman" w:eastAsia="Times New Roman" w:hAnsi="Times New Roman" w:cs="Times New Roman"/>
          <w:sz w:val="24"/>
          <w:szCs w:val="24"/>
          <w:lang w:eastAsia="fr-FR"/>
        </w:rPr>
        <w:t xml:space="preserve"> le bloc régulation de niveau avec les données suivantes :</w:t>
      </w:r>
    </w:p>
    <w:p w14:paraId="5FCB24C5" w14:textId="2DC5D161" w:rsidR="001531E9" w:rsidRDefault="001531E9" w:rsidP="001531E9">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Gain proportionnel : C=1</w:t>
      </w:r>
    </w:p>
    <w:p w14:paraId="18FE4451" w14:textId="01641D41" w:rsidR="001531E9" w:rsidRDefault="001531E9" w:rsidP="001531E9">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Intégration </w:t>
      </w:r>
      <w:r w:rsidR="00EE4BA0">
        <w:rPr>
          <w:rFonts w:ascii="Times New Roman" w:eastAsia="Times New Roman" w:hAnsi="Times New Roman" w:cs="Times New Roman"/>
          <w:sz w:val="24"/>
          <w:szCs w:val="24"/>
          <w:lang w:eastAsia="fr-FR"/>
        </w:rPr>
        <w:t>désactivée</w:t>
      </w:r>
    </w:p>
    <w:p w14:paraId="658C18CB" w14:textId="010A0A1A" w:rsidR="001531E9" w:rsidRDefault="001531E9" w:rsidP="001531E9">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Débit maximal : Q</w:t>
      </w:r>
      <w:r>
        <w:rPr>
          <w:rFonts w:ascii="Times New Roman" w:eastAsia="Times New Roman" w:hAnsi="Times New Roman" w:cs="Times New Roman"/>
          <w:sz w:val="24"/>
          <w:szCs w:val="24"/>
          <w:vertAlign w:val="subscript"/>
          <w:lang w:eastAsia="fr-FR"/>
        </w:rPr>
        <w:t>emax</w:t>
      </w:r>
      <w:r>
        <w:rPr>
          <w:rFonts w:ascii="Times New Roman" w:eastAsia="Times New Roman" w:hAnsi="Times New Roman" w:cs="Times New Roman"/>
          <w:sz w:val="24"/>
          <w:szCs w:val="24"/>
          <w:lang w:eastAsia="fr-FR"/>
        </w:rPr>
        <w:t xml:space="preserve"> = 600l.min</w:t>
      </w:r>
      <w:r>
        <w:rPr>
          <w:rFonts w:ascii="Times New Roman" w:eastAsia="Times New Roman" w:hAnsi="Times New Roman" w:cs="Times New Roman"/>
          <w:sz w:val="24"/>
          <w:szCs w:val="24"/>
          <w:vertAlign w:val="superscript"/>
          <w:lang w:eastAsia="fr-FR"/>
        </w:rPr>
        <w:t>-1</w:t>
      </w:r>
    </w:p>
    <w:p w14:paraId="793245B5" w14:textId="6BAD8E44" w:rsidR="001531E9" w:rsidRDefault="00EE4BA0" w:rsidP="001531E9">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Diamètre</w:t>
      </w:r>
      <w:r w:rsidR="001531E9">
        <w:rPr>
          <w:rFonts w:ascii="Times New Roman" w:eastAsia="Times New Roman" w:hAnsi="Times New Roman" w:cs="Times New Roman"/>
          <w:sz w:val="24"/>
          <w:szCs w:val="24"/>
          <w:lang w:eastAsia="fr-FR"/>
        </w:rPr>
        <w:t xml:space="preserve"> de la vanne de sortie : D</w:t>
      </w:r>
      <w:r w:rsidR="001531E9">
        <w:rPr>
          <w:rFonts w:ascii="Times New Roman" w:eastAsia="Times New Roman" w:hAnsi="Times New Roman" w:cs="Times New Roman"/>
          <w:sz w:val="24"/>
          <w:szCs w:val="24"/>
          <w:vertAlign w:val="subscript"/>
          <w:lang w:eastAsia="fr-FR"/>
        </w:rPr>
        <w:t>c</w:t>
      </w:r>
      <w:r w:rsidR="001531E9">
        <w:rPr>
          <w:rFonts w:ascii="Times New Roman" w:eastAsia="Times New Roman" w:hAnsi="Times New Roman" w:cs="Times New Roman"/>
          <w:sz w:val="24"/>
          <w:szCs w:val="24"/>
          <w:lang w:eastAsia="fr-FR"/>
        </w:rPr>
        <w:t xml:space="preserve"> = 50 mm soit DN50</w:t>
      </w:r>
    </w:p>
    <w:p w14:paraId="067DE898" w14:textId="4C45275E" w:rsidR="001531E9" w:rsidRDefault="001531E9" w:rsidP="001531E9">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Section de cuve : S = 1m</w:t>
      </w:r>
      <w:r>
        <w:rPr>
          <w:rFonts w:ascii="Times New Roman" w:eastAsia="Times New Roman" w:hAnsi="Times New Roman" w:cs="Times New Roman"/>
          <w:sz w:val="24"/>
          <w:szCs w:val="24"/>
          <w:vertAlign w:val="superscript"/>
          <w:lang w:eastAsia="fr-FR"/>
        </w:rPr>
        <w:t>2</w:t>
      </w:r>
    </w:p>
    <w:p w14:paraId="1404197E" w14:textId="4E18570A" w:rsidR="001531E9" w:rsidRDefault="001531E9" w:rsidP="001531E9">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Hauteur initiale : H</w:t>
      </w:r>
      <w:r>
        <w:rPr>
          <w:rFonts w:ascii="Times New Roman" w:eastAsia="Times New Roman" w:hAnsi="Times New Roman" w:cs="Times New Roman"/>
          <w:sz w:val="24"/>
          <w:szCs w:val="24"/>
          <w:vertAlign w:val="subscript"/>
          <w:lang w:eastAsia="fr-FR"/>
        </w:rPr>
        <w:t>0</w:t>
      </w:r>
      <w:r>
        <w:rPr>
          <w:rFonts w:ascii="Times New Roman" w:eastAsia="Times New Roman" w:hAnsi="Times New Roman" w:cs="Times New Roman"/>
          <w:sz w:val="24"/>
          <w:szCs w:val="24"/>
          <w:lang w:eastAsia="fr-FR"/>
        </w:rPr>
        <w:t xml:space="preserve"> = 0 m</w:t>
      </w:r>
    </w:p>
    <w:p w14:paraId="16CFF3CD" w14:textId="0492C9BA" w:rsidR="001531E9" w:rsidRDefault="00EE4BA0" w:rsidP="001531E9">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Accélération</w:t>
      </w:r>
      <w:r w:rsidR="001531E9">
        <w:rPr>
          <w:rFonts w:ascii="Times New Roman" w:eastAsia="Times New Roman" w:hAnsi="Times New Roman" w:cs="Times New Roman"/>
          <w:sz w:val="24"/>
          <w:szCs w:val="24"/>
          <w:lang w:eastAsia="fr-FR"/>
        </w:rPr>
        <w:t xml:space="preserve"> de la pesanteur g=9,81 m.s</w:t>
      </w:r>
      <w:r w:rsidR="001531E9">
        <w:rPr>
          <w:rFonts w:ascii="Times New Roman" w:eastAsia="Times New Roman" w:hAnsi="Times New Roman" w:cs="Times New Roman"/>
          <w:sz w:val="24"/>
          <w:szCs w:val="24"/>
          <w:vertAlign w:val="superscript"/>
          <w:lang w:eastAsia="fr-FR"/>
        </w:rPr>
        <w:t>-2</w:t>
      </w:r>
    </w:p>
    <w:p w14:paraId="4BC929E9" w14:textId="04087EB6" w:rsidR="001531E9" w:rsidRDefault="001531E9" w:rsidP="001531E9">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Constante de temps de la vanne : </w:t>
      </w:r>
      <m:oMath>
        <m:r>
          <w:rPr>
            <w:rFonts w:ascii="Cambria Math" w:eastAsia="Times New Roman" w:hAnsi="Cambria Math" w:cs="Times New Roman"/>
            <w:sz w:val="24"/>
            <w:szCs w:val="24"/>
            <w:lang w:eastAsia="fr-FR"/>
          </w:rPr>
          <m:t>τ</m:t>
        </m:r>
      </m:oMath>
      <w:r w:rsidR="00932FA6">
        <w:rPr>
          <w:rFonts w:ascii="Times New Roman" w:eastAsia="Times New Roman" w:hAnsi="Times New Roman" w:cs="Times New Roman"/>
          <w:sz w:val="24"/>
          <w:szCs w:val="24"/>
          <w:vertAlign w:val="subscript"/>
          <w:lang w:eastAsia="fr-FR"/>
        </w:rPr>
        <w:t>v</w:t>
      </w:r>
      <w:r w:rsidR="00932FA6">
        <w:rPr>
          <w:rFonts w:ascii="Times New Roman" w:eastAsia="Times New Roman" w:hAnsi="Times New Roman" w:cs="Times New Roman"/>
          <w:sz w:val="24"/>
          <w:szCs w:val="24"/>
          <w:lang w:eastAsia="fr-FR"/>
        </w:rPr>
        <w:t xml:space="preserve"> </w:t>
      </w:r>
      <w:r w:rsidR="00EE4BA0">
        <w:rPr>
          <w:rFonts w:ascii="Times New Roman" w:eastAsia="Times New Roman" w:hAnsi="Times New Roman" w:cs="Times New Roman"/>
          <w:sz w:val="24"/>
          <w:szCs w:val="24"/>
          <w:lang w:eastAsia="fr-FR"/>
        </w:rPr>
        <w:t>= 0</w:t>
      </w:r>
      <w:r w:rsidR="00932FA6">
        <w:rPr>
          <w:rFonts w:ascii="Times New Roman" w:eastAsia="Times New Roman" w:hAnsi="Times New Roman" w:cs="Times New Roman"/>
          <w:sz w:val="24"/>
          <w:szCs w:val="24"/>
          <w:lang w:eastAsia="fr-FR"/>
        </w:rPr>
        <w:t xml:space="preserve"> sec</w:t>
      </w:r>
    </w:p>
    <w:p w14:paraId="0C057A35" w14:textId="0BB054DC" w:rsidR="009153A7" w:rsidRDefault="009153A7" w:rsidP="009153A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2 montre la configuration du fichier NIVEAU.slx :</w:t>
      </w:r>
    </w:p>
    <w:p w14:paraId="06B434B9" w14:textId="2BA51EE7" w:rsidR="009153A7" w:rsidRDefault="009153A7" w:rsidP="009153A7">
      <w:pPr>
        <w:spacing w:before="100" w:beforeAutospacing="1" w:after="100" w:afterAutospacing="1" w:line="240" w:lineRule="auto"/>
        <w:rPr>
          <w:rFonts w:ascii="Times New Roman" w:eastAsia="Times New Roman" w:hAnsi="Times New Roman" w:cs="Times New Roman"/>
          <w:sz w:val="24"/>
          <w:szCs w:val="24"/>
          <w:lang w:eastAsia="fr-FR"/>
        </w:rPr>
      </w:pPr>
      <w:r>
        <w:rPr>
          <w:noProof/>
        </w:rPr>
        <w:drawing>
          <wp:inline distT="0" distB="0" distL="0" distR="0" wp14:anchorId="3B576DF9" wp14:editId="2A94DB13">
            <wp:extent cx="5760720" cy="368490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684905"/>
                    </a:xfrm>
                    <a:prstGeom prst="rect">
                      <a:avLst/>
                    </a:prstGeom>
                  </pic:spPr>
                </pic:pic>
              </a:graphicData>
            </a:graphic>
          </wp:inline>
        </w:drawing>
      </w:r>
    </w:p>
    <w:p w14:paraId="789F43D4" w14:textId="32425A68" w:rsidR="009153A7" w:rsidRDefault="009153A7" w:rsidP="00BF36BA">
      <w:pPr>
        <w:spacing w:before="100" w:beforeAutospacing="1" w:after="100" w:afterAutospacing="1"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Figure 2 : </w:t>
      </w:r>
      <w:r w:rsidR="00BF36BA">
        <w:rPr>
          <w:rFonts w:ascii="Times New Roman" w:eastAsia="Times New Roman" w:hAnsi="Times New Roman" w:cs="Times New Roman"/>
          <w:sz w:val="24"/>
          <w:szCs w:val="24"/>
          <w:lang w:eastAsia="fr-FR"/>
        </w:rPr>
        <w:t>configuration du système de régulation</w:t>
      </w:r>
    </w:p>
    <w:p w14:paraId="36930346" w14:textId="06C31C57" w:rsidR="00BF36BA" w:rsidRDefault="00484214" w:rsidP="00BF36BA">
      <w:pPr>
        <w:spacing w:before="100" w:beforeAutospacing="1" w:after="100" w:afterAutospacing="1" w:line="240" w:lineRule="auto"/>
        <w:rPr>
          <w:rFonts w:ascii="Times New Roman" w:eastAsia="Times New Roman" w:hAnsi="Times New Roman" w:cs="Times New Roman"/>
          <w:b/>
          <w:bCs/>
          <w:sz w:val="24"/>
          <w:szCs w:val="24"/>
          <w:lang w:eastAsia="fr-FR"/>
        </w:rPr>
      </w:pPr>
      <w:r w:rsidRPr="00484214">
        <w:rPr>
          <w:rFonts w:ascii="Times New Roman" w:eastAsia="Times New Roman" w:hAnsi="Times New Roman" w:cs="Times New Roman"/>
          <w:b/>
          <w:bCs/>
          <w:sz w:val="24"/>
          <w:szCs w:val="24"/>
          <w:lang w:eastAsia="fr-FR"/>
        </w:rPr>
        <w:t>Question 2</w:t>
      </w:r>
    </w:p>
    <w:p w14:paraId="0622EF01" w14:textId="7A9BA4BA" w:rsidR="00484214" w:rsidRDefault="00EC3210" w:rsidP="00BF36B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Sachant que le niveau peut être relié au débit par l’équation différentielle suivante :</w:t>
      </w:r>
    </w:p>
    <w:p w14:paraId="7DB74141" w14:textId="7CD8AEB0" w:rsidR="00EC3210" w:rsidRPr="00EC3210" w:rsidRDefault="00EC3210" w:rsidP="00BF36BA">
      <w:pPr>
        <w:spacing w:before="100" w:beforeAutospacing="1" w:after="100" w:afterAutospacing="1" w:line="240" w:lineRule="auto"/>
        <w:rPr>
          <w:rFonts w:ascii="Times New Roman" w:eastAsia="Times New Roman" w:hAnsi="Times New Roman" w:cs="Times New Roman"/>
          <w:sz w:val="24"/>
          <w:szCs w:val="24"/>
          <w:lang w:eastAsia="fr-FR"/>
        </w:rPr>
      </w:pPr>
      <w:bookmarkStart w:id="0" w:name="_Hlk242030251"/>
      <m:oMathPara>
        <m:oMath>
          <m:r>
            <w:rPr>
              <w:rFonts w:ascii="Cambria Math" w:eastAsia="Times New Roman" w:hAnsi="Cambria Math" w:cs="Times New Roman"/>
              <w:sz w:val="24"/>
              <w:szCs w:val="24"/>
              <w:lang w:eastAsia="fr-FR"/>
            </w:rPr>
            <m:t>S</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rPr>
                <m:t>dh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num>
            <m:den>
              <m:r>
                <w:rPr>
                  <w:rFonts w:ascii="Cambria Math" w:eastAsia="Times New Roman" w:hAnsi="Cambria Math" w:cs="Times New Roman"/>
                  <w:sz w:val="24"/>
                  <w:szCs w:val="24"/>
                </w:rPr>
                <m:t>dt</m:t>
              </m:r>
            </m:den>
          </m:f>
          <m:r>
            <w:rPr>
              <w:rFonts w:ascii="Cambria Math" w:eastAsia="Times New Roman" w:hAnsi="Cambria Math" w:cs="Times New Roman"/>
              <w:sz w:val="24"/>
              <w:szCs w:val="24"/>
              <w:lang w:eastAsia="fr-FR"/>
            </w:rPr>
            <m:t>=</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Q</m:t>
              </m:r>
            </m:e>
            <m:sub>
              <m:r>
                <w:rPr>
                  <w:rFonts w:ascii="Cambria Math" w:eastAsia="Times New Roman" w:hAnsi="Cambria Math" w:cs="Times New Roman"/>
                  <w:sz w:val="24"/>
                  <w:szCs w:val="24"/>
                  <w:lang w:eastAsia="fr-FR"/>
                </w:rPr>
                <m:t>e</m:t>
              </m:r>
            </m:sub>
          </m:sSub>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r>
            <w:rPr>
              <w:rFonts w:ascii="Cambria Math" w:eastAsia="Times New Roman" w:hAnsi="Cambria Math" w:cs="Times New Roman"/>
              <w:sz w:val="24"/>
              <w:szCs w:val="24"/>
              <w:lang w:eastAsia="fr-FR"/>
            </w:rPr>
            <m:t xml:space="preserve">- </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Q</m:t>
              </m:r>
            </m:e>
            <m:sub>
              <m:r>
                <w:rPr>
                  <w:rFonts w:ascii="Cambria Math" w:eastAsia="Times New Roman" w:hAnsi="Cambria Math" w:cs="Times New Roman"/>
                  <w:sz w:val="24"/>
                  <w:szCs w:val="24"/>
                  <w:lang w:eastAsia="fr-FR"/>
                </w:rPr>
                <m:t>s</m:t>
              </m:r>
            </m:sub>
          </m:sSub>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w:bookmarkEnd w:id="0"/>
          <m:r>
            <w:rPr>
              <w:rFonts w:ascii="Cambria Math" w:eastAsia="Times New Roman" w:hAnsi="Cambria Math" w:cs="Times New Roman"/>
              <w:sz w:val="24"/>
              <w:szCs w:val="24"/>
              <w:lang w:eastAsia="fr-FR"/>
            </w:rPr>
            <m:t xml:space="preserve">              </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1</m:t>
              </m:r>
            </m:e>
          </m:d>
        </m:oMath>
      </m:oMathPara>
    </w:p>
    <w:p w14:paraId="03AA1751" w14:textId="3A400CA1" w:rsidR="00EC3210" w:rsidRPr="00EC3210" w:rsidRDefault="00EC3210" w:rsidP="00BF36BA">
      <w:pPr>
        <w:spacing w:before="100" w:beforeAutospacing="1" w:after="100" w:afterAutospacing="1" w:line="240" w:lineRule="auto"/>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w:lastRenderedPageBreak/>
            <m:t>H</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r>
            <w:rPr>
              <w:rFonts w:ascii="Cambria Math" w:eastAsia="Times New Roman" w:hAnsi="Cambria Math" w:cs="Times New Roman"/>
              <w:sz w:val="24"/>
              <w:szCs w:val="24"/>
              <w:lang w:eastAsia="fr-FR"/>
            </w:rPr>
            <m:t>=h</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r>
            <w:rPr>
              <w:rFonts w:ascii="Cambria Math" w:eastAsia="Times New Roman" w:hAnsi="Cambria Math" w:cs="Times New Roman"/>
              <w:sz w:val="24"/>
              <w:szCs w:val="24"/>
              <w:lang w:eastAsia="fr-FR"/>
            </w:rPr>
            <m:t xml:space="preserve">+ </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H</m:t>
              </m:r>
            </m:e>
            <m:sub>
              <m:r>
                <w:rPr>
                  <w:rFonts w:ascii="Cambria Math" w:eastAsia="Times New Roman" w:hAnsi="Cambria Math" w:cs="Times New Roman"/>
                  <w:sz w:val="24"/>
                  <w:szCs w:val="24"/>
                  <w:lang w:eastAsia="fr-FR"/>
                </w:rPr>
                <m:t>0</m:t>
              </m:r>
            </m:sub>
          </m:sSub>
          <m:r>
            <w:rPr>
              <w:rFonts w:ascii="Cambria Math" w:eastAsia="Times New Roman" w:hAnsi="Cambria Math" w:cs="Times New Roman"/>
              <w:sz w:val="24"/>
              <w:szCs w:val="24"/>
              <w:lang w:eastAsia="fr-FR"/>
            </w:rPr>
            <m:t xml:space="preserve">                           (2)</m:t>
          </m:r>
        </m:oMath>
      </m:oMathPara>
    </w:p>
    <w:p w14:paraId="46314924" w14:textId="77777777" w:rsidR="00EC3210" w:rsidRPr="00EC3210" w:rsidRDefault="00EC3210" w:rsidP="00BF36BA">
      <w:pPr>
        <w:spacing w:before="100" w:beforeAutospacing="1" w:after="100" w:afterAutospacing="1" w:line="240" w:lineRule="auto"/>
        <w:rPr>
          <w:rFonts w:ascii="Times New Roman" w:eastAsia="Times New Roman" w:hAnsi="Times New Roman" w:cs="Times New Roman"/>
          <w:sz w:val="24"/>
          <w:szCs w:val="24"/>
          <w:lang w:eastAsia="fr-FR"/>
        </w:rPr>
      </w:pPr>
    </w:p>
    <w:p w14:paraId="5F8AF1C9" w14:textId="74F117DB" w:rsidR="00EC3210" w:rsidRPr="00EC3210" w:rsidRDefault="00EE49C8" w:rsidP="00BF36BA">
      <w:pPr>
        <w:spacing w:before="100" w:beforeAutospacing="1" w:after="100" w:afterAutospacing="1" w:line="240" w:lineRule="auto"/>
        <w:rPr>
          <w:rFonts w:ascii="Times New Roman" w:eastAsia="Times New Roman" w:hAnsi="Times New Roman" w:cs="Times New Roman"/>
          <w:sz w:val="24"/>
          <w:szCs w:val="24"/>
          <w:lang w:eastAsia="fr-FR"/>
        </w:rPr>
      </w:pPr>
      <m:oMathPara>
        <m:oMath>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Q</m:t>
              </m:r>
            </m:e>
            <m:sub>
              <m:r>
                <w:rPr>
                  <w:rFonts w:ascii="Cambria Math" w:eastAsia="Times New Roman" w:hAnsi="Cambria Math" w:cs="Times New Roman"/>
                  <w:sz w:val="24"/>
                  <w:szCs w:val="24"/>
                  <w:lang w:eastAsia="fr-FR"/>
                </w:rPr>
                <m:t>s</m:t>
              </m:r>
            </m:sub>
          </m:sSub>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r>
            <w:rPr>
              <w:rFonts w:ascii="Cambria Math" w:eastAsia="Times New Roman" w:hAnsi="Cambria Math" w:cs="Times New Roman"/>
              <w:sz w:val="24"/>
              <w:szCs w:val="24"/>
              <w:lang w:eastAsia="fr-FR"/>
            </w:rPr>
            <m:t>= K</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S</m:t>
              </m:r>
            </m:e>
            <m:sub>
              <m:r>
                <w:rPr>
                  <w:rFonts w:ascii="Cambria Math" w:eastAsia="Times New Roman" w:hAnsi="Cambria Math" w:cs="Times New Roman"/>
                  <w:sz w:val="24"/>
                  <w:szCs w:val="24"/>
                  <w:lang w:eastAsia="fr-FR"/>
                </w:rPr>
                <m:t>c</m:t>
              </m:r>
            </m:sub>
          </m:sSub>
          <m:r>
            <w:rPr>
              <w:rFonts w:ascii="Cambria Math" w:eastAsia="Times New Roman" w:hAnsi="Cambria Math" w:cs="Times New Roman"/>
              <w:sz w:val="24"/>
              <w:szCs w:val="24"/>
              <w:lang w:eastAsia="fr-FR"/>
            </w:rPr>
            <m:t>H</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r>
            <w:rPr>
              <w:rFonts w:ascii="Cambria Math" w:eastAsia="Times New Roman" w:hAnsi="Cambria Math" w:cs="Times New Roman"/>
              <w:sz w:val="24"/>
              <w:szCs w:val="24"/>
              <w:lang w:eastAsia="fr-FR"/>
            </w:rPr>
            <m:t xml:space="preserve">                       (3)</m:t>
          </m:r>
        </m:oMath>
      </m:oMathPara>
    </w:p>
    <w:p w14:paraId="602D22CB" w14:textId="07CC2703" w:rsidR="00EC3210" w:rsidRDefault="00EC3210" w:rsidP="00BF36B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K=2.215s</w:t>
      </w:r>
      <w:r>
        <w:rPr>
          <w:rFonts w:ascii="Times New Roman" w:eastAsia="Times New Roman" w:hAnsi="Times New Roman" w:cs="Times New Roman"/>
          <w:sz w:val="24"/>
          <w:szCs w:val="24"/>
          <w:vertAlign w:val="superscript"/>
          <w:lang w:eastAsia="fr-FR"/>
        </w:rPr>
        <w:t>-1</w:t>
      </w:r>
      <w:r>
        <w:rPr>
          <w:rFonts w:ascii="Times New Roman" w:eastAsia="Times New Roman" w:hAnsi="Times New Roman" w:cs="Times New Roman"/>
          <w:sz w:val="24"/>
          <w:szCs w:val="24"/>
          <w:lang w:eastAsia="fr-FR"/>
        </w:rPr>
        <w:t>.</w:t>
      </w:r>
    </w:p>
    <w:p w14:paraId="3E0150D1" w14:textId="343A3F17" w:rsidR="00EC3210" w:rsidRDefault="00EC3210" w:rsidP="00BF36B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Déterminons la fonction de transfert entre le débit d’entrée </w:t>
      </w:r>
      <m:oMath>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Q</m:t>
            </m:r>
          </m:e>
          <m:sub>
            <m:r>
              <w:rPr>
                <w:rFonts w:ascii="Cambria Math" w:eastAsia="Times New Roman" w:hAnsi="Cambria Math" w:cs="Times New Roman"/>
                <w:sz w:val="24"/>
                <w:szCs w:val="24"/>
                <w:lang w:eastAsia="fr-FR"/>
              </w:rPr>
              <m:t>e</m:t>
            </m:r>
          </m:sub>
        </m:sSub>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oMath>
      <w:r>
        <w:rPr>
          <w:rFonts w:ascii="Times New Roman" w:eastAsia="Times New Roman" w:hAnsi="Times New Roman" w:cs="Times New Roman"/>
          <w:sz w:val="24"/>
          <w:szCs w:val="24"/>
          <w:lang w:eastAsia="fr-FR"/>
        </w:rPr>
        <w:t xml:space="preserve"> et le niveau H(t)</w:t>
      </w:r>
    </w:p>
    <w:p w14:paraId="2F28C51C" w14:textId="200042CB" w:rsidR="007476D4" w:rsidRDefault="00A259F8" w:rsidP="00BF36B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On sait que : </w:t>
      </w:r>
      <m:oMath>
        <m:r>
          <w:rPr>
            <w:rFonts w:ascii="Cambria Math" w:eastAsia="Times New Roman" w:hAnsi="Cambria Math" w:cs="Times New Roman"/>
            <w:sz w:val="24"/>
            <w:szCs w:val="24"/>
            <w:lang w:eastAsia="fr-FR"/>
          </w:rPr>
          <m:t xml:space="preserve">                  S</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rPr>
              <m:t>dh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num>
          <m:den>
            <m:r>
              <w:rPr>
                <w:rFonts w:ascii="Cambria Math" w:eastAsia="Times New Roman" w:hAnsi="Cambria Math" w:cs="Times New Roman"/>
                <w:sz w:val="24"/>
                <w:szCs w:val="24"/>
              </w:rPr>
              <m:t>dt</m:t>
            </m:r>
          </m:den>
        </m:f>
        <m:r>
          <w:rPr>
            <w:rFonts w:ascii="Cambria Math" w:eastAsia="Times New Roman" w:hAnsi="Cambria Math" w:cs="Times New Roman"/>
            <w:sz w:val="24"/>
            <w:szCs w:val="24"/>
            <w:lang w:eastAsia="fr-FR"/>
          </w:rPr>
          <m:t>=</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Q</m:t>
            </m:r>
          </m:e>
          <m:sub>
            <m:r>
              <w:rPr>
                <w:rFonts w:ascii="Cambria Math" w:eastAsia="Times New Roman" w:hAnsi="Cambria Math" w:cs="Times New Roman"/>
                <w:sz w:val="24"/>
                <w:szCs w:val="24"/>
                <w:lang w:eastAsia="fr-FR"/>
              </w:rPr>
              <m:t>e</m:t>
            </m:r>
          </m:sub>
        </m:sSub>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r>
          <w:rPr>
            <w:rFonts w:ascii="Cambria Math" w:eastAsia="Times New Roman" w:hAnsi="Cambria Math" w:cs="Times New Roman"/>
            <w:sz w:val="24"/>
            <w:szCs w:val="24"/>
            <w:lang w:eastAsia="fr-FR"/>
          </w:rPr>
          <m:t xml:space="preserve">- </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Q</m:t>
            </m:r>
          </m:e>
          <m:sub>
            <m:r>
              <w:rPr>
                <w:rFonts w:ascii="Cambria Math" w:eastAsia="Times New Roman" w:hAnsi="Cambria Math" w:cs="Times New Roman"/>
                <w:sz w:val="24"/>
                <w:szCs w:val="24"/>
                <w:lang w:eastAsia="fr-FR"/>
              </w:rPr>
              <m:t>s</m:t>
            </m:r>
          </m:sub>
        </m:sSub>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oMath>
      <w:r>
        <w:rPr>
          <w:rFonts w:ascii="Times New Roman" w:eastAsia="Times New Roman" w:hAnsi="Times New Roman" w:cs="Times New Roman"/>
          <w:sz w:val="24"/>
          <w:szCs w:val="24"/>
          <w:lang w:eastAsia="fr-FR"/>
        </w:rPr>
        <w:t xml:space="preserve"> </w:t>
      </w:r>
    </w:p>
    <w:p w14:paraId="740EF1EE" w14:textId="7F9A67F3" w:rsidR="00A259F8" w:rsidRDefault="007476D4" w:rsidP="00BF36B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(3) dans (1) :     </w:t>
      </w:r>
      <m:oMath>
        <m:r>
          <w:rPr>
            <w:rFonts w:ascii="Cambria Math" w:eastAsia="Times New Roman" w:hAnsi="Cambria Math" w:cs="Times New Roman"/>
            <w:sz w:val="24"/>
            <w:szCs w:val="24"/>
            <w:lang w:eastAsia="fr-FR"/>
          </w:rPr>
          <m:t>S</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rPr>
              <m:t>dh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num>
          <m:den>
            <m:r>
              <w:rPr>
                <w:rFonts w:ascii="Cambria Math" w:eastAsia="Times New Roman" w:hAnsi="Cambria Math" w:cs="Times New Roman"/>
                <w:sz w:val="24"/>
                <w:szCs w:val="24"/>
              </w:rPr>
              <m:t>dt</m:t>
            </m:r>
          </m:den>
        </m:f>
        <m:r>
          <w:rPr>
            <w:rFonts w:ascii="Cambria Math" w:eastAsia="Times New Roman" w:hAnsi="Cambria Math" w:cs="Times New Roman"/>
            <w:sz w:val="24"/>
            <w:szCs w:val="24"/>
            <w:lang w:eastAsia="fr-FR"/>
          </w:rPr>
          <m:t>=</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Q</m:t>
            </m:r>
          </m:e>
          <m:sub>
            <m:r>
              <w:rPr>
                <w:rFonts w:ascii="Cambria Math" w:eastAsia="Times New Roman" w:hAnsi="Cambria Math" w:cs="Times New Roman"/>
                <w:sz w:val="24"/>
                <w:szCs w:val="24"/>
                <w:lang w:eastAsia="fr-FR"/>
              </w:rPr>
              <m:t>e</m:t>
            </m:r>
          </m:sub>
        </m:sSub>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r>
          <w:rPr>
            <w:rFonts w:ascii="Cambria Math" w:eastAsia="Times New Roman" w:hAnsi="Cambria Math" w:cs="Times New Roman"/>
            <w:sz w:val="24"/>
            <w:szCs w:val="24"/>
            <w:lang w:eastAsia="fr-FR"/>
          </w:rPr>
          <m:t>- K</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S</m:t>
            </m:r>
          </m:e>
          <m:sub>
            <m:r>
              <w:rPr>
                <w:rFonts w:ascii="Cambria Math" w:eastAsia="Times New Roman" w:hAnsi="Cambria Math" w:cs="Times New Roman"/>
                <w:sz w:val="24"/>
                <w:szCs w:val="24"/>
                <w:lang w:eastAsia="fr-FR"/>
              </w:rPr>
              <m:t>c</m:t>
            </m:r>
          </m:sub>
        </m:sSub>
        <m:r>
          <w:rPr>
            <w:rFonts w:ascii="Cambria Math" w:eastAsia="Times New Roman" w:hAnsi="Cambria Math" w:cs="Times New Roman"/>
            <w:sz w:val="24"/>
            <w:szCs w:val="24"/>
            <w:lang w:eastAsia="fr-FR"/>
          </w:rPr>
          <m:t>H</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r>
          <w:rPr>
            <w:rFonts w:ascii="Cambria Math" w:eastAsia="Times New Roman" w:hAnsi="Cambria Math" w:cs="Times New Roman"/>
            <w:sz w:val="24"/>
            <w:szCs w:val="24"/>
            <w:lang w:eastAsia="fr-FR"/>
          </w:rPr>
          <m:t xml:space="preserve">                                  (4)</m:t>
        </m:r>
      </m:oMath>
      <w:r>
        <w:rPr>
          <w:rFonts w:ascii="Times New Roman" w:eastAsia="Times New Roman" w:hAnsi="Times New Roman" w:cs="Times New Roman"/>
          <w:sz w:val="24"/>
          <w:szCs w:val="24"/>
          <w:lang w:eastAsia="fr-FR"/>
        </w:rPr>
        <w:t xml:space="preserve">                 </w:t>
      </w:r>
    </w:p>
    <w:p w14:paraId="56C446A7" w14:textId="58AA464A" w:rsidR="007476D4" w:rsidRPr="007476D4" w:rsidRDefault="007476D4" w:rsidP="00BF36B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(2) dans (4) on a : </w:t>
      </w:r>
      <m:oMath>
        <m:r>
          <w:rPr>
            <w:rFonts w:ascii="Cambria Math" w:eastAsia="Times New Roman" w:hAnsi="Cambria Math" w:cs="Times New Roman"/>
            <w:sz w:val="24"/>
            <w:szCs w:val="24"/>
            <w:lang w:eastAsia="fr-FR"/>
          </w:rPr>
          <m:t>S</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rPr>
              <m:t>d</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H</m:t>
                    </m:r>
                  </m:e>
                  <m:sub>
                    <m:r>
                      <w:rPr>
                        <w:rFonts w:ascii="Cambria Math" w:eastAsia="Times New Roman" w:hAnsi="Cambria Math" w:cs="Times New Roman"/>
                        <w:sz w:val="24"/>
                        <w:szCs w:val="24"/>
                        <w:lang w:eastAsia="fr-FR"/>
                      </w:rPr>
                      <m:t>0</m:t>
                    </m:r>
                  </m:sub>
                </m:sSub>
                <m:ctrlPr>
                  <w:rPr>
                    <w:rFonts w:ascii="Cambria Math" w:eastAsia="Times New Roman" w:hAnsi="Cambria Math" w:cs="Times New Roman"/>
                    <w:i/>
                    <w:sz w:val="24"/>
                    <w:szCs w:val="24"/>
                    <w:lang w:eastAsia="fr-FR"/>
                  </w:rPr>
                </m:ctrlPr>
              </m:e>
            </m:d>
          </m:num>
          <m:den>
            <m:r>
              <w:rPr>
                <w:rFonts w:ascii="Cambria Math" w:eastAsia="Times New Roman" w:hAnsi="Cambria Math" w:cs="Times New Roman"/>
                <w:sz w:val="24"/>
                <w:szCs w:val="24"/>
              </w:rPr>
              <m:t>dt</m:t>
            </m:r>
          </m:den>
        </m:f>
        <m:r>
          <w:rPr>
            <w:rFonts w:ascii="Cambria Math" w:eastAsia="Times New Roman" w:hAnsi="Cambria Math" w:cs="Times New Roman"/>
            <w:sz w:val="24"/>
            <w:szCs w:val="24"/>
            <w:lang w:eastAsia="fr-FR"/>
          </w:rPr>
          <m:t>=</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Q</m:t>
            </m:r>
          </m:e>
          <m:sub>
            <m:r>
              <w:rPr>
                <w:rFonts w:ascii="Cambria Math" w:eastAsia="Times New Roman" w:hAnsi="Cambria Math" w:cs="Times New Roman"/>
                <w:sz w:val="24"/>
                <w:szCs w:val="24"/>
                <w:lang w:eastAsia="fr-FR"/>
              </w:rPr>
              <m:t>e</m:t>
            </m:r>
          </m:sub>
        </m:sSub>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r>
          <w:rPr>
            <w:rFonts w:ascii="Cambria Math" w:eastAsia="Times New Roman" w:hAnsi="Cambria Math" w:cs="Times New Roman"/>
            <w:sz w:val="24"/>
            <w:szCs w:val="24"/>
            <w:lang w:eastAsia="fr-FR"/>
          </w:rPr>
          <m:t>- K</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S</m:t>
            </m:r>
          </m:e>
          <m:sub>
            <m:r>
              <w:rPr>
                <w:rFonts w:ascii="Cambria Math" w:eastAsia="Times New Roman" w:hAnsi="Cambria Math" w:cs="Times New Roman"/>
                <w:sz w:val="24"/>
                <w:szCs w:val="24"/>
                <w:lang w:eastAsia="fr-FR"/>
              </w:rPr>
              <m:t>c</m:t>
            </m:r>
          </m:sub>
        </m:sSub>
        <m:r>
          <w:rPr>
            <w:rFonts w:ascii="Cambria Math" w:eastAsia="Times New Roman" w:hAnsi="Cambria Math" w:cs="Times New Roman"/>
            <w:sz w:val="24"/>
            <w:szCs w:val="24"/>
            <w:lang w:eastAsia="fr-FR"/>
          </w:rPr>
          <m:t>H</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oMath>
    </w:p>
    <w:p w14:paraId="153CF6A6" w14:textId="73B6DE4B" w:rsidR="007476D4" w:rsidRPr="007476D4" w:rsidRDefault="007476D4" w:rsidP="00BF36BA">
      <w:pPr>
        <w:spacing w:before="100" w:beforeAutospacing="1" w:after="100" w:afterAutospacing="1" w:line="240" w:lineRule="auto"/>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S</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rPr>
                <m:t>dH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num>
            <m:den>
              <m:r>
                <w:rPr>
                  <w:rFonts w:ascii="Cambria Math" w:eastAsia="Times New Roman" w:hAnsi="Cambria Math" w:cs="Times New Roman"/>
                  <w:sz w:val="24"/>
                  <w:szCs w:val="24"/>
                </w:rPr>
                <m:t>dt</m:t>
              </m:r>
            </m:den>
          </m:f>
          <m:r>
            <w:rPr>
              <w:rFonts w:ascii="Cambria Math" w:eastAsia="Times New Roman" w:hAnsi="Cambria Math" w:cs="Times New Roman"/>
              <w:sz w:val="24"/>
              <w:szCs w:val="24"/>
              <w:lang w:eastAsia="fr-FR"/>
            </w:rPr>
            <m:t>-S</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H</m:t>
                  </m:r>
                </m:e>
                <m:sub>
                  <m:r>
                    <w:rPr>
                      <w:rFonts w:ascii="Cambria Math" w:eastAsia="Times New Roman" w:hAnsi="Cambria Math" w:cs="Times New Roman"/>
                      <w:sz w:val="24"/>
                      <w:szCs w:val="24"/>
                      <w:lang w:eastAsia="fr-FR"/>
                    </w:rPr>
                    <m:t>0</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lang w:eastAsia="fr-FR"/>
            </w:rPr>
            <m:t>=</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Q</m:t>
              </m:r>
            </m:e>
            <m:sub>
              <m:r>
                <w:rPr>
                  <w:rFonts w:ascii="Cambria Math" w:eastAsia="Times New Roman" w:hAnsi="Cambria Math" w:cs="Times New Roman"/>
                  <w:sz w:val="24"/>
                  <w:szCs w:val="24"/>
                  <w:lang w:eastAsia="fr-FR"/>
                </w:rPr>
                <m:t>e</m:t>
              </m:r>
            </m:sub>
          </m:sSub>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r>
            <w:rPr>
              <w:rFonts w:ascii="Cambria Math" w:eastAsia="Times New Roman" w:hAnsi="Cambria Math" w:cs="Times New Roman"/>
              <w:sz w:val="24"/>
              <w:szCs w:val="24"/>
              <w:lang w:eastAsia="fr-FR"/>
            </w:rPr>
            <m:t>- K</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S</m:t>
              </m:r>
            </m:e>
            <m:sub>
              <m:r>
                <w:rPr>
                  <w:rFonts w:ascii="Cambria Math" w:eastAsia="Times New Roman" w:hAnsi="Cambria Math" w:cs="Times New Roman"/>
                  <w:sz w:val="24"/>
                  <w:szCs w:val="24"/>
                  <w:lang w:eastAsia="fr-FR"/>
                </w:rPr>
                <m:t>c</m:t>
              </m:r>
            </m:sub>
          </m:sSub>
          <m:r>
            <w:rPr>
              <w:rFonts w:ascii="Cambria Math" w:eastAsia="Times New Roman" w:hAnsi="Cambria Math" w:cs="Times New Roman"/>
              <w:sz w:val="24"/>
              <w:szCs w:val="24"/>
              <w:lang w:eastAsia="fr-FR"/>
            </w:rPr>
            <m:t>H</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oMath>
      </m:oMathPara>
    </w:p>
    <w:p w14:paraId="622A4D12" w14:textId="67F9506A" w:rsidR="007476D4" w:rsidRDefault="007476D4" w:rsidP="00BF36B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Or </w:t>
      </w:r>
      <m:oMath>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H</m:t>
            </m:r>
          </m:e>
          <m:sub>
            <m:r>
              <w:rPr>
                <w:rFonts w:ascii="Cambria Math" w:eastAsia="Times New Roman" w:hAnsi="Cambria Math" w:cs="Times New Roman"/>
                <w:sz w:val="24"/>
                <w:szCs w:val="24"/>
                <w:lang w:eastAsia="fr-FR"/>
              </w:rPr>
              <m:t>0</m:t>
            </m:r>
          </m:sub>
        </m:sSub>
        <m:r>
          <w:rPr>
            <w:rFonts w:ascii="Cambria Math" w:eastAsia="Times New Roman" w:hAnsi="Cambria Math" w:cs="Times New Roman"/>
            <w:sz w:val="24"/>
            <w:szCs w:val="24"/>
            <w:lang w:eastAsia="fr-FR"/>
          </w:rPr>
          <m:t xml:space="preserve"> est une constante donc </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H</m:t>
                </m:r>
              </m:e>
              <m:sub>
                <m:r>
                  <w:rPr>
                    <w:rFonts w:ascii="Cambria Math" w:eastAsia="Times New Roman" w:hAnsi="Cambria Math" w:cs="Times New Roman"/>
                    <w:sz w:val="24"/>
                    <w:szCs w:val="24"/>
                    <w:lang w:eastAsia="fr-FR"/>
                  </w:rPr>
                  <m:t>0</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lang w:eastAsia="fr-FR"/>
          </w:rPr>
          <m:t>=0</m:t>
        </m:r>
      </m:oMath>
    </w:p>
    <w:p w14:paraId="685C986B" w14:textId="0FB9BB49" w:rsidR="007476D4" w:rsidRPr="007476D4" w:rsidRDefault="007476D4" w:rsidP="007476D4">
      <w:pPr>
        <w:spacing w:before="100" w:beforeAutospacing="1" w:after="100" w:afterAutospacing="1" w:line="240" w:lineRule="auto"/>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S</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rPr>
                <m:t>dH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num>
            <m:den>
              <m:r>
                <w:rPr>
                  <w:rFonts w:ascii="Cambria Math" w:eastAsia="Times New Roman" w:hAnsi="Cambria Math" w:cs="Times New Roman"/>
                  <w:sz w:val="24"/>
                  <w:szCs w:val="24"/>
                </w:rPr>
                <m:t>dt</m:t>
              </m:r>
            </m:den>
          </m:f>
          <m:r>
            <w:rPr>
              <w:rFonts w:ascii="Cambria Math" w:eastAsia="Times New Roman" w:hAnsi="Cambria Math" w:cs="Times New Roman"/>
              <w:sz w:val="24"/>
              <w:szCs w:val="24"/>
              <w:lang w:eastAsia="fr-FR"/>
            </w:rPr>
            <m:t>=</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Q</m:t>
              </m:r>
            </m:e>
            <m:sub>
              <m:r>
                <w:rPr>
                  <w:rFonts w:ascii="Cambria Math" w:eastAsia="Times New Roman" w:hAnsi="Cambria Math" w:cs="Times New Roman"/>
                  <w:sz w:val="24"/>
                  <w:szCs w:val="24"/>
                  <w:lang w:eastAsia="fr-FR"/>
                </w:rPr>
                <m:t>e</m:t>
              </m:r>
            </m:sub>
          </m:sSub>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r>
            <w:rPr>
              <w:rFonts w:ascii="Cambria Math" w:eastAsia="Times New Roman" w:hAnsi="Cambria Math" w:cs="Times New Roman"/>
              <w:sz w:val="24"/>
              <w:szCs w:val="24"/>
              <w:lang w:eastAsia="fr-FR"/>
            </w:rPr>
            <m:t>- K</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S</m:t>
              </m:r>
            </m:e>
            <m:sub>
              <m:r>
                <w:rPr>
                  <w:rFonts w:ascii="Cambria Math" w:eastAsia="Times New Roman" w:hAnsi="Cambria Math" w:cs="Times New Roman"/>
                  <w:sz w:val="24"/>
                  <w:szCs w:val="24"/>
                  <w:lang w:eastAsia="fr-FR"/>
                </w:rPr>
                <m:t>c</m:t>
              </m:r>
            </m:sub>
          </m:sSub>
          <m:r>
            <w:rPr>
              <w:rFonts w:ascii="Cambria Math" w:eastAsia="Times New Roman" w:hAnsi="Cambria Math" w:cs="Times New Roman"/>
              <w:sz w:val="24"/>
              <w:szCs w:val="24"/>
              <w:lang w:eastAsia="fr-FR"/>
            </w:rPr>
            <m:t>H</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t</m:t>
              </m:r>
            </m:e>
          </m:d>
        </m:oMath>
      </m:oMathPara>
    </w:p>
    <w:p w14:paraId="79162434" w14:textId="5A773C94" w:rsidR="007476D4" w:rsidRDefault="007476D4" w:rsidP="007476D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Appliquons la transformée de Laplace : </w:t>
      </w:r>
      <m:oMath>
        <m:r>
          <w:rPr>
            <w:rFonts w:ascii="Cambria Math" w:eastAsia="Times New Roman" w:hAnsi="Cambria Math" w:cs="Times New Roman"/>
            <w:sz w:val="24"/>
            <w:szCs w:val="24"/>
            <w:lang w:eastAsia="fr-FR"/>
          </w:rPr>
          <m:t>SpH</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p</m:t>
            </m:r>
          </m:e>
        </m:d>
        <m:r>
          <w:rPr>
            <w:rFonts w:ascii="Cambria Math" w:eastAsia="Times New Roman" w:hAnsi="Cambria Math" w:cs="Times New Roman"/>
            <w:sz w:val="24"/>
            <w:szCs w:val="24"/>
            <w:lang w:eastAsia="fr-FR"/>
          </w:rPr>
          <m:t>=</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Q</m:t>
            </m:r>
          </m:e>
          <m:sub>
            <m:r>
              <w:rPr>
                <w:rFonts w:ascii="Cambria Math" w:eastAsia="Times New Roman" w:hAnsi="Cambria Math" w:cs="Times New Roman"/>
                <w:sz w:val="24"/>
                <w:szCs w:val="24"/>
                <w:lang w:eastAsia="fr-FR"/>
              </w:rPr>
              <m:t>e</m:t>
            </m:r>
          </m:sub>
        </m:sSub>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p</m:t>
            </m:r>
          </m:e>
        </m:d>
        <m:r>
          <w:rPr>
            <w:rFonts w:ascii="Cambria Math" w:eastAsia="Times New Roman" w:hAnsi="Cambria Math" w:cs="Times New Roman"/>
            <w:sz w:val="24"/>
            <w:szCs w:val="24"/>
            <w:lang w:eastAsia="fr-FR"/>
          </w:rPr>
          <m:t>- K</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S</m:t>
            </m:r>
          </m:e>
          <m:sub>
            <m:r>
              <w:rPr>
                <w:rFonts w:ascii="Cambria Math" w:eastAsia="Times New Roman" w:hAnsi="Cambria Math" w:cs="Times New Roman"/>
                <w:sz w:val="24"/>
                <w:szCs w:val="24"/>
                <w:lang w:eastAsia="fr-FR"/>
              </w:rPr>
              <m:t>c</m:t>
            </m:r>
          </m:sub>
        </m:sSub>
        <m:r>
          <w:rPr>
            <w:rFonts w:ascii="Cambria Math" w:eastAsia="Times New Roman" w:hAnsi="Cambria Math" w:cs="Times New Roman"/>
            <w:sz w:val="24"/>
            <w:szCs w:val="24"/>
            <w:lang w:eastAsia="fr-FR"/>
          </w:rPr>
          <m:t>H</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p</m:t>
            </m:r>
          </m:e>
        </m:d>
      </m:oMath>
    </w:p>
    <w:p w14:paraId="08B2F6BB" w14:textId="3A0F5FAC" w:rsidR="007476D4" w:rsidRPr="007476D4" w:rsidRDefault="007476D4" w:rsidP="007476D4">
      <w:pPr>
        <w:spacing w:before="100" w:beforeAutospacing="1" w:after="100" w:afterAutospacing="1" w:line="240" w:lineRule="auto"/>
        <w:rPr>
          <w:rFonts w:ascii="Times New Roman" w:eastAsia="Times New Roman" w:hAnsi="Times New Roman" w:cs="Times New Roman"/>
          <w:sz w:val="24"/>
          <w:szCs w:val="24"/>
          <w:lang w:eastAsia="fr-FR"/>
        </w:rPr>
      </w:pPr>
      <m:oMathPara>
        <m:oMath>
          <m:r>
            <w:rPr>
              <w:rFonts w:ascii="Cambria Math" w:eastAsia="Times New Roman" w:hAnsi="Cambria Math" w:cs="Times New Roman"/>
              <w:sz w:val="24"/>
              <w:szCs w:val="24"/>
              <w:lang w:eastAsia="fr-FR"/>
            </w:rPr>
            <m:t>SpH</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p</m:t>
              </m:r>
            </m:e>
          </m:d>
          <m:r>
            <w:rPr>
              <w:rFonts w:ascii="Cambria Math" w:eastAsia="Times New Roman" w:hAnsi="Cambria Math" w:cs="Times New Roman"/>
              <w:sz w:val="24"/>
              <w:szCs w:val="24"/>
              <w:lang w:eastAsia="fr-FR"/>
            </w:rPr>
            <m:t>+ K</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S</m:t>
              </m:r>
            </m:e>
            <m:sub>
              <m:r>
                <w:rPr>
                  <w:rFonts w:ascii="Cambria Math" w:eastAsia="Times New Roman" w:hAnsi="Cambria Math" w:cs="Times New Roman"/>
                  <w:sz w:val="24"/>
                  <w:szCs w:val="24"/>
                  <w:lang w:eastAsia="fr-FR"/>
                </w:rPr>
                <m:t>c</m:t>
              </m:r>
            </m:sub>
          </m:sSub>
          <m:r>
            <w:rPr>
              <w:rFonts w:ascii="Cambria Math" w:eastAsia="Times New Roman" w:hAnsi="Cambria Math" w:cs="Times New Roman"/>
              <w:sz w:val="24"/>
              <w:szCs w:val="24"/>
              <w:lang w:eastAsia="fr-FR"/>
            </w:rPr>
            <m:t>H</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p</m:t>
              </m:r>
            </m:e>
          </m:d>
          <m:r>
            <w:rPr>
              <w:rFonts w:ascii="Cambria Math" w:eastAsia="Times New Roman" w:hAnsi="Cambria Math" w:cs="Times New Roman"/>
              <w:sz w:val="24"/>
              <w:szCs w:val="24"/>
              <w:lang w:eastAsia="fr-FR"/>
            </w:rPr>
            <m:t>=</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Q</m:t>
              </m:r>
            </m:e>
            <m:sub>
              <m:r>
                <w:rPr>
                  <w:rFonts w:ascii="Cambria Math" w:eastAsia="Times New Roman" w:hAnsi="Cambria Math" w:cs="Times New Roman"/>
                  <w:sz w:val="24"/>
                  <w:szCs w:val="24"/>
                  <w:lang w:eastAsia="fr-FR"/>
                </w:rPr>
                <m:t>e</m:t>
              </m:r>
            </m:sub>
          </m:sSub>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p</m:t>
              </m:r>
            </m:e>
          </m:d>
          <m:r>
            <w:rPr>
              <w:rFonts w:ascii="Cambria Math" w:eastAsia="Times New Roman" w:hAnsi="Cambria Math" w:cs="Times New Roman"/>
              <w:sz w:val="24"/>
              <w:szCs w:val="24"/>
              <w:lang w:eastAsia="fr-FR"/>
            </w:rPr>
            <m:t xml:space="preserve"> ⇒</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Sp+K</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S</m:t>
                  </m:r>
                </m:e>
                <m:sub>
                  <m:r>
                    <w:rPr>
                      <w:rFonts w:ascii="Cambria Math" w:eastAsia="Times New Roman" w:hAnsi="Cambria Math" w:cs="Times New Roman"/>
                      <w:sz w:val="24"/>
                      <w:szCs w:val="24"/>
                      <w:lang w:eastAsia="fr-FR"/>
                    </w:rPr>
                    <m:t>c</m:t>
                  </m:r>
                </m:sub>
              </m:sSub>
            </m:e>
          </m:d>
          <m:r>
            <w:rPr>
              <w:rFonts w:ascii="Cambria Math" w:eastAsia="Times New Roman" w:hAnsi="Cambria Math" w:cs="Times New Roman"/>
              <w:sz w:val="24"/>
              <w:szCs w:val="24"/>
              <w:lang w:eastAsia="fr-FR"/>
            </w:rPr>
            <m:t>H</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p</m:t>
              </m:r>
            </m:e>
          </m:d>
          <m:r>
            <w:rPr>
              <w:rFonts w:ascii="Cambria Math" w:eastAsia="Times New Roman" w:hAnsi="Cambria Math" w:cs="Times New Roman"/>
              <w:sz w:val="24"/>
              <w:szCs w:val="24"/>
              <w:lang w:eastAsia="fr-FR"/>
            </w:rPr>
            <m:t xml:space="preserve">= </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Q</m:t>
              </m:r>
            </m:e>
            <m:sub>
              <m:r>
                <w:rPr>
                  <w:rFonts w:ascii="Cambria Math" w:eastAsia="Times New Roman" w:hAnsi="Cambria Math" w:cs="Times New Roman"/>
                  <w:sz w:val="24"/>
                  <w:szCs w:val="24"/>
                  <w:lang w:eastAsia="fr-FR"/>
                </w:rPr>
                <m:t>e</m:t>
              </m:r>
            </m:sub>
          </m:sSub>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p</m:t>
              </m:r>
            </m:e>
          </m:d>
        </m:oMath>
      </m:oMathPara>
    </w:p>
    <w:p w14:paraId="48A701AE" w14:textId="448BA96B" w:rsidR="007476D4" w:rsidRDefault="007476D4" w:rsidP="007476D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Donc</w:t>
      </w:r>
      <w:r w:rsidR="00EE4A64">
        <w:rPr>
          <w:rFonts w:ascii="Times New Roman" w:eastAsia="Times New Roman" w:hAnsi="Times New Roman" w:cs="Times New Roman"/>
          <w:sz w:val="24"/>
          <w:szCs w:val="24"/>
          <w:lang w:eastAsia="fr-FR"/>
        </w:rPr>
        <w:tab/>
      </w:r>
      <w:r w:rsidR="00EE4A64">
        <w:rPr>
          <w:rFonts w:ascii="Times New Roman" w:eastAsia="Times New Roman" w:hAnsi="Times New Roman" w:cs="Times New Roman"/>
          <w:sz w:val="24"/>
          <w:szCs w:val="24"/>
          <w:lang w:eastAsia="fr-FR"/>
        </w:rPr>
        <w:tab/>
      </w:r>
      <w:r w:rsidR="00EE4A64">
        <w:rPr>
          <w:rFonts w:ascii="Times New Roman" w:eastAsia="Times New Roman" w:hAnsi="Times New Roman" w:cs="Times New Roman"/>
          <w:sz w:val="24"/>
          <w:szCs w:val="24"/>
          <w:lang w:eastAsia="fr-FR"/>
        </w:rPr>
        <w:tab/>
      </w:r>
      <w:r w:rsidR="00EE4A64">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 xml:space="preserve"> </w:t>
      </w:r>
      <m:oMath>
        <m:r>
          <w:rPr>
            <w:rFonts w:ascii="Cambria Math" w:eastAsia="Times New Roman" w:hAnsi="Cambria Math" w:cs="Times New Roman"/>
            <w:sz w:val="24"/>
            <w:szCs w:val="24"/>
            <w:lang w:eastAsia="fr-FR"/>
          </w:rPr>
          <m:t>H</m:t>
        </m:r>
        <m:d>
          <m:dPr>
            <m:ctrlPr>
              <w:rPr>
                <w:rFonts w:ascii="Cambria Math" w:eastAsia="Times New Roman" w:hAnsi="Cambria Math" w:cs="Times New Roman"/>
                <w:i/>
                <w:sz w:val="24"/>
                <w:szCs w:val="24"/>
                <w:lang w:eastAsia="fr-FR"/>
              </w:rPr>
            </m:ctrlPr>
          </m:dPr>
          <m:e>
            <m:r>
              <w:rPr>
                <w:rFonts w:ascii="Cambria Math" w:eastAsia="Times New Roman" w:hAnsi="Cambria Math" w:cs="Times New Roman"/>
                <w:sz w:val="24"/>
                <w:szCs w:val="24"/>
                <w:lang w:eastAsia="fr-FR"/>
              </w:rPr>
              <m:t>p</m:t>
            </m:r>
          </m:e>
        </m:d>
        <m:r>
          <w:rPr>
            <w:rFonts w:ascii="Cambria Math" w:eastAsia="Times New Roman" w:hAnsi="Cambria Math" w:cs="Times New Roman"/>
            <w:sz w:val="24"/>
            <w:szCs w:val="24"/>
            <w:lang w:eastAsia="fr-FR"/>
          </w:rPr>
          <m:t xml:space="preserve">= </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lang w:eastAsia="fr-FR"/>
              </w:rPr>
              <m:t>1</m:t>
            </m:r>
          </m:num>
          <m:den>
            <m:r>
              <w:rPr>
                <w:rFonts w:ascii="Cambria Math" w:eastAsia="Times New Roman" w:hAnsi="Cambria Math" w:cs="Times New Roman"/>
                <w:sz w:val="24"/>
                <w:szCs w:val="24"/>
                <w:lang w:eastAsia="fr-FR"/>
              </w:rPr>
              <m:t>Sp+K</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S</m:t>
                </m:r>
              </m:e>
              <m:sub>
                <m:r>
                  <w:rPr>
                    <w:rFonts w:ascii="Cambria Math" w:eastAsia="Times New Roman" w:hAnsi="Cambria Math" w:cs="Times New Roman"/>
                    <w:sz w:val="24"/>
                    <w:szCs w:val="24"/>
                    <w:lang w:eastAsia="fr-FR"/>
                  </w:rPr>
                  <m:t>c</m:t>
                </m:r>
              </m:sub>
            </m:sSub>
          </m:den>
        </m:f>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Q</m:t>
            </m:r>
          </m:e>
          <m:sub>
            <m:r>
              <w:rPr>
                <w:rFonts w:ascii="Cambria Math" w:eastAsia="Times New Roman" w:hAnsi="Cambria Math" w:cs="Times New Roman"/>
                <w:sz w:val="24"/>
                <w:szCs w:val="24"/>
                <w:lang w:eastAsia="fr-FR"/>
              </w:rPr>
              <m:t>e</m:t>
            </m:r>
          </m:sub>
        </m:sSub>
        <m:r>
          <w:rPr>
            <w:rFonts w:ascii="Cambria Math" w:eastAsia="Times New Roman" w:hAnsi="Cambria Math" w:cs="Times New Roman"/>
            <w:sz w:val="24"/>
            <w:szCs w:val="24"/>
            <w:lang w:eastAsia="fr-FR"/>
          </w:rPr>
          <m:t>(p)</m:t>
        </m:r>
      </m:oMath>
    </w:p>
    <w:p w14:paraId="2ADE6A5C" w14:textId="63A72BE8" w:rsidR="00EE4A64" w:rsidRDefault="00EE4A64" w:rsidP="00EE4A64">
      <w:pPr>
        <w:spacing w:before="100" w:beforeAutospacing="1" w:after="100" w:afterAutospacing="1" w:line="240" w:lineRule="auto"/>
        <w:rPr>
          <w:rFonts w:ascii="Times New Roman" w:eastAsia="Times New Roman" w:hAnsi="Times New Roman" w:cs="Times New Roman"/>
          <w:b/>
          <w:bCs/>
          <w:sz w:val="24"/>
          <w:szCs w:val="24"/>
          <w:lang w:eastAsia="fr-FR"/>
        </w:rPr>
      </w:pPr>
      <w:r>
        <w:rPr>
          <w:rFonts w:ascii="Times New Roman" w:eastAsia="Times New Roman" w:hAnsi="Times New Roman" w:cs="Times New Roman"/>
          <w:sz w:val="24"/>
          <w:szCs w:val="24"/>
          <w:lang w:eastAsia="fr-FR"/>
        </w:rPr>
        <w:t>Retrouvons l’expression du 1</w:t>
      </w:r>
      <w:r>
        <w:rPr>
          <w:rFonts w:ascii="Times New Roman" w:eastAsia="Times New Roman" w:hAnsi="Times New Roman" w:cs="Times New Roman"/>
          <w:sz w:val="24"/>
          <w:szCs w:val="24"/>
          <w:vertAlign w:val="superscript"/>
          <w:lang w:eastAsia="fr-FR"/>
        </w:rPr>
        <w:t>er</w:t>
      </w:r>
      <w:r>
        <w:rPr>
          <w:rFonts w:ascii="Times New Roman" w:eastAsia="Times New Roman" w:hAnsi="Times New Roman" w:cs="Times New Roman"/>
          <w:sz w:val="24"/>
          <w:szCs w:val="24"/>
          <w:lang w:eastAsia="fr-FR"/>
        </w:rPr>
        <w:t xml:space="preserve"> ordre si possible : </w:t>
      </w:r>
      <m:oMath>
        <m:r>
          <m:rPr>
            <m:sty m:val="bi"/>
          </m:rPr>
          <w:rPr>
            <w:rFonts w:ascii="Cambria Math" w:eastAsia="Times New Roman" w:hAnsi="Cambria Math" w:cs="Times New Roman"/>
            <w:sz w:val="24"/>
            <w:szCs w:val="24"/>
            <w:lang w:eastAsia="fr-FR"/>
          </w:rPr>
          <m:t>H</m:t>
        </m:r>
        <m:d>
          <m:dPr>
            <m:ctrlPr>
              <w:rPr>
                <w:rFonts w:ascii="Cambria Math" w:eastAsia="Times New Roman" w:hAnsi="Cambria Math" w:cs="Times New Roman"/>
                <w:b/>
                <w:bCs/>
                <w:i/>
                <w:sz w:val="24"/>
                <w:szCs w:val="24"/>
                <w:lang w:eastAsia="fr-FR"/>
              </w:rPr>
            </m:ctrlPr>
          </m:dPr>
          <m:e>
            <m:r>
              <m:rPr>
                <m:sty m:val="bi"/>
              </m:rPr>
              <w:rPr>
                <w:rFonts w:ascii="Cambria Math" w:eastAsia="Times New Roman" w:hAnsi="Cambria Math" w:cs="Times New Roman"/>
                <w:sz w:val="24"/>
                <w:szCs w:val="24"/>
                <w:lang w:eastAsia="fr-FR"/>
              </w:rPr>
              <m:t>p</m:t>
            </m:r>
          </m:e>
        </m:d>
        <m:r>
          <m:rPr>
            <m:sty m:val="bi"/>
          </m:rPr>
          <w:rPr>
            <w:rFonts w:ascii="Cambria Math" w:eastAsia="Times New Roman" w:hAnsi="Cambria Math" w:cs="Times New Roman"/>
            <w:sz w:val="24"/>
            <w:szCs w:val="24"/>
            <w:lang w:eastAsia="fr-FR"/>
          </w:rPr>
          <m:t xml:space="preserve">= </m:t>
        </m:r>
        <w:bookmarkStart w:id="1" w:name="_Hlk242031359"/>
        <m:f>
          <m:fPr>
            <m:ctrlPr>
              <w:rPr>
                <w:rFonts w:ascii="Cambria Math" w:eastAsia="Times New Roman" w:hAnsi="Cambria Math" w:cs="Times New Roman"/>
                <w:b/>
                <w:bCs/>
                <w:i/>
                <w:sz w:val="24"/>
                <w:szCs w:val="24"/>
                <w:lang w:eastAsia="fr-FR"/>
              </w:rPr>
            </m:ctrlPr>
          </m:fPr>
          <m:num>
            <m:f>
              <m:fPr>
                <m:ctrlPr>
                  <w:rPr>
                    <w:rFonts w:ascii="Cambria Math" w:eastAsia="Times New Roman" w:hAnsi="Cambria Math" w:cs="Times New Roman"/>
                    <w:b/>
                    <w:bCs/>
                    <w:i/>
                    <w:sz w:val="24"/>
                    <w:szCs w:val="24"/>
                    <w:lang w:eastAsia="fr-FR"/>
                  </w:rPr>
                </m:ctrlPr>
              </m:fPr>
              <m:num>
                <m:r>
                  <m:rPr>
                    <m:sty m:val="bi"/>
                  </m:rPr>
                  <w:rPr>
                    <w:rFonts w:ascii="Cambria Math" w:eastAsia="Times New Roman" w:hAnsi="Cambria Math" w:cs="Times New Roman"/>
                    <w:sz w:val="24"/>
                    <w:szCs w:val="24"/>
                    <w:lang w:eastAsia="fr-FR"/>
                  </w:rPr>
                  <m:t>1</m:t>
                </m:r>
              </m:num>
              <m:den>
                <m:r>
                  <m:rPr>
                    <m:sty m:val="bi"/>
                  </m:rPr>
                  <w:rPr>
                    <w:rFonts w:ascii="Cambria Math" w:eastAsia="Times New Roman" w:hAnsi="Cambria Math" w:cs="Times New Roman"/>
                    <w:sz w:val="24"/>
                    <w:szCs w:val="24"/>
                    <w:lang w:eastAsia="fr-FR"/>
                  </w:rPr>
                  <m:t>K</m:t>
                </m:r>
                <m:sSub>
                  <m:sSubPr>
                    <m:ctrlPr>
                      <w:rPr>
                        <w:rFonts w:ascii="Cambria Math" w:eastAsia="Times New Roman" w:hAnsi="Cambria Math" w:cs="Times New Roman"/>
                        <w:b/>
                        <w:bCs/>
                        <w:i/>
                        <w:sz w:val="24"/>
                        <w:szCs w:val="24"/>
                        <w:lang w:eastAsia="fr-FR"/>
                      </w:rPr>
                    </m:ctrlPr>
                  </m:sSubPr>
                  <m:e>
                    <m:r>
                      <m:rPr>
                        <m:sty m:val="bi"/>
                      </m:rPr>
                      <w:rPr>
                        <w:rFonts w:ascii="Cambria Math" w:eastAsia="Times New Roman" w:hAnsi="Cambria Math" w:cs="Times New Roman"/>
                        <w:sz w:val="24"/>
                        <w:szCs w:val="24"/>
                        <w:lang w:eastAsia="fr-FR"/>
                      </w:rPr>
                      <m:t>S</m:t>
                    </m:r>
                  </m:e>
                  <m:sub>
                    <m:r>
                      <m:rPr>
                        <m:sty m:val="bi"/>
                      </m:rPr>
                      <w:rPr>
                        <w:rFonts w:ascii="Cambria Math" w:eastAsia="Times New Roman" w:hAnsi="Cambria Math" w:cs="Times New Roman"/>
                        <w:sz w:val="24"/>
                        <w:szCs w:val="24"/>
                        <w:lang w:eastAsia="fr-FR"/>
                      </w:rPr>
                      <m:t>c</m:t>
                    </m:r>
                  </m:sub>
                </m:sSub>
              </m:den>
            </m:f>
          </m:num>
          <m:den>
            <m:f>
              <m:fPr>
                <m:ctrlPr>
                  <w:rPr>
                    <w:rFonts w:ascii="Cambria Math" w:eastAsia="Times New Roman" w:hAnsi="Cambria Math" w:cs="Times New Roman"/>
                    <w:b/>
                    <w:bCs/>
                    <w:i/>
                    <w:sz w:val="24"/>
                    <w:szCs w:val="24"/>
                    <w:lang w:eastAsia="fr-FR"/>
                  </w:rPr>
                </m:ctrlPr>
              </m:fPr>
              <m:num>
                <m:r>
                  <m:rPr>
                    <m:sty m:val="bi"/>
                  </m:rPr>
                  <w:rPr>
                    <w:rFonts w:ascii="Cambria Math" w:eastAsia="Times New Roman" w:hAnsi="Cambria Math" w:cs="Times New Roman"/>
                    <w:sz w:val="24"/>
                    <w:szCs w:val="24"/>
                    <w:lang w:eastAsia="fr-FR"/>
                  </w:rPr>
                  <m:t>S</m:t>
                </m:r>
              </m:num>
              <m:den>
                <m:r>
                  <m:rPr>
                    <m:sty m:val="bi"/>
                  </m:rPr>
                  <w:rPr>
                    <w:rFonts w:ascii="Cambria Math" w:eastAsia="Times New Roman" w:hAnsi="Cambria Math" w:cs="Times New Roman"/>
                    <w:sz w:val="24"/>
                    <w:szCs w:val="24"/>
                    <w:lang w:eastAsia="fr-FR"/>
                  </w:rPr>
                  <m:t>K</m:t>
                </m:r>
                <m:sSub>
                  <m:sSubPr>
                    <m:ctrlPr>
                      <w:rPr>
                        <w:rFonts w:ascii="Cambria Math" w:eastAsia="Times New Roman" w:hAnsi="Cambria Math" w:cs="Times New Roman"/>
                        <w:b/>
                        <w:bCs/>
                        <w:i/>
                        <w:sz w:val="24"/>
                        <w:szCs w:val="24"/>
                        <w:lang w:eastAsia="fr-FR"/>
                      </w:rPr>
                    </m:ctrlPr>
                  </m:sSubPr>
                  <m:e>
                    <m:r>
                      <m:rPr>
                        <m:sty m:val="bi"/>
                      </m:rPr>
                      <w:rPr>
                        <w:rFonts w:ascii="Cambria Math" w:eastAsia="Times New Roman" w:hAnsi="Cambria Math" w:cs="Times New Roman"/>
                        <w:sz w:val="24"/>
                        <w:szCs w:val="24"/>
                        <w:lang w:eastAsia="fr-FR"/>
                      </w:rPr>
                      <m:t>S</m:t>
                    </m:r>
                  </m:e>
                  <m:sub>
                    <m:r>
                      <m:rPr>
                        <m:sty m:val="bi"/>
                      </m:rPr>
                      <w:rPr>
                        <w:rFonts w:ascii="Cambria Math" w:eastAsia="Times New Roman" w:hAnsi="Cambria Math" w:cs="Times New Roman"/>
                        <w:sz w:val="24"/>
                        <w:szCs w:val="24"/>
                        <w:lang w:eastAsia="fr-FR"/>
                      </w:rPr>
                      <m:t>c</m:t>
                    </m:r>
                  </m:sub>
                </m:sSub>
              </m:den>
            </m:f>
            <m:r>
              <m:rPr>
                <m:sty m:val="bi"/>
              </m:rPr>
              <w:rPr>
                <w:rFonts w:ascii="Cambria Math" w:eastAsia="Times New Roman" w:hAnsi="Cambria Math" w:cs="Times New Roman"/>
                <w:sz w:val="24"/>
                <w:szCs w:val="24"/>
                <w:lang w:eastAsia="fr-FR"/>
              </w:rPr>
              <m:t>p+1</m:t>
            </m:r>
          </m:den>
        </m:f>
        <w:bookmarkEnd w:id="1"/>
        <m:sSub>
          <m:sSubPr>
            <m:ctrlPr>
              <w:rPr>
                <w:rFonts w:ascii="Cambria Math" w:eastAsia="Times New Roman" w:hAnsi="Cambria Math" w:cs="Times New Roman"/>
                <w:b/>
                <w:bCs/>
                <w:i/>
                <w:sz w:val="24"/>
                <w:szCs w:val="24"/>
                <w:lang w:eastAsia="fr-FR"/>
              </w:rPr>
            </m:ctrlPr>
          </m:sSubPr>
          <m:e>
            <m:r>
              <m:rPr>
                <m:sty m:val="bi"/>
              </m:rPr>
              <w:rPr>
                <w:rFonts w:ascii="Cambria Math" w:eastAsia="Times New Roman" w:hAnsi="Cambria Math" w:cs="Times New Roman"/>
                <w:sz w:val="24"/>
                <w:szCs w:val="24"/>
                <w:lang w:eastAsia="fr-FR"/>
              </w:rPr>
              <m:t>Q</m:t>
            </m:r>
          </m:e>
          <m:sub>
            <m:r>
              <m:rPr>
                <m:sty m:val="bi"/>
              </m:rPr>
              <w:rPr>
                <w:rFonts w:ascii="Cambria Math" w:eastAsia="Times New Roman" w:hAnsi="Cambria Math" w:cs="Times New Roman"/>
                <w:sz w:val="24"/>
                <w:szCs w:val="24"/>
                <w:lang w:eastAsia="fr-FR"/>
              </w:rPr>
              <m:t>e</m:t>
            </m:r>
          </m:sub>
        </m:sSub>
        <m:r>
          <m:rPr>
            <m:sty m:val="bi"/>
          </m:rPr>
          <w:rPr>
            <w:rFonts w:ascii="Cambria Math" w:eastAsia="Times New Roman" w:hAnsi="Cambria Math" w:cs="Times New Roman"/>
            <w:sz w:val="24"/>
            <w:szCs w:val="24"/>
            <w:lang w:eastAsia="fr-FR"/>
          </w:rPr>
          <m:t>(p)</m:t>
        </m:r>
      </m:oMath>
    </w:p>
    <w:p w14:paraId="7C08914E" w14:textId="668CE2DE" w:rsidR="00F73EF1" w:rsidRDefault="00EE4A64" w:rsidP="00EE4A64">
      <w:pPr>
        <w:spacing w:before="100" w:beforeAutospacing="1" w:after="100" w:afterAutospacing="1" w:line="240" w:lineRule="auto"/>
        <w:rPr>
          <w:rFonts w:ascii="Times New Roman" w:eastAsia="Times New Roman" w:hAnsi="Times New Roman" w:cs="Times New Roman"/>
          <w:b/>
          <w:bCs/>
          <w:sz w:val="24"/>
          <w:szCs w:val="24"/>
          <w:lang w:eastAsia="fr-FR"/>
        </w:rPr>
      </w:pPr>
      <w:r>
        <w:rPr>
          <w:rFonts w:ascii="Times New Roman" w:eastAsia="Times New Roman" w:hAnsi="Times New Roman" w:cs="Times New Roman"/>
          <w:sz w:val="24"/>
          <w:szCs w:val="24"/>
          <w:lang w:eastAsia="fr-FR"/>
        </w:rPr>
        <w:t xml:space="preserve">Or nous savons </w:t>
      </w:r>
      <w:r w:rsidR="00F73EF1">
        <w:rPr>
          <w:rFonts w:ascii="Times New Roman" w:eastAsia="Times New Roman" w:hAnsi="Times New Roman" w:cs="Times New Roman"/>
          <w:sz w:val="24"/>
          <w:szCs w:val="24"/>
          <w:lang w:eastAsia="fr-FR"/>
        </w:rPr>
        <w:t xml:space="preserve">que H(p) est de la forme  </w:t>
      </w:r>
      <m:oMath>
        <m:r>
          <m:rPr>
            <m:sty m:val="bi"/>
          </m:rPr>
          <w:rPr>
            <w:rFonts w:ascii="Cambria Math" w:eastAsia="Times New Roman" w:hAnsi="Cambria Math" w:cs="Times New Roman"/>
            <w:sz w:val="24"/>
            <w:szCs w:val="24"/>
            <w:lang w:eastAsia="fr-FR"/>
          </w:rPr>
          <m:t>H</m:t>
        </m:r>
        <m:d>
          <m:dPr>
            <m:ctrlPr>
              <w:rPr>
                <w:rFonts w:ascii="Cambria Math" w:eastAsia="Times New Roman" w:hAnsi="Cambria Math" w:cs="Times New Roman"/>
                <w:b/>
                <w:bCs/>
                <w:i/>
                <w:sz w:val="24"/>
                <w:szCs w:val="24"/>
                <w:lang w:eastAsia="fr-FR"/>
              </w:rPr>
            </m:ctrlPr>
          </m:dPr>
          <m:e>
            <m:r>
              <m:rPr>
                <m:sty m:val="bi"/>
              </m:rPr>
              <w:rPr>
                <w:rFonts w:ascii="Cambria Math" w:eastAsia="Times New Roman" w:hAnsi="Cambria Math" w:cs="Times New Roman"/>
                <w:sz w:val="24"/>
                <w:szCs w:val="24"/>
                <w:lang w:eastAsia="fr-FR"/>
              </w:rPr>
              <m:t>p</m:t>
            </m:r>
          </m:e>
        </m:d>
        <m:r>
          <m:rPr>
            <m:sty m:val="bi"/>
          </m:rPr>
          <w:rPr>
            <w:rFonts w:ascii="Cambria Math" w:eastAsia="Times New Roman" w:hAnsi="Cambria Math" w:cs="Times New Roman"/>
            <w:sz w:val="24"/>
            <w:szCs w:val="24"/>
            <w:lang w:eastAsia="fr-FR"/>
          </w:rPr>
          <m:t>= F(p)</m:t>
        </m:r>
        <m:sSub>
          <m:sSubPr>
            <m:ctrlPr>
              <w:rPr>
                <w:rFonts w:ascii="Cambria Math" w:eastAsia="Times New Roman" w:hAnsi="Cambria Math" w:cs="Times New Roman"/>
                <w:b/>
                <w:bCs/>
                <w:i/>
                <w:sz w:val="24"/>
                <w:szCs w:val="24"/>
                <w:lang w:eastAsia="fr-FR"/>
              </w:rPr>
            </m:ctrlPr>
          </m:sSubPr>
          <m:e>
            <m:r>
              <m:rPr>
                <m:sty m:val="bi"/>
              </m:rPr>
              <w:rPr>
                <w:rFonts w:ascii="Cambria Math" w:eastAsia="Times New Roman" w:hAnsi="Cambria Math" w:cs="Times New Roman"/>
                <w:sz w:val="24"/>
                <w:szCs w:val="24"/>
                <w:lang w:eastAsia="fr-FR"/>
              </w:rPr>
              <m:t>Q</m:t>
            </m:r>
          </m:e>
          <m:sub>
            <m:r>
              <m:rPr>
                <m:sty m:val="bi"/>
              </m:rPr>
              <w:rPr>
                <w:rFonts w:ascii="Cambria Math" w:eastAsia="Times New Roman" w:hAnsi="Cambria Math" w:cs="Times New Roman"/>
                <w:sz w:val="24"/>
                <w:szCs w:val="24"/>
                <w:lang w:eastAsia="fr-FR"/>
              </w:rPr>
              <m:t>e</m:t>
            </m:r>
          </m:sub>
        </m:sSub>
        <m:r>
          <m:rPr>
            <m:sty m:val="bi"/>
          </m:rPr>
          <w:rPr>
            <w:rFonts w:ascii="Cambria Math" w:eastAsia="Times New Roman" w:hAnsi="Cambria Math" w:cs="Times New Roman"/>
            <w:sz w:val="24"/>
            <w:szCs w:val="24"/>
            <w:lang w:eastAsia="fr-FR"/>
          </w:rPr>
          <m:t>(p)</m:t>
        </m:r>
      </m:oMath>
      <w:r w:rsidR="00F73EF1">
        <w:rPr>
          <w:rFonts w:ascii="Times New Roman" w:eastAsia="Times New Roman" w:hAnsi="Times New Roman" w:cs="Times New Roman"/>
          <w:b/>
          <w:bCs/>
          <w:sz w:val="24"/>
          <w:szCs w:val="24"/>
          <w:lang w:eastAsia="fr-FR"/>
        </w:rPr>
        <w:t xml:space="preserve"> </w:t>
      </w:r>
      <w:r w:rsidR="00F73EF1" w:rsidRPr="00F73EF1">
        <w:rPr>
          <w:rFonts w:ascii="Times New Roman" w:eastAsia="Times New Roman" w:hAnsi="Times New Roman" w:cs="Times New Roman"/>
          <w:sz w:val="24"/>
          <w:szCs w:val="24"/>
          <w:lang w:eastAsia="fr-FR"/>
        </w:rPr>
        <w:t>avec</w:t>
      </w:r>
      <w:r w:rsidR="00F73EF1">
        <w:rPr>
          <w:rFonts w:ascii="Times New Roman" w:eastAsia="Times New Roman" w:hAnsi="Times New Roman" w:cs="Times New Roman"/>
          <w:b/>
          <w:bCs/>
          <w:sz w:val="24"/>
          <w:szCs w:val="24"/>
          <w:lang w:eastAsia="fr-FR"/>
        </w:rPr>
        <w:t xml:space="preserve"> </w:t>
      </w:r>
      <m:oMath>
        <m:r>
          <m:rPr>
            <m:sty m:val="bi"/>
          </m:rPr>
          <w:rPr>
            <w:rFonts w:ascii="Cambria Math" w:eastAsia="Times New Roman" w:hAnsi="Cambria Math" w:cs="Times New Roman"/>
            <w:sz w:val="24"/>
            <w:szCs w:val="24"/>
            <w:lang w:eastAsia="fr-FR"/>
          </w:rPr>
          <m:t>F</m:t>
        </m:r>
        <m:d>
          <m:dPr>
            <m:ctrlPr>
              <w:rPr>
                <w:rFonts w:ascii="Cambria Math" w:eastAsia="Times New Roman" w:hAnsi="Cambria Math" w:cs="Times New Roman"/>
                <w:b/>
                <w:bCs/>
                <w:i/>
                <w:sz w:val="24"/>
                <w:szCs w:val="24"/>
                <w:lang w:eastAsia="fr-FR"/>
              </w:rPr>
            </m:ctrlPr>
          </m:dPr>
          <m:e>
            <m:r>
              <m:rPr>
                <m:sty m:val="bi"/>
              </m:rPr>
              <w:rPr>
                <w:rFonts w:ascii="Cambria Math" w:eastAsia="Times New Roman" w:hAnsi="Cambria Math" w:cs="Times New Roman"/>
                <w:sz w:val="24"/>
                <w:szCs w:val="24"/>
                <w:lang w:eastAsia="fr-FR"/>
              </w:rPr>
              <m:t>p</m:t>
            </m:r>
          </m:e>
        </m:d>
        <m:r>
          <m:rPr>
            <m:sty m:val="bi"/>
          </m:rPr>
          <w:rPr>
            <w:rFonts w:ascii="Cambria Math" w:eastAsia="Times New Roman" w:hAnsi="Cambria Math" w:cs="Times New Roman"/>
            <w:sz w:val="24"/>
            <w:szCs w:val="24"/>
            <w:lang w:eastAsia="fr-FR"/>
          </w:rPr>
          <m:t>=</m:t>
        </m:r>
        <m:f>
          <m:fPr>
            <m:ctrlPr>
              <w:rPr>
                <w:rFonts w:ascii="Cambria Math" w:eastAsia="Times New Roman" w:hAnsi="Cambria Math" w:cs="Times New Roman"/>
                <w:b/>
                <w:bCs/>
                <w:i/>
                <w:sz w:val="24"/>
                <w:szCs w:val="24"/>
                <w:lang w:eastAsia="fr-FR"/>
              </w:rPr>
            </m:ctrlPr>
          </m:fPr>
          <m:num>
            <m:f>
              <m:fPr>
                <m:ctrlPr>
                  <w:rPr>
                    <w:rFonts w:ascii="Cambria Math" w:eastAsia="Times New Roman" w:hAnsi="Cambria Math" w:cs="Times New Roman"/>
                    <w:b/>
                    <w:bCs/>
                    <w:i/>
                    <w:sz w:val="24"/>
                    <w:szCs w:val="24"/>
                    <w:lang w:eastAsia="fr-FR"/>
                  </w:rPr>
                </m:ctrlPr>
              </m:fPr>
              <m:num>
                <m:r>
                  <m:rPr>
                    <m:sty m:val="bi"/>
                  </m:rPr>
                  <w:rPr>
                    <w:rFonts w:ascii="Cambria Math" w:eastAsia="Times New Roman" w:hAnsi="Cambria Math" w:cs="Times New Roman"/>
                    <w:sz w:val="24"/>
                    <w:szCs w:val="24"/>
                    <w:lang w:eastAsia="fr-FR"/>
                  </w:rPr>
                  <m:t>1</m:t>
                </m:r>
              </m:num>
              <m:den>
                <m:r>
                  <m:rPr>
                    <m:sty m:val="bi"/>
                  </m:rPr>
                  <w:rPr>
                    <w:rFonts w:ascii="Cambria Math" w:eastAsia="Times New Roman" w:hAnsi="Cambria Math" w:cs="Times New Roman"/>
                    <w:sz w:val="24"/>
                    <w:szCs w:val="24"/>
                    <w:lang w:eastAsia="fr-FR"/>
                  </w:rPr>
                  <m:t>K</m:t>
                </m:r>
                <m:sSub>
                  <m:sSubPr>
                    <m:ctrlPr>
                      <w:rPr>
                        <w:rFonts w:ascii="Cambria Math" w:eastAsia="Times New Roman" w:hAnsi="Cambria Math" w:cs="Times New Roman"/>
                        <w:b/>
                        <w:bCs/>
                        <w:i/>
                        <w:sz w:val="24"/>
                        <w:szCs w:val="24"/>
                        <w:lang w:eastAsia="fr-FR"/>
                      </w:rPr>
                    </m:ctrlPr>
                  </m:sSubPr>
                  <m:e>
                    <m:r>
                      <m:rPr>
                        <m:sty m:val="bi"/>
                      </m:rPr>
                      <w:rPr>
                        <w:rFonts w:ascii="Cambria Math" w:eastAsia="Times New Roman" w:hAnsi="Cambria Math" w:cs="Times New Roman"/>
                        <w:sz w:val="24"/>
                        <w:szCs w:val="24"/>
                        <w:lang w:eastAsia="fr-FR"/>
                      </w:rPr>
                      <m:t>S</m:t>
                    </m:r>
                  </m:e>
                  <m:sub>
                    <m:r>
                      <m:rPr>
                        <m:sty m:val="bi"/>
                      </m:rPr>
                      <w:rPr>
                        <w:rFonts w:ascii="Cambria Math" w:eastAsia="Times New Roman" w:hAnsi="Cambria Math" w:cs="Times New Roman"/>
                        <w:sz w:val="24"/>
                        <w:szCs w:val="24"/>
                        <w:lang w:eastAsia="fr-FR"/>
                      </w:rPr>
                      <m:t>c</m:t>
                    </m:r>
                  </m:sub>
                </m:sSub>
              </m:den>
            </m:f>
          </m:num>
          <m:den>
            <m:f>
              <m:fPr>
                <m:ctrlPr>
                  <w:rPr>
                    <w:rFonts w:ascii="Cambria Math" w:eastAsia="Times New Roman" w:hAnsi="Cambria Math" w:cs="Times New Roman"/>
                    <w:b/>
                    <w:bCs/>
                    <w:i/>
                    <w:sz w:val="24"/>
                    <w:szCs w:val="24"/>
                    <w:lang w:eastAsia="fr-FR"/>
                  </w:rPr>
                </m:ctrlPr>
              </m:fPr>
              <m:num>
                <m:r>
                  <m:rPr>
                    <m:sty m:val="bi"/>
                  </m:rPr>
                  <w:rPr>
                    <w:rFonts w:ascii="Cambria Math" w:eastAsia="Times New Roman" w:hAnsi="Cambria Math" w:cs="Times New Roman"/>
                    <w:sz w:val="24"/>
                    <w:szCs w:val="24"/>
                    <w:lang w:eastAsia="fr-FR"/>
                  </w:rPr>
                  <m:t>S</m:t>
                </m:r>
              </m:num>
              <m:den>
                <m:r>
                  <m:rPr>
                    <m:sty m:val="bi"/>
                  </m:rPr>
                  <w:rPr>
                    <w:rFonts w:ascii="Cambria Math" w:eastAsia="Times New Roman" w:hAnsi="Cambria Math" w:cs="Times New Roman"/>
                    <w:sz w:val="24"/>
                    <w:szCs w:val="24"/>
                    <w:lang w:eastAsia="fr-FR"/>
                  </w:rPr>
                  <m:t>K</m:t>
                </m:r>
                <m:sSub>
                  <m:sSubPr>
                    <m:ctrlPr>
                      <w:rPr>
                        <w:rFonts w:ascii="Cambria Math" w:eastAsia="Times New Roman" w:hAnsi="Cambria Math" w:cs="Times New Roman"/>
                        <w:b/>
                        <w:bCs/>
                        <w:i/>
                        <w:sz w:val="24"/>
                        <w:szCs w:val="24"/>
                        <w:lang w:eastAsia="fr-FR"/>
                      </w:rPr>
                    </m:ctrlPr>
                  </m:sSubPr>
                  <m:e>
                    <m:r>
                      <m:rPr>
                        <m:sty m:val="bi"/>
                      </m:rPr>
                      <w:rPr>
                        <w:rFonts w:ascii="Cambria Math" w:eastAsia="Times New Roman" w:hAnsi="Cambria Math" w:cs="Times New Roman"/>
                        <w:sz w:val="24"/>
                        <w:szCs w:val="24"/>
                        <w:lang w:eastAsia="fr-FR"/>
                      </w:rPr>
                      <m:t>S</m:t>
                    </m:r>
                  </m:e>
                  <m:sub>
                    <m:r>
                      <m:rPr>
                        <m:sty m:val="bi"/>
                      </m:rPr>
                      <w:rPr>
                        <w:rFonts w:ascii="Cambria Math" w:eastAsia="Times New Roman" w:hAnsi="Cambria Math" w:cs="Times New Roman"/>
                        <w:sz w:val="24"/>
                        <w:szCs w:val="24"/>
                        <w:lang w:eastAsia="fr-FR"/>
                      </w:rPr>
                      <m:t>c</m:t>
                    </m:r>
                  </m:sub>
                </m:sSub>
              </m:den>
            </m:f>
            <m:r>
              <m:rPr>
                <m:sty m:val="bi"/>
              </m:rPr>
              <w:rPr>
                <w:rFonts w:ascii="Cambria Math" w:eastAsia="Times New Roman" w:hAnsi="Cambria Math" w:cs="Times New Roman"/>
                <w:sz w:val="24"/>
                <w:szCs w:val="24"/>
                <w:lang w:eastAsia="fr-FR"/>
              </w:rPr>
              <m:t>p+1</m:t>
            </m:r>
          </m:den>
        </m:f>
      </m:oMath>
    </w:p>
    <w:p w14:paraId="740E15AC" w14:textId="77777777" w:rsidR="006578DB" w:rsidRPr="006578DB" w:rsidRDefault="00F73EF1" w:rsidP="00EE4A64">
      <w:pPr>
        <w:spacing w:before="100" w:beforeAutospacing="1" w:after="100" w:afterAutospacing="1" w:line="240" w:lineRule="auto"/>
        <w:rPr>
          <w:rFonts w:ascii="Times New Roman" w:eastAsia="Times New Roman" w:hAnsi="Times New Roman" w:cs="Times New Roman"/>
          <w:sz w:val="24"/>
          <w:szCs w:val="24"/>
          <w:lang w:eastAsia="fr-FR"/>
        </w:rPr>
      </w:pPr>
      <w:r w:rsidRPr="006578DB">
        <w:rPr>
          <w:rFonts w:ascii="Times New Roman" w:eastAsia="Times New Roman" w:hAnsi="Times New Roman" w:cs="Times New Roman"/>
          <w:sz w:val="24"/>
          <w:szCs w:val="24"/>
          <w:lang w:eastAsia="fr-FR"/>
        </w:rPr>
        <w:t xml:space="preserve">Par identification on a : </w:t>
      </w:r>
    </w:p>
    <w:p w14:paraId="45E8406E" w14:textId="1FE01EE6" w:rsidR="00F73EF1" w:rsidRPr="00F73EF1" w:rsidRDefault="00EE49C8" w:rsidP="00EE4A64">
      <w:pPr>
        <w:spacing w:before="100" w:beforeAutospacing="1" w:after="100" w:afterAutospacing="1" w:line="240" w:lineRule="auto"/>
        <w:rPr>
          <w:rFonts w:ascii="Times New Roman" w:eastAsia="Times New Roman" w:hAnsi="Times New Roman" w:cs="Times New Roman"/>
          <w:b/>
          <w:bCs/>
          <w:sz w:val="24"/>
          <w:szCs w:val="24"/>
          <w:lang w:eastAsia="fr-FR"/>
        </w:rPr>
      </w:pPr>
      <m:oMathPara>
        <m:oMath>
          <m:d>
            <m:dPr>
              <m:begChr m:val="{"/>
              <m:endChr m:val=""/>
              <m:ctrlPr>
                <w:rPr>
                  <w:rFonts w:ascii="Cambria Math" w:eastAsia="Times New Roman" w:hAnsi="Cambria Math" w:cs="Times New Roman"/>
                  <w:b/>
                  <w:bCs/>
                  <w:i/>
                  <w:sz w:val="24"/>
                  <w:szCs w:val="24"/>
                  <w:lang w:eastAsia="fr-FR"/>
                </w:rPr>
              </m:ctrlPr>
            </m:dPr>
            <m:e>
              <m:eqArr>
                <m:eqArrPr>
                  <m:ctrlPr>
                    <w:rPr>
                      <w:rFonts w:ascii="Cambria Math" w:eastAsia="Times New Roman" w:hAnsi="Cambria Math" w:cs="Times New Roman"/>
                      <w:b/>
                      <w:bCs/>
                      <w:i/>
                      <w:sz w:val="24"/>
                      <w:szCs w:val="24"/>
                      <w:lang w:eastAsia="fr-FR"/>
                    </w:rPr>
                  </m:ctrlPr>
                </m:eqArrPr>
                <m:e>
                  <m:sSub>
                    <m:sSubPr>
                      <m:ctrlPr>
                        <w:rPr>
                          <w:rFonts w:ascii="Cambria Math" w:eastAsia="Times New Roman" w:hAnsi="Cambria Math" w:cs="Times New Roman"/>
                          <w:b/>
                          <w:bCs/>
                          <w:i/>
                          <w:sz w:val="24"/>
                          <w:szCs w:val="24"/>
                          <w:lang w:eastAsia="fr-FR"/>
                        </w:rPr>
                      </m:ctrlPr>
                    </m:sSubPr>
                    <m:e>
                      <m:r>
                        <m:rPr>
                          <m:sty m:val="bi"/>
                        </m:rPr>
                        <w:rPr>
                          <w:rFonts w:ascii="Cambria Math" w:eastAsia="Times New Roman" w:hAnsi="Cambria Math" w:cs="Times New Roman"/>
                          <w:sz w:val="24"/>
                          <w:szCs w:val="24"/>
                          <w:lang w:eastAsia="fr-FR"/>
                        </w:rPr>
                        <m:t>K</m:t>
                      </m:r>
                    </m:e>
                    <m:sub>
                      <m:r>
                        <m:rPr>
                          <m:sty m:val="bi"/>
                        </m:rPr>
                        <w:rPr>
                          <w:rFonts w:ascii="Cambria Math" w:eastAsia="Times New Roman" w:hAnsi="Cambria Math" w:cs="Times New Roman"/>
                          <w:sz w:val="24"/>
                          <w:szCs w:val="24"/>
                          <w:lang w:eastAsia="fr-FR"/>
                        </w:rPr>
                        <m:t>BO</m:t>
                      </m:r>
                    </m:sub>
                  </m:sSub>
                  <m:r>
                    <m:rPr>
                      <m:sty m:val="bi"/>
                    </m:rPr>
                    <w:rPr>
                      <w:rFonts w:ascii="Cambria Math" w:eastAsia="Times New Roman" w:hAnsi="Cambria Math" w:cs="Times New Roman"/>
                      <w:sz w:val="24"/>
                      <w:szCs w:val="24"/>
                      <w:lang w:eastAsia="fr-FR"/>
                    </w:rPr>
                    <m:t xml:space="preserve">= </m:t>
                  </m:r>
                  <m:f>
                    <m:fPr>
                      <m:ctrlPr>
                        <w:rPr>
                          <w:rFonts w:ascii="Cambria Math" w:eastAsia="Times New Roman" w:hAnsi="Cambria Math" w:cs="Times New Roman"/>
                          <w:b/>
                          <w:bCs/>
                          <w:i/>
                          <w:sz w:val="24"/>
                          <w:szCs w:val="24"/>
                          <w:lang w:eastAsia="fr-FR"/>
                        </w:rPr>
                      </m:ctrlPr>
                    </m:fPr>
                    <m:num>
                      <m:r>
                        <m:rPr>
                          <m:sty m:val="bi"/>
                        </m:rPr>
                        <w:rPr>
                          <w:rFonts w:ascii="Cambria Math" w:eastAsia="Times New Roman" w:hAnsi="Cambria Math" w:cs="Times New Roman"/>
                          <w:sz w:val="24"/>
                          <w:szCs w:val="24"/>
                          <w:lang w:eastAsia="fr-FR"/>
                        </w:rPr>
                        <m:t>1</m:t>
                      </m:r>
                    </m:num>
                    <m:den>
                      <m:r>
                        <m:rPr>
                          <m:sty m:val="bi"/>
                        </m:rPr>
                        <w:rPr>
                          <w:rFonts w:ascii="Cambria Math" w:eastAsia="Times New Roman" w:hAnsi="Cambria Math" w:cs="Times New Roman"/>
                          <w:sz w:val="24"/>
                          <w:szCs w:val="24"/>
                          <w:lang w:eastAsia="fr-FR"/>
                        </w:rPr>
                        <m:t>K</m:t>
                      </m:r>
                      <m:sSub>
                        <m:sSubPr>
                          <m:ctrlPr>
                            <w:rPr>
                              <w:rFonts w:ascii="Cambria Math" w:eastAsia="Times New Roman" w:hAnsi="Cambria Math" w:cs="Times New Roman"/>
                              <w:b/>
                              <w:bCs/>
                              <w:i/>
                              <w:sz w:val="24"/>
                              <w:szCs w:val="24"/>
                              <w:lang w:eastAsia="fr-FR"/>
                            </w:rPr>
                          </m:ctrlPr>
                        </m:sSubPr>
                        <m:e>
                          <m:r>
                            <m:rPr>
                              <m:sty m:val="bi"/>
                            </m:rPr>
                            <w:rPr>
                              <w:rFonts w:ascii="Cambria Math" w:eastAsia="Times New Roman" w:hAnsi="Cambria Math" w:cs="Times New Roman"/>
                              <w:sz w:val="24"/>
                              <w:szCs w:val="24"/>
                              <w:lang w:eastAsia="fr-FR"/>
                            </w:rPr>
                            <m:t>S</m:t>
                          </m:r>
                        </m:e>
                        <m:sub>
                          <m:r>
                            <m:rPr>
                              <m:sty m:val="bi"/>
                            </m:rPr>
                            <w:rPr>
                              <w:rFonts w:ascii="Cambria Math" w:eastAsia="Times New Roman" w:hAnsi="Cambria Math" w:cs="Times New Roman"/>
                              <w:sz w:val="24"/>
                              <w:szCs w:val="24"/>
                              <w:lang w:eastAsia="fr-FR"/>
                            </w:rPr>
                            <m:t>c</m:t>
                          </m:r>
                        </m:sub>
                      </m:sSub>
                    </m:den>
                  </m:f>
                  <m:r>
                    <m:rPr>
                      <m:sty m:val="bi"/>
                    </m:rPr>
                    <w:rPr>
                      <w:rFonts w:ascii="Cambria Math" w:eastAsia="Times New Roman" w:hAnsi="Cambria Math" w:cs="Times New Roman"/>
                      <w:sz w:val="24"/>
                      <w:szCs w:val="24"/>
                      <w:lang w:eastAsia="fr-FR"/>
                    </w:rPr>
                    <m:t xml:space="preserve"> o</m:t>
                  </m:r>
                  <m:r>
                    <w:rPr>
                      <w:rFonts w:ascii="Cambria Math" w:eastAsia="Times New Roman" w:hAnsi="Cambria Math" w:cs="Times New Roman"/>
                      <w:sz w:val="24"/>
                      <w:szCs w:val="24"/>
                      <w:lang w:eastAsia="fr-FR"/>
                    </w:rPr>
                    <m:t xml:space="preserve">n sait que </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S</m:t>
                      </m:r>
                    </m:e>
                    <m:sub>
                      <m:r>
                        <w:rPr>
                          <w:rFonts w:ascii="Cambria Math" w:eastAsia="Times New Roman" w:hAnsi="Cambria Math" w:cs="Times New Roman"/>
                          <w:sz w:val="24"/>
                          <w:szCs w:val="24"/>
                          <w:lang w:eastAsia="fr-FR"/>
                        </w:rPr>
                        <m:t>c</m:t>
                      </m:r>
                    </m:sub>
                  </m:sSub>
                  <m:r>
                    <w:rPr>
                      <w:rFonts w:ascii="Cambria Math" w:eastAsia="Times New Roman" w:hAnsi="Cambria Math" w:cs="Times New Roman"/>
                      <w:sz w:val="24"/>
                      <w:szCs w:val="24"/>
                      <w:lang w:eastAsia="fr-FR"/>
                    </w:rPr>
                    <m:t>=</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lang w:eastAsia="fr-FR"/>
                        </w:rPr>
                        <m:t>π</m:t>
                      </m:r>
                      <m:sSup>
                        <m:sSupPr>
                          <m:ctrlPr>
                            <w:rPr>
                              <w:rFonts w:ascii="Cambria Math" w:eastAsia="Times New Roman" w:hAnsi="Cambria Math" w:cs="Times New Roman"/>
                              <w:i/>
                              <w:sz w:val="24"/>
                              <w:szCs w:val="24"/>
                              <w:lang w:eastAsia="fr-FR"/>
                            </w:rPr>
                          </m:ctrlPr>
                        </m:sSupPr>
                        <m:e>
                          <m:r>
                            <w:rPr>
                              <w:rFonts w:ascii="Cambria Math" w:eastAsia="Times New Roman" w:hAnsi="Cambria Math" w:cs="Times New Roman"/>
                              <w:sz w:val="24"/>
                              <w:szCs w:val="24"/>
                              <w:lang w:eastAsia="fr-FR"/>
                            </w:rPr>
                            <m:t>D</m:t>
                          </m:r>
                        </m:e>
                        <m:sup>
                          <m:r>
                            <w:rPr>
                              <w:rFonts w:ascii="Cambria Math" w:eastAsia="Times New Roman" w:hAnsi="Cambria Math" w:cs="Times New Roman"/>
                              <w:sz w:val="24"/>
                              <w:szCs w:val="24"/>
                              <w:lang w:eastAsia="fr-FR"/>
                            </w:rPr>
                            <m:t>2</m:t>
                          </m:r>
                        </m:sup>
                      </m:sSup>
                    </m:num>
                    <m:den>
                      <m:r>
                        <w:rPr>
                          <w:rFonts w:ascii="Cambria Math" w:eastAsia="Times New Roman" w:hAnsi="Cambria Math" w:cs="Times New Roman"/>
                          <w:sz w:val="24"/>
                          <w:szCs w:val="24"/>
                          <w:lang w:eastAsia="fr-FR"/>
                        </w:rPr>
                        <m:t>4</m:t>
                      </m:r>
                    </m:den>
                  </m:f>
                  <m:r>
                    <w:rPr>
                      <w:rFonts w:ascii="Cambria Math" w:eastAsia="Times New Roman" w:hAnsi="Cambria Math" w:cs="Times New Roman"/>
                      <w:sz w:val="24"/>
                      <w:szCs w:val="24"/>
                      <w:lang w:eastAsia="fr-FR"/>
                    </w:rPr>
                    <m:t xml:space="preserve"> donc </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K</m:t>
                      </m:r>
                    </m:e>
                    <m:sub>
                      <m:r>
                        <w:rPr>
                          <w:rFonts w:ascii="Cambria Math" w:eastAsia="Times New Roman" w:hAnsi="Cambria Math" w:cs="Times New Roman"/>
                          <w:sz w:val="24"/>
                          <w:szCs w:val="24"/>
                          <w:lang w:eastAsia="fr-FR"/>
                        </w:rPr>
                        <m:t>BO</m:t>
                      </m:r>
                    </m:sub>
                  </m:sSub>
                  <m:r>
                    <w:rPr>
                      <w:rFonts w:ascii="Cambria Math" w:eastAsia="Times New Roman" w:hAnsi="Cambria Math" w:cs="Times New Roman"/>
                      <w:sz w:val="24"/>
                      <w:szCs w:val="24"/>
                      <w:lang w:eastAsia="fr-FR"/>
                    </w:rPr>
                    <m:t>=</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lang w:eastAsia="fr-FR"/>
                        </w:rPr>
                        <m:t>1</m:t>
                      </m:r>
                    </m:num>
                    <m:den>
                      <m:r>
                        <m:rPr>
                          <m:sty m:val="p"/>
                        </m:rPr>
                        <w:rPr>
                          <w:rFonts w:ascii="Cambria Math"/>
                          <w:w w:val="105"/>
                          <w:sz w:val="24"/>
                          <w:szCs w:val="24"/>
                        </w:rPr>
                        <m:t>2.215(</m:t>
                      </m:r>
                      <m:f>
                        <m:fPr>
                          <m:ctrlPr>
                            <w:rPr>
                              <w:rFonts w:ascii="Cambria Math" w:hAnsi="Cambria Math"/>
                              <w:w w:val="105"/>
                              <w:sz w:val="24"/>
                              <w:szCs w:val="24"/>
                            </w:rPr>
                          </m:ctrlPr>
                        </m:fPr>
                        <m:num>
                          <m:r>
                            <w:rPr>
                              <w:rFonts w:ascii="Cambria Math"/>
                              <w:w w:val="105"/>
                              <w:sz w:val="24"/>
                              <w:szCs w:val="24"/>
                            </w:rPr>
                            <m:t>3.14</m:t>
                          </m:r>
                        </m:num>
                        <m:den>
                          <m:r>
                            <w:rPr>
                              <w:rFonts w:ascii="Cambria Math"/>
                              <w:w w:val="105"/>
                              <w:sz w:val="24"/>
                              <w:szCs w:val="24"/>
                            </w:rPr>
                            <m:t>4</m:t>
                          </m:r>
                        </m:den>
                      </m:f>
                      <m:r>
                        <m:rPr>
                          <m:sty m:val="p"/>
                        </m:rPr>
                        <w:rPr>
                          <w:rFonts w:ascii="Cambria Math"/>
                          <w:spacing w:val="46"/>
                          <w:w w:val="105"/>
                          <w:sz w:val="24"/>
                          <w:szCs w:val="24"/>
                        </w:rPr>
                        <m:t xml:space="preserve"> </m:t>
                      </m:r>
                      <m:r>
                        <m:rPr>
                          <m:sty m:val="p"/>
                        </m:rPr>
                        <w:rPr>
                          <w:rFonts w:ascii="Cambria Math"/>
                          <w:w w:val="105"/>
                          <w:sz w:val="24"/>
                          <w:szCs w:val="24"/>
                        </w:rPr>
                        <m:t>)</m:t>
                      </m:r>
                      <m:sSup>
                        <m:sSupPr>
                          <m:ctrlPr>
                            <w:rPr>
                              <w:rFonts w:ascii="Cambria Math" w:hAnsi="Cambria Math"/>
                              <w:w w:val="105"/>
                              <w:sz w:val="24"/>
                              <w:szCs w:val="24"/>
                            </w:rPr>
                          </m:ctrlPr>
                        </m:sSupPr>
                        <m:e>
                          <m:r>
                            <w:rPr>
                              <w:rFonts w:ascii="Cambria Math"/>
                              <w:w w:val="105"/>
                              <w:sz w:val="24"/>
                              <w:szCs w:val="24"/>
                            </w:rPr>
                            <m:t>(0.05)</m:t>
                          </m:r>
                        </m:e>
                        <m:sup>
                          <m:r>
                            <w:rPr>
                              <w:rFonts w:ascii="Cambria Math"/>
                              <w:w w:val="105"/>
                              <w:sz w:val="24"/>
                              <w:szCs w:val="24"/>
                            </w:rPr>
                            <m:t>2</m:t>
                          </m:r>
                        </m:sup>
                      </m:sSup>
                    </m:den>
                  </m:f>
                  <m:r>
                    <w:rPr>
                      <w:rFonts w:ascii="Cambria Math" w:eastAsia="Times New Roman" w:hAnsi="Cambria Math" w:cs="Times New Roman"/>
                      <w:sz w:val="24"/>
                      <w:szCs w:val="24"/>
                      <w:lang w:eastAsia="fr-FR"/>
                    </w:rPr>
                    <m:t>=229.85 ≅</m:t>
                  </m:r>
                  <m:r>
                    <m:rPr>
                      <m:sty m:val="bi"/>
                    </m:rPr>
                    <w:rPr>
                      <w:rFonts w:ascii="Cambria Math" w:eastAsia="Times New Roman" w:hAnsi="Cambria Math" w:cs="Times New Roman"/>
                      <w:sz w:val="24"/>
                      <w:szCs w:val="24"/>
                      <w:lang w:eastAsia="fr-FR"/>
                    </w:rPr>
                    <m:t>230</m:t>
                  </m:r>
                </m:e>
                <m:e>
                  <m:sSub>
                    <m:sSubPr>
                      <m:ctrlPr>
                        <w:rPr>
                          <w:rFonts w:ascii="Cambria Math" w:eastAsia="Times New Roman" w:hAnsi="Cambria Math" w:cs="Times New Roman"/>
                          <w:b/>
                          <w:bCs/>
                          <w:i/>
                          <w:sz w:val="24"/>
                          <w:szCs w:val="24"/>
                          <w:lang w:eastAsia="fr-FR"/>
                        </w:rPr>
                      </m:ctrlPr>
                    </m:sSubPr>
                    <m:e>
                      <m:r>
                        <m:rPr>
                          <m:sty m:val="bi"/>
                        </m:rPr>
                        <w:rPr>
                          <w:rFonts w:ascii="Cambria Math" w:eastAsia="Times New Roman" w:hAnsi="Cambria Math" w:cs="Times New Roman"/>
                          <w:sz w:val="24"/>
                          <w:szCs w:val="24"/>
                          <w:lang w:eastAsia="fr-FR"/>
                        </w:rPr>
                        <m:t>τ</m:t>
                      </m:r>
                    </m:e>
                    <m:sub>
                      <m:r>
                        <m:rPr>
                          <m:sty m:val="bi"/>
                        </m:rPr>
                        <w:rPr>
                          <w:rFonts w:ascii="Cambria Math" w:eastAsia="Times New Roman" w:hAnsi="Cambria Math" w:cs="Times New Roman"/>
                          <w:sz w:val="24"/>
                          <w:szCs w:val="24"/>
                          <w:lang w:eastAsia="fr-FR"/>
                        </w:rPr>
                        <m:t>BO</m:t>
                      </m:r>
                    </m:sub>
                  </m:sSub>
                  <m:r>
                    <m:rPr>
                      <m:sty m:val="bi"/>
                    </m:rPr>
                    <w:rPr>
                      <w:rFonts w:ascii="Cambria Math" w:eastAsia="Times New Roman" w:hAnsi="Cambria Math" w:cs="Times New Roman"/>
                      <w:sz w:val="24"/>
                      <w:szCs w:val="24"/>
                      <w:lang w:eastAsia="fr-FR"/>
                    </w:rPr>
                    <m:t>=</m:t>
                  </m:r>
                  <m:f>
                    <m:fPr>
                      <m:ctrlPr>
                        <w:rPr>
                          <w:rFonts w:ascii="Cambria Math" w:eastAsia="Times New Roman" w:hAnsi="Cambria Math" w:cs="Times New Roman"/>
                          <w:b/>
                          <w:bCs/>
                          <w:i/>
                          <w:sz w:val="24"/>
                          <w:szCs w:val="24"/>
                          <w:lang w:eastAsia="fr-FR"/>
                        </w:rPr>
                      </m:ctrlPr>
                    </m:fPr>
                    <m:num>
                      <m:r>
                        <m:rPr>
                          <m:sty m:val="bi"/>
                        </m:rPr>
                        <w:rPr>
                          <w:rFonts w:ascii="Cambria Math" w:eastAsia="Times New Roman" w:hAnsi="Cambria Math" w:cs="Times New Roman"/>
                          <w:sz w:val="24"/>
                          <w:szCs w:val="24"/>
                          <w:lang w:eastAsia="fr-FR"/>
                        </w:rPr>
                        <m:t>S</m:t>
                      </m:r>
                    </m:num>
                    <m:den>
                      <m:r>
                        <m:rPr>
                          <m:sty m:val="bi"/>
                        </m:rPr>
                        <w:rPr>
                          <w:rFonts w:ascii="Cambria Math" w:eastAsia="Times New Roman" w:hAnsi="Cambria Math" w:cs="Times New Roman"/>
                          <w:sz w:val="24"/>
                          <w:szCs w:val="24"/>
                          <w:lang w:eastAsia="fr-FR"/>
                        </w:rPr>
                        <m:t>K</m:t>
                      </m:r>
                      <m:sSub>
                        <m:sSubPr>
                          <m:ctrlPr>
                            <w:rPr>
                              <w:rFonts w:ascii="Cambria Math" w:eastAsia="Times New Roman" w:hAnsi="Cambria Math" w:cs="Times New Roman"/>
                              <w:b/>
                              <w:bCs/>
                              <w:i/>
                              <w:sz w:val="24"/>
                              <w:szCs w:val="24"/>
                              <w:lang w:eastAsia="fr-FR"/>
                            </w:rPr>
                          </m:ctrlPr>
                        </m:sSubPr>
                        <m:e>
                          <m:r>
                            <m:rPr>
                              <m:sty m:val="bi"/>
                            </m:rPr>
                            <w:rPr>
                              <w:rFonts w:ascii="Cambria Math" w:eastAsia="Times New Roman" w:hAnsi="Cambria Math" w:cs="Times New Roman"/>
                              <w:sz w:val="24"/>
                              <w:szCs w:val="24"/>
                              <w:lang w:eastAsia="fr-FR"/>
                            </w:rPr>
                            <m:t>S</m:t>
                          </m:r>
                        </m:e>
                        <m:sub>
                          <m:r>
                            <m:rPr>
                              <m:sty m:val="bi"/>
                            </m:rPr>
                            <w:rPr>
                              <w:rFonts w:ascii="Cambria Math" w:eastAsia="Times New Roman" w:hAnsi="Cambria Math" w:cs="Times New Roman"/>
                              <w:sz w:val="24"/>
                              <w:szCs w:val="24"/>
                              <w:lang w:eastAsia="fr-FR"/>
                            </w:rPr>
                            <m:t>c</m:t>
                          </m:r>
                        </m:sub>
                      </m:sSub>
                    </m:den>
                  </m:f>
                  <m:r>
                    <m:rPr>
                      <m:sty m:val="bi"/>
                    </m:rPr>
                    <w:rPr>
                      <w:rFonts w:ascii="Cambria Math" w:eastAsia="Times New Roman" w:hAnsi="Cambria Math" w:cs="Times New Roman"/>
                      <w:sz w:val="24"/>
                      <w:szCs w:val="24"/>
                      <w:lang w:eastAsia="fr-FR"/>
                    </w:rPr>
                    <m:t>=  230 sec</m:t>
                  </m:r>
                </m:e>
              </m:eqArr>
            </m:e>
          </m:d>
        </m:oMath>
      </m:oMathPara>
    </w:p>
    <w:p w14:paraId="531A8153" w14:textId="77777777" w:rsidR="00363024" w:rsidRDefault="00363024" w:rsidP="007476D4">
      <w:pPr>
        <w:spacing w:before="100" w:beforeAutospacing="1" w:after="100" w:afterAutospacing="1" w:line="240" w:lineRule="auto"/>
        <w:rPr>
          <w:rFonts w:ascii="Times New Roman" w:eastAsia="Times New Roman" w:hAnsi="Times New Roman" w:cs="Times New Roman"/>
          <w:b/>
          <w:bCs/>
          <w:sz w:val="24"/>
          <w:szCs w:val="24"/>
          <w:lang w:eastAsia="fr-FR"/>
        </w:rPr>
      </w:pPr>
    </w:p>
    <w:p w14:paraId="591933F1" w14:textId="7B284636" w:rsidR="007476D4" w:rsidRDefault="00363024" w:rsidP="007476D4">
      <w:pPr>
        <w:spacing w:before="100" w:beforeAutospacing="1" w:after="100" w:afterAutospacing="1" w:line="240" w:lineRule="auto"/>
        <w:rPr>
          <w:rFonts w:ascii="Times New Roman" w:eastAsia="Times New Roman" w:hAnsi="Times New Roman" w:cs="Times New Roman"/>
          <w:b/>
          <w:bCs/>
          <w:sz w:val="24"/>
          <w:szCs w:val="24"/>
          <w:lang w:eastAsia="fr-FR"/>
        </w:rPr>
      </w:pPr>
      <w:r w:rsidRPr="00363024">
        <w:rPr>
          <w:rFonts w:ascii="Times New Roman" w:eastAsia="Times New Roman" w:hAnsi="Times New Roman" w:cs="Times New Roman"/>
          <w:b/>
          <w:bCs/>
          <w:sz w:val="24"/>
          <w:szCs w:val="24"/>
          <w:lang w:eastAsia="fr-FR"/>
        </w:rPr>
        <w:lastRenderedPageBreak/>
        <w:t xml:space="preserve">Question 3 </w:t>
      </w:r>
    </w:p>
    <w:p w14:paraId="61BF0799" w14:textId="77777777" w:rsidR="00090A6F" w:rsidRDefault="00090A6F" w:rsidP="007476D4">
      <w:pPr>
        <w:spacing w:before="100" w:beforeAutospacing="1" w:after="100" w:afterAutospacing="1" w:line="240" w:lineRule="auto"/>
        <w:rPr>
          <w:rFonts w:ascii="Times New Roman" w:hAnsi="Times New Roman" w:cs="Times New Roman"/>
          <w:sz w:val="24"/>
          <w:szCs w:val="24"/>
        </w:rPr>
      </w:pPr>
      <w:r w:rsidRPr="00090A6F">
        <w:rPr>
          <w:rFonts w:ascii="Times New Roman" w:hAnsi="Times New Roman" w:cs="Times New Roman"/>
          <w:sz w:val="24"/>
          <w:szCs w:val="24"/>
        </w:rPr>
        <w:t>À l’aide de Simulink, nous réalisons l’identification du système en boucle ouverte pour un débit d’entrée fixé à</w:t>
      </w:r>
      <w:r>
        <w:rPr>
          <w:rFonts w:ascii="Times New Roman" w:hAnsi="Times New Roman" w:cs="Times New Roman"/>
          <w:sz w:val="24"/>
          <w:szCs w:val="24"/>
        </w:rPr>
        <w:t xml:space="preserve"> 100 l.min</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090A6F">
        <w:rPr>
          <w:rFonts w:ascii="Times New Roman" w:hAnsi="Times New Roman" w:cs="Times New Roman"/>
          <w:sz w:val="24"/>
          <w:szCs w:val="24"/>
        </w:rPr>
        <w:t>Avant de procéder à la simulation, il est nécessaire de convertir ce débit dans l’unité du Système international, soit en</w:t>
      </w:r>
      <w:r>
        <w:t xml:space="preserve"> </w:t>
      </w:r>
      <w:r>
        <w:rPr>
          <w:rFonts w:ascii="Times New Roman" w:hAnsi="Times New Roman" w:cs="Times New Roman"/>
          <w:sz w:val="24"/>
          <w:szCs w:val="24"/>
        </w:rPr>
        <w:t>m</w:t>
      </w:r>
      <w:r>
        <w:rPr>
          <w:rFonts w:ascii="Times New Roman" w:hAnsi="Times New Roman" w:cs="Times New Roman"/>
          <w:sz w:val="24"/>
          <w:szCs w:val="24"/>
          <w:vertAlign w:val="superscript"/>
        </w:rPr>
        <w:t>3</w:t>
      </w:r>
      <w:r>
        <w:rPr>
          <w:rFonts w:ascii="Times New Roman" w:hAnsi="Times New Roman" w:cs="Times New Roman"/>
          <w:sz w:val="24"/>
          <w:szCs w:val="24"/>
        </w:rPr>
        <w:t>/s.</w:t>
      </w:r>
    </w:p>
    <w:p w14:paraId="7D6DD724" w14:textId="6A25488F" w:rsidR="00090A6F" w:rsidRDefault="00090A6F" w:rsidP="007476D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On obtient 100 l/min = 0.00167 m</w:t>
      </w:r>
      <w:r>
        <w:rPr>
          <w:rFonts w:ascii="Times New Roman" w:hAnsi="Times New Roman" w:cs="Times New Roman"/>
          <w:sz w:val="24"/>
          <w:szCs w:val="24"/>
          <w:vertAlign w:val="superscript"/>
        </w:rPr>
        <w:t>3</w:t>
      </w:r>
      <w:r>
        <w:rPr>
          <w:rFonts w:ascii="Times New Roman" w:hAnsi="Times New Roman" w:cs="Times New Roman"/>
          <w:sz w:val="24"/>
          <w:szCs w:val="24"/>
        </w:rPr>
        <w:t>/s.</w:t>
      </w:r>
    </w:p>
    <w:p w14:paraId="335D83A5" w14:textId="529D91E7" w:rsidR="00090A6F" w:rsidRDefault="00F2567C" w:rsidP="00803CC0">
      <w:pPr>
        <w:spacing w:before="100" w:beforeAutospacing="1" w:after="100" w:afterAutospacing="1" w:line="240" w:lineRule="auto"/>
        <w:jc w:val="center"/>
        <w:rPr>
          <w:rFonts w:ascii="Times New Roman" w:hAnsi="Times New Roman" w:cs="Times New Roman"/>
          <w:sz w:val="24"/>
          <w:szCs w:val="24"/>
        </w:rPr>
      </w:pPr>
      <w:r>
        <w:rPr>
          <w:noProof/>
        </w:rPr>
        <w:drawing>
          <wp:inline distT="0" distB="0" distL="0" distR="0" wp14:anchorId="4797779F" wp14:editId="1103AE1D">
            <wp:extent cx="5760720" cy="215646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156460"/>
                    </a:xfrm>
                    <a:prstGeom prst="rect">
                      <a:avLst/>
                    </a:prstGeom>
                  </pic:spPr>
                </pic:pic>
              </a:graphicData>
            </a:graphic>
          </wp:inline>
        </w:drawing>
      </w:r>
    </w:p>
    <w:p w14:paraId="01F338D8" w14:textId="228D3368" w:rsidR="00803CC0" w:rsidRDefault="00803CC0" w:rsidP="00803CC0">
      <w:pPr>
        <w:spacing w:before="100" w:beforeAutospacing="1" w:after="100" w:afterAutospacing="1" w:line="240" w:lineRule="auto"/>
        <w:jc w:val="center"/>
        <w:rPr>
          <w:rFonts w:ascii="Times New Roman" w:hAnsi="Times New Roman" w:cs="Times New Roman"/>
          <w:sz w:val="24"/>
          <w:szCs w:val="24"/>
        </w:rPr>
      </w:pPr>
      <w:r>
        <w:rPr>
          <w:rFonts w:ascii="Times New Roman" w:hAnsi="Times New Roman" w:cs="Times New Roman"/>
          <w:sz w:val="24"/>
          <w:szCs w:val="24"/>
        </w:rPr>
        <w:t>Figure 2 : changement de la valeur du débit d’entrée</w:t>
      </w:r>
    </w:p>
    <w:p w14:paraId="39500564" w14:textId="5B39C73F" w:rsidR="00803CC0" w:rsidRPr="00803CC0" w:rsidRDefault="00803CC0" w:rsidP="00803CC0">
      <w:pPr>
        <w:spacing w:before="100" w:beforeAutospacing="1" w:after="100" w:afterAutospacing="1" w:line="240" w:lineRule="auto"/>
        <w:rPr>
          <w:rFonts w:ascii="Times New Roman" w:hAnsi="Times New Roman" w:cs="Times New Roman"/>
          <w:sz w:val="24"/>
          <w:szCs w:val="24"/>
        </w:rPr>
      </w:pPr>
      <w:r w:rsidRPr="00803CC0">
        <w:rPr>
          <w:rFonts w:ascii="Times New Roman" w:hAnsi="Times New Roman" w:cs="Times New Roman"/>
          <w:sz w:val="24"/>
          <w:szCs w:val="24"/>
        </w:rPr>
        <w:t xml:space="preserve">À l’issue de la simulation réalisée sous Simulink, nous obtenons les courbes présentées ci-dessous. Celles-ci permettent d’observer le comportement du système en boucle ouverte pour un débit d’entrée de </w:t>
      </w:r>
      <w:r>
        <w:rPr>
          <w:rFonts w:ascii="Times New Roman" w:hAnsi="Times New Roman" w:cs="Times New Roman"/>
          <w:sz w:val="24"/>
          <w:szCs w:val="24"/>
        </w:rPr>
        <w:t>100 l/min.</w:t>
      </w:r>
    </w:p>
    <w:p w14:paraId="4FBF10FF" w14:textId="7CB3C781" w:rsidR="00803CC0" w:rsidRDefault="00803CC0" w:rsidP="00803CC0">
      <w:pPr>
        <w:spacing w:before="100" w:beforeAutospacing="1" w:after="100" w:afterAutospacing="1" w:line="240" w:lineRule="auto"/>
        <w:rPr>
          <w:rFonts w:ascii="Times New Roman" w:hAnsi="Times New Roman" w:cs="Times New Roman"/>
          <w:sz w:val="24"/>
          <w:szCs w:val="24"/>
        </w:rPr>
      </w:pPr>
      <w:r>
        <w:rPr>
          <w:noProof/>
        </w:rPr>
        <w:drawing>
          <wp:inline distT="0" distB="0" distL="0" distR="0" wp14:anchorId="59FBC34A" wp14:editId="25919AC3">
            <wp:extent cx="5760720" cy="3117215"/>
            <wp:effectExtent l="0" t="0" r="0" b="698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117215"/>
                    </a:xfrm>
                    <a:prstGeom prst="rect">
                      <a:avLst/>
                    </a:prstGeom>
                    <a:noFill/>
                    <a:ln>
                      <a:noFill/>
                    </a:ln>
                  </pic:spPr>
                </pic:pic>
              </a:graphicData>
            </a:graphic>
          </wp:inline>
        </w:drawing>
      </w:r>
    </w:p>
    <w:p w14:paraId="17F99A60" w14:textId="49FA775D" w:rsidR="00C80012" w:rsidRDefault="00C80012" w:rsidP="00C80012">
      <w:pPr>
        <w:spacing w:before="100" w:beforeAutospacing="1" w:after="100" w:afterAutospacing="1" w:line="240" w:lineRule="auto"/>
        <w:jc w:val="center"/>
        <w:rPr>
          <w:rFonts w:ascii="Times New Roman" w:hAnsi="Times New Roman" w:cs="Times New Roman"/>
          <w:sz w:val="24"/>
          <w:szCs w:val="24"/>
        </w:rPr>
      </w:pPr>
      <w:r>
        <w:rPr>
          <w:rFonts w:ascii="Times New Roman" w:hAnsi="Times New Roman" w:cs="Times New Roman"/>
          <w:sz w:val="24"/>
          <w:szCs w:val="24"/>
        </w:rPr>
        <w:t>Figure 4 : Evolution du système en boucle ouverte</w:t>
      </w:r>
    </w:p>
    <w:p w14:paraId="4DC17333" w14:textId="5AF20BD4" w:rsidR="00D03214" w:rsidRPr="00D03214" w:rsidRDefault="00D03214" w:rsidP="00D03214">
      <w:pPr>
        <w:spacing w:before="100" w:beforeAutospacing="1" w:after="100" w:afterAutospacing="1" w:line="240" w:lineRule="auto"/>
        <w:rPr>
          <w:rFonts w:ascii="Times New Roman" w:eastAsia="Times New Roman" w:hAnsi="Times New Roman" w:cs="Times New Roman"/>
          <w:sz w:val="24"/>
          <w:szCs w:val="24"/>
          <w:lang w:eastAsia="fr-FR"/>
        </w:rPr>
      </w:pPr>
      <w:r w:rsidRPr="00D03214">
        <w:rPr>
          <w:rFonts w:ascii="Times New Roman" w:eastAsia="Times New Roman" w:hAnsi="Times New Roman" w:cs="Times New Roman"/>
          <w:sz w:val="24"/>
          <w:szCs w:val="24"/>
          <w:lang w:eastAsia="fr-FR"/>
        </w:rPr>
        <w:t>À</w:t>
      </w:r>
      <w:r>
        <w:rPr>
          <w:rFonts w:ascii="Times New Roman" w:eastAsia="Times New Roman" w:hAnsi="Times New Roman" w:cs="Times New Roman"/>
          <w:sz w:val="24"/>
          <w:szCs w:val="24"/>
          <w:lang w:eastAsia="fr-FR"/>
        </w:rPr>
        <w:t xml:space="preserve"> </w:t>
      </w:r>
      <w:r w:rsidR="00C80012">
        <w:rPr>
          <w:rFonts w:ascii="Times New Roman" w:eastAsia="Times New Roman" w:hAnsi="Times New Roman" w:cs="Times New Roman"/>
          <w:sz w:val="24"/>
          <w:szCs w:val="24"/>
          <w:lang w:eastAsia="fr-FR"/>
        </w:rPr>
        <w:t>partir</w:t>
      </w:r>
      <w:r>
        <w:rPr>
          <w:rFonts w:ascii="Times New Roman" w:eastAsia="Times New Roman" w:hAnsi="Times New Roman" w:cs="Times New Roman"/>
          <w:sz w:val="24"/>
          <w:szCs w:val="24"/>
          <w:lang w:eastAsia="fr-FR"/>
        </w:rPr>
        <w:t xml:space="preserve"> de la simulation </w:t>
      </w:r>
      <w:r w:rsidR="00C80012">
        <w:rPr>
          <w:rFonts w:ascii="Times New Roman" w:eastAsia="Times New Roman" w:hAnsi="Times New Roman" w:cs="Times New Roman"/>
          <w:sz w:val="24"/>
          <w:szCs w:val="24"/>
          <w:lang w:eastAsia="fr-FR"/>
        </w:rPr>
        <w:t>réalisée</w:t>
      </w:r>
      <w:r>
        <w:rPr>
          <w:rFonts w:ascii="Times New Roman" w:eastAsia="Times New Roman" w:hAnsi="Times New Roman" w:cs="Times New Roman"/>
          <w:sz w:val="24"/>
          <w:szCs w:val="24"/>
          <w:lang w:eastAsia="fr-FR"/>
        </w:rPr>
        <w:t xml:space="preserve"> avec le </w:t>
      </w:r>
      <w:r w:rsidR="00C80012">
        <w:rPr>
          <w:rFonts w:ascii="Times New Roman" w:eastAsia="Times New Roman" w:hAnsi="Times New Roman" w:cs="Times New Roman"/>
          <w:sz w:val="24"/>
          <w:szCs w:val="24"/>
          <w:lang w:eastAsia="fr-FR"/>
        </w:rPr>
        <w:t>fichier</w:t>
      </w:r>
      <w:r>
        <w:rPr>
          <w:rFonts w:ascii="Times New Roman" w:eastAsia="Times New Roman" w:hAnsi="Times New Roman" w:cs="Times New Roman"/>
          <w:sz w:val="24"/>
          <w:szCs w:val="24"/>
          <w:lang w:eastAsia="fr-FR"/>
        </w:rPr>
        <w:t xml:space="preserve"> </w:t>
      </w:r>
      <w:r w:rsidR="00C80012">
        <w:rPr>
          <w:rFonts w:ascii="Times New Roman" w:eastAsia="Times New Roman" w:hAnsi="Times New Roman" w:cs="Times New Roman"/>
          <w:sz w:val="24"/>
          <w:szCs w:val="24"/>
          <w:lang w:eastAsia="fr-FR"/>
        </w:rPr>
        <w:t>affiche.m</w:t>
      </w:r>
      <w:r>
        <w:rPr>
          <w:rFonts w:ascii="Times New Roman" w:eastAsia="Times New Roman" w:hAnsi="Times New Roman" w:cs="Times New Roman"/>
          <w:sz w:val="24"/>
          <w:szCs w:val="24"/>
          <w:lang w:eastAsia="fr-FR"/>
        </w:rPr>
        <w:t xml:space="preserve"> sous MATLAB, les </w:t>
      </w:r>
      <w:r w:rsidR="00C80012">
        <w:rPr>
          <w:rFonts w:ascii="Times New Roman" w:eastAsia="Times New Roman" w:hAnsi="Times New Roman" w:cs="Times New Roman"/>
          <w:sz w:val="24"/>
          <w:szCs w:val="24"/>
          <w:lang w:eastAsia="fr-FR"/>
        </w:rPr>
        <w:t>résultats</w:t>
      </w:r>
      <w:r>
        <w:rPr>
          <w:rFonts w:ascii="Times New Roman" w:eastAsia="Times New Roman" w:hAnsi="Times New Roman" w:cs="Times New Roman"/>
          <w:sz w:val="24"/>
          <w:szCs w:val="24"/>
          <w:lang w:eastAsia="fr-FR"/>
        </w:rPr>
        <w:t xml:space="preserve"> </w:t>
      </w:r>
      <w:r w:rsidR="00C80012">
        <w:rPr>
          <w:rFonts w:ascii="Times New Roman" w:eastAsia="Times New Roman" w:hAnsi="Times New Roman" w:cs="Times New Roman"/>
          <w:sz w:val="24"/>
          <w:szCs w:val="24"/>
          <w:lang w:eastAsia="fr-FR"/>
        </w:rPr>
        <w:t>suivants ont été obtenus :</w:t>
      </w:r>
    </w:p>
    <w:p w14:paraId="0EA1784A" w14:textId="2E8D7352" w:rsidR="00D03214" w:rsidRPr="00D03214" w:rsidRDefault="00EE49C8" w:rsidP="00803CC0">
      <w:pPr>
        <w:spacing w:before="100" w:beforeAutospacing="1" w:after="100" w:afterAutospacing="1" w:line="240" w:lineRule="auto"/>
        <w:rPr>
          <w:rFonts w:ascii="Times New Roman" w:eastAsiaTheme="minorEastAsia" w:hAnsi="Times New Roman" w:cs="Times New Roman"/>
          <w:sz w:val="24"/>
          <w:szCs w:val="24"/>
        </w:rPr>
      </w:pPr>
      <m:oMathPara>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la valeur finale VF=0.0369</m:t>
                  </m:r>
                </m:e>
                <m:e>
                  <m:r>
                    <w:rPr>
                      <w:rFonts w:ascii="Cambria Math" w:hAnsi="Cambria Math" w:cs="Times New Roman"/>
                      <w:sz w:val="24"/>
                      <w:szCs w:val="24"/>
                    </w:rPr>
                    <m:t>le temps de reponse à 5%=153,5 sec</m:t>
                  </m:r>
                  <m:ctrlPr>
                    <w:rPr>
                      <w:rFonts w:ascii="Cambria Math" w:eastAsia="Cambria Math" w:hAnsi="Cambria Math" w:cs="Cambria Math"/>
                      <w:i/>
                      <w:sz w:val="24"/>
                      <w:szCs w:val="24"/>
                    </w:rPr>
                  </m:ctrlPr>
                </m:e>
                <m:e>
                  <m:r>
                    <w:rPr>
                      <w:rFonts w:ascii="Cambria Math" w:eastAsia="Cambria Math" w:hAnsi="Cambria Math" w:cs="Cambria Math"/>
                      <w:sz w:val="24"/>
                      <w:szCs w:val="24"/>
                    </w:rPr>
                    <m:t>le dépassemnt=0</m:t>
                  </m:r>
                </m:e>
              </m:eqArr>
            </m:e>
          </m:d>
        </m:oMath>
      </m:oMathPara>
    </w:p>
    <w:p w14:paraId="474D7236" w14:textId="3A2A55F1" w:rsidR="00C80012" w:rsidRDefault="00C80012" w:rsidP="00803CC0">
      <w:pPr>
        <w:spacing w:before="100" w:beforeAutospacing="1" w:after="100" w:afterAutospacing="1" w:line="240" w:lineRule="auto"/>
        <w:rPr>
          <w:rFonts w:ascii="Times New Roman" w:eastAsia="Times New Roman" w:hAnsi="Times New Roman" w:cs="Times New Roman"/>
          <w:sz w:val="24"/>
          <w:szCs w:val="24"/>
          <w:lang w:eastAsia="fr-FR"/>
        </w:rPr>
      </w:pPr>
      <w:r w:rsidRPr="00D03214">
        <w:rPr>
          <w:rFonts w:ascii="Times New Roman" w:eastAsia="Times New Roman" w:hAnsi="Times New Roman" w:cs="Times New Roman"/>
          <w:sz w:val="24"/>
          <w:szCs w:val="24"/>
          <w:lang w:eastAsia="fr-FR"/>
        </w:rPr>
        <w:t>À</w:t>
      </w:r>
      <w:r>
        <w:rPr>
          <w:rFonts w:ascii="Times New Roman" w:eastAsia="Times New Roman" w:hAnsi="Times New Roman" w:cs="Times New Roman"/>
          <w:sz w:val="24"/>
          <w:szCs w:val="24"/>
          <w:lang w:eastAsia="fr-FR"/>
        </w:rPr>
        <w:t xml:space="preserve"> partir de la figure 4, on peut déterminer le gain statique en boucle ouverte </w:t>
      </w:r>
      <m:oMath>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K</m:t>
            </m:r>
          </m:e>
          <m:sub>
            <m:r>
              <w:rPr>
                <w:rFonts w:ascii="Cambria Math" w:eastAsia="Times New Roman" w:hAnsi="Cambria Math" w:cs="Times New Roman"/>
                <w:sz w:val="24"/>
                <w:szCs w:val="24"/>
                <w:lang w:eastAsia="fr-FR"/>
              </w:rPr>
              <m:t>BO</m:t>
            </m:r>
          </m:sub>
        </m:sSub>
      </m:oMath>
      <w:r>
        <w:rPr>
          <w:rFonts w:ascii="Times New Roman" w:eastAsia="Times New Roman" w:hAnsi="Times New Roman" w:cs="Times New Roman"/>
          <w:sz w:val="24"/>
          <w:szCs w:val="24"/>
          <w:lang w:eastAsia="fr-FR"/>
        </w:rPr>
        <w:t xml:space="preserve"> et la constante de temps </w:t>
      </w:r>
      <m:oMath>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τ</m:t>
            </m:r>
          </m:e>
          <m:sub>
            <m:r>
              <w:rPr>
                <w:rFonts w:ascii="Cambria Math" w:eastAsia="Times New Roman" w:hAnsi="Cambria Math" w:cs="Times New Roman"/>
                <w:sz w:val="24"/>
                <w:szCs w:val="24"/>
                <w:lang w:eastAsia="fr-FR"/>
              </w:rPr>
              <m:t>BO</m:t>
            </m:r>
          </m:sub>
        </m:sSub>
      </m:oMath>
      <w:r>
        <w:rPr>
          <w:rFonts w:ascii="Times New Roman" w:eastAsia="Times New Roman" w:hAnsi="Times New Roman" w:cs="Times New Roman"/>
          <w:sz w:val="24"/>
          <w:szCs w:val="24"/>
          <w:lang w:eastAsia="fr-FR"/>
        </w:rPr>
        <w:t xml:space="preserve"> en boucle ouverte du système grâce aux relations suivantes :</w:t>
      </w:r>
    </w:p>
    <w:p w14:paraId="628EE226" w14:textId="03403B3C" w:rsidR="007476D4" w:rsidRPr="007476D4" w:rsidRDefault="00EE49C8" w:rsidP="00BF36BA">
      <w:pPr>
        <w:spacing w:before="100" w:beforeAutospacing="1" w:after="100" w:afterAutospacing="1" w:line="240" w:lineRule="auto"/>
        <w:rPr>
          <w:rFonts w:ascii="Times New Roman" w:eastAsia="Times New Roman" w:hAnsi="Times New Roman" w:cs="Times New Roman"/>
          <w:sz w:val="24"/>
          <w:szCs w:val="24"/>
          <w:lang w:eastAsia="fr-FR"/>
        </w:rPr>
      </w:pPr>
      <m:oMathPara>
        <m:oMath>
          <m:d>
            <m:dPr>
              <m:begChr m:val="{"/>
              <m:endChr m:val=""/>
              <m:ctrlPr>
                <w:rPr>
                  <w:rFonts w:ascii="Cambria Math" w:eastAsia="Times New Roman" w:hAnsi="Cambria Math" w:cs="Times New Roman"/>
                  <w:i/>
                  <w:sz w:val="24"/>
                  <w:szCs w:val="24"/>
                  <w:lang w:eastAsia="fr-FR"/>
                </w:rPr>
              </m:ctrlPr>
            </m:dPr>
            <m:e>
              <m:eqArr>
                <m:eqArrPr>
                  <m:ctrlPr>
                    <w:rPr>
                      <w:rFonts w:ascii="Cambria Math" w:eastAsia="Times New Roman" w:hAnsi="Cambria Math" w:cs="Times New Roman"/>
                      <w:i/>
                      <w:sz w:val="24"/>
                      <w:szCs w:val="24"/>
                      <w:lang w:eastAsia="fr-FR"/>
                    </w:rPr>
                  </m:ctrlPr>
                </m:eqArr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BO</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Variation de la sortie</m:t>
                      </m:r>
                    </m:num>
                    <m:den>
                      <m:r>
                        <w:rPr>
                          <w:rFonts w:ascii="Cambria Math" w:hAnsi="Cambria Math" w:cs="Times New Roman"/>
                          <w:sz w:val="24"/>
                          <w:szCs w:val="24"/>
                        </w:rPr>
                        <m:t>Variation de l'entrée</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0.0369-0</m:t>
                      </m:r>
                    </m:num>
                    <m:den>
                      <m:r>
                        <w:rPr>
                          <w:rFonts w:ascii="Cambria Math" w:hAnsi="Cambria Math" w:cs="Times New Roman"/>
                          <w:sz w:val="24"/>
                          <w:szCs w:val="24"/>
                        </w:rPr>
                        <m:t>0.00167-0</m:t>
                      </m:r>
                    </m:den>
                  </m:f>
                  <m:r>
                    <w:rPr>
                      <w:rFonts w:ascii="Cambria Math" w:hAnsi="Cambria Math" w:cs="Times New Roman"/>
                      <w:sz w:val="24"/>
                      <w:szCs w:val="24"/>
                    </w:rPr>
                    <m:t>=22.09</m:t>
                  </m:r>
                </m:e>
                <m:e>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τ</m:t>
                      </m:r>
                    </m:e>
                    <m:sub>
                      <m:r>
                        <w:rPr>
                          <w:rFonts w:ascii="Cambria Math" w:eastAsia="Times New Roman" w:hAnsi="Cambria Math" w:cs="Times New Roman"/>
                          <w:sz w:val="24"/>
                          <w:szCs w:val="24"/>
                          <w:lang w:eastAsia="fr-FR"/>
                        </w:rPr>
                        <m:t>BO</m:t>
                      </m:r>
                    </m:sub>
                  </m:sSub>
                  <m:r>
                    <w:rPr>
                      <w:rFonts w:ascii="Cambria Math" w:eastAsia="Times New Roman" w:hAnsi="Cambria Math" w:cs="Times New Roman"/>
                      <w:sz w:val="24"/>
                      <w:szCs w:val="24"/>
                      <w:lang w:eastAsia="fr-FR"/>
                    </w:rPr>
                    <m:t>=</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lang w:eastAsia="fr-FR"/>
                        </w:rPr>
                        <m:t>Tr5%</m:t>
                      </m:r>
                    </m:num>
                    <m:den>
                      <m:r>
                        <w:rPr>
                          <w:rFonts w:ascii="Cambria Math" w:eastAsia="Times New Roman" w:hAnsi="Cambria Math" w:cs="Times New Roman"/>
                          <w:sz w:val="24"/>
                          <w:szCs w:val="24"/>
                          <w:lang w:eastAsia="fr-FR"/>
                        </w:rPr>
                        <m:t>3</m:t>
                      </m:r>
                    </m:den>
                  </m:f>
                  <m:r>
                    <w:rPr>
                      <w:rFonts w:ascii="Cambria Math" w:eastAsia="Times New Roman" w:hAnsi="Cambria Math" w:cs="Times New Roman"/>
                      <w:sz w:val="24"/>
                      <w:szCs w:val="24"/>
                      <w:lang w:eastAsia="fr-FR"/>
                    </w:rPr>
                    <m:t>=</m:t>
                  </m:r>
                  <m:f>
                    <m:fPr>
                      <m:ctrlPr>
                        <w:rPr>
                          <w:rFonts w:ascii="Cambria Math" w:eastAsia="Times New Roman" w:hAnsi="Cambria Math" w:cs="Times New Roman"/>
                          <w:i/>
                          <w:sz w:val="24"/>
                          <w:szCs w:val="24"/>
                          <w:lang w:eastAsia="fr-FR"/>
                        </w:rPr>
                      </m:ctrlPr>
                    </m:fPr>
                    <m:num>
                      <m:r>
                        <w:rPr>
                          <w:rFonts w:ascii="Cambria Math" w:eastAsia="Times New Roman" w:hAnsi="Cambria Math" w:cs="Times New Roman"/>
                          <w:sz w:val="24"/>
                          <w:szCs w:val="24"/>
                          <w:lang w:eastAsia="fr-FR"/>
                        </w:rPr>
                        <m:t>153.5</m:t>
                      </m:r>
                    </m:num>
                    <m:den>
                      <m:r>
                        <w:rPr>
                          <w:rFonts w:ascii="Cambria Math" w:eastAsia="Times New Roman" w:hAnsi="Cambria Math" w:cs="Times New Roman"/>
                          <w:sz w:val="24"/>
                          <w:szCs w:val="24"/>
                          <w:lang w:eastAsia="fr-FR"/>
                        </w:rPr>
                        <m:t>3</m:t>
                      </m:r>
                    </m:den>
                  </m:f>
                  <m:r>
                    <w:rPr>
                      <w:rFonts w:ascii="Cambria Math" w:eastAsia="Times New Roman" w:hAnsi="Cambria Math" w:cs="Times New Roman"/>
                      <w:sz w:val="24"/>
                      <w:szCs w:val="24"/>
                      <w:lang w:eastAsia="fr-FR"/>
                    </w:rPr>
                    <m:t>=51.16 sec</m:t>
                  </m:r>
                </m:e>
              </m:eqArr>
            </m:e>
          </m:d>
        </m:oMath>
      </m:oMathPara>
    </w:p>
    <w:p w14:paraId="648A14B4" w14:textId="6ABBFBCA" w:rsidR="002C240F" w:rsidRDefault="002C240F" w:rsidP="000E1C64">
      <w:pPr>
        <w:rPr>
          <w:rFonts w:ascii="Times New Roman" w:hAnsi="Times New Roman" w:cs="Times New Roman"/>
          <w:sz w:val="24"/>
          <w:szCs w:val="24"/>
        </w:rPr>
      </w:pPr>
      <w:r>
        <w:rPr>
          <w:rFonts w:ascii="Times New Roman" w:hAnsi="Times New Roman" w:cs="Times New Roman"/>
          <w:sz w:val="24"/>
          <w:szCs w:val="24"/>
        </w:rPr>
        <w:t>On constate un écart entre les valeurs de gain statique et de la constante de temps obtenues expérimentalement et celles calculées de manière théorique. Cet écart peut s’expliquer par plusieurs facteurs : la précision limitée du dispositif réel, la présence de perturbations, ainsi que certaines simplifications faites lors de la modélisation (la fonction de transfert établie à la question 2 ne reflète pas parfaitement le comportement du système).</w:t>
      </w:r>
    </w:p>
    <w:p w14:paraId="130B171F" w14:textId="69C3CD58" w:rsidR="00EC2DA6" w:rsidRDefault="002C240F" w:rsidP="000E1C64">
      <w:pPr>
        <w:rPr>
          <w:rFonts w:ascii="Times New Roman" w:hAnsi="Times New Roman" w:cs="Times New Roman"/>
          <w:sz w:val="24"/>
          <w:szCs w:val="24"/>
        </w:rPr>
      </w:pPr>
      <w:r>
        <w:rPr>
          <w:rFonts w:ascii="Times New Roman" w:hAnsi="Times New Roman" w:cs="Times New Roman"/>
          <w:sz w:val="24"/>
          <w:szCs w:val="24"/>
        </w:rPr>
        <w:t xml:space="preserve">Pour disposer de paramètres plus représentatifs, une identification est réalisée. Elle consiste à ajuster manuellement les coefficients K et </w:t>
      </w:r>
      <m:oMath>
        <m:r>
          <w:rPr>
            <w:rFonts w:ascii="Cambria Math" w:hAnsi="Cambria Math" w:cs="Times New Roman"/>
            <w:sz w:val="24"/>
            <w:szCs w:val="24"/>
          </w:rPr>
          <m:t>τ</m:t>
        </m:r>
      </m:oMath>
      <w:r>
        <w:rPr>
          <w:rFonts w:ascii="Times New Roman" w:hAnsi="Times New Roman" w:cs="Times New Roman"/>
          <w:sz w:val="24"/>
          <w:szCs w:val="24"/>
        </w:rPr>
        <w:t xml:space="preserve"> d’une fonction de transfert afin de faire coïncider au mieux sa réponse avec celle mesurée sur le système réel.</w:t>
      </w:r>
    </w:p>
    <w:p w14:paraId="33547669" w14:textId="4A4F7422" w:rsidR="002C240F" w:rsidRDefault="002C240F" w:rsidP="000E1C64">
      <w:pPr>
        <w:rPr>
          <w:rFonts w:ascii="Times New Roman" w:hAnsi="Times New Roman" w:cs="Times New Roman"/>
          <w:sz w:val="24"/>
          <w:szCs w:val="24"/>
        </w:rPr>
      </w:pPr>
    </w:p>
    <w:p w14:paraId="65271BF5" w14:textId="761A5F3A" w:rsidR="002C240F" w:rsidRDefault="002C240F" w:rsidP="000E1C64">
      <w:pPr>
        <w:rPr>
          <w:rFonts w:ascii="Times New Roman" w:hAnsi="Times New Roman" w:cs="Times New Roman"/>
          <w:b/>
          <w:bCs/>
          <w:sz w:val="24"/>
          <w:szCs w:val="24"/>
        </w:rPr>
      </w:pPr>
      <w:r w:rsidRPr="002C240F">
        <w:rPr>
          <w:rFonts w:ascii="Times New Roman" w:hAnsi="Times New Roman" w:cs="Times New Roman"/>
          <w:b/>
          <w:bCs/>
          <w:sz w:val="24"/>
          <w:szCs w:val="24"/>
        </w:rPr>
        <w:t>Question 4</w:t>
      </w:r>
    </w:p>
    <w:p w14:paraId="6CC42E6D" w14:textId="19417EC6" w:rsidR="002C240F" w:rsidRDefault="00BB7486" w:rsidP="000E1C64">
      <w:pPr>
        <w:rPr>
          <w:rFonts w:ascii="Times New Roman" w:hAnsi="Times New Roman" w:cs="Times New Roman"/>
          <w:sz w:val="24"/>
          <w:szCs w:val="24"/>
        </w:rPr>
      </w:pPr>
      <w:r>
        <w:rPr>
          <w:rFonts w:ascii="Times New Roman" w:hAnsi="Times New Roman" w:cs="Times New Roman"/>
          <w:sz w:val="24"/>
          <w:szCs w:val="24"/>
        </w:rPr>
        <w:t xml:space="preserve">Calculons le réglage de correcteur proportionnel permettant d’obtenir une précision en boucle fermée de 1 cm pour </w:t>
      </w:r>
      <w:r w:rsidR="00B15D7B">
        <w:rPr>
          <w:rFonts w:ascii="Times New Roman" w:hAnsi="Times New Roman" w:cs="Times New Roman"/>
          <w:sz w:val="24"/>
          <w:szCs w:val="24"/>
        </w:rPr>
        <w:t xml:space="preserve">une </w:t>
      </w:r>
      <w:r>
        <w:rPr>
          <w:rFonts w:ascii="Times New Roman" w:hAnsi="Times New Roman" w:cs="Times New Roman"/>
          <w:sz w:val="24"/>
          <w:szCs w:val="24"/>
        </w:rPr>
        <w:t xml:space="preserve">élévation de niveau de 1 m : </w:t>
      </w:r>
    </w:p>
    <w:p w14:paraId="66B9F86E" w14:textId="4CEBC86B" w:rsidR="00BB7486" w:rsidRDefault="00B15D7B">
      <w:pPr>
        <w:rPr>
          <w:rFonts w:ascii="Times New Roman" w:hAnsi="Times New Roman" w:cs="Times New Roman"/>
          <w:sz w:val="24"/>
          <w:szCs w:val="24"/>
        </w:rPr>
      </w:pPr>
      <w:r>
        <w:rPr>
          <w:noProof/>
        </w:rPr>
        <w:drawing>
          <wp:inline distT="0" distB="0" distL="0" distR="0" wp14:anchorId="4D1EF844" wp14:editId="7A91F833">
            <wp:extent cx="5760720" cy="105537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055370"/>
                    </a:xfrm>
                    <a:prstGeom prst="rect">
                      <a:avLst/>
                    </a:prstGeom>
                  </pic:spPr>
                </pic:pic>
              </a:graphicData>
            </a:graphic>
          </wp:inline>
        </w:drawing>
      </w:r>
    </w:p>
    <w:p w14:paraId="0C748F82" w14:textId="756B832C" w:rsidR="00B15D7B" w:rsidRDefault="00786AB2">
      <w:pPr>
        <w:rPr>
          <w:rFonts w:ascii="Times New Roman" w:eastAsiaTheme="minorEastAsia" w:hAnsi="Times New Roman" w:cs="Times New Roman"/>
          <w:sz w:val="24"/>
          <w:szCs w:val="24"/>
        </w:rPr>
      </w:pPr>
      <w:r>
        <w:rPr>
          <w:rFonts w:ascii="Times New Roman" w:hAnsi="Times New Roman" w:cs="Times New Roman"/>
          <w:sz w:val="24"/>
          <w:szCs w:val="24"/>
        </w:rPr>
        <w:t xml:space="preserve">Dans un second temps, on place le système en boucle fermée en appliquant une consigne égale à 1(fermeture de l’interrupteur comme indiqué sur la figure 5 du schéma Simulink). On fixe comme objectif une erreur statique de 1 cm pour une variation de niveau de 1m, ce qui correspond à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s</m:t>
            </m:r>
          </m:sub>
        </m:sSub>
        <m:r>
          <w:rPr>
            <w:rFonts w:ascii="Cambria Math" w:hAnsi="Cambria Math" w:cs="Times New Roman"/>
            <w:sz w:val="24"/>
            <w:szCs w:val="24"/>
          </w:rPr>
          <m:t>=0.01</m:t>
        </m:r>
      </m:oMath>
      <w:r>
        <w:rPr>
          <w:rFonts w:ascii="Times New Roman" w:eastAsiaTheme="minorEastAsia" w:hAnsi="Times New Roman" w:cs="Times New Roman"/>
          <w:sz w:val="24"/>
          <w:szCs w:val="24"/>
        </w:rPr>
        <w:t>.</w:t>
      </w:r>
    </w:p>
    <w:p w14:paraId="38941304" w14:textId="311AD225" w:rsidR="00493E9E" w:rsidRPr="00943C7C" w:rsidRDefault="00493E9E">
      <w:pPr>
        <w:rPr>
          <w:rFonts w:ascii="Times New Roman" w:eastAsiaTheme="minorEastAsia" w:hAnsi="Times New Roman" w:cs="Times New Roman"/>
          <w:sz w:val="24"/>
          <w:szCs w:val="24"/>
        </w:rPr>
      </w:pPr>
      <m:oMathPara>
        <m:oMath>
          <m:r>
            <w:rPr>
              <w:rFonts w:ascii="Cambria Math" w:hAnsi="Cambria Math" w:cs="Times New Roman"/>
              <w:sz w:val="24"/>
              <w:szCs w:val="24"/>
            </w:rPr>
            <m:t>C=</m:t>
          </m:r>
          <m:f>
            <m:fPr>
              <m:ctrlPr>
                <w:rPr>
                  <w:rFonts w:ascii="Cambria Math" w:hAnsi="Cambria Math" w:cs="Times New Roman"/>
                  <w:i/>
                  <w:sz w:val="24"/>
                  <w:szCs w:val="24"/>
                </w:rPr>
              </m:ctrlPr>
            </m:fPr>
            <m:num>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s</m:t>
                  </m:r>
                </m:sub>
              </m:sSub>
            </m:num>
            <m:den>
              <m:sSub>
                <m:sSubPr>
                  <m:ctrlPr>
                    <w:rPr>
                      <w:rFonts w:ascii="Cambria Math" w:hAnsi="Cambria Math" w:cs="Times New Roman"/>
                      <w:i/>
                      <w:sz w:val="24"/>
                      <w:szCs w:val="24"/>
                    </w:rPr>
                  </m:ctrlPr>
                </m:sSubPr>
                <m:e>
                  <m:r>
                    <w:rPr>
                      <w:rFonts w:ascii="Cambria Math" w:hAnsi="Cambria Math" w:cs="Times New Roman"/>
                      <w:sz w:val="24"/>
                      <w:szCs w:val="24"/>
                    </w:rPr>
                    <m:t>Kε</m:t>
                  </m:r>
                </m:e>
                <m:sub>
                  <m:r>
                    <w:rPr>
                      <w:rFonts w:ascii="Cambria Math" w:hAnsi="Cambria Math" w:cs="Times New Roman"/>
                      <w:sz w:val="24"/>
                      <w:szCs w:val="24"/>
                    </w:rPr>
                    <m:t>s</m:t>
                  </m:r>
                </m:sub>
              </m:sSub>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1-0.01</m:t>
              </m:r>
            </m:num>
            <m:den>
              <m:r>
                <w:rPr>
                  <w:rFonts w:ascii="Cambria Math" w:hAnsi="Cambria Math" w:cs="Times New Roman"/>
                  <w:sz w:val="24"/>
                  <w:szCs w:val="24"/>
                </w:rPr>
                <m:t>22.09(0.01)</m:t>
              </m:r>
            </m:den>
          </m:f>
          <m:r>
            <w:rPr>
              <w:rFonts w:ascii="Cambria Math" w:hAnsi="Cambria Math" w:cs="Times New Roman"/>
              <w:sz w:val="24"/>
              <w:szCs w:val="24"/>
            </w:rPr>
            <m:t>≅</m:t>
          </m:r>
          <m:r>
            <m:rPr>
              <m:sty m:val="bi"/>
            </m:rPr>
            <w:rPr>
              <w:rFonts w:ascii="Cambria Math" w:hAnsi="Cambria Math" w:cs="Times New Roman"/>
              <w:sz w:val="24"/>
              <w:szCs w:val="24"/>
            </w:rPr>
            <m:t>4.5</m:t>
          </m:r>
        </m:oMath>
      </m:oMathPara>
    </w:p>
    <w:p w14:paraId="160BE282" w14:textId="6CFCA3D0" w:rsidR="00943C7C" w:rsidRDefault="00943C7C">
      <w:pPr>
        <w:rPr>
          <w:rFonts w:ascii="Times New Roman" w:hAnsi="Times New Roman" w:cs="Times New Roman"/>
          <w:sz w:val="24"/>
          <w:szCs w:val="24"/>
        </w:rPr>
      </w:pPr>
    </w:p>
    <w:p w14:paraId="3325629E" w14:textId="3C450B36" w:rsidR="00943C7C" w:rsidRDefault="00943C7C">
      <w:pPr>
        <w:rPr>
          <w:rFonts w:ascii="Times New Roman" w:hAnsi="Times New Roman" w:cs="Times New Roman"/>
          <w:sz w:val="24"/>
          <w:szCs w:val="24"/>
        </w:rPr>
      </w:pPr>
    </w:p>
    <w:p w14:paraId="3FCBD8DB" w14:textId="17A98B0D" w:rsidR="00943C7C" w:rsidRDefault="00943C7C">
      <w:pPr>
        <w:rPr>
          <w:rFonts w:ascii="Times New Roman" w:hAnsi="Times New Roman" w:cs="Times New Roman"/>
          <w:sz w:val="24"/>
          <w:szCs w:val="24"/>
        </w:rPr>
      </w:pPr>
    </w:p>
    <w:p w14:paraId="5E4842A5" w14:textId="77777777" w:rsidR="00132862" w:rsidRDefault="00132862">
      <w:pPr>
        <w:rPr>
          <w:rFonts w:ascii="Times New Roman" w:hAnsi="Times New Roman" w:cs="Times New Roman"/>
          <w:sz w:val="24"/>
          <w:szCs w:val="24"/>
        </w:rPr>
      </w:pPr>
    </w:p>
    <w:p w14:paraId="7D216E2D" w14:textId="068CA605" w:rsidR="00943C7C" w:rsidRDefault="00943C7C">
      <w:pPr>
        <w:rPr>
          <w:rFonts w:ascii="Times New Roman" w:hAnsi="Times New Roman" w:cs="Times New Roman"/>
          <w:sz w:val="24"/>
          <w:szCs w:val="24"/>
        </w:rPr>
      </w:pPr>
    </w:p>
    <w:p w14:paraId="5CC9B00F" w14:textId="1A01E9B5" w:rsidR="00943C7C" w:rsidRDefault="00943C7C">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4384" behindDoc="0" locked="0" layoutInCell="1" allowOverlap="1" wp14:anchorId="566F7887" wp14:editId="12372564">
                <wp:simplePos x="0" y="0"/>
                <wp:positionH relativeFrom="column">
                  <wp:posOffset>3321685</wp:posOffset>
                </wp:positionH>
                <wp:positionV relativeFrom="paragraph">
                  <wp:posOffset>-252095</wp:posOffset>
                </wp:positionV>
                <wp:extent cx="2804160" cy="2552700"/>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2804160" cy="2552700"/>
                        </a:xfrm>
                        <a:prstGeom prst="rect">
                          <a:avLst/>
                        </a:prstGeom>
                        <a:solidFill>
                          <a:schemeClr val="lt1"/>
                        </a:solidFill>
                        <a:ln w="6350">
                          <a:noFill/>
                        </a:ln>
                      </wps:spPr>
                      <wps:txbx>
                        <w:txbxContent>
                          <w:p w14:paraId="061AED91" w14:textId="40690517" w:rsidR="00943C7C" w:rsidRDefault="00943C7C">
                            <w:r>
                              <w:rPr>
                                <w:noProof/>
                              </w:rPr>
                              <w:drawing>
                                <wp:inline distT="0" distB="0" distL="0" distR="0" wp14:anchorId="4C420C39" wp14:editId="6EB55C1B">
                                  <wp:extent cx="2558093" cy="2416810"/>
                                  <wp:effectExtent l="0" t="0" r="0" b="254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67269" cy="2425479"/>
                                          </a:xfrm>
                                          <a:prstGeom prst="rect">
                                            <a:avLst/>
                                          </a:prstGeom>
                                        </pic:spPr>
                                      </pic:pic>
                                    </a:graphicData>
                                  </a:graphic>
                                </wp:inline>
                              </w:drawing>
                            </w:r>
                          </w:p>
                          <w:p w14:paraId="17F52D28" w14:textId="4143741D" w:rsidR="00943C7C" w:rsidRDefault="00943C7C"/>
                          <w:p w14:paraId="53CA5F5D" w14:textId="15B96308" w:rsidR="00943C7C" w:rsidRDefault="00943C7C"/>
                          <w:p w14:paraId="0418E122" w14:textId="498183CF" w:rsidR="00943C7C" w:rsidRDefault="00943C7C"/>
                          <w:p w14:paraId="08AA675B" w14:textId="77777777" w:rsidR="00943C7C" w:rsidRDefault="00943C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6F7887" id="Zone de texte 12" o:spid="_x0000_s1029" type="#_x0000_t202" style="position:absolute;margin-left:261.55pt;margin-top:-19.85pt;width:220.8pt;height:20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" fillcolor="white [3201]" stroked="f" strokeweight=".5pt">
                <v:textbox>
                  <w:txbxContent>
                    <w:p w14:paraId="061AED91" w14:textId="40690517" w:rsidR="00943C7C" w:rsidRDefault="00943C7C">
                      <w:r>
                        <w:rPr>
                          <w:noProof/>
                        </w:rPr>
                        <w:drawing>
                          <wp:inline distT="0" distB="0" distL="0" distR="0" wp14:anchorId="4C420C39" wp14:editId="6EB55C1B">
                            <wp:extent cx="2558093" cy="2416810"/>
                            <wp:effectExtent l="0" t="0" r="0" b="254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67269" cy="2425479"/>
                                    </a:xfrm>
                                    <a:prstGeom prst="rect">
                                      <a:avLst/>
                                    </a:prstGeom>
                                  </pic:spPr>
                                </pic:pic>
                              </a:graphicData>
                            </a:graphic>
                          </wp:inline>
                        </w:drawing>
                      </w:r>
                    </w:p>
                    <w:p w14:paraId="17F52D28" w14:textId="4143741D" w:rsidR="00943C7C" w:rsidRDefault="00943C7C"/>
                    <w:p w14:paraId="53CA5F5D" w14:textId="15B96308" w:rsidR="00943C7C" w:rsidRDefault="00943C7C"/>
                    <w:p w14:paraId="0418E122" w14:textId="498183CF" w:rsidR="00943C7C" w:rsidRDefault="00943C7C"/>
                    <w:p w14:paraId="08AA675B" w14:textId="77777777" w:rsidR="00943C7C" w:rsidRDefault="00943C7C"/>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55C7C5F" wp14:editId="508CB0D7">
                <wp:simplePos x="0" y="0"/>
                <wp:positionH relativeFrom="column">
                  <wp:posOffset>-8255</wp:posOffset>
                </wp:positionH>
                <wp:positionV relativeFrom="paragraph">
                  <wp:posOffset>-236855</wp:posOffset>
                </wp:positionV>
                <wp:extent cx="2918460" cy="2499360"/>
                <wp:effectExtent l="0" t="0" r="0" b="0"/>
                <wp:wrapNone/>
                <wp:docPr id="11" name="Zone de texte 11"/>
                <wp:cNvGraphicFramePr/>
                <a:graphic xmlns:a="http://schemas.openxmlformats.org/drawingml/2006/main">
                  <a:graphicData uri="http://schemas.microsoft.com/office/word/2010/wordprocessingShape">
                    <wps:wsp>
                      <wps:cNvSpPr txBox="1"/>
                      <wps:spPr>
                        <a:xfrm>
                          <a:off x="0" y="0"/>
                          <a:ext cx="2918460" cy="2499360"/>
                        </a:xfrm>
                        <a:prstGeom prst="rect">
                          <a:avLst/>
                        </a:prstGeom>
                        <a:solidFill>
                          <a:schemeClr val="lt1"/>
                        </a:solidFill>
                        <a:ln w="6350">
                          <a:noFill/>
                        </a:ln>
                      </wps:spPr>
                      <wps:txbx>
                        <w:txbxContent>
                          <w:p w14:paraId="5B4FF2F6" w14:textId="47F5B47D" w:rsidR="00943C7C" w:rsidRDefault="00943C7C">
                            <w:r>
                              <w:rPr>
                                <w:noProof/>
                              </w:rPr>
                              <w:drawing>
                                <wp:inline distT="0" distB="0" distL="0" distR="0" wp14:anchorId="3819F6DA" wp14:editId="571FE20F">
                                  <wp:extent cx="2536190" cy="240157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36190" cy="2401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5C7C5F" id="Zone de texte 11" o:spid="_x0000_s1030" type="#_x0000_t202" style="position:absolute;margin-left:-.65pt;margin-top:-18.65pt;width:229.8pt;height:196.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" fillcolor="white [3201]" stroked="f" strokeweight=".5pt">
                <v:textbox>
                  <w:txbxContent>
                    <w:p w14:paraId="5B4FF2F6" w14:textId="47F5B47D" w:rsidR="00943C7C" w:rsidRDefault="00943C7C">
                      <w:r>
                        <w:rPr>
                          <w:noProof/>
                        </w:rPr>
                        <w:drawing>
                          <wp:inline distT="0" distB="0" distL="0" distR="0" wp14:anchorId="3819F6DA" wp14:editId="571FE20F">
                            <wp:extent cx="2536190" cy="240157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36190" cy="2401570"/>
                                    </a:xfrm>
                                    <a:prstGeom prst="rect">
                                      <a:avLst/>
                                    </a:prstGeom>
                                  </pic:spPr>
                                </pic:pic>
                              </a:graphicData>
                            </a:graphic>
                          </wp:inline>
                        </w:drawing>
                      </w:r>
                    </w:p>
                  </w:txbxContent>
                </v:textbox>
              </v:shape>
            </w:pict>
          </mc:Fallback>
        </mc:AlternateContent>
      </w:r>
    </w:p>
    <w:p w14:paraId="3EA38CE9" w14:textId="0C4BC8A8" w:rsidR="00943C7C" w:rsidRDefault="00943C7C">
      <w:pPr>
        <w:rPr>
          <w:rFonts w:ascii="Times New Roman" w:hAnsi="Times New Roman" w:cs="Times New Roman"/>
          <w:sz w:val="24"/>
          <w:szCs w:val="24"/>
        </w:rPr>
      </w:pPr>
    </w:p>
    <w:p w14:paraId="525D8A28" w14:textId="6989F20D" w:rsidR="00943C7C" w:rsidRDefault="00943C7C">
      <w:pPr>
        <w:rPr>
          <w:rFonts w:ascii="Times New Roman" w:hAnsi="Times New Roman" w:cs="Times New Roman"/>
          <w:sz w:val="24"/>
          <w:szCs w:val="24"/>
        </w:rPr>
      </w:pPr>
    </w:p>
    <w:p w14:paraId="6C17CE89" w14:textId="685B5A99" w:rsidR="00943C7C" w:rsidRDefault="00943C7C">
      <w:pPr>
        <w:rPr>
          <w:rFonts w:ascii="Times New Roman" w:hAnsi="Times New Roman" w:cs="Times New Roman"/>
          <w:sz w:val="24"/>
          <w:szCs w:val="24"/>
        </w:rPr>
      </w:pPr>
    </w:p>
    <w:p w14:paraId="13AF911A" w14:textId="515E4D0A" w:rsidR="00943C7C" w:rsidRDefault="00943C7C">
      <w:pPr>
        <w:rPr>
          <w:rFonts w:ascii="Times New Roman" w:hAnsi="Times New Roman" w:cs="Times New Roman"/>
          <w:sz w:val="24"/>
          <w:szCs w:val="24"/>
        </w:rPr>
      </w:pPr>
    </w:p>
    <w:p w14:paraId="29BE541F" w14:textId="05ADFACA" w:rsidR="00943C7C" w:rsidRDefault="00943C7C">
      <w:pPr>
        <w:rPr>
          <w:rFonts w:ascii="Times New Roman" w:hAnsi="Times New Roman" w:cs="Times New Roman"/>
          <w:sz w:val="24"/>
          <w:szCs w:val="24"/>
        </w:rPr>
      </w:pPr>
    </w:p>
    <w:p w14:paraId="7E7ABC78" w14:textId="459D446D" w:rsidR="00943C7C" w:rsidRDefault="00943C7C">
      <w:pPr>
        <w:rPr>
          <w:rFonts w:ascii="Times New Roman" w:hAnsi="Times New Roman" w:cs="Times New Roman"/>
          <w:sz w:val="24"/>
          <w:szCs w:val="24"/>
        </w:rPr>
      </w:pPr>
    </w:p>
    <w:p w14:paraId="3D56D4C0" w14:textId="472CAAB5" w:rsidR="00943C7C" w:rsidRDefault="00943C7C">
      <w:pPr>
        <w:rPr>
          <w:rFonts w:ascii="Times New Roman" w:hAnsi="Times New Roman" w:cs="Times New Roman"/>
          <w:sz w:val="24"/>
          <w:szCs w:val="24"/>
        </w:rPr>
      </w:pPr>
    </w:p>
    <w:p w14:paraId="179DBD3F" w14:textId="3E9B79CF" w:rsidR="00943C7C" w:rsidRDefault="00943C7C">
      <w:pPr>
        <w:rPr>
          <w:rFonts w:ascii="Times New Roman" w:hAnsi="Times New Roman" w:cs="Times New Roman"/>
          <w:sz w:val="24"/>
          <w:szCs w:val="24"/>
        </w:rPr>
      </w:pPr>
      <w:r>
        <w:rPr>
          <w:rFonts w:ascii="Times New Roman" w:hAnsi="Times New Roman" w:cs="Times New Roman"/>
          <w:sz w:val="24"/>
          <w:szCs w:val="24"/>
        </w:rPr>
        <w:t>Figure 5 : Elévation de niveau à 1 m                                Figure 6 : Réglage du gain</w:t>
      </w:r>
    </w:p>
    <w:p w14:paraId="6D9CD9BB" w14:textId="3559CB7A" w:rsidR="00943C7C" w:rsidRDefault="00943C7C">
      <w:pPr>
        <w:rPr>
          <w:rFonts w:ascii="Times New Roman" w:hAnsi="Times New Roman" w:cs="Times New Roman"/>
          <w:sz w:val="24"/>
          <w:szCs w:val="24"/>
        </w:rPr>
      </w:pPr>
    </w:p>
    <w:p w14:paraId="50DFDA91" w14:textId="37CA28F0" w:rsidR="00943C7C" w:rsidRDefault="00840A1E">
      <w:pPr>
        <w:rPr>
          <w:rFonts w:ascii="Times New Roman" w:hAnsi="Times New Roman" w:cs="Times New Roman"/>
          <w:sz w:val="24"/>
          <w:szCs w:val="24"/>
        </w:rPr>
      </w:pPr>
      <w:r>
        <w:rPr>
          <w:noProof/>
        </w:rPr>
        <w:drawing>
          <wp:inline distT="0" distB="0" distL="0" distR="0" wp14:anchorId="3A54A833" wp14:editId="290173F4">
            <wp:extent cx="5760720" cy="303720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037205"/>
                    </a:xfrm>
                    <a:prstGeom prst="rect">
                      <a:avLst/>
                    </a:prstGeom>
                  </pic:spPr>
                </pic:pic>
              </a:graphicData>
            </a:graphic>
          </wp:inline>
        </w:drawing>
      </w:r>
    </w:p>
    <w:p w14:paraId="61915C19" w14:textId="10CDB179" w:rsidR="00840A1E" w:rsidRDefault="00840A1E" w:rsidP="002022D8">
      <w:pPr>
        <w:jc w:val="center"/>
        <w:rPr>
          <w:rFonts w:ascii="Times New Roman" w:hAnsi="Times New Roman" w:cs="Times New Roman"/>
          <w:sz w:val="24"/>
          <w:szCs w:val="24"/>
        </w:rPr>
      </w:pPr>
      <w:r>
        <w:rPr>
          <w:rFonts w:ascii="Times New Roman" w:hAnsi="Times New Roman" w:cs="Times New Roman"/>
          <w:sz w:val="24"/>
          <w:szCs w:val="24"/>
        </w:rPr>
        <w:t xml:space="preserve">Figure 7 : </w:t>
      </w:r>
      <w:r w:rsidR="002022D8">
        <w:rPr>
          <w:rFonts w:ascii="Times New Roman" w:hAnsi="Times New Roman" w:cs="Times New Roman"/>
          <w:sz w:val="24"/>
          <w:szCs w:val="24"/>
        </w:rPr>
        <w:t>Schéma en boucle fermée</w:t>
      </w:r>
    </w:p>
    <w:p w14:paraId="3E1E2655" w14:textId="25B152C6" w:rsidR="002022D8" w:rsidRDefault="002022D8" w:rsidP="002022D8">
      <w:pPr>
        <w:rPr>
          <w:rFonts w:ascii="Times New Roman" w:hAnsi="Times New Roman" w:cs="Times New Roman"/>
          <w:sz w:val="24"/>
          <w:szCs w:val="24"/>
        </w:rPr>
      </w:pPr>
    </w:p>
    <w:p w14:paraId="1EC14774" w14:textId="7EB6FFF4" w:rsidR="002022D8" w:rsidRDefault="002022D8" w:rsidP="002022D8">
      <w:pPr>
        <w:rPr>
          <w:rFonts w:ascii="Times New Roman" w:hAnsi="Times New Roman" w:cs="Times New Roman"/>
          <w:sz w:val="24"/>
          <w:szCs w:val="24"/>
        </w:rPr>
      </w:pPr>
      <w:r>
        <w:rPr>
          <w:noProof/>
        </w:rPr>
        <w:lastRenderedPageBreak/>
        <w:drawing>
          <wp:inline distT="0" distB="0" distL="0" distR="0" wp14:anchorId="76A70F4F" wp14:editId="65B57E31">
            <wp:extent cx="5760720" cy="30734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3073400"/>
                    </a:xfrm>
                    <a:prstGeom prst="rect">
                      <a:avLst/>
                    </a:prstGeom>
                    <a:noFill/>
                    <a:ln>
                      <a:noFill/>
                    </a:ln>
                  </pic:spPr>
                </pic:pic>
              </a:graphicData>
            </a:graphic>
          </wp:inline>
        </w:drawing>
      </w:r>
    </w:p>
    <w:p w14:paraId="4D8631E5" w14:textId="414F6502" w:rsidR="002022D8" w:rsidRDefault="002022D8" w:rsidP="002022D8">
      <w:pPr>
        <w:jc w:val="center"/>
        <w:rPr>
          <w:rFonts w:ascii="Times New Roman" w:hAnsi="Times New Roman" w:cs="Times New Roman"/>
          <w:sz w:val="24"/>
          <w:szCs w:val="24"/>
        </w:rPr>
      </w:pPr>
      <w:r>
        <w:rPr>
          <w:rFonts w:ascii="Times New Roman" w:hAnsi="Times New Roman" w:cs="Times New Roman"/>
          <w:sz w:val="24"/>
          <w:szCs w:val="24"/>
        </w:rPr>
        <w:t>Figure 8 : Résultat de la simulation avec un gain de 4.5</w:t>
      </w:r>
    </w:p>
    <w:p w14:paraId="7BAE331A" w14:textId="7D39BE88" w:rsidR="002022D8" w:rsidRDefault="002022D8" w:rsidP="002022D8">
      <w:pPr>
        <w:rPr>
          <w:rFonts w:ascii="Times New Roman" w:hAnsi="Times New Roman" w:cs="Times New Roman"/>
          <w:sz w:val="24"/>
          <w:szCs w:val="24"/>
        </w:rPr>
      </w:pPr>
    </w:p>
    <w:p w14:paraId="20D09737" w14:textId="6C66362F" w:rsidR="0061704E" w:rsidRDefault="0061704E" w:rsidP="0061704E">
      <w:pPr>
        <w:spacing w:before="100" w:beforeAutospacing="1" w:after="100" w:afterAutospacing="1" w:line="240" w:lineRule="auto"/>
        <w:rPr>
          <w:rFonts w:ascii="Times New Roman" w:eastAsia="Times New Roman" w:hAnsi="Times New Roman" w:cs="Times New Roman"/>
          <w:sz w:val="24"/>
          <w:szCs w:val="24"/>
          <w:lang w:eastAsia="fr-FR"/>
        </w:rPr>
      </w:pPr>
      <w:r w:rsidRPr="00D03214">
        <w:rPr>
          <w:rFonts w:ascii="Times New Roman" w:eastAsia="Times New Roman" w:hAnsi="Times New Roman" w:cs="Times New Roman"/>
          <w:sz w:val="24"/>
          <w:szCs w:val="24"/>
          <w:lang w:eastAsia="fr-FR"/>
        </w:rPr>
        <w:t>À</w:t>
      </w:r>
      <w:r>
        <w:rPr>
          <w:rFonts w:ascii="Times New Roman" w:eastAsia="Times New Roman" w:hAnsi="Times New Roman" w:cs="Times New Roman"/>
          <w:sz w:val="24"/>
          <w:szCs w:val="24"/>
          <w:lang w:eastAsia="fr-FR"/>
        </w:rPr>
        <w:t xml:space="preserve"> partir de la simulation réalisée, les résultats suivants ont été obtenus :</w:t>
      </w:r>
    </w:p>
    <w:p w14:paraId="1CD13BC9" w14:textId="56CF1B95" w:rsidR="0061704E" w:rsidRPr="00D03214" w:rsidRDefault="00EE49C8" w:rsidP="0061704E">
      <w:pPr>
        <w:spacing w:before="100" w:beforeAutospacing="1" w:after="100" w:afterAutospacing="1" w:line="240" w:lineRule="auto"/>
        <w:rPr>
          <w:rFonts w:ascii="Times New Roman" w:eastAsiaTheme="minorEastAsia" w:hAnsi="Times New Roman" w:cs="Times New Roman"/>
          <w:sz w:val="24"/>
          <w:szCs w:val="24"/>
        </w:rPr>
      </w:pPr>
      <m:oMathPara>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 xml:space="preserve">la valeur finale VF=0.9981 on a </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m:t>
                      </m:r>
                    </m:sup>
                  </m:sSup>
                  <m:r>
                    <w:rPr>
                      <w:rFonts w:ascii="Cambria Math" w:hAnsi="Cambria Math" w:cs="Times New Roman"/>
                      <w:sz w:val="24"/>
                      <w:szCs w:val="24"/>
                    </w:rPr>
                    <m:t xml:space="preserve">erreur statique </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s</m:t>
                      </m:r>
                    </m:sub>
                  </m:sSub>
                  <m:r>
                    <w:rPr>
                      <w:rFonts w:ascii="Cambria Math" w:hAnsi="Cambria Math" w:cs="Times New Roman"/>
                      <w:sz w:val="24"/>
                      <w:szCs w:val="24"/>
                    </w:rPr>
                    <m:t>=1-VF=0.0019 m soit 1.9mm</m:t>
                  </m:r>
                </m:e>
                <m:e>
                  <m:r>
                    <w:rPr>
                      <w:rFonts w:ascii="Cambria Math" w:hAnsi="Cambria Math" w:cs="Times New Roman"/>
                      <w:sz w:val="24"/>
                      <w:szCs w:val="24"/>
                    </w:rPr>
                    <m:t>le temps de reponse à 5%=272.898</m:t>
                  </m:r>
                  <m:func>
                    <m:funcPr>
                      <m:ctrlPr>
                        <w:rPr>
                          <w:rFonts w:ascii="Cambria Math" w:hAnsi="Cambria Math" w:cs="Times New Roman"/>
                          <w:i/>
                          <w:sz w:val="24"/>
                          <w:szCs w:val="24"/>
                        </w:rPr>
                      </m:ctrlPr>
                    </m:funcPr>
                    <m:fName>
                      <m:r>
                        <m:rPr>
                          <m:sty m:val="p"/>
                        </m:rPr>
                        <w:rPr>
                          <w:rFonts w:ascii="Cambria Math" w:hAnsi="Cambria Math" w:cs="Times New Roman"/>
                          <w:sz w:val="24"/>
                          <w:szCs w:val="24"/>
                        </w:rPr>
                        <m:t>sec</m:t>
                      </m:r>
                    </m:fName>
                    <m:e>
                      <m:r>
                        <w:rPr>
                          <w:rFonts w:ascii="Cambria Math" w:hAnsi="Cambria Math" w:cs="Times New Roman"/>
                          <w:sz w:val="24"/>
                          <w:szCs w:val="24"/>
                        </w:rPr>
                        <m:t>≅273 sec</m:t>
                      </m:r>
                    </m:e>
                  </m:func>
                  <m:r>
                    <w:rPr>
                      <w:rFonts w:ascii="Cambria Math" w:hAnsi="Cambria Math" w:cs="Times New Roman"/>
                      <w:sz w:val="24"/>
                      <w:szCs w:val="24"/>
                    </w:rPr>
                    <m:t xml:space="preserve"> avec </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BF</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Tr5%</m:t>
                      </m:r>
                    </m:num>
                    <m:den>
                      <m:r>
                        <w:rPr>
                          <w:rFonts w:ascii="Cambria Math" w:hAnsi="Cambria Math" w:cs="Times New Roman"/>
                          <w:sz w:val="24"/>
                          <w:szCs w:val="24"/>
                        </w:rPr>
                        <m:t>3</m:t>
                      </m:r>
                    </m:den>
                  </m:f>
                  <m:r>
                    <w:rPr>
                      <w:rFonts w:ascii="Cambria Math" w:hAnsi="Cambria Math" w:cs="Times New Roman"/>
                      <w:sz w:val="24"/>
                      <w:szCs w:val="24"/>
                    </w:rPr>
                    <m:t>=91 sec</m:t>
                  </m:r>
                  <m:ctrlPr>
                    <w:rPr>
                      <w:rFonts w:ascii="Cambria Math" w:eastAsia="Cambria Math" w:hAnsi="Cambria Math" w:cs="Cambria Math"/>
                      <w:i/>
                      <w:sz w:val="24"/>
                      <w:szCs w:val="24"/>
                    </w:rPr>
                  </m:ctrlPr>
                </m:e>
                <m:e>
                  <m:r>
                    <w:rPr>
                      <w:rFonts w:ascii="Cambria Math" w:eastAsia="Cambria Math" w:hAnsi="Cambria Math" w:cs="Cambria Math"/>
                      <w:sz w:val="24"/>
                      <w:szCs w:val="24"/>
                    </w:rPr>
                    <m:t>le dépassemnt=0</m:t>
                  </m:r>
                </m:e>
              </m:eqArr>
            </m:e>
          </m:d>
        </m:oMath>
      </m:oMathPara>
    </w:p>
    <w:p w14:paraId="2B4F6B35" w14:textId="73ED3A80" w:rsidR="0061704E" w:rsidRDefault="00FD4A87" w:rsidP="002022D8">
      <w:pPr>
        <w:rPr>
          <w:rFonts w:ascii="Times New Roman" w:hAnsi="Times New Roman" w:cs="Times New Roman"/>
          <w:b/>
          <w:bCs/>
          <w:sz w:val="24"/>
          <w:szCs w:val="24"/>
        </w:rPr>
      </w:pPr>
      <w:r w:rsidRPr="00FD4A87">
        <w:rPr>
          <w:rFonts w:ascii="Times New Roman" w:hAnsi="Times New Roman" w:cs="Times New Roman"/>
          <w:b/>
          <w:bCs/>
          <w:sz w:val="24"/>
          <w:szCs w:val="24"/>
        </w:rPr>
        <w:t xml:space="preserve">Question 5 : </w:t>
      </w:r>
    </w:p>
    <w:p w14:paraId="1BDB9FF8" w14:textId="094542AE" w:rsidR="00430068" w:rsidRDefault="00430068" w:rsidP="002022D8">
      <w:pPr>
        <w:rPr>
          <w:rFonts w:ascii="Times New Roman" w:hAnsi="Times New Roman" w:cs="Times New Roman"/>
          <w:sz w:val="24"/>
          <w:szCs w:val="24"/>
        </w:rPr>
      </w:pPr>
      <w:r>
        <w:rPr>
          <w:rFonts w:ascii="Times New Roman" w:hAnsi="Times New Roman" w:cs="Times New Roman"/>
          <w:sz w:val="24"/>
          <w:szCs w:val="24"/>
        </w:rPr>
        <w:t>Calculons le temps de réponse théorique de la régulation et comparons-le aux résultats de simulation (temps de réponse et précision)</w:t>
      </w:r>
    </w:p>
    <w:p w14:paraId="20BD0717" w14:textId="486CC367" w:rsidR="00C55CD8" w:rsidRDefault="00430068" w:rsidP="002022D8">
      <w:pPr>
        <w:rPr>
          <w:rFonts w:ascii="Times New Roman" w:eastAsiaTheme="minorEastAsia" w:hAnsi="Times New Roman" w:cs="Times New Roman"/>
          <w:sz w:val="24"/>
          <w:szCs w:val="24"/>
        </w:rPr>
      </w:pPr>
      <w:r>
        <w:rPr>
          <w:rFonts w:ascii="Times New Roman" w:hAnsi="Times New Roman" w:cs="Times New Roman"/>
          <w:sz w:val="24"/>
          <w:szCs w:val="24"/>
        </w:rPr>
        <w:t xml:space="preserve"> </w:t>
      </w:r>
      <w:r w:rsidR="004533BF">
        <w:rPr>
          <w:rFonts w:ascii="Times New Roman" w:hAnsi="Times New Roman" w:cs="Times New Roman"/>
          <w:sz w:val="24"/>
          <w:szCs w:val="24"/>
        </w:rPr>
        <w:t xml:space="preserve">On sait que le temps de réponse </w:t>
      </w:r>
      <w:r w:rsidR="00C55CD8">
        <w:rPr>
          <w:rFonts w:ascii="Times New Roman" w:hAnsi="Times New Roman" w:cs="Times New Roman"/>
          <w:sz w:val="24"/>
          <w:szCs w:val="24"/>
        </w:rPr>
        <w:t xml:space="preserve">à 5% d’un système de premier ordre </w:t>
      </w:r>
      <w:r w:rsidR="004533BF">
        <w:rPr>
          <w:rFonts w:ascii="Times New Roman" w:hAnsi="Times New Roman" w:cs="Times New Roman"/>
          <w:sz w:val="24"/>
          <w:szCs w:val="24"/>
        </w:rPr>
        <w:t xml:space="preserve">est égal à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R5%</m:t>
            </m:r>
          </m:sub>
        </m:sSub>
        <m:r>
          <w:rPr>
            <w:rFonts w:ascii="Cambria Math" w:hAnsi="Cambria Math" w:cs="Times New Roman"/>
            <w:sz w:val="24"/>
            <w:szCs w:val="24"/>
          </w:rPr>
          <m:t>=</m:t>
        </m:r>
        <m:r>
          <w:rPr>
            <w:rFonts w:ascii="Cambria Math" w:hAnsi="Cambria Math" w:cs="Times New Roman"/>
            <w:sz w:val="24"/>
            <w:szCs w:val="24"/>
          </w:rPr>
          <m:t>3</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τ</m:t>
            </m:r>
          </m:e>
          <m:sub>
            <m:r>
              <w:rPr>
                <w:rFonts w:ascii="Cambria Math" w:eastAsiaTheme="minorEastAsia" w:hAnsi="Cambria Math" w:cs="Times New Roman"/>
                <w:sz w:val="24"/>
                <w:szCs w:val="24"/>
              </w:rPr>
              <m:t>B</m:t>
            </m:r>
            <m:r>
              <w:rPr>
                <w:rFonts w:ascii="Cambria Math" w:eastAsiaTheme="minorEastAsia" w:hAnsi="Cambria Math" w:cs="Times New Roman"/>
                <w:sz w:val="24"/>
                <w:szCs w:val="24"/>
              </w:rPr>
              <m:t>F</m:t>
            </m:r>
          </m:sub>
        </m:sSub>
      </m:oMath>
      <w:r w:rsidR="004533BF">
        <w:rPr>
          <w:rFonts w:ascii="Times New Roman" w:eastAsiaTheme="minorEastAsia" w:hAnsi="Times New Roman" w:cs="Times New Roman"/>
          <w:sz w:val="24"/>
          <w:szCs w:val="24"/>
        </w:rPr>
        <w:t xml:space="preserve"> </w:t>
      </w:r>
      <w:r w:rsidR="00C55CD8">
        <w:rPr>
          <w:rFonts w:ascii="Times New Roman" w:eastAsiaTheme="minorEastAsia" w:hAnsi="Times New Roman" w:cs="Times New Roman"/>
          <w:sz w:val="24"/>
          <w:szCs w:val="24"/>
        </w:rPr>
        <w:t xml:space="preserve">, </w:t>
      </w:r>
      <w:r w:rsidR="004533BF">
        <w:rPr>
          <w:rFonts w:ascii="Times New Roman" w:eastAsiaTheme="minorEastAsia" w:hAnsi="Times New Roman" w:cs="Times New Roman"/>
          <w:sz w:val="24"/>
          <w:szCs w:val="24"/>
        </w:rPr>
        <w:t>comme indiqué dans la question 4 du TP.</w:t>
      </w:r>
      <w:r w:rsidR="008326F8">
        <w:rPr>
          <w:rFonts w:ascii="Times New Roman" w:eastAsiaTheme="minorEastAsia" w:hAnsi="Times New Roman" w:cs="Times New Roman"/>
          <w:sz w:val="24"/>
          <w:szCs w:val="24"/>
        </w:rPr>
        <w:t xml:space="preserve"> </w:t>
      </w:r>
    </w:p>
    <w:p w14:paraId="1B5AA0E8" w14:textId="77777777" w:rsidR="00C55CD8" w:rsidRPr="00C55CD8" w:rsidRDefault="008326F8" w:rsidP="002022D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On </w:t>
      </w:r>
      <w:r w:rsidR="00C55CD8">
        <w:rPr>
          <w:rFonts w:ascii="Times New Roman" w:eastAsiaTheme="minorEastAsia" w:hAnsi="Times New Roman" w:cs="Times New Roman"/>
          <w:sz w:val="24"/>
          <w:szCs w:val="24"/>
        </w:rPr>
        <w:t>peut déterminer</w:t>
      </w:r>
      <w:r>
        <w:rPr>
          <w:rFonts w:ascii="Times New Roman" w:eastAsiaTheme="minorEastAsia" w:hAnsi="Times New Roman" w:cs="Times New Roman"/>
          <w:sz w:val="24"/>
          <w:szCs w:val="24"/>
        </w:rPr>
        <w:t xml:space="preserve"> le temps de réponse </w:t>
      </w:r>
      <w:r w:rsidR="00C55CD8">
        <w:rPr>
          <w:rFonts w:ascii="Times New Roman" w:eastAsiaTheme="minorEastAsia" w:hAnsi="Times New Roman" w:cs="Times New Roman"/>
          <w:sz w:val="24"/>
          <w:szCs w:val="24"/>
        </w:rPr>
        <w:t>en considérant</w:t>
      </w:r>
      <w:r>
        <w:rPr>
          <w:rFonts w:ascii="Times New Roman" w:eastAsiaTheme="minorEastAsia" w:hAnsi="Times New Roman" w:cs="Times New Roman"/>
          <w:sz w:val="24"/>
          <w:szCs w:val="24"/>
        </w:rPr>
        <w:t xml:space="preserve"> que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τ</m:t>
            </m:r>
          </m:e>
          <m:sub>
            <m:r>
              <w:rPr>
                <w:rFonts w:ascii="Cambria Math" w:eastAsiaTheme="minorEastAsia" w:hAnsi="Cambria Math" w:cs="Times New Roman"/>
                <w:sz w:val="24"/>
                <w:szCs w:val="24"/>
              </w:rPr>
              <m:t>BO</m:t>
            </m:r>
          </m:sub>
        </m:sSub>
        <m:r>
          <w:rPr>
            <w:rFonts w:ascii="Cambria Math" w:eastAsiaTheme="minorEastAsia" w:hAnsi="Cambria Math" w:cs="Times New Roman"/>
            <w:sz w:val="24"/>
            <w:szCs w:val="24"/>
          </w:rPr>
          <m:t>=τ </m:t>
        </m:r>
        <m:r>
          <w:rPr>
            <w:rFonts w:ascii="Cambria Math" w:eastAsiaTheme="minorEastAsia" w:hAnsi="Cambria Math" w:cs="Times New Roman"/>
            <w:sz w:val="24"/>
            <w:szCs w:val="24"/>
          </w:rPr>
          <m:t>.</m:t>
        </m:r>
      </m:oMath>
    </w:p>
    <w:p w14:paraId="7313D7F8" w14:textId="77777777" w:rsidR="00C55CD8" w:rsidRDefault="008326F8" w:rsidP="002022D8">
      <w:p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R5%</m:t>
            </m:r>
          </m:sub>
        </m:sSub>
        <m:r>
          <w:rPr>
            <w:rFonts w:ascii="Cambria Math" w:hAnsi="Cambria Math" w:cs="Times New Roman"/>
            <w:sz w:val="24"/>
            <w:szCs w:val="24"/>
          </w:rPr>
          <m:t>=</m:t>
        </m:r>
        <m:r>
          <w:rPr>
            <w:rFonts w:ascii="Cambria Math" w:hAnsi="Cambria Math" w:cs="Times New Roman"/>
            <w:sz w:val="24"/>
            <w:szCs w:val="24"/>
          </w:rPr>
          <m:t>3</m:t>
        </m:r>
        <m:f>
          <m:fPr>
            <m:ctrlPr>
              <w:rPr>
                <w:rFonts w:ascii="Cambria Math" w:hAnsi="Cambria Math" w:cs="Times New Roman"/>
                <w:i/>
                <w:sz w:val="24"/>
                <w:szCs w:val="24"/>
              </w:rPr>
            </m:ctrlPr>
          </m:fPr>
          <m:num>
            <m:r>
              <w:rPr>
                <w:rFonts w:ascii="Cambria Math" w:hAnsi="Cambria Math" w:cs="Times New Roman"/>
                <w:sz w:val="24"/>
                <w:szCs w:val="24"/>
              </w:rPr>
              <m:t>τ</m:t>
            </m:r>
          </m:num>
          <m:den>
            <m:r>
              <w:rPr>
                <w:rFonts w:ascii="Cambria Math" w:hAnsi="Cambria Math" w:cs="Times New Roman"/>
                <w:sz w:val="24"/>
                <w:szCs w:val="24"/>
              </w:rPr>
              <m:t>1+CK</m:t>
            </m:r>
          </m:den>
        </m:f>
        <m:r>
          <w:rPr>
            <w:rFonts w:ascii="Cambria Math" w:hAnsi="Cambria Math" w:cs="Times New Roman"/>
            <w:sz w:val="24"/>
            <w:szCs w:val="24"/>
          </w:rPr>
          <m:t>=3</m:t>
        </m:r>
        <m:f>
          <m:fPr>
            <m:ctrlPr>
              <w:rPr>
                <w:rFonts w:ascii="Cambria Math" w:hAnsi="Cambria Math" w:cs="Times New Roman"/>
                <w:i/>
                <w:sz w:val="24"/>
                <w:szCs w:val="24"/>
              </w:rPr>
            </m:ctrlPr>
          </m:fPr>
          <m:num>
            <m:r>
              <w:rPr>
                <w:rFonts w:ascii="Cambria Math" w:hAnsi="Cambria Math" w:cs="Times New Roman"/>
                <w:sz w:val="24"/>
                <w:szCs w:val="24"/>
              </w:rPr>
              <m:t>51.16</m:t>
            </m:r>
          </m:num>
          <m:den>
            <m:r>
              <w:rPr>
                <w:rFonts w:ascii="Cambria Math" w:hAnsi="Cambria Math" w:cs="Times New Roman"/>
                <w:sz w:val="24"/>
                <w:szCs w:val="24"/>
              </w:rPr>
              <m:t>1+4.5(22)</m:t>
            </m:r>
          </m:den>
        </m:f>
        <m:r>
          <w:rPr>
            <w:rFonts w:ascii="Cambria Math" w:hAnsi="Cambria Math" w:cs="Times New Roman"/>
            <w:sz w:val="24"/>
            <w:szCs w:val="24"/>
          </w:rPr>
          <m:t>=</m:t>
        </m:r>
        <m:r>
          <m:rPr>
            <m:sty m:val="bi"/>
          </m:rPr>
          <w:rPr>
            <w:rFonts w:ascii="Cambria Math" w:hAnsi="Cambria Math" w:cs="Times New Roman"/>
            <w:sz w:val="24"/>
            <w:szCs w:val="24"/>
          </w:rPr>
          <m:t>1.5 sec</m:t>
        </m:r>
      </m:oMath>
      <w:r>
        <w:rPr>
          <w:rFonts w:ascii="Times New Roman" w:eastAsiaTheme="minorEastAsia" w:hAnsi="Times New Roman" w:cs="Times New Roman"/>
          <w:sz w:val="24"/>
          <w:szCs w:val="24"/>
        </w:rPr>
        <w:t xml:space="preserve"> </w:t>
      </w:r>
    </w:p>
    <w:p w14:paraId="61E3E454" w14:textId="2C38E64E" w:rsidR="008326F8" w:rsidRDefault="00132862" w:rsidP="002022D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La constante</w:t>
      </w:r>
      <w:r w:rsidR="008326F8">
        <w:rPr>
          <w:rFonts w:ascii="Times New Roman" w:eastAsiaTheme="minorEastAsia" w:hAnsi="Times New Roman" w:cs="Times New Roman"/>
          <w:sz w:val="24"/>
          <w:szCs w:val="24"/>
        </w:rPr>
        <w:t xml:space="preserve"> de temps en boucle fermée égal à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τ</m:t>
            </m:r>
          </m:e>
          <m:sub>
            <m:r>
              <w:rPr>
                <w:rFonts w:ascii="Cambria Math" w:eastAsiaTheme="minorEastAsia" w:hAnsi="Cambria Math" w:cs="Times New Roman"/>
                <w:sz w:val="24"/>
                <w:szCs w:val="24"/>
              </w:rPr>
              <m:t>BF</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R5%</m:t>
                </m:r>
              </m:sub>
            </m:sSub>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=0.5 sec</m:t>
        </m:r>
      </m:oMath>
    </w:p>
    <w:p w14:paraId="7913D8B7" w14:textId="3F5797D7" w:rsidR="00132862" w:rsidRDefault="00132862" w:rsidP="002022D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On observe un écart entre la constante de temps théorique et celle mesurée expérimentalement. Cet écart s’explique par le fait que la précision obtenue est nettement meilleure que celle demandée dans le cahier des charges, ce qui allonge le temps de réponse.</w:t>
      </w:r>
    </w:p>
    <w:p w14:paraId="4832E8AD" w14:textId="7E9280E4" w:rsidR="00132862" w:rsidRDefault="00132862" w:rsidP="002022D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Il est d’ailleurs impossible d’atteindre en pratique le temps de réponse théorique, car cela demanderait d’augmenter considérablement la section des tuyaux.</w:t>
      </w:r>
    </w:p>
    <w:p w14:paraId="1B4BD993" w14:textId="0F912EB9" w:rsidR="008326F8" w:rsidRDefault="00132862" w:rsidP="002022D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Il est donc nécessaire d’ajuster le correcteur proportionnel afin de conserver une précision de 1 cm pour 1 m tout en limitant le temps de réponse.</w:t>
      </w:r>
    </w:p>
    <w:p w14:paraId="4FBA1CB0" w14:textId="1C8406BE" w:rsidR="002477BE" w:rsidRPr="002477BE" w:rsidRDefault="002477BE" w:rsidP="002022D8">
      <w:pPr>
        <w:rPr>
          <w:rFonts w:ascii="Times New Roman" w:eastAsiaTheme="minorEastAsia" w:hAnsi="Times New Roman" w:cs="Times New Roman"/>
          <w:b/>
          <w:bCs/>
          <w:sz w:val="24"/>
          <w:szCs w:val="24"/>
        </w:rPr>
      </w:pPr>
      <w:r w:rsidRPr="002477BE">
        <w:rPr>
          <w:rFonts w:ascii="Times New Roman" w:eastAsiaTheme="minorEastAsia" w:hAnsi="Times New Roman" w:cs="Times New Roman"/>
          <w:b/>
          <w:bCs/>
          <w:sz w:val="24"/>
          <w:szCs w:val="24"/>
        </w:rPr>
        <w:t>Question 6 :</w:t>
      </w:r>
    </w:p>
    <w:p w14:paraId="10036644" w14:textId="6AFFFC5F" w:rsidR="002477BE" w:rsidRDefault="002477BE" w:rsidP="002022D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Le gain proportionnel est pour l’instant fixé à C = 0.5. Afin d’éviter de devoir effectuer plusieurs essais successifs (qui conduirait à vier et remplir la cuve à chaque fois), on propose une méthode simple permettant de calculer directement le nouveau gain à appliquer pour obtenir une erreur statique de 1 cm pour 1 m.</w:t>
      </w:r>
    </w:p>
    <w:p w14:paraId="71FEBA4D" w14:textId="00FEFEE4" w:rsidR="002477BE" w:rsidRDefault="00F80E02" w:rsidP="002022D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Dans un premier temps, on lance la simulation avec un gain de 0.5. On </w:t>
      </w:r>
      <w:r w:rsidR="009A506A">
        <w:rPr>
          <w:rFonts w:ascii="Times New Roman" w:eastAsiaTheme="minorEastAsia" w:hAnsi="Times New Roman" w:cs="Times New Roman"/>
          <w:sz w:val="24"/>
          <w:szCs w:val="24"/>
        </w:rPr>
        <w:t>obtient</w:t>
      </w:r>
      <w:r>
        <w:rPr>
          <w:rFonts w:ascii="Times New Roman" w:eastAsiaTheme="minorEastAsia" w:hAnsi="Times New Roman" w:cs="Times New Roman"/>
          <w:sz w:val="24"/>
          <w:szCs w:val="24"/>
        </w:rPr>
        <w:t xml:space="preserve"> la courbe suivante :</w:t>
      </w:r>
    </w:p>
    <w:p w14:paraId="4D73B07B" w14:textId="77777777" w:rsidR="00F80E02" w:rsidRDefault="00F80E02" w:rsidP="002022D8">
      <w:pPr>
        <w:rPr>
          <w:rFonts w:ascii="Times New Roman" w:eastAsiaTheme="minorEastAsia" w:hAnsi="Times New Roman" w:cs="Times New Roman"/>
          <w:sz w:val="24"/>
          <w:szCs w:val="24"/>
        </w:rPr>
      </w:pPr>
    </w:p>
    <w:p w14:paraId="6E99516A" w14:textId="6A464076" w:rsidR="00F80E02" w:rsidRDefault="00F80E02" w:rsidP="00F80E02">
      <w:pPr>
        <w:jc w:val="center"/>
        <w:rPr>
          <w:rFonts w:ascii="Times New Roman" w:eastAsiaTheme="minorEastAsia" w:hAnsi="Times New Roman" w:cs="Times New Roman"/>
          <w:sz w:val="24"/>
          <w:szCs w:val="24"/>
        </w:rPr>
      </w:pPr>
      <w:r>
        <w:rPr>
          <w:noProof/>
        </w:rPr>
        <w:drawing>
          <wp:inline distT="0" distB="0" distL="0" distR="0" wp14:anchorId="0AD80E0A" wp14:editId="3747F1CF">
            <wp:extent cx="5760720" cy="3084195"/>
            <wp:effectExtent l="0" t="0" r="0" b="190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084195"/>
                    </a:xfrm>
                    <a:prstGeom prst="rect">
                      <a:avLst/>
                    </a:prstGeom>
                    <a:noFill/>
                    <a:ln>
                      <a:noFill/>
                    </a:ln>
                  </pic:spPr>
                </pic:pic>
              </a:graphicData>
            </a:graphic>
          </wp:inline>
        </w:drawing>
      </w:r>
    </w:p>
    <w:p w14:paraId="2423F0A5" w14:textId="4352281E" w:rsidR="00F80E02" w:rsidRDefault="00F80E02" w:rsidP="00F80E02">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Figure 9 : Réglage du gain à 0.5</w:t>
      </w:r>
    </w:p>
    <w:p w14:paraId="1622BD83" w14:textId="77777777" w:rsidR="00CE4E51" w:rsidRDefault="00CE4E51" w:rsidP="002022D8">
      <w:pPr>
        <w:rPr>
          <w:rFonts w:ascii="Times New Roman" w:eastAsiaTheme="minorEastAsia" w:hAnsi="Times New Roman" w:cs="Times New Roman"/>
          <w:sz w:val="24"/>
          <w:szCs w:val="24"/>
        </w:rPr>
      </w:pPr>
    </w:p>
    <w:p w14:paraId="3A1269CF" w14:textId="23D3F9CC" w:rsidR="002477BE" w:rsidRDefault="009A506A" w:rsidP="002022D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Trouvons maintenant l’erreur statique à partir de la simulation.</w:t>
      </w:r>
    </w:p>
    <w:p w14:paraId="39EF5A6C" w14:textId="679D28BA" w:rsidR="009A506A" w:rsidRDefault="00EE6FA3" w:rsidP="002022D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La valeur finale du niveau, obtenue après simulation, est : VF=0.9828</w:t>
      </w:r>
    </w:p>
    <w:p w14:paraId="133043A9" w14:textId="3416AF72" w:rsidR="00EE6FA3" w:rsidRDefault="00EE6FA3" w:rsidP="002022D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En considérant une consigne de 1 m, l’erreur statique vaut :</w:t>
      </w:r>
    </w:p>
    <w:p w14:paraId="2B3A9EEC" w14:textId="390124C0" w:rsidR="009A506A" w:rsidRDefault="009A506A" w:rsidP="002022D8">
      <w:pP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=consigne-V</m:t>
        </m:r>
        <m:r>
          <w:rPr>
            <w:rFonts w:ascii="Cambria Math" w:eastAsiaTheme="minorEastAsia" w:hAnsi="Cambria Math" w:cs="Times New Roman"/>
            <w:sz w:val="24"/>
            <w:szCs w:val="24"/>
          </w:rPr>
          <m:t>F</m:t>
        </m:r>
        <m:r>
          <w:rPr>
            <w:rFonts w:ascii="Cambria Math" w:eastAsiaTheme="minorEastAsia" w:hAnsi="Cambria Math" w:cs="Times New Roman"/>
            <w:sz w:val="24"/>
            <w:szCs w:val="24"/>
          </w:rPr>
          <m:t>=1-0.9828=0.0172</m:t>
        </m:r>
      </m:oMath>
      <w:r w:rsidR="00EE6FA3">
        <w:rPr>
          <w:rFonts w:ascii="Times New Roman" w:eastAsiaTheme="minorEastAsia" w:hAnsi="Times New Roman" w:cs="Times New Roman"/>
          <w:sz w:val="24"/>
          <w:szCs w:val="24"/>
        </w:rPr>
        <w:t xml:space="preserve"> m.</w:t>
      </w:r>
    </w:p>
    <w:p w14:paraId="70C5131E" w14:textId="19F1D1B6" w:rsidR="00EE6FA3" w:rsidRDefault="00EE6FA3" w:rsidP="002022D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On utilise l’erreur statique obtenue en simulation pour calculer directement le nouveau gain à appliquer. L’objectif est de respecter une erreur de 1 cm pour 1 m tout en évitant les essais successifs sur le système.</w:t>
      </w:r>
    </w:p>
    <w:p w14:paraId="6D0703E3" w14:textId="4F83D9E5" w:rsidR="00EE6FA3" w:rsidRDefault="00EE6FA3" w:rsidP="002022D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D’après la question 4 on a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BF</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s</m:t>
                </m:r>
              </m:sub>
            </m:sSub>
          </m:num>
          <m:den>
            <m:r>
              <w:rPr>
                <w:rFonts w:ascii="Cambria Math" w:eastAsiaTheme="minorEastAsia" w:hAnsi="Cambria Math" w:cs="Times New Roman"/>
                <w:sz w:val="24"/>
                <w:szCs w:val="24"/>
              </w:rPr>
              <m:t>C</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s</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1-0.0172</m:t>
            </m:r>
          </m:num>
          <m:den>
            <m:r>
              <w:rPr>
                <w:rFonts w:ascii="Cambria Math" w:eastAsiaTheme="minorEastAsia" w:hAnsi="Cambria Math" w:cs="Times New Roman"/>
                <w:sz w:val="24"/>
                <w:szCs w:val="24"/>
              </w:rPr>
              <m:t>0.5(0.0172)</m:t>
            </m:r>
          </m:den>
        </m:f>
        <m:r>
          <w:rPr>
            <w:rFonts w:ascii="Cambria Math" w:eastAsiaTheme="minorEastAsia" w:hAnsi="Cambria Math" w:cs="Times New Roman"/>
            <w:sz w:val="24"/>
            <w:szCs w:val="24"/>
          </w:rPr>
          <m:t>≅114.3</m:t>
        </m:r>
      </m:oMath>
    </w:p>
    <w:p w14:paraId="104B16D0" w14:textId="4DDEA91D" w:rsidR="00CE4E51" w:rsidRPr="00EE6FA3" w:rsidRDefault="00CE4E51" w:rsidP="002022D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Donc le nouveau gain </w:t>
      </w:r>
      <m:oMath>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C</m:t>
            </m:r>
          </m:e>
          <m:sub>
            <m:r>
              <m:rPr>
                <m:sty m:val="bi"/>
              </m:rPr>
              <w:rPr>
                <w:rFonts w:ascii="Cambria Math" w:eastAsiaTheme="minorEastAsia" w:hAnsi="Cambria Math" w:cs="Times New Roman"/>
                <w:sz w:val="24"/>
                <w:szCs w:val="24"/>
              </w:rPr>
              <m:t>N</m:t>
            </m:r>
          </m:sub>
        </m:sSub>
        <m:r>
          <m:rPr>
            <m:sty m:val="bi"/>
          </m:rPr>
          <w:rPr>
            <w:rFonts w:ascii="Cambria Math" w:eastAsiaTheme="minorEastAsia" w:hAnsi="Cambria Math" w:cs="Times New Roman"/>
            <w:sz w:val="24"/>
            <w:szCs w:val="24"/>
          </w:rPr>
          <m:t>=</m:t>
        </m:r>
        <m:f>
          <m:fPr>
            <m:ctrlPr>
              <w:rPr>
                <w:rFonts w:ascii="Cambria Math" w:eastAsiaTheme="minorEastAsia" w:hAnsi="Cambria Math" w:cs="Times New Roman"/>
                <w:b/>
                <w:bCs/>
                <w:i/>
                <w:sz w:val="24"/>
                <w:szCs w:val="24"/>
              </w:rPr>
            </m:ctrlPr>
          </m:fPr>
          <m:num>
            <m:r>
              <m:rPr>
                <m:sty m:val="bi"/>
              </m:rPr>
              <w:rPr>
                <w:rFonts w:ascii="Cambria Math" w:eastAsiaTheme="minorEastAsia" w:hAnsi="Cambria Math" w:cs="Times New Roman"/>
                <w:sz w:val="24"/>
                <w:szCs w:val="24"/>
              </w:rPr>
              <m:t>1-</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ϵ</m:t>
                </m:r>
              </m:e>
              <m:sub>
                <m:r>
                  <m:rPr>
                    <m:sty m:val="bi"/>
                  </m:rPr>
                  <w:rPr>
                    <w:rFonts w:ascii="Cambria Math" w:eastAsiaTheme="minorEastAsia" w:hAnsi="Cambria Math" w:cs="Times New Roman"/>
                    <w:sz w:val="24"/>
                    <w:szCs w:val="24"/>
                  </w:rPr>
                  <m:t>s</m:t>
                </m:r>
              </m:sub>
            </m:sSub>
          </m:num>
          <m:den>
            <m:sSub>
              <m:sSubPr>
                <m:ctrlPr>
                  <w:rPr>
                    <w:rFonts w:ascii="Cambria Math" w:eastAsiaTheme="minorEastAsia" w:hAnsi="Cambria Math" w:cs="Times New Roman"/>
                    <w:b/>
                    <w:bCs/>
                    <w:i/>
                    <w:sz w:val="24"/>
                    <w:szCs w:val="24"/>
                  </w:rPr>
                </m:ctrlPr>
              </m:sSubPr>
              <m:e>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K</m:t>
                    </m:r>
                  </m:e>
                  <m:sub>
                    <m:r>
                      <m:rPr>
                        <m:sty m:val="bi"/>
                      </m:rPr>
                      <w:rPr>
                        <w:rFonts w:ascii="Cambria Math" w:eastAsiaTheme="minorEastAsia" w:hAnsi="Cambria Math" w:cs="Times New Roman"/>
                        <w:sz w:val="24"/>
                        <w:szCs w:val="24"/>
                      </w:rPr>
                      <m:t>BF</m:t>
                    </m:r>
                  </m:sub>
                </m:sSub>
                <m:r>
                  <m:rPr>
                    <m:sty m:val="bi"/>
                  </m:rPr>
                  <w:rPr>
                    <w:rFonts w:ascii="Cambria Math" w:eastAsiaTheme="minorEastAsia" w:hAnsi="Cambria Math" w:cs="Times New Roman"/>
                    <w:sz w:val="24"/>
                    <w:szCs w:val="24"/>
                  </w:rPr>
                  <m:t>ϵ</m:t>
                </m:r>
              </m:e>
              <m:sub>
                <m:r>
                  <m:rPr>
                    <m:sty m:val="bi"/>
                  </m:rPr>
                  <w:rPr>
                    <w:rFonts w:ascii="Cambria Math" w:eastAsiaTheme="minorEastAsia" w:hAnsi="Cambria Math" w:cs="Times New Roman"/>
                    <w:sz w:val="24"/>
                    <w:szCs w:val="24"/>
                  </w:rPr>
                  <m:t>s</m:t>
                </m:r>
              </m:sub>
            </m:sSub>
          </m:den>
        </m:f>
        <m:r>
          <m:rPr>
            <m:sty m:val="bi"/>
          </m:rP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1-0.01</m:t>
            </m:r>
          </m:num>
          <m:den>
            <m:r>
              <w:rPr>
                <w:rFonts w:ascii="Cambria Math" w:eastAsiaTheme="minorEastAsia" w:hAnsi="Cambria Math" w:cs="Times New Roman"/>
                <w:sz w:val="24"/>
                <w:szCs w:val="24"/>
              </w:rPr>
              <m:t>114.3</m:t>
            </m:r>
            <m:r>
              <w:rPr>
                <w:rFonts w:ascii="Cambria Math" w:eastAsiaTheme="minorEastAsia" w:hAnsi="Cambria Math" w:cs="Times New Roman"/>
                <w:sz w:val="24"/>
                <w:szCs w:val="24"/>
              </w:rPr>
              <m:t>(0.01)</m:t>
            </m:r>
          </m:den>
        </m:f>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0.87</m:t>
        </m:r>
      </m:oMath>
    </w:p>
    <w:p w14:paraId="1B5ED5B4" w14:textId="23EC040E" w:rsidR="00EE6FA3" w:rsidRDefault="00CE4E51" w:rsidP="002022D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La simulation réalisée avec le nouveau gain donne la courbe suivante :</w:t>
      </w:r>
    </w:p>
    <w:p w14:paraId="30644C40" w14:textId="7544C483" w:rsidR="00CE4E51" w:rsidRDefault="00CE4E51" w:rsidP="00CE4E51">
      <w:pPr>
        <w:jc w:val="center"/>
        <w:rPr>
          <w:rFonts w:ascii="Times New Roman" w:eastAsiaTheme="minorEastAsia" w:hAnsi="Times New Roman" w:cs="Times New Roman"/>
          <w:sz w:val="24"/>
          <w:szCs w:val="24"/>
        </w:rPr>
      </w:pPr>
      <w:r>
        <w:rPr>
          <w:noProof/>
        </w:rPr>
        <w:drawing>
          <wp:inline distT="0" distB="0" distL="0" distR="0" wp14:anchorId="73EB7769" wp14:editId="5E1C0DA8">
            <wp:extent cx="5760720" cy="3077210"/>
            <wp:effectExtent l="0" t="0" r="0" b="889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3077210"/>
                    </a:xfrm>
                    <a:prstGeom prst="rect">
                      <a:avLst/>
                    </a:prstGeom>
                    <a:noFill/>
                    <a:ln>
                      <a:noFill/>
                    </a:ln>
                  </pic:spPr>
                </pic:pic>
              </a:graphicData>
            </a:graphic>
          </wp:inline>
        </w:drawing>
      </w:r>
    </w:p>
    <w:p w14:paraId="6A33D7AA" w14:textId="7721DA2D" w:rsidR="00CE4E51" w:rsidRDefault="00CE4E51" w:rsidP="00CE4E5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Figure 10 : Réglage avec le nouveau gain</w:t>
      </w:r>
    </w:p>
    <w:p w14:paraId="68BBF9FD" w14:textId="59B018B6" w:rsidR="00CE4E51" w:rsidRDefault="00846C0C" w:rsidP="00CE4E5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Les résultats obtenus</w:t>
      </w:r>
      <w:r w:rsidR="007E0B5C">
        <w:rPr>
          <w:rFonts w:ascii="Times New Roman" w:eastAsiaTheme="minorEastAsia" w:hAnsi="Times New Roman" w:cs="Times New Roman"/>
          <w:sz w:val="24"/>
          <w:szCs w:val="24"/>
        </w:rPr>
        <w:t xml:space="preserve"> lors de la simulation </w:t>
      </w:r>
      <w:r>
        <w:rPr>
          <w:rFonts w:ascii="Times New Roman" w:eastAsiaTheme="minorEastAsia" w:hAnsi="Times New Roman" w:cs="Times New Roman"/>
          <w:sz w:val="24"/>
          <w:szCs w:val="24"/>
        </w:rPr>
        <w:t>sont les suivants :</w:t>
      </w:r>
    </w:p>
    <w:p w14:paraId="7202233E" w14:textId="012657BA" w:rsidR="00846C0C" w:rsidRPr="00D03214" w:rsidRDefault="00846C0C" w:rsidP="00846C0C">
      <w:pPr>
        <w:spacing w:before="100" w:beforeAutospacing="1" w:after="100" w:afterAutospacing="1" w:line="240" w:lineRule="auto"/>
        <w:rPr>
          <w:rFonts w:ascii="Times New Roman" w:eastAsiaTheme="minorEastAsia" w:hAnsi="Times New Roman" w:cs="Times New Roman"/>
          <w:sz w:val="24"/>
          <w:szCs w:val="24"/>
        </w:rPr>
      </w:pPr>
      <m:oMathPara>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la valeur finale VF=0.</m:t>
                  </m:r>
                  <m:r>
                    <w:rPr>
                      <w:rFonts w:ascii="Cambria Math" w:hAnsi="Cambria Math" w:cs="Times New Roman"/>
                      <w:sz w:val="24"/>
                      <w:szCs w:val="24"/>
                    </w:rPr>
                    <m:t>99</m:t>
                  </m:r>
                  <m:r>
                    <w:rPr>
                      <w:rFonts w:ascii="Cambria Math"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s</m:t>
                      </m:r>
                    </m:sub>
                  </m:sSub>
                  <m:r>
                    <w:rPr>
                      <w:rFonts w:ascii="Cambria Math" w:hAnsi="Cambria Math" w:cs="Times New Roman"/>
                      <w:sz w:val="24"/>
                      <w:szCs w:val="24"/>
                    </w:rPr>
                    <m:t>=0.01</m:t>
                  </m:r>
                </m:e>
                <m:e>
                  <m:r>
                    <w:rPr>
                      <w:rFonts w:ascii="Cambria Math" w:hAnsi="Cambria Math" w:cs="Times New Roman"/>
                      <w:sz w:val="24"/>
                      <w:szCs w:val="24"/>
                    </w:rPr>
                    <m:t>le temps de reponse à 5%=</m:t>
                  </m:r>
                  <m:r>
                    <w:rPr>
                      <w:rFonts w:ascii="Cambria Math" w:hAnsi="Cambria Math" w:cs="Times New Roman"/>
                      <w:sz w:val="24"/>
                      <w:szCs w:val="24"/>
                    </w:rPr>
                    <m:t>267.9650</m:t>
                  </m:r>
                  <m:r>
                    <w:rPr>
                      <w:rFonts w:ascii="Cambria Math" w:hAnsi="Cambria Math" w:cs="Times New Roman"/>
                      <w:sz w:val="24"/>
                      <w:szCs w:val="24"/>
                    </w:rPr>
                    <m:t xml:space="preserve"> sec</m:t>
                  </m:r>
                  <m:ctrlPr>
                    <w:rPr>
                      <w:rFonts w:ascii="Cambria Math" w:eastAsia="Cambria Math" w:hAnsi="Cambria Math" w:cs="Cambria Math"/>
                      <w:i/>
                      <w:sz w:val="24"/>
                      <w:szCs w:val="24"/>
                    </w:rPr>
                  </m:ctrlPr>
                </m:e>
                <m:e>
                  <m:r>
                    <w:rPr>
                      <w:rFonts w:ascii="Cambria Math" w:eastAsia="Cambria Math" w:hAnsi="Cambria Math" w:cs="Cambria Math"/>
                      <w:sz w:val="24"/>
                      <w:szCs w:val="24"/>
                    </w:rPr>
                    <m:t>le dépassemnt=0</m:t>
                  </m:r>
                </m:e>
              </m:eqArr>
            </m:e>
          </m:d>
        </m:oMath>
      </m:oMathPara>
    </w:p>
    <w:p w14:paraId="53B0E42B" w14:textId="59BEF1A5" w:rsidR="00846C0C" w:rsidRDefault="000E3D94" w:rsidP="00CE4E5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L’erreur statique obtenue avec le nouveau gain est égale à 0.01, ce qui respecte bien la précision demandée.</w:t>
      </w:r>
    </w:p>
    <w:p w14:paraId="52DA82AD" w14:textId="3859016E" w:rsidR="00CE4E51" w:rsidRDefault="00CE4E51" w:rsidP="00CE4E51">
      <w:pPr>
        <w:rPr>
          <w:rFonts w:ascii="Times New Roman" w:eastAsiaTheme="minorEastAsia" w:hAnsi="Times New Roman" w:cs="Times New Roman"/>
          <w:b/>
          <w:bCs/>
          <w:sz w:val="24"/>
          <w:szCs w:val="24"/>
        </w:rPr>
      </w:pPr>
      <w:r w:rsidRPr="00CE4E51">
        <w:rPr>
          <w:rFonts w:ascii="Times New Roman" w:eastAsiaTheme="minorEastAsia" w:hAnsi="Times New Roman" w:cs="Times New Roman"/>
          <w:b/>
          <w:bCs/>
          <w:sz w:val="24"/>
          <w:szCs w:val="24"/>
        </w:rPr>
        <w:t>Question 7 :</w:t>
      </w:r>
    </w:p>
    <w:p w14:paraId="4998A889" w14:textId="06B7661A" w:rsidR="00CE4E51" w:rsidRDefault="00CE4E51" w:rsidP="00CE4E51">
      <w:pPr>
        <w:rPr>
          <w:rFonts w:ascii="Times New Roman" w:eastAsiaTheme="minorEastAsia" w:hAnsi="Times New Roman" w:cs="Times New Roman"/>
          <w:b/>
          <w:bCs/>
          <w:sz w:val="24"/>
          <w:szCs w:val="24"/>
        </w:rPr>
      </w:pPr>
    </w:p>
    <w:p w14:paraId="44D4AAD1" w14:textId="2DA9F6AF" w:rsidR="005E6B84" w:rsidRDefault="005E6B84" w:rsidP="00CE4E51">
      <w:pPr>
        <w:rPr>
          <w:rFonts w:ascii="Times New Roman" w:eastAsiaTheme="minorEastAsia" w:hAnsi="Times New Roman" w:cs="Times New Roman"/>
          <w:b/>
          <w:bCs/>
          <w:sz w:val="24"/>
          <w:szCs w:val="24"/>
        </w:rPr>
      </w:pPr>
    </w:p>
    <w:p w14:paraId="6C695A7C" w14:textId="20C128C1" w:rsidR="005E6B84" w:rsidRDefault="005E6B84" w:rsidP="00CE4E51">
      <w:pPr>
        <w:rPr>
          <w:rFonts w:ascii="Times New Roman" w:eastAsiaTheme="minorEastAsia" w:hAnsi="Times New Roman" w:cs="Times New Roman"/>
          <w:b/>
          <w:bCs/>
          <w:sz w:val="24"/>
          <w:szCs w:val="24"/>
        </w:rPr>
      </w:pPr>
    </w:p>
    <w:p w14:paraId="2D45488F" w14:textId="31D9C0AA" w:rsidR="005E6B84" w:rsidRDefault="005E6B84" w:rsidP="00CE4E51">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Question 8 :</w:t>
      </w:r>
    </w:p>
    <w:p w14:paraId="09C0F58E" w14:textId="724C0C7A" w:rsidR="00E261F8" w:rsidRDefault="00E261F8" w:rsidP="00CE4E5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Changeons la période d’ouverture de la vanne de sortie et quantifions son influence sur la régulation de niveau</w:t>
      </w:r>
    </w:p>
    <w:p w14:paraId="6A878833" w14:textId="6A9E7F26" w:rsidR="00E261F8" w:rsidRDefault="00E261F8" w:rsidP="00CE4E51">
      <w:pPr>
        <w:rPr>
          <w:rFonts w:ascii="Times New Roman" w:eastAsiaTheme="minorEastAsia" w:hAnsi="Times New Roman" w:cs="Times New Roman"/>
          <w:sz w:val="24"/>
          <w:szCs w:val="24"/>
        </w:rPr>
      </w:pPr>
      <w:r>
        <w:rPr>
          <w:noProof/>
        </w:rPr>
        <w:lastRenderedPageBreak/>
        <w:drawing>
          <wp:inline distT="0" distB="0" distL="0" distR="0" wp14:anchorId="49D1D8D2" wp14:editId="234A0B41">
            <wp:extent cx="5760720" cy="3063875"/>
            <wp:effectExtent l="0" t="0" r="0" b="317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063875"/>
                    </a:xfrm>
                    <a:prstGeom prst="rect">
                      <a:avLst/>
                    </a:prstGeom>
                    <a:noFill/>
                    <a:ln>
                      <a:noFill/>
                    </a:ln>
                  </pic:spPr>
                </pic:pic>
              </a:graphicData>
            </a:graphic>
          </wp:inline>
        </w:drawing>
      </w:r>
    </w:p>
    <w:p w14:paraId="5D80BA08" w14:textId="57D6B5D5" w:rsidR="00E261F8" w:rsidRDefault="00E261F8" w:rsidP="00E261F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Figure 11 : Réglage de la vanne en boucle fermée à 200 sec</w:t>
      </w:r>
    </w:p>
    <w:p w14:paraId="630A925B" w14:textId="279D8F11" w:rsidR="00E261F8" w:rsidRDefault="00E261F8" w:rsidP="00E261F8">
      <w:pPr>
        <w:rPr>
          <w:rFonts w:ascii="Times New Roman" w:eastAsiaTheme="minorEastAsia" w:hAnsi="Times New Roman" w:cs="Times New Roman"/>
          <w:sz w:val="24"/>
          <w:szCs w:val="24"/>
        </w:rPr>
      </w:pPr>
    </w:p>
    <w:p w14:paraId="62864921" w14:textId="2A10D127" w:rsidR="00E261F8" w:rsidRDefault="001956B8" w:rsidP="00E261F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On remarque un changement net de comportement à partir de t=200 sec. La montée du niveau, jusqu’ici progresse, s’accélère fortement et le système atteint rapidement une valeur proche de la consigne. En régime permanent, le niveau se stabilise autour de 0.999, ce qui montre que la précision reste très bonne après ce réglage.</w:t>
      </w:r>
    </w:p>
    <w:p w14:paraId="62348EAC" w14:textId="7ABFBFF6" w:rsidR="001956B8" w:rsidRDefault="001956B8" w:rsidP="00E261F8">
      <w:pPr>
        <w:rPr>
          <w:rFonts w:ascii="Times New Roman" w:eastAsiaTheme="minorEastAsia" w:hAnsi="Times New Roman" w:cs="Times New Roman"/>
          <w:b/>
          <w:bCs/>
          <w:sz w:val="24"/>
          <w:szCs w:val="24"/>
        </w:rPr>
      </w:pPr>
      <w:r w:rsidRPr="001956B8">
        <w:rPr>
          <w:rFonts w:ascii="Times New Roman" w:eastAsiaTheme="minorEastAsia" w:hAnsi="Times New Roman" w:cs="Times New Roman"/>
          <w:b/>
          <w:bCs/>
          <w:sz w:val="24"/>
          <w:szCs w:val="24"/>
        </w:rPr>
        <w:t>Question 9 </w:t>
      </w:r>
    </w:p>
    <w:p w14:paraId="2934443E" w14:textId="2D8188E2" w:rsidR="001956B8" w:rsidRDefault="001956B8" w:rsidP="00E261F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On règle maintenant la constante de temps de la vanne à 10 sec.</w:t>
      </w:r>
    </w:p>
    <w:p w14:paraId="5D6D0C3C" w14:textId="77777777" w:rsidR="001956B8" w:rsidRDefault="001956B8" w:rsidP="00E261F8">
      <w:pPr>
        <w:rPr>
          <w:rFonts w:ascii="Times New Roman" w:eastAsiaTheme="minorEastAsia" w:hAnsi="Times New Roman" w:cs="Times New Roman"/>
          <w:sz w:val="24"/>
          <w:szCs w:val="24"/>
        </w:rPr>
      </w:pPr>
    </w:p>
    <w:p w14:paraId="539AC54B" w14:textId="371B176C" w:rsidR="001956B8" w:rsidRDefault="001956B8" w:rsidP="00E261F8">
      <w:pPr>
        <w:rPr>
          <w:rFonts w:ascii="Times New Roman" w:eastAsiaTheme="minorEastAsia" w:hAnsi="Times New Roman" w:cs="Times New Roman"/>
          <w:sz w:val="24"/>
          <w:szCs w:val="24"/>
        </w:rPr>
      </w:pPr>
      <w:r>
        <w:rPr>
          <w:noProof/>
        </w:rPr>
        <w:drawing>
          <wp:inline distT="0" distB="0" distL="0" distR="0" wp14:anchorId="7D14AA8D" wp14:editId="273814C5">
            <wp:extent cx="5760720" cy="307911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255E6546" w14:textId="3E11B066" w:rsidR="0096290B" w:rsidRDefault="0096290B" w:rsidP="0096290B">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Figure 12 : courbe obtenue avec une constante de temps à 10 sec</w:t>
      </w:r>
    </w:p>
    <w:p w14:paraId="6E79843B" w14:textId="77777777" w:rsidR="0096290B" w:rsidRDefault="0096290B" w:rsidP="0096290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Les résultats obtenus lors de la simulation sont les suivants :</w:t>
      </w:r>
    </w:p>
    <w:p w14:paraId="46D2B203" w14:textId="6FF0C1DB" w:rsidR="0096290B" w:rsidRPr="00D03214" w:rsidRDefault="0096290B" w:rsidP="0096290B">
      <w:pPr>
        <w:spacing w:before="100" w:beforeAutospacing="1" w:after="100" w:afterAutospacing="1" w:line="240" w:lineRule="auto"/>
        <w:rPr>
          <w:rFonts w:ascii="Times New Roman" w:eastAsiaTheme="minorEastAsia" w:hAnsi="Times New Roman" w:cs="Times New Roman"/>
          <w:sz w:val="24"/>
          <w:szCs w:val="24"/>
        </w:rPr>
      </w:pPr>
      <m:oMathPara>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la valeur finale VF=</m:t>
                  </m:r>
                  <m:r>
                    <w:rPr>
                      <w:rFonts w:ascii="Cambria Math" w:hAnsi="Cambria Math" w:cs="Times New Roman"/>
                      <w:sz w:val="24"/>
                      <w:szCs w:val="24"/>
                    </w:rPr>
                    <m:t xml:space="preserve"> 0.9901</m:t>
                  </m:r>
                </m:e>
                <m:e>
                  <m:r>
                    <w:rPr>
                      <w:rFonts w:ascii="Cambria Math" w:hAnsi="Cambria Math" w:cs="Times New Roman"/>
                      <w:sz w:val="24"/>
                      <w:szCs w:val="24"/>
                    </w:rPr>
                    <m:t>le temps de reponse à 5%=</m:t>
                  </m:r>
                  <m:r>
                    <w:rPr>
                      <w:rFonts w:ascii="Cambria Math" w:hAnsi="Cambria Math" w:cs="Times New Roman"/>
                      <w:sz w:val="24"/>
                      <w:szCs w:val="24"/>
                    </w:rPr>
                    <m:t>268.0230</m:t>
                  </m:r>
                  <m:r>
                    <w:rPr>
                      <w:rFonts w:ascii="Cambria Math" w:hAnsi="Cambria Math" w:cs="Times New Roman"/>
                      <w:sz w:val="24"/>
                      <w:szCs w:val="24"/>
                    </w:rPr>
                    <m:t xml:space="preserve"> sec</m:t>
                  </m:r>
                  <m:ctrlPr>
                    <w:rPr>
                      <w:rFonts w:ascii="Cambria Math" w:eastAsia="Cambria Math" w:hAnsi="Cambria Math" w:cs="Cambria Math"/>
                      <w:i/>
                      <w:sz w:val="24"/>
                      <w:szCs w:val="24"/>
                    </w:rPr>
                  </m:ctrlPr>
                </m:e>
                <m:e>
                  <m:r>
                    <w:rPr>
                      <w:rFonts w:ascii="Cambria Math" w:eastAsia="Cambria Math" w:hAnsi="Cambria Math" w:cs="Cambria Math"/>
                      <w:sz w:val="24"/>
                      <w:szCs w:val="24"/>
                    </w:rPr>
                    <m:t>le dépassemnt=</m:t>
                  </m:r>
                  <m:r>
                    <w:rPr>
                      <w:rFonts w:ascii="Cambria Math" w:eastAsia="Cambria Math" w:hAnsi="Cambria Math" w:cs="Cambria Math"/>
                      <w:sz w:val="24"/>
                      <w:szCs w:val="24"/>
                    </w:rPr>
                    <m:t>1.2829</m:t>
                  </m:r>
                </m:e>
              </m:eqArr>
            </m:e>
          </m:d>
        </m:oMath>
      </m:oMathPara>
    </w:p>
    <w:p w14:paraId="47A915E4" w14:textId="75B336EC" w:rsidR="0096290B" w:rsidRDefault="001B720E" w:rsidP="0096290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On observe que le système met davantage de temps à atteindre la consigne par rapport aux essais précédents. Un Leger dépassement apparait vers t</w:t>
      </w:r>
      <m:oMath>
        <m:r>
          <w:rPr>
            <w:rFonts w:ascii="Cambria Math" w:eastAsiaTheme="minorEastAsia" w:hAnsi="Cambria Math" w:cs="Times New Roman"/>
            <w:sz w:val="24"/>
            <w:szCs w:val="24"/>
          </w:rPr>
          <m:t>≈312</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sec</m:t>
            </m:r>
          </m:fName>
          <m:e>
            <m:r>
              <w:rPr>
                <w:rFonts w:ascii="Cambria Math" w:eastAsiaTheme="minorEastAsia" w:hAnsi="Cambria Math" w:cs="Times New Roman"/>
                <w:sz w:val="24"/>
                <w:szCs w:val="24"/>
              </w:rPr>
              <m:t>(valeur maximale ≈1.003)</m:t>
            </m:r>
          </m:e>
        </m:func>
      </m:oMath>
      <w:r>
        <w:rPr>
          <w:rFonts w:ascii="Times New Roman" w:eastAsiaTheme="minorEastAsia" w:hAnsi="Times New Roman" w:cs="Times New Roman"/>
          <w:sz w:val="24"/>
          <w:szCs w:val="24"/>
        </w:rPr>
        <w:t>, suivi de petites oscillations avant stabilisation. Le niveau se stabilise ensuite très proche de 1, ce qui montre que la précision reste correcte malgré la dynamique plus lente de la vanne.</w:t>
      </w:r>
    </w:p>
    <w:p w14:paraId="774EF56A" w14:textId="2B29E31D" w:rsidR="001B720E" w:rsidRDefault="001B720E" w:rsidP="0096290B">
      <w:pPr>
        <w:rPr>
          <w:rFonts w:ascii="Times New Roman" w:eastAsiaTheme="minorEastAsia" w:hAnsi="Times New Roman" w:cs="Times New Roman"/>
          <w:sz w:val="24"/>
          <w:szCs w:val="24"/>
        </w:rPr>
      </w:pPr>
    </w:p>
    <w:p w14:paraId="00FA8FE7" w14:textId="312F0CCC" w:rsidR="001B720E" w:rsidRDefault="001B720E" w:rsidP="0096290B">
      <w:pPr>
        <w:rPr>
          <w:rFonts w:ascii="Times New Roman" w:eastAsiaTheme="minorEastAsia" w:hAnsi="Times New Roman" w:cs="Times New Roman"/>
          <w:b/>
          <w:bCs/>
          <w:sz w:val="24"/>
          <w:szCs w:val="24"/>
        </w:rPr>
      </w:pPr>
      <w:r w:rsidRPr="001B720E">
        <w:rPr>
          <w:rFonts w:ascii="Times New Roman" w:eastAsiaTheme="minorEastAsia" w:hAnsi="Times New Roman" w:cs="Times New Roman"/>
          <w:b/>
          <w:bCs/>
          <w:sz w:val="24"/>
          <w:szCs w:val="24"/>
        </w:rPr>
        <w:t>Conclusion</w:t>
      </w:r>
    </w:p>
    <w:p w14:paraId="750AC10D" w14:textId="1F316AA2" w:rsidR="001B720E" w:rsidRDefault="00EE49C8" w:rsidP="0096290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Ce TP a permis d’étudier le réglage d’un correcteur proportionnel pour la régulation de niveau d’une cuve, ainsi que l’influence de différents paramètres du procédé.</w:t>
      </w:r>
    </w:p>
    <w:p w14:paraId="45D47AFB" w14:textId="29F542B8" w:rsidR="00EE49C8" w:rsidRPr="001B720E" w:rsidRDefault="00EE49C8" w:rsidP="0096290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Les essais ont montrés l’important d’un bon réglage du correcteur et de la prise en compte des contraintes physiques du système pour obtenir une régulation à la fois précise et suffisamment rapide.</w:t>
      </w:r>
    </w:p>
    <w:sectPr w:rsidR="00EE49C8" w:rsidRPr="001B72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C4669"/>
    <w:multiLevelType w:val="hybridMultilevel"/>
    <w:tmpl w:val="D78236B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B1E0999"/>
    <w:multiLevelType w:val="hybridMultilevel"/>
    <w:tmpl w:val="9442161E"/>
    <w:lvl w:ilvl="0" w:tplc="D88CF3A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5906797"/>
    <w:multiLevelType w:val="hybridMultilevel"/>
    <w:tmpl w:val="B2F29E1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194"/>
    <w:rsid w:val="00090A6F"/>
    <w:rsid w:val="000E1C64"/>
    <w:rsid w:val="000E3D94"/>
    <w:rsid w:val="00132862"/>
    <w:rsid w:val="001531E9"/>
    <w:rsid w:val="001956B8"/>
    <w:rsid w:val="001B720E"/>
    <w:rsid w:val="002022D8"/>
    <w:rsid w:val="00213C4B"/>
    <w:rsid w:val="002477BE"/>
    <w:rsid w:val="002C240F"/>
    <w:rsid w:val="00363024"/>
    <w:rsid w:val="00430068"/>
    <w:rsid w:val="004533BF"/>
    <w:rsid w:val="00484214"/>
    <w:rsid w:val="00493E9E"/>
    <w:rsid w:val="005E6B84"/>
    <w:rsid w:val="0061704E"/>
    <w:rsid w:val="006578DB"/>
    <w:rsid w:val="0068719B"/>
    <w:rsid w:val="007476D4"/>
    <w:rsid w:val="00786AB2"/>
    <w:rsid w:val="007E0B5C"/>
    <w:rsid w:val="00803CC0"/>
    <w:rsid w:val="008326F8"/>
    <w:rsid w:val="00840A1E"/>
    <w:rsid w:val="00846C0C"/>
    <w:rsid w:val="009153A7"/>
    <w:rsid w:val="00932FA6"/>
    <w:rsid w:val="00943C7C"/>
    <w:rsid w:val="0096290B"/>
    <w:rsid w:val="009A506A"/>
    <w:rsid w:val="009A7B6F"/>
    <w:rsid w:val="00A259F8"/>
    <w:rsid w:val="00B15D7B"/>
    <w:rsid w:val="00BB7486"/>
    <w:rsid w:val="00BF36BA"/>
    <w:rsid w:val="00C03194"/>
    <w:rsid w:val="00C55CD8"/>
    <w:rsid w:val="00C748D3"/>
    <w:rsid w:val="00C80012"/>
    <w:rsid w:val="00CE4E51"/>
    <w:rsid w:val="00D03214"/>
    <w:rsid w:val="00DA0588"/>
    <w:rsid w:val="00DF1CB0"/>
    <w:rsid w:val="00E261F8"/>
    <w:rsid w:val="00E34838"/>
    <w:rsid w:val="00EC2DA6"/>
    <w:rsid w:val="00EC3210"/>
    <w:rsid w:val="00EC3BDC"/>
    <w:rsid w:val="00EE49C8"/>
    <w:rsid w:val="00EE4A64"/>
    <w:rsid w:val="00EE4BA0"/>
    <w:rsid w:val="00EE4D04"/>
    <w:rsid w:val="00EE6FA3"/>
    <w:rsid w:val="00F2567C"/>
    <w:rsid w:val="00F3533E"/>
    <w:rsid w:val="00F73EF1"/>
    <w:rsid w:val="00F80E02"/>
    <w:rsid w:val="00FB3D00"/>
    <w:rsid w:val="00FD4A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795D4"/>
  <w15:chartTrackingRefBased/>
  <w15:docId w15:val="{037E1C21-693A-4C9B-B95F-22E7E2902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90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C2DA6"/>
    <w:pPr>
      <w:ind w:left="720"/>
      <w:contextualSpacing/>
    </w:pPr>
  </w:style>
  <w:style w:type="paragraph" w:customStyle="1" w:styleId="isselectedend">
    <w:name w:val="isselectedend"/>
    <w:basedOn w:val="Normal"/>
    <w:rsid w:val="00DF1CB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DF1CB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katex">
    <w:name w:val="katex"/>
    <w:basedOn w:val="Policepardfaut"/>
    <w:rsid w:val="009A7B6F"/>
  </w:style>
  <w:style w:type="character" w:styleId="Textedelespacerserv">
    <w:name w:val="Placeholder Text"/>
    <w:basedOn w:val="Policepardfaut"/>
    <w:uiPriority w:val="99"/>
    <w:semiHidden/>
    <w:rsid w:val="001531E9"/>
    <w:rPr>
      <w:color w:val="808080"/>
    </w:rPr>
  </w:style>
  <w:style w:type="character" w:customStyle="1" w:styleId="katex-mathml">
    <w:name w:val="katex-mathml"/>
    <w:basedOn w:val="Policepardfaut"/>
    <w:rsid w:val="00C80012"/>
  </w:style>
  <w:style w:type="character" w:customStyle="1" w:styleId="mord">
    <w:name w:val="mord"/>
    <w:basedOn w:val="Policepardfaut"/>
    <w:rsid w:val="00C80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73583">
      <w:bodyDiv w:val="1"/>
      <w:marLeft w:val="0"/>
      <w:marRight w:val="0"/>
      <w:marTop w:val="0"/>
      <w:marBottom w:val="0"/>
      <w:divBdr>
        <w:top w:val="none" w:sz="0" w:space="0" w:color="auto"/>
        <w:left w:val="none" w:sz="0" w:space="0" w:color="auto"/>
        <w:bottom w:val="none" w:sz="0" w:space="0" w:color="auto"/>
        <w:right w:val="none" w:sz="0" w:space="0" w:color="auto"/>
      </w:divBdr>
    </w:div>
    <w:div w:id="1096369501">
      <w:bodyDiv w:val="1"/>
      <w:marLeft w:val="0"/>
      <w:marRight w:val="0"/>
      <w:marTop w:val="0"/>
      <w:marBottom w:val="0"/>
      <w:divBdr>
        <w:top w:val="none" w:sz="0" w:space="0" w:color="auto"/>
        <w:left w:val="none" w:sz="0" w:space="0" w:color="auto"/>
        <w:bottom w:val="none" w:sz="0" w:space="0" w:color="auto"/>
        <w:right w:val="none" w:sz="0" w:space="0" w:color="auto"/>
      </w:divBdr>
    </w:div>
    <w:div w:id="1130244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0.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0.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9219E-6431-431B-8B91-87BA5B329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13</Pages>
  <Words>1660</Words>
  <Characters>9132</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Beraldo MOUSSOUNGOU</dc:creator>
  <cp:keywords/>
  <dc:description/>
  <cp:lastModifiedBy>Beraldo MOUSSOUNGOU</cp:lastModifiedBy>
  <cp:revision>35</cp:revision>
  <dcterms:created xsi:type="dcterms:W3CDTF">2026-10-04T14:08:00Z</dcterms:created>
  <dcterms:modified xsi:type="dcterms:W3CDTF">2026-10-07T20:37:00Z</dcterms:modified>
</cp:coreProperties>
</file>