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0" w:sz="6" w:val="single"/>
        </w:pBdr>
        <w:shd w:fill="ffffff" w:val="clear"/>
        <w:spacing w:before="480" w:line="288" w:lineRule="auto"/>
        <w:rPr>
          <w:b w:val="1"/>
          <w:color w:val="333333"/>
          <w:sz w:val="66"/>
          <w:szCs w:val="66"/>
        </w:rPr>
      </w:pPr>
      <w:bookmarkStart w:colFirst="0" w:colLast="0" w:name="_z3fcyrz0b8sq" w:id="0"/>
      <w:bookmarkEnd w:id="0"/>
      <w:r w:rsidDel="00000000" w:rsidR="00000000" w:rsidRPr="00000000">
        <w:rPr>
          <w:b w:val="1"/>
          <w:color w:val="333333"/>
          <w:sz w:val="66"/>
          <w:szCs w:val="66"/>
          <w:rtl w:val="0"/>
        </w:rPr>
        <w:t xml:space="preserve">Scale and Load Balance Your Architecture</w:t>
      </w:r>
    </w:p>
    <w:p w:rsidR="00000000" w:rsidDel="00000000" w:rsidP="00000000" w:rsidRDefault="00000000" w:rsidRPr="00000000" w14:paraId="0000000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This lab walks you through using the Elastic Load Balancing (ELB) and Auto Scaling services to load balance and automatically scale your infrastructure.</w:t>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b w:val="1"/>
          <w:color w:val="333333"/>
          <w:sz w:val="24"/>
          <w:szCs w:val="24"/>
          <w:rtl w:val="0"/>
        </w:rPr>
        <w:t xml:space="preserve">Elastic Load Balancing</w:t>
      </w:r>
      <w:r w:rsidDel="00000000" w:rsidR="00000000" w:rsidRPr="00000000">
        <w:rPr>
          <w:color w:val="333333"/>
          <w:sz w:val="24"/>
          <w:szCs w:val="24"/>
          <w:rtl w:val="0"/>
        </w:rPr>
        <w:t xml:space="preserve"> automatically distributes incoming application traffic across multiple Amazon EC2 instances. It enables you to achieve fault tolerance in your applications by seamlessly providing the required amount of load balancing capacity needed to route application traffic.</w:t>
      </w:r>
    </w:p>
    <w:p w:rsidR="00000000" w:rsidDel="00000000" w:rsidP="00000000" w:rsidRDefault="00000000" w:rsidRPr="00000000" w14:paraId="00000005">
      <w:pPr>
        <w:shd w:fill="ffffff" w:val="clear"/>
        <w:spacing w:after="200" w:before="200" w:lineRule="auto"/>
        <w:rPr>
          <w:color w:val="333333"/>
          <w:sz w:val="24"/>
          <w:szCs w:val="24"/>
        </w:rPr>
      </w:pPr>
      <w:r w:rsidDel="00000000" w:rsidR="00000000" w:rsidRPr="00000000">
        <w:rPr>
          <w:b w:val="1"/>
          <w:color w:val="333333"/>
          <w:sz w:val="24"/>
          <w:szCs w:val="24"/>
          <w:rtl w:val="0"/>
        </w:rPr>
        <w:t xml:space="preserve">Auto Scaling</w:t>
      </w:r>
      <w:r w:rsidDel="00000000" w:rsidR="00000000" w:rsidRPr="00000000">
        <w:rPr>
          <w:color w:val="333333"/>
          <w:sz w:val="24"/>
          <w:szCs w:val="24"/>
          <w:rtl w:val="0"/>
        </w:rPr>
        <w:t xml:space="preserve"> helps you maintain application availability and allows you to scale your Amazon EC2 capacity out or in automatically according to conditions you define. You can use Auto Scaling to help ensure that you are running your desired number of Amazon EC2 instances. Auto Scaling can also automatically increase the number of Amazon EC2 instances during demand spikes to maintain performance and decrease capacity during lulls to reduce costs. Auto Scaling is well suited to applications that have stable demand patterns or that experience hourly, daily, or weekly variability in usage. </w:t>
      </w:r>
    </w:p>
    <w:p w:rsidR="00000000" w:rsidDel="00000000" w:rsidP="00000000" w:rsidRDefault="00000000" w:rsidRPr="00000000" w14:paraId="00000006">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Objectives</w:t>
      </w:r>
    </w:p>
    <w:p w:rsidR="00000000" w:rsidDel="00000000" w:rsidP="00000000" w:rsidRDefault="00000000" w:rsidRPr="00000000" w14:paraId="00000007">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lab, you can:</w:t>
      </w:r>
    </w:p>
    <w:p w:rsidR="00000000" w:rsidDel="00000000" w:rsidP="00000000" w:rsidRDefault="00000000" w:rsidRPr="00000000" w14:paraId="00000008">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Create an Amazon Machine Image (AMI) from a running instance.</w:t>
      </w:r>
    </w:p>
    <w:p w:rsidR="00000000" w:rsidDel="00000000" w:rsidP="00000000" w:rsidRDefault="00000000" w:rsidRPr="00000000" w14:paraId="00000009">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Create a load balancer.</w:t>
      </w:r>
    </w:p>
    <w:p w:rsidR="00000000" w:rsidDel="00000000" w:rsidP="00000000" w:rsidRDefault="00000000" w:rsidRPr="00000000" w14:paraId="0000000A">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Create a launch template and an Auto Scaling group.</w:t>
      </w:r>
    </w:p>
    <w:p w:rsidR="00000000" w:rsidDel="00000000" w:rsidP="00000000" w:rsidRDefault="00000000" w:rsidRPr="00000000" w14:paraId="0000000B">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Automatically scale new instances within a private subnet</w:t>
      </w:r>
    </w:p>
    <w:p w:rsidR="00000000" w:rsidDel="00000000" w:rsidP="00000000" w:rsidRDefault="00000000" w:rsidRPr="00000000" w14:paraId="0000000C">
      <w:pPr>
        <w:numPr>
          <w:ilvl w:val="0"/>
          <w:numId w:val="7"/>
        </w:numPr>
        <w:shd w:fill="ffffff" w:val="clear"/>
        <w:spacing w:after="380" w:before="0" w:beforeAutospacing="0" w:lineRule="auto"/>
        <w:ind w:left="720" w:hanging="360"/>
      </w:pPr>
      <w:r w:rsidDel="00000000" w:rsidR="00000000" w:rsidRPr="00000000">
        <w:rPr>
          <w:color w:val="333333"/>
          <w:sz w:val="24"/>
          <w:szCs w:val="24"/>
          <w:rtl w:val="0"/>
        </w:rPr>
        <w:t xml:space="preserve">Create Amazon CloudWatch alarms and monitor performance of your infrastructure.</w:t>
      </w:r>
    </w:p>
    <w:p w:rsidR="00000000" w:rsidDel="00000000" w:rsidP="00000000" w:rsidRDefault="00000000" w:rsidRPr="00000000" w14:paraId="0000000D">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Duration</w:t>
      </w:r>
    </w:p>
    <w:p w:rsidR="00000000" w:rsidDel="00000000" w:rsidP="00000000" w:rsidRDefault="00000000" w:rsidRPr="00000000" w14:paraId="0000000E">
      <w:pPr>
        <w:shd w:fill="ffffff" w:val="clear"/>
        <w:spacing w:after="200" w:before="200" w:lineRule="auto"/>
        <w:rPr>
          <w:color w:val="333333"/>
          <w:sz w:val="24"/>
          <w:szCs w:val="24"/>
        </w:rPr>
      </w:pPr>
      <w:r w:rsidDel="00000000" w:rsidR="00000000" w:rsidRPr="00000000">
        <w:rPr>
          <w:color w:val="333333"/>
          <w:sz w:val="24"/>
          <w:szCs w:val="24"/>
          <w:rtl w:val="0"/>
        </w:rPr>
        <w:t xml:space="preserve">This lab takes approximately </w:t>
      </w:r>
      <w:r w:rsidDel="00000000" w:rsidR="00000000" w:rsidRPr="00000000">
        <w:rPr>
          <w:b w:val="1"/>
          <w:color w:val="333333"/>
          <w:sz w:val="24"/>
          <w:szCs w:val="24"/>
          <w:rtl w:val="0"/>
        </w:rPr>
        <w:t xml:space="preserve">45 minutes</w:t>
      </w:r>
      <w:r w:rsidDel="00000000" w:rsidR="00000000" w:rsidRPr="00000000">
        <w:rPr>
          <w:color w:val="333333"/>
          <w:sz w:val="24"/>
          <w:szCs w:val="24"/>
          <w:rtl w:val="0"/>
        </w:rPr>
        <w:t xml:space="preserve">.</w:t>
      </w:r>
    </w:p>
    <w:p w:rsidR="00000000" w:rsidDel="00000000" w:rsidP="00000000" w:rsidRDefault="00000000" w:rsidRPr="00000000" w14:paraId="0000000F">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Scenario</w:t>
      </w:r>
    </w:p>
    <w:p w:rsidR="00000000" w:rsidDel="00000000" w:rsidP="00000000" w:rsidRDefault="00000000" w:rsidRPr="00000000" w14:paraId="00000010">
      <w:pPr>
        <w:shd w:fill="ffffff" w:val="clear"/>
        <w:spacing w:after="200" w:before="200" w:lineRule="auto"/>
        <w:rPr>
          <w:color w:val="333333"/>
          <w:sz w:val="24"/>
          <w:szCs w:val="24"/>
        </w:rPr>
      </w:pPr>
      <w:r w:rsidDel="00000000" w:rsidR="00000000" w:rsidRPr="00000000">
        <w:rPr>
          <w:color w:val="333333"/>
          <w:sz w:val="24"/>
          <w:szCs w:val="24"/>
          <w:rtl w:val="0"/>
        </w:rPr>
        <w:t xml:space="preserve">You start with the following infrastructure:</w:t>
      </w:r>
    </w:p>
    <w:p w:rsidR="00000000" w:rsidDel="00000000" w:rsidP="00000000" w:rsidRDefault="00000000" w:rsidRPr="00000000" w14:paraId="00000011">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7813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00" w:before="200" w:lineRule="auto"/>
        <w:rPr>
          <w:color w:val="333333"/>
          <w:sz w:val="24"/>
          <w:szCs w:val="24"/>
        </w:rPr>
      </w:pPr>
      <w:r w:rsidDel="00000000" w:rsidR="00000000" w:rsidRPr="00000000">
        <w:rPr>
          <w:color w:val="333333"/>
          <w:sz w:val="24"/>
          <w:szCs w:val="24"/>
          <w:rtl w:val="0"/>
        </w:rPr>
        <w:t xml:space="preserve">The final state of the infrastructure is:</w:t>
      </w:r>
    </w:p>
    <w:p w:rsidR="00000000" w:rsidDel="00000000" w:rsidP="00000000" w:rsidRDefault="00000000" w:rsidRPr="00000000" w14:paraId="00000013">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819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5">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w0cgrootuxdv" w:id="1"/>
      <w:bookmarkEnd w:id="1"/>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16">
      <w:pPr>
        <w:rPr>
          <w:color w:val="333333"/>
          <w:sz w:val="24"/>
          <w:szCs w:val="24"/>
        </w:rPr>
      </w:pPr>
      <w:r w:rsidDel="00000000" w:rsidR="00000000" w:rsidRPr="00000000">
        <w:rPr>
          <w:color w:val="333333"/>
          <w:sz w:val="24"/>
          <w:szCs w:val="24"/>
          <w:rtl w:val="0"/>
        </w:rPr>
        <w:t xml:space="preserve">At the top of these instructions, select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r>
    </w:p>
    <w:p w:rsidR="00000000" w:rsidDel="00000000" w:rsidP="00000000" w:rsidRDefault="00000000" w:rsidRPr="00000000" w14:paraId="00000017">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A Start Lab panel opens displaying the lab status.</w:t>
      </w:r>
    </w:p>
    <w:p w:rsidR="00000000" w:rsidDel="00000000" w:rsidP="00000000" w:rsidRDefault="00000000" w:rsidRPr="00000000" w14:paraId="00000018">
      <w:pPr>
        <w:numPr>
          <w:ilvl w:val="0"/>
          <w:numId w:val="1"/>
        </w:numPr>
        <w:shd w:fill="ffffff" w:val="clear"/>
        <w:spacing w:after="38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select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19">
      <w:pPr>
        <w:rPr>
          <w:color w:val="333333"/>
          <w:sz w:val="24"/>
          <w:szCs w:val="24"/>
        </w:rPr>
      </w:pPr>
      <w:r w:rsidDel="00000000" w:rsidR="00000000" w:rsidRPr="00000000">
        <w:rPr>
          <w:color w:val="333333"/>
          <w:sz w:val="24"/>
          <w:szCs w:val="24"/>
          <w:rtl w:val="0"/>
        </w:rPr>
        <w:t xml:space="preserve">Select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select </w:t>
      </w:r>
      <w:r w:rsidDel="00000000" w:rsidR="00000000" w:rsidRPr="00000000">
        <w:rPr>
          <w:shd w:fill="f2f3f4" w:val="clear"/>
          <w:rtl w:val="0"/>
        </w:rPr>
        <w:t xml:space="preserve">Show</w:t>
      </w:r>
      <w:r w:rsidDel="00000000" w:rsidR="00000000" w:rsidRPr="00000000">
        <w:rPr>
          <w:color w:val="333333"/>
          <w:sz w:val="24"/>
          <w:szCs w:val="24"/>
          <w:rtl w:val="0"/>
        </w:rPr>
        <w:t xml:space="preserve">. Copy all the lab details such as </w:t>
      </w:r>
      <w:r w:rsidDel="00000000" w:rsidR="00000000" w:rsidRPr="00000000">
        <w:rPr>
          <w:b w:val="1"/>
          <w:color w:val="333333"/>
          <w:sz w:val="24"/>
          <w:szCs w:val="24"/>
          <w:rtl w:val="0"/>
        </w:rPr>
        <w:t xml:space="preserve">WebServer</w:t>
      </w:r>
      <w:r w:rsidDel="00000000" w:rsidR="00000000" w:rsidRPr="00000000">
        <w:rPr>
          <w:color w:val="333333"/>
          <w:sz w:val="24"/>
          <w:szCs w:val="24"/>
          <w:rtl w:val="0"/>
        </w:rPr>
        <w:t xml:space="preserve"> and save them in a text editor such as</w:t>
      </w:r>
      <w:hyperlink r:id="rId8">
        <w:r w:rsidDel="00000000" w:rsidR="00000000" w:rsidRPr="00000000">
          <w:rPr>
            <w:color w:val="333333"/>
            <w:sz w:val="24"/>
            <w:szCs w:val="24"/>
            <w:rtl w:val="0"/>
          </w:rPr>
          <w:t xml:space="preserve"> </w:t>
        </w:r>
      </w:hyperlink>
      <w:hyperlink r:id="rId9">
        <w:r w:rsidDel="00000000" w:rsidR="00000000" w:rsidRPr="00000000">
          <w:rPr>
            <w:color w:val="4183c4"/>
            <w:sz w:val="24"/>
            <w:szCs w:val="24"/>
            <w:u w:val="single"/>
            <w:rtl w:val="0"/>
          </w:rPr>
          <w:t xml:space="preserve">Atom</w:t>
        </w:r>
      </w:hyperlink>
      <w:r w:rsidDel="00000000" w:rsidR="00000000" w:rsidRPr="00000000">
        <w:rPr>
          <w:color w:val="333333"/>
          <w:sz w:val="24"/>
          <w:szCs w:val="24"/>
          <w:rtl w:val="0"/>
        </w:rPr>
        <w:t xml:space="preserve">,</w:t>
      </w:r>
      <w:hyperlink r:id="rId10">
        <w:r w:rsidDel="00000000" w:rsidR="00000000" w:rsidRPr="00000000">
          <w:rPr>
            <w:color w:val="333333"/>
            <w:sz w:val="24"/>
            <w:szCs w:val="24"/>
            <w:rtl w:val="0"/>
          </w:rPr>
          <w:t xml:space="preserve"> </w:t>
        </w:r>
      </w:hyperlink>
      <w:hyperlink r:id="rId11">
        <w:r w:rsidDel="00000000" w:rsidR="00000000" w:rsidRPr="00000000">
          <w:rPr>
            <w:color w:val="4183c4"/>
            <w:sz w:val="24"/>
            <w:szCs w:val="24"/>
            <w:u w:val="single"/>
            <w:rtl w:val="0"/>
          </w:rPr>
          <w:t xml:space="preserve">Sublime Text</w:t>
        </w:r>
      </w:hyperlink>
      <w:r w:rsidDel="00000000" w:rsidR="00000000" w:rsidRPr="00000000">
        <w:rPr>
          <w:color w:val="333333"/>
          <w:sz w:val="24"/>
          <w:szCs w:val="24"/>
          <w:rtl w:val="0"/>
        </w:rPr>
        <w:t xml:space="preserve"> or</w:t>
      </w:r>
      <w:hyperlink r:id="rId12">
        <w:r w:rsidDel="00000000" w:rsidR="00000000" w:rsidRPr="00000000">
          <w:rPr>
            <w:color w:val="333333"/>
            <w:sz w:val="24"/>
            <w:szCs w:val="24"/>
            <w:rtl w:val="0"/>
          </w:rPr>
          <w:t xml:space="preserve"> </w:t>
        </w:r>
      </w:hyperlink>
      <w:hyperlink r:id="rId13">
        <w:r w:rsidDel="00000000" w:rsidR="00000000" w:rsidRPr="00000000">
          <w:rPr>
            <w:color w:val="4183c4"/>
            <w:sz w:val="24"/>
            <w:szCs w:val="24"/>
            <w:u w:val="single"/>
            <w:rtl w:val="0"/>
          </w:rPr>
          <w:t xml:space="preserve">Visual Studio Code</w:t>
        </w:r>
      </w:hyperlink>
      <w:r w:rsidDel="00000000" w:rsidR="00000000" w:rsidRPr="00000000">
        <w:rPr>
          <w:color w:val="333333"/>
          <w:sz w:val="24"/>
          <w:szCs w:val="24"/>
          <w:rtl w:val="0"/>
        </w:rPr>
        <w:t xml:space="preserve">.</w:t>
      </w:r>
    </w:p>
    <w:p w:rsidR="00000000" w:rsidDel="00000000" w:rsidP="00000000" w:rsidRDefault="00000000" w:rsidRPr="00000000" w14:paraId="0000001A">
      <w:pPr>
        <w:numPr>
          <w:ilvl w:val="0"/>
          <w:numId w:val="1"/>
        </w:numPr>
        <w:shd w:fill="ffffff" w:val="clear"/>
        <w:spacing w:after="380" w:before="380" w:lineRule="auto"/>
        <w:ind w:left="720" w:hanging="360"/>
      </w:pPr>
      <w:r w:rsidDel="00000000" w:rsidR="00000000" w:rsidRPr="00000000">
        <w:rPr>
          <w:color w:val="333333"/>
          <w:sz w:val="24"/>
          <w:szCs w:val="24"/>
          <w:rtl w:val="0"/>
        </w:rPr>
        <w:t xml:space="preserve">The information you have saved will be referred to as </w:t>
      </w:r>
      <w:r w:rsidDel="00000000" w:rsidR="00000000" w:rsidRPr="00000000">
        <w:rPr>
          <w:i w:val="1"/>
          <w:color w:val="333333"/>
          <w:sz w:val="24"/>
          <w:szCs w:val="24"/>
          <w:u w:val="single"/>
          <w:rtl w:val="0"/>
        </w:rPr>
        <w:t xml:space="preserve">Lab Details</w:t>
      </w:r>
      <w:r w:rsidDel="00000000" w:rsidR="00000000" w:rsidRPr="00000000">
        <w:rPr>
          <w:color w:val="333333"/>
          <w:sz w:val="24"/>
          <w:szCs w:val="24"/>
          <w:rtl w:val="0"/>
        </w:rPr>
        <w:t xml:space="preserve"> in the lab.</w:t>
      </w:r>
    </w:p>
    <w:p w:rsidR="00000000" w:rsidDel="00000000" w:rsidP="00000000" w:rsidRDefault="00000000" w:rsidRPr="00000000" w14:paraId="0000001B">
      <w:pPr>
        <w:rPr>
          <w:color w:val="333333"/>
          <w:sz w:val="24"/>
          <w:szCs w:val="24"/>
        </w:rPr>
      </w:pPr>
      <w:r w:rsidDel="00000000" w:rsidR="00000000" w:rsidRPr="00000000">
        <w:rPr>
          <w:color w:val="333333"/>
          <w:sz w:val="24"/>
          <w:szCs w:val="24"/>
          <w:rtl w:val="0"/>
        </w:rPr>
        <w:t xml:space="preserve">At the top of these instructions, select </w:t>
      </w:r>
      <w:r w:rsidDel="00000000" w:rsidR="00000000" w:rsidRPr="00000000">
        <w:rPr>
          <w:shd w:fill="f2f3f4" w:val="clear"/>
          <w:rtl w:val="0"/>
        </w:rPr>
        <w:t xml:space="preserve">AWS</w:t>
      </w:r>
      <w:r w:rsidDel="00000000" w:rsidR="00000000" w:rsidRPr="00000000">
        <w:rPr>
          <w:rtl w:val="0"/>
        </w:rPr>
      </w:r>
    </w:p>
    <w:p w:rsidR="00000000" w:rsidDel="00000000" w:rsidP="00000000" w:rsidRDefault="00000000" w:rsidRPr="00000000" w14:paraId="0000001C">
      <w:pPr>
        <w:rPr>
          <w:color w:val="333333"/>
          <w:sz w:val="24"/>
          <w:szCs w:val="24"/>
        </w:rPr>
      </w:pPr>
      <w:r w:rsidDel="00000000" w:rsidR="00000000" w:rsidRPr="00000000">
        <w:rPr>
          <w:color w:val="333333"/>
          <w:sz w:val="24"/>
          <w:szCs w:val="24"/>
          <w:rtl w:val="0"/>
        </w:rPr>
        <w:t xml:space="preserve">This will open the AWS Management Console in a new browser tab. The system will automatically log you in.</w:t>
      </w:r>
    </w:p>
    <w:p w:rsidR="00000000" w:rsidDel="00000000" w:rsidP="00000000" w:rsidRDefault="00000000" w:rsidRPr="00000000" w14:paraId="0000001D">
      <w:pPr>
        <w:numPr>
          <w:ilvl w:val="0"/>
          <w:numId w:val="1"/>
        </w:numPr>
        <w:shd w:fill="ffffff" w:val="clear"/>
        <w:spacing w:after="380" w:before="380" w:lineRule="auto"/>
        <w:ind w:left="720" w:hanging="360"/>
      </w:pP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Select the banner or icon and choose "Allow pop-ups."</w:t>
      </w:r>
    </w:p>
    <w:p w:rsidR="00000000" w:rsidDel="00000000" w:rsidP="00000000" w:rsidRDefault="00000000" w:rsidRPr="00000000" w14:paraId="0000001E">
      <w:pPr>
        <w:rPr>
          <w:color w:val="333333"/>
          <w:sz w:val="24"/>
          <w:szCs w:val="24"/>
        </w:rPr>
      </w:pPr>
      <w:r w:rsidDel="00000000" w:rsidR="00000000" w:rsidRPr="00000000">
        <w:rPr>
          <w:color w:val="333333"/>
          <w:sz w:val="24"/>
          <w:szCs w:val="24"/>
          <w:rtl w:val="0"/>
        </w:rPr>
        <w:t xml:space="preserve">Arrange the AWS Management Console tab so that it displays alongside these instructions. Ideally, you will be able to see both browser tabs at the same time, to make it easier to follow the lab steps.</w:t>
      </w:r>
    </w:p>
    <w:p w:rsidR="00000000" w:rsidDel="00000000" w:rsidP="00000000" w:rsidRDefault="00000000" w:rsidRPr="00000000" w14:paraId="0000001F">
      <w:pPr>
        <w:numPr>
          <w:ilvl w:val="0"/>
          <w:numId w:val="1"/>
        </w:numPr>
        <w:shd w:fill="ffffff" w:val="clear"/>
        <w:spacing w:after="380" w:before="380" w:lineRule="auto"/>
        <w:ind w:left="720" w:hanging="360"/>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Do not change the Region unless instructed to do so</w:t>
      </w:r>
      <w:r w:rsidDel="00000000" w:rsidR="00000000" w:rsidRPr="00000000">
        <w:rPr>
          <w:color w:val="333333"/>
          <w:sz w:val="24"/>
          <w:szCs w:val="24"/>
          <w:rtl w:val="0"/>
        </w:rPr>
        <w:t xml:space="preserve">.</w:t>
      </w:r>
    </w:p>
    <w:p w:rsidR="00000000" w:rsidDel="00000000" w:rsidP="00000000" w:rsidRDefault="00000000" w:rsidRPr="00000000" w14:paraId="0000002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1">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7az36rabacpc" w:id="2"/>
      <w:bookmarkEnd w:id="2"/>
      <w:r w:rsidDel="00000000" w:rsidR="00000000" w:rsidRPr="00000000">
        <w:rPr>
          <w:b w:val="1"/>
          <w:color w:val="333333"/>
          <w:sz w:val="60"/>
          <w:szCs w:val="60"/>
          <w:rtl w:val="0"/>
        </w:rPr>
        <w:t xml:space="preserve">Task 1: Create an AMI for Auto Scaling</w:t>
      </w:r>
    </w:p>
    <w:p w:rsidR="00000000" w:rsidDel="00000000" w:rsidP="00000000" w:rsidRDefault="00000000" w:rsidRPr="00000000" w14:paraId="00000022">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create an AMI from the existing </w:t>
      </w:r>
      <w:r w:rsidDel="00000000" w:rsidR="00000000" w:rsidRPr="00000000">
        <w:rPr>
          <w:i w:val="1"/>
          <w:color w:val="333333"/>
          <w:sz w:val="24"/>
          <w:szCs w:val="24"/>
          <w:rtl w:val="0"/>
        </w:rPr>
        <w:t xml:space="preserve">Web Server 1</w:t>
      </w:r>
      <w:r w:rsidDel="00000000" w:rsidR="00000000" w:rsidRPr="00000000">
        <w:rPr>
          <w:color w:val="333333"/>
          <w:sz w:val="24"/>
          <w:szCs w:val="24"/>
          <w:rtl w:val="0"/>
        </w:rPr>
        <w:t xml:space="preserve">. This will save the contents of the boot disk so that new instances can be launched with identical content.</w:t>
      </w:r>
    </w:p>
    <w:p w:rsidR="00000000" w:rsidDel="00000000" w:rsidP="00000000" w:rsidRDefault="00000000" w:rsidRPr="00000000" w14:paraId="00000023">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24">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br w:type="textWrapping"/>
        <w:t xml:space="preserve">First, you will confirm that the instance is running.</w:t>
      </w:r>
    </w:p>
    <w:p w:rsidR="00000000" w:rsidDel="00000000" w:rsidP="00000000" w:rsidRDefault="00000000" w:rsidRPr="00000000" w14:paraId="00000025">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the </w:t>
      </w:r>
      <w:r w:rsidDel="00000000" w:rsidR="00000000" w:rsidRPr="00000000">
        <w:rPr>
          <w:b w:val="1"/>
          <w:color w:val="333333"/>
          <w:sz w:val="24"/>
          <w:szCs w:val="24"/>
          <w:rtl w:val="0"/>
        </w:rPr>
        <w:t xml:space="preserve">Status Checks</w:t>
      </w:r>
      <w:r w:rsidDel="00000000" w:rsidR="00000000" w:rsidRPr="00000000">
        <w:rPr>
          <w:color w:val="333333"/>
          <w:sz w:val="24"/>
          <w:szCs w:val="24"/>
          <w:rtl w:val="0"/>
        </w:rPr>
        <w:t xml:space="preserve"> for </w:t>
      </w:r>
      <w:r w:rsidDel="00000000" w:rsidR="00000000" w:rsidRPr="00000000">
        <w:rPr>
          <w:b w:val="1"/>
          <w:color w:val="333333"/>
          <w:sz w:val="24"/>
          <w:szCs w:val="24"/>
          <w:rtl w:val="0"/>
        </w:rPr>
        <w:t xml:space="preserve">Web Server 1</w:t>
      </w:r>
      <w:r w:rsidDel="00000000" w:rsidR="00000000" w:rsidRPr="00000000">
        <w:rPr>
          <w:color w:val="333333"/>
          <w:sz w:val="24"/>
          <w:szCs w:val="24"/>
          <w:rtl w:val="0"/>
        </w:rPr>
        <w:t xml:space="preserve"> displays </w:t>
      </w:r>
      <w:r w:rsidDel="00000000" w:rsidR="00000000" w:rsidRPr="00000000">
        <w:rPr>
          <w:i w:val="1"/>
          <w:color w:val="333333"/>
          <w:sz w:val="24"/>
          <w:szCs w:val="24"/>
          <w:rtl w:val="0"/>
        </w:rPr>
        <w:t xml:space="preserve">2/2 checks passed</w:t>
      </w:r>
      <w:r w:rsidDel="00000000" w:rsidR="00000000" w:rsidRPr="00000000">
        <w:rPr>
          <w:color w:val="333333"/>
          <w:sz w:val="24"/>
          <w:szCs w:val="24"/>
          <w:rtl w:val="0"/>
        </w:rPr>
        <w:t xml:space="preserve">. Click refresh to update.</w:t>
        <w:br w:type="textWrapping"/>
        <w:t xml:space="preserve">You will now create an AMI based upon this instance.</w:t>
      </w:r>
    </w:p>
    <w:p w:rsidR="00000000" w:rsidDel="00000000" w:rsidP="00000000" w:rsidRDefault="00000000" w:rsidRPr="00000000" w14:paraId="00000026">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Web Server 1</w:t>
      </w:r>
      <w:r w:rsidDel="00000000" w:rsidR="00000000" w:rsidRPr="00000000">
        <w:rPr>
          <w:color w:val="333333"/>
          <w:sz w:val="24"/>
          <w:szCs w:val="24"/>
          <w:rtl w:val="0"/>
        </w:rPr>
        <w:t xml:space="preserve">.</w:t>
      </w:r>
    </w:p>
    <w:p w:rsidR="00000000" w:rsidDel="00000000" w:rsidP="00000000" w:rsidRDefault="00000000" w:rsidRPr="00000000" w14:paraId="00000027">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545b64"/>
          <w:rtl w:val="0"/>
        </w:rPr>
        <w:t xml:space="preserve">Actions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Image and templates</w:t>
      </w:r>
      <w:r w:rsidDel="00000000" w:rsidR="00000000" w:rsidRPr="00000000">
        <w:rPr>
          <w:color w:val="333333"/>
          <w:sz w:val="24"/>
          <w:szCs w:val="24"/>
          <w:rtl w:val="0"/>
        </w:rPr>
        <w:t xml:space="preserve"> &gt; </w:t>
      </w:r>
      <w:r w:rsidDel="00000000" w:rsidR="00000000" w:rsidRPr="00000000">
        <w:rPr>
          <w:b w:val="1"/>
          <w:color w:val="333333"/>
          <w:sz w:val="24"/>
          <w:szCs w:val="24"/>
          <w:rtl w:val="0"/>
        </w:rPr>
        <w:t xml:space="preserve">Create image</w:t>
      </w:r>
      <w:r w:rsidDel="00000000" w:rsidR="00000000" w:rsidRPr="00000000">
        <w:rPr>
          <w:color w:val="333333"/>
          <w:sz w:val="24"/>
          <w:szCs w:val="24"/>
          <w:rtl w:val="0"/>
        </w:rPr>
        <w:t xml:space="preserve">, then configure:</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b w:val="1"/>
          <w:color w:val="333333"/>
          <w:sz w:val="24"/>
          <w:szCs w:val="24"/>
          <w:rtl w:val="0"/>
        </w:rPr>
        <w:t xml:space="preserve">Image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Web Server AMI</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b w:val="1"/>
          <w:color w:val="333333"/>
          <w:sz w:val="24"/>
          <w:szCs w:val="24"/>
          <w:rtl w:val="0"/>
        </w:rPr>
        <w:t xml:space="preserve">Image description:</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 AMI for Web Server</w:t>
      </w:r>
    </w:p>
    <w:p w:rsidR="00000000" w:rsidDel="00000000" w:rsidP="00000000" w:rsidRDefault="00000000" w:rsidRPr="00000000" w14:paraId="0000002A">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Create image</w:t>
        <w:br w:type="textWrapping"/>
      </w:r>
      <w:r w:rsidDel="00000000" w:rsidR="00000000" w:rsidRPr="00000000">
        <w:rPr>
          <w:color w:val="333333"/>
          <w:sz w:val="24"/>
          <w:szCs w:val="24"/>
          <w:rtl w:val="0"/>
        </w:rPr>
        <w:t xml:space="preserve">The confirmation message displays the </w:t>
      </w:r>
      <w:r w:rsidDel="00000000" w:rsidR="00000000" w:rsidRPr="00000000">
        <w:rPr>
          <w:b w:val="1"/>
          <w:color w:val="333333"/>
          <w:sz w:val="24"/>
          <w:szCs w:val="24"/>
          <w:rtl w:val="0"/>
        </w:rPr>
        <w:t xml:space="preserve">AMI ID</w:t>
      </w:r>
      <w:r w:rsidDel="00000000" w:rsidR="00000000" w:rsidRPr="00000000">
        <w:rPr>
          <w:color w:val="333333"/>
          <w:sz w:val="24"/>
          <w:szCs w:val="24"/>
          <w:rtl w:val="0"/>
        </w:rPr>
        <w:t xml:space="preserve"> for your new AMI.</w:t>
      </w:r>
    </w:p>
    <w:p w:rsidR="00000000" w:rsidDel="00000000" w:rsidP="00000000" w:rsidRDefault="00000000" w:rsidRPr="00000000" w14:paraId="0000002B">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X</w:t>
      </w:r>
      <w:r w:rsidDel="00000000" w:rsidR="00000000" w:rsidRPr="00000000">
        <w:rPr>
          <w:color w:val="333333"/>
          <w:sz w:val="24"/>
          <w:szCs w:val="24"/>
          <w:rtl w:val="0"/>
        </w:rPr>
        <w:t xml:space="preserve"> on the top right of the screen to close the message</w:t>
        <w:br w:type="textWrapping"/>
        <w:t xml:space="preserve">You will use this AMI when launching the Auto Scaling group later in the lab.</w:t>
      </w:r>
    </w:p>
    <w:p w:rsidR="00000000" w:rsidDel="00000000" w:rsidP="00000000" w:rsidRDefault="00000000" w:rsidRPr="00000000" w14:paraId="0000002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D">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pqqfgv2j1r9e" w:id="3"/>
      <w:bookmarkEnd w:id="3"/>
      <w:r w:rsidDel="00000000" w:rsidR="00000000" w:rsidRPr="00000000">
        <w:rPr>
          <w:b w:val="1"/>
          <w:color w:val="333333"/>
          <w:sz w:val="60"/>
          <w:szCs w:val="60"/>
          <w:rtl w:val="0"/>
        </w:rPr>
        <w:t xml:space="preserve">Task 2: Create a Load Balancer</w:t>
      </w:r>
    </w:p>
    <w:p w:rsidR="00000000" w:rsidDel="00000000" w:rsidP="00000000" w:rsidRDefault="00000000" w:rsidRPr="00000000" w14:paraId="0000002E">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create a load balancer that can balance traffic across multiple EC2 instances and Availability Zones.</w:t>
      </w:r>
    </w:p>
    <w:p w:rsidR="00000000" w:rsidDel="00000000" w:rsidP="00000000" w:rsidRDefault="00000000" w:rsidRPr="00000000" w14:paraId="0000002F">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Load Balancers</w:t>
      </w:r>
      <w:r w:rsidDel="00000000" w:rsidR="00000000" w:rsidRPr="00000000">
        <w:rPr>
          <w:color w:val="333333"/>
          <w:sz w:val="24"/>
          <w:szCs w:val="24"/>
          <w:rtl w:val="0"/>
        </w:rPr>
        <w:t xml:space="preserve">.</w:t>
      </w:r>
    </w:p>
    <w:p w:rsidR="00000000" w:rsidDel="00000000" w:rsidP="00000000" w:rsidRDefault="00000000" w:rsidRPr="00000000" w14:paraId="00000030">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Create Load Balancer</w:t>
        <w:br w:type="textWrapping"/>
      </w:r>
      <w:r w:rsidDel="00000000" w:rsidR="00000000" w:rsidRPr="00000000">
        <w:rPr>
          <w:color w:val="333333"/>
          <w:sz w:val="24"/>
          <w:szCs w:val="24"/>
          <w:rtl w:val="0"/>
        </w:rPr>
        <w:t xml:space="preserve">Several different types of load balancer are displayed. You will be using an </w:t>
      </w:r>
      <w:r w:rsidDel="00000000" w:rsidR="00000000" w:rsidRPr="00000000">
        <w:rPr>
          <w:i w:val="1"/>
          <w:color w:val="333333"/>
          <w:sz w:val="24"/>
          <w:szCs w:val="24"/>
          <w:rtl w:val="0"/>
        </w:rPr>
        <w:t xml:space="preserve">Application Load Balancer</w:t>
      </w:r>
      <w:r w:rsidDel="00000000" w:rsidR="00000000" w:rsidRPr="00000000">
        <w:rPr>
          <w:color w:val="333333"/>
          <w:sz w:val="24"/>
          <w:szCs w:val="24"/>
          <w:rtl w:val="0"/>
        </w:rPr>
        <w:t xml:space="preserve"> that operates at the request level (layer 7), routing traffic to targets — EC2 instances, containers, IP addresses and Lambda functions — based on the content of the request. For more information, see:</w:t>
      </w:r>
      <w:hyperlink r:id="rId14">
        <w:r w:rsidDel="00000000" w:rsidR="00000000" w:rsidRPr="00000000">
          <w:rPr>
            <w:color w:val="333333"/>
            <w:sz w:val="24"/>
            <w:szCs w:val="24"/>
            <w:rtl w:val="0"/>
          </w:rPr>
          <w:t xml:space="preserve"> </w:t>
        </w:r>
      </w:hyperlink>
      <w:hyperlink r:id="rId15">
        <w:r w:rsidDel="00000000" w:rsidR="00000000" w:rsidRPr="00000000">
          <w:rPr>
            <w:color w:val="4183c4"/>
            <w:sz w:val="24"/>
            <w:szCs w:val="24"/>
            <w:u w:val="single"/>
            <w:rtl w:val="0"/>
          </w:rPr>
          <w:t xml:space="preserve">Comparison of Load Balancers</w:t>
        </w:r>
      </w:hyperlink>
      <w:r w:rsidDel="00000000" w:rsidR="00000000" w:rsidRPr="00000000">
        <w:rPr>
          <w:rtl w:val="0"/>
        </w:rPr>
      </w:r>
    </w:p>
    <w:p w:rsidR="00000000" w:rsidDel="00000000" w:rsidP="00000000" w:rsidRDefault="00000000" w:rsidRPr="00000000" w14:paraId="00000031">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Under </w:t>
      </w:r>
      <w:r w:rsidDel="00000000" w:rsidR="00000000" w:rsidRPr="00000000">
        <w:rPr>
          <w:b w:val="1"/>
          <w:color w:val="333333"/>
          <w:sz w:val="24"/>
          <w:szCs w:val="24"/>
          <w:rtl w:val="0"/>
        </w:rPr>
        <w:t xml:space="preserve">Application Load Balancer</w:t>
      </w:r>
      <w:r w:rsidDel="00000000" w:rsidR="00000000" w:rsidRPr="00000000">
        <w:rPr>
          <w:color w:val="333333"/>
          <w:sz w:val="24"/>
          <w:szCs w:val="24"/>
          <w:rtl w:val="0"/>
        </w:rPr>
        <w:t xml:space="preserve"> click </w:t>
      </w:r>
      <w:r w:rsidDel="00000000" w:rsidR="00000000" w:rsidRPr="00000000">
        <w:rPr>
          <w:b w:val="1"/>
          <w:color w:val="ffffff"/>
          <w:shd w:fill="257acf" w:val="clear"/>
          <w:rtl w:val="0"/>
        </w:rPr>
        <w:t xml:space="preserve">Create</w:t>
      </w:r>
      <w:r w:rsidDel="00000000" w:rsidR="00000000" w:rsidRPr="00000000">
        <w:rPr>
          <w:color w:val="333333"/>
          <w:sz w:val="24"/>
          <w:szCs w:val="24"/>
          <w:rtl w:val="0"/>
        </w:rPr>
        <w:t xml:space="preserve"> and configure:</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LabELB</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Scheme: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internet-facing</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IP address type: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ipv4</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Lab VPC</w:t>
      </w:r>
      <w:r w:rsidDel="00000000" w:rsidR="00000000" w:rsidRPr="00000000">
        <w:rPr>
          <w:color w:val="333333"/>
          <w:sz w:val="24"/>
          <w:szCs w:val="24"/>
          <w:rtl w:val="0"/>
        </w:rPr>
        <w:t xml:space="preserve"> (In the </w:t>
      </w:r>
      <w:r w:rsidDel="00000000" w:rsidR="00000000" w:rsidRPr="00000000">
        <w:rPr>
          <w:b w:val="1"/>
          <w:color w:val="333333"/>
          <w:sz w:val="24"/>
          <w:szCs w:val="24"/>
          <w:rtl w:val="0"/>
        </w:rPr>
        <w:t xml:space="preserve">Availability Zones</w:t>
      </w:r>
      <w:r w:rsidDel="00000000" w:rsidR="00000000" w:rsidRPr="00000000">
        <w:rPr>
          <w:color w:val="333333"/>
          <w:sz w:val="24"/>
          <w:szCs w:val="24"/>
          <w:rtl w:val="0"/>
        </w:rPr>
        <w:t xml:space="preserve"> section)</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Availability Zones:</w:t>
      </w:r>
      <w:r w:rsidDel="00000000" w:rsidR="00000000" w:rsidRPr="00000000">
        <w:rPr>
          <w:color w:val="333333"/>
          <w:sz w:val="24"/>
          <w:szCs w:val="24"/>
          <w:rtl w:val="0"/>
        </w:rPr>
        <w:t xml:space="preserve"> Select both to see the available subnets.</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Public Subnet 1</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Public Subnet 2</w:t>
      </w:r>
    </w:p>
    <w:p w:rsidR="00000000" w:rsidDel="00000000" w:rsidP="00000000" w:rsidRDefault="00000000" w:rsidRPr="00000000" w14:paraId="00000038">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configures the load balancer to operate across multiple Availability Zones.</w:t>
      </w:r>
    </w:p>
    <w:p w:rsidR="00000000" w:rsidDel="00000000" w:rsidP="00000000" w:rsidRDefault="00000000" w:rsidRPr="00000000" w14:paraId="00000039">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Configure Security Settings</w:t>
        <w:br w:type="textWrapping"/>
      </w:r>
      <w:r w:rsidDel="00000000" w:rsidR="00000000" w:rsidRPr="00000000">
        <w:rPr>
          <w:color w:val="333333"/>
          <w:sz w:val="24"/>
          <w:szCs w:val="24"/>
          <w:rtl w:val="0"/>
        </w:rPr>
        <w:t xml:space="preserve"> You can ignore the </w:t>
      </w:r>
      <w:r w:rsidDel="00000000" w:rsidR="00000000" w:rsidRPr="00000000">
        <w:rPr>
          <w:i w:val="1"/>
          <w:color w:val="333333"/>
          <w:sz w:val="24"/>
          <w:szCs w:val="24"/>
          <w:rtl w:val="0"/>
        </w:rPr>
        <w:t xml:space="preserve">"Improve your load balancer's security."</w:t>
      </w:r>
      <w:r w:rsidDel="00000000" w:rsidR="00000000" w:rsidRPr="00000000">
        <w:rPr>
          <w:color w:val="333333"/>
          <w:sz w:val="24"/>
          <w:szCs w:val="24"/>
          <w:rtl w:val="0"/>
        </w:rPr>
        <w:t xml:space="preserve"> warning.</w:t>
      </w:r>
    </w:p>
    <w:p w:rsidR="00000000" w:rsidDel="00000000" w:rsidP="00000000" w:rsidRDefault="00000000" w:rsidRPr="00000000" w14:paraId="0000003A">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Configure Security Groups</w:t>
        <w:br w:type="textWrapping"/>
      </w:r>
      <w:r w:rsidDel="00000000" w:rsidR="00000000" w:rsidRPr="00000000">
        <w:rPr>
          <w:color w:val="333333"/>
          <w:sz w:val="24"/>
          <w:szCs w:val="24"/>
          <w:rtl w:val="0"/>
        </w:rPr>
        <w:t xml:space="preserve">A </w:t>
      </w:r>
      <w:r w:rsidDel="00000000" w:rsidR="00000000" w:rsidRPr="00000000">
        <w:rPr>
          <w:i w:val="1"/>
          <w:color w:val="333333"/>
          <w:sz w:val="24"/>
          <w:szCs w:val="24"/>
          <w:rtl w:val="0"/>
        </w:rPr>
        <w:t xml:space="preserve">Web Security Group</w:t>
      </w:r>
      <w:r w:rsidDel="00000000" w:rsidR="00000000" w:rsidRPr="00000000">
        <w:rPr>
          <w:color w:val="333333"/>
          <w:sz w:val="24"/>
          <w:szCs w:val="24"/>
          <w:rtl w:val="0"/>
        </w:rPr>
        <w:t xml:space="preserve"> has already been created for you, which permits HTTP access.</w:t>
      </w:r>
    </w:p>
    <w:p w:rsidR="00000000" w:rsidDel="00000000" w:rsidP="00000000" w:rsidRDefault="00000000" w:rsidRPr="00000000" w14:paraId="0000003B">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Web Security Group</w:t>
      </w:r>
      <w:r w:rsidDel="00000000" w:rsidR="00000000" w:rsidRPr="00000000">
        <w:rPr>
          <w:color w:val="333333"/>
          <w:sz w:val="24"/>
          <w:szCs w:val="24"/>
          <w:rtl w:val="0"/>
        </w:rPr>
        <w:t xml:space="preserve"> and deselect </w:t>
      </w:r>
      <w:r w:rsidDel="00000000" w:rsidR="00000000" w:rsidRPr="00000000">
        <w:rPr>
          <w:b w:val="1"/>
          <w:color w:val="333333"/>
          <w:sz w:val="24"/>
          <w:szCs w:val="24"/>
          <w:rtl w:val="0"/>
        </w:rPr>
        <w:t xml:space="preserve">default</w:t>
      </w:r>
      <w:r w:rsidDel="00000000" w:rsidR="00000000" w:rsidRPr="00000000">
        <w:rPr>
          <w:color w:val="333333"/>
          <w:sz w:val="24"/>
          <w:szCs w:val="24"/>
          <w:rtl w:val="0"/>
        </w:rPr>
        <w:t xml:space="preserve">.</w:t>
      </w:r>
    </w:p>
    <w:p w:rsidR="00000000" w:rsidDel="00000000" w:rsidP="00000000" w:rsidRDefault="00000000" w:rsidRPr="00000000" w14:paraId="0000003C">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Configure Routing</w:t>
        <w:br w:type="textWrapping"/>
      </w:r>
      <w:r w:rsidDel="00000000" w:rsidR="00000000" w:rsidRPr="00000000">
        <w:rPr>
          <w:color w:val="333333"/>
          <w:sz w:val="24"/>
          <w:szCs w:val="24"/>
          <w:rtl w:val="0"/>
        </w:rPr>
        <w:t xml:space="preserve">Routing configures where to send requests that are sent to the load balancer. You will create a </w:t>
      </w:r>
      <w:r w:rsidDel="00000000" w:rsidR="00000000" w:rsidRPr="00000000">
        <w:rPr>
          <w:i w:val="1"/>
          <w:color w:val="333333"/>
          <w:sz w:val="24"/>
          <w:szCs w:val="24"/>
          <w:rtl w:val="0"/>
        </w:rPr>
        <w:t xml:space="preserve">Target Group</w:t>
      </w:r>
      <w:r w:rsidDel="00000000" w:rsidR="00000000" w:rsidRPr="00000000">
        <w:rPr>
          <w:color w:val="333333"/>
          <w:sz w:val="24"/>
          <w:szCs w:val="24"/>
          <w:rtl w:val="0"/>
        </w:rPr>
        <w:t xml:space="preserve"> that will be used by Auto Scaling.</w:t>
      </w:r>
    </w:p>
    <w:p w:rsidR="00000000" w:rsidDel="00000000" w:rsidP="00000000" w:rsidRDefault="00000000" w:rsidRPr="00000000" w14:paraId="0000003D">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LabGroup</w:t>
      </w:r>
    </w:p>
    <w:p w:rsidR="00000000" w:rsidDel="00000000" w:rsidP="00000000" w:rsidRDefault="00000000" w:rsidRPr="00000000" w14:paraId="0000003E">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Register Targets</w:t>
        <w:br w:type="textWrapping"/>
      </w:r>
      <w:r w:rsidDel="00000000" w:rsidR="00000000" w:rsidRPr="00000000">
        <w:rPr>
          <w:color w:val="333333"/>
          <w:sz w:val="24"/>
          <w:szCs w:val="24"/>
          <w:rtl w:val="0"/>
        </w:rPr>
        <w:t xml:space="preserve">Auto Scaling will automatically register instances as targets later in the lab.</w:t>
      </w:r>
    </w:p>
    <w:p w:rsidR="00000000" w:rsidDel="00000000" w:rsidP="00000000" w:rsidRDefault="00000000" w:rsidRPr="00000000" w14:paraId="0000003F">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Review</w:t>
      </w:r>
    </w:p>
    <w:p w:rsidR="00000000" w:rsidDel="00000000" w:rsidP="00000000" w:rsidRDefault="00000000" w:rsidRPr="00000000" w14:paraId="00000040">
      <w:pPr>
        <w:numPr>
          <w:ilvl w:val="0"/>
          <w:numId w:val="4"/>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Create</w:t>
      </w:r>
      <w:r w:rsidDel="00000000" w:rsidR="00000000" w:rsidRPr="00000000">
        <w:rPr>
          <w:color w:val="333333"/>
          <w:sz w:val="24"/>
          <w:szCs w:val="24"/>
          <w:rtl w:val="0"/>
        </w:rPr>
        <w:t xml:space="preserve"> then click </w:t>
      </w:r>
      <w:r w:rsidDel="00000000" w:rsidR="00000000" w:rsidRPr="00000000">
        <w:rPr>
          <w:b w:val="1"/>
          <w:color w:val="444444"/>
          <w:shd w:fill="dedede" w:val="clear"/>
          <w:rtl w:val="0"/>
        </w:rPr>
        <w:t xml:space="preserve">Close</w:t>
        <w:br w:type="textWrapping"/>
      </w:r>
      <w:r w:rsidDel="00000000" w:rsidR="00000000" w:rsidRPr="00000000">
        <w:rPr>
          <w:color w:val="333333"/>
          <w:sz w:val="24"/>
          <w:szCs w:val="24"/>
          <w:rtl w:val="0"/>
        </w:rPr>
        <w:t xml:space="preserve">The load balancer will show a state of </w:t>
      </w:r>
      <w:r w:rsidDel="00000000" w:rsidR="00000000" w:rsidRPr="00000000">
        <w:rPr>
          <w:i w:val="1"/>
          <w:color w:val="333333"/>
          <w:sz w:val="24"/>
          <w:szCs w:val="24"/>
          <w:rtl w:val="0"/>
        </w:rPr>
        <w:t xml:space="preserve">provisioning</w:t>
      </w:r>
      <w:r w:rsidDel="00000000" w:rsidR="00000000" w:rsidRPr="00000000">
        <w:rPr>
          <w:color w:val="333333"/>
          <w:sz w:val="24"/>
          <w:szCs w:val="24"/>
          <w:rtl w:val="0"/>
        </w:rPr>
        <w:t xml:space="preserve">. There is no need to wait until it is ready. Please continue with the next task.</w:t>
      </w:r>
    </w:p>
    <w:p w:rsidR="00000000" w:rsidDel="00000000" w:rsidP="00000000" w:rsidRDefault="00000000" w:rsidRPr="00000000" w14:paraId="0000004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2">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etdtib1fueji" w:id="4"/>
      <w:bookmarkEnd w:id="4"/>
      <w:r w:rsidDel="00000000" w:rsidR="00000000" w:rsidRPr="00000000">
        <w:rPr>
          <w:b w:val="1"/>
          <w:color w:val="333333"/>
          <w:sz w:val="60"/>
          <w:szCs w:val="60"/>
          <w:rtl w:val="0"/>
        </w:rPr>
        <w:t xml:space="preserve">Task 3: Create a Launch Template and an Auto Scaling Group</w:t>
      </w:r>
    </w:p>
    <w:p w:rsidR="00000000" w:rsidDel="00000000" w:rsidP="00000000" w:rsidRDefault="00000000" w:rsidRPr="00000000" w14:paraId="00000043">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create a </w:t>
      </w:r>
      <w:r w:rsidDel="00000000" w:rsidR="00000000" w:rsidRPr="00000000">
        <w:rPr>
          <w:i w:val="1"/>
          <w:color w:val="333333"/>
          <w:sz w:val="24"/>
          <w:szCs w:val="24"/>
          <w:rtl w:val="0"/>
        </w:rPr>
        <w:t xml:space="preserve">launch template</w:t>
      </w:r>
      <w:r w:rsidDel="00000000" w:rsidR="00000000" w:rsidRPr="00000000">
        <w:rPr>
          <w:color w:val="333333"/>
          <w:sz w:val="24"/>
          <w:szCs w:val="24"/>
          <w:rtl w:val="0"/>
        </w:rPr>
        <w:t xml:space="preserve"> for your Auto Scaling group. A launch template is a template that an Auto Scaling group uses to launch EC2 instances. When you create a launch template, you specify information for the instances such as the AMI, the instance type, a key pair, security group and disks.</w:t>
      </w:r>
    </w:p>
    <w:p w:rsidR="00000000" w:rsidDel="00000000" w:rsidP="00000000" w:rsidRDefault="00000000" w:rsidRPr="00000000" w14:paraId="00000044">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Launch Templates</w:t>
      </w:r>
      <w:r w:rsidDel="00000000" w:rsidR="00000000" w:rsidRPr="00000000">
        <w:rPr>
          <w:color w:val="333333"/>
          <w:sz w:val="24"/>
          <w:szCs w:val="24"/>
          <w:rtl w:val="0"/>
        </w:rPr>
        <w:t xml:space="preserve">.</w:t>
      </w:r>
    </w:p>
    <w:p w:rsidR="00000000" w:rsidDel="00000000" w:rsidP="00000000" w:rsidRDefault="00000000" w:rsidRPr="00000000" w14:paraId="00000045">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Create launch template</w:t>
      </w:r>
    </w:p>
    <w:p w:rsidR="00000000" w:rsidDel="00000000" w:rsidP="00000000" w:rsidRDefault="00000000" w:rsidRPr="00000000" w14:paraId="00000046">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these settings:</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Launch template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LabTemplate</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AMI:</w:t>
      </w:r>
      <w:r w:rsidDel="00000000" w:rsidR="00000000" w:rsidRPr="00000000">
        <w:rPr>
          <w:color w:val="333333"/>
          <w:sz w:val="24"/>
          <w:szCs w:val="24"/>
          <w:rtl w:val="0"/>
        </w:rPr>
        <w:t xml:space="preserve"> Web Server AMI.</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Instance type:</w:t>
      </w:r>
      <w:r w:rsidDel="00000000" w:rsidR="00000000" w:rsidRPr="00000000">
        <w:rPr>
          <w:color w:val="333333"/>
          <w:sz w:val="24"/>
          <w:szCs w:val="24"/>
          <w:rtl w:val="0"/>
        </w:rPr>
        <w:t xml:space="preserve">  t3.micro.</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Key pair name:</w:t>
      </w:r>
      <w:r w:rsidDel="00000000" w:rsidR="00000000" w:rsidRPr="00000000">
        <w:rPr>
          <w:color w:val="333333"/>
          <w:sz w:val="24"/>
          <w:szCs w:val="24"/>
          <w:rtl w:val="0"/>
        </w:rPr>
        <w:t xml:space="preserve"> vockey.</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Security groups:</w:t>
      </w:r>
      <w:r w:rsidDel="00000000" w:rsidR="00000000" w:rsidRPr="00000000">
        <w:rPr>
          <w:color w:val="333333"/>
          <w:sz w:val="24"/>
          <w:szCs w:val="24"/>
          <w:rtl w:val="0"/>
        </w:rPr>
        <w:t xml:space="preserve"> Web Security Group. </w:t>
      </w:r>
      <w:r w:rsidDel="00000000" w:rsidR="00000000" w:rsidRPr="00000000">
        <w:rPr>
          <w:i w:val="1"/>
          <w:color w:val="333333"/>
          <w:sz w:val="24"/>
          <w:szCs w:val="24"/>
          <w:rtl w:val="0"/>
        </w:rPr>
        <w:t xml:space="preserve">Make sure the security group belongs to Lab VPC.</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Expand </w:t>
      </w:r>
      <w:r w:rsidDel="00000000" w:rsidR="00000000" w:rsidRPr="00000000">
        <w:rPr>
          <w:b w:val="1"/>
          <w:color w:val="333333"/>
          <w:sz w:val="24"/>
          <w:szCs w:val="24"/>
          <w:rtl w:val="0"/>
        </w:rPr>
        <w:t xml:space="preserve">Advanced details </w:t>
      </w:r>
      <w:r w:rsidDel="00000000" w:rsidR="00000000" w:rsidRPr="00000000">
        <w:rPr>
          <w:color w:val="333333"/>
          <w:sz w:val="24"/>
          <w:szCs w:val="24"/>
          <w:rtl w:val="0"/>
        </w:rPr>
        <w:t xml:space="preserve">and in the </w:t>
      </w:r>
      <w:r w:rsidDel="00000000" w:rsidR="00000000" w:rsidRPr="00000000">
        <w:rPr>
          <w:b w:val="1"/>
          <w:color w:val="333333"/>
          <w:sz w:val="24"/>
          <w:szCs w:val="24"/>
          <w:rtl w:val="0"/>
        </w:rPr>
        <w:t xml:space="preserve">Detailed CloudWatch monitoring</w:t>
      </w:r>
      <w:r w:rsidDel="00000000" w:rsidR="00000000" w:rsidRPr="00000000">
        <w:rPr>
          <w:color w:val="333333"/>
          <w:sz w:val="24"/>
          <w:szCs w:val="24"/>
          <w:rtl w:val="0"/>
        </w:rPr>
        <w:t xml:space="preserve"> menu, select </w:t>
      </w:r>
      <w:r w:rsidDel="00000000" w:rsidR="00000000" w:rsidRPr="00000000">
        <w:rPr>
          <w:b w:val="1"/>
          <w:color w:val="333333"/>
          <w:sz w:val="24"/>
          <w:szCs w:val="24"/>
          <w:rtl w:val="0"/>
        </w:rPr>
        <w:t xml:space="preserve">Enable</w:t>
        <w:br w:type="textWrapping"/>
      </w:r>
      <w:r w:rsidDel="00000000" w:rsidR="00000000" w:rsidRPr="00000000">
        <w:rPr>
          <w:color w:val="333333"/>
          <w:sz w:val="24"/>
          <w:szCs w:val="24"/>
          <w:rtl w:val="0"/>
        </w:rPr>
        <w:t xml:space="preserve">This will capture metrics at 1-minute intervals, which allows Auto Scaling to react quickly to changing usage patterns.</w:t>
      </w:r>
    </w:p>
    <w:p w:rsidR="00000000" w:rsidDel="00000000" w:rsidP="00000000" w:rsidRDefault="00000000" w:rsidRPr="00000000" w14:paraId="0000004D">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Create launch template</w:t>
      </w:r>
      <w:r w:rsidDel="00000000" w:rsidR="00000000" w:rsidRPr="00000000">
        <w:rPr>
          <w:color w:val="333333"/>
          <w:sz w:val="24"/>
          <w:szCs w:val="24"/>
          <w:rtl w:val="0"/>
        </w:rPr>
        <w:t xml:space="preserve"> followed by </w:t>
      </w:r>
      <w:r w:rsidDel="00000000" w:rsidR="00000000" w:rsidRPr="00000000">
        <w:rPr>
          <w:b w:val="1"/>
          <w:color w:val="ffffff"/>
          <w:shd w:fill="ec7211" w:val="clear"/>
          <w:rtl w:val="0"/>
        </w:rPr>
        <w:t xml:space="preserve">View launch templates</w:t>
        <w:br w:type="textWrapping"/>
      </w:r>
      <w:r w:rsidDel="00000000" w:rsidR="00000000" w:rsidRPr="00000000">
        <w:rPr>
          <w:color w:val="333333"/>
          <w:sz w:val="24"/>
          <w:szCs w:val="24"/>
          <w:rtl w:val="0"/>
        </w:rPr>
        <w:t xml:space="preserve">You will now create an Auto Scaling group that uses this Launch Template.</w:t>
      </w:r>
    </w:p>
    <w:p w:rsidR="00000000" w:rsidDel="00000000" w:rsidP="00000000" w:rsidRDefault="00000000" w:rsidRPr="00000000" w14:paraId="0000004E">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LabTemplate</w:t>
      </w:r>
      <w:r w:rsidDel="00000000" w:rsidR="00000000" w:rsidRPr="00000000">
        <w:rPr>
          <w:color w:val="333333"/>
          <w:sz w:val="24"/>
          <w:szCs w:val="24"/>
          <w:rtl w:val="0"/>
        </w:rPr>
        <w:t xml:space="preserve"> and then in the </w:t>
      </w:r>
      <w:r w:rsidDel="00000000" w:rsidR="00000000" w:rsidRPr="00000000">
        <w:rPr>
          <w:b w:val="1"/>
          <w:color w:val="545b64"/>
          <w:rtl w:val="0"/>
        </w:rPr>
        <w:t xml:space="preserve">Actions </w:t>
      </w:r>
      <w:r w:rsidDel="00000000" w:rsidR="00000000" w:rsidRPr="00000000">
        <w:rPr>
          <w:color w:val="333333"/>
          <w:sz w:val="24"/>
          <w:szCs w:val="24"/>
          <w:rtl w:val="0"/>
        </w:rPr>
        <w:t xml:space="preserve">menu, select </w:t>
      </w:r>
      <w:r w:rsidDel="00000000" w:rsidR="00000000" w:rsidRPr="00000000">
        <w:rPr>
          <w:b w:val="1"/>
          <w:color w:val="333333"/>
          <w:sz w:val="24"/>
          <w:szCs w:val="24"/>
          <w:rtl w:val="0"/>
        </w:rPr>
        <w:t xml:space="preserve">Create Auto Scaling group</w:t>
      </w:r>
    </w:p>
    <w:p w:rsidR="00000000" w:rsidDel="00000000" w:rsidP="00000000" w:rsidRDefault="00000000" w:rsidRPr="00000000" w14:paraId="0000004F">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the following settings:</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Auto Scaling group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 Auto Scaling Group</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Next</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Network:</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Lab VPC</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Subnet:</w:t>
      </w:r>
      <w:r w:rsidDel="00000000" w:rsidR="00000000" w:rsidRPr="00000000">
        <w:rPr>
          <w:color w:val="333333"/>
          <w:sz w:val="24"/>
          <w:szCs w:val="24"/>
          <w:rtl w:val="0"/>
        </w:rPr>
        <w:t xml:space="preserve"> Select </w:t>
      </w:r>
      <w:r w:rsidDel="00000000" w:rsidR="00000000" w:rsidRPr="00000000">
        <w:rPr>
          <w:i w:val="1"/>
          <w:color w:val="333333"/>
          <w:sz w:val="24"/>
          <w:szCs w:val="24"/>
          <w:rtl w:val="0"/>
        </w:rPr>
        <w:t xml:space="preserve">Private Subnet 1 (10.0.1.0/24)</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and</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Private Subnet 2 (10.0.3.0/24)</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Next</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Load balancing - optional</w:t>
      </w:r>
    </w:p>
    <w:p w:rsidR="00000000" w:rsidDel="00000000" w:rsidP="00000000" w:rsidRDefault="00000000" w:rsidRPr="00000000" w14:paraId="00000056">
      <w:pPr>
        <w:numPr>
          <w:ilvl w:val="2"/>
          <w:numId w:val="2"/>
        </w:numPr>
        <w:spacing w:after="0" w:afterAutospacing="0" w:before="0" w:beforeAutospacing="0" w:lineRule="auto"/>
        <w:ind w:left="216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Attach to an existing load balancer</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Attach to an existing load balancer:</w:t>
      </w:r>
    </w:p>
    <w:p w:rsidR="00000000" w:rsidDel="00000000" w:rsidP="00000000" w:rsidRDefault="00000000" w:rsidRPr="00000000" w14:paraId="00000058">
      <w:pPr>
        <w:numPr>
          <w:ilvl w:val="2"/>
          <w:numId w:val="2"/>
        </w:numPr>
        <w:spacing w:after="0" w:afterAutospacing="0" w:before="0" w:beforeAutospacing="0" w:lineRule="auto"/>
        <w:ind w:left="216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Choose from your load balancer target groups</w:t>
      </w:r>
    </w:p>
    <w:p w:rsidR="00000000" w:rsidDel="00000000" w:rsidP="00000000" w:rsidRDefault="00000000" w:rsidRPr="00000000" w14:paraId="00000059">
      <w:pPr>
        <w:numPr>
          <w:ilvl w:val="2"/>
          <w:numId w:val="2"/>
        </w:numPr>
        <w:spacing w:after="0" w:afterAutospacing="0" w:before="0" w:beforeAutospacing="0" w:lineRule="auto"/>
        <w:ind w:left="2160" w:hanging="360"/>
      </w:pPr>
      <w:r w:rsidDel="00000000" w:rsidR="00000000" w:rsidRPr="00000000">
        <w:rPr>
          <w:b w:val="1"/>
          <w:color w:val="333333"/>
          <w:sz w:val="24"/>
          <w:szCs w:val="24"/>
          <w:rtl w:val="0"/>
        </w:rPr>
        <w:t xml:space="preserve">Existing load balancer target groups:</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LabGroup</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Monitoring:</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Enable group metrics collection within CloudWatch</w:t>
      </w:r>
      <w:r w:rsidDel="00000000" w:rsidR="00000000" w:rsidRPr="00000000">
        <w:rPr>
          <w:color w:val="333333"/>
          <w:sz w:val="24"/>
          <w:szCs w:val="24"/>
          <w:rtl w:val="0"/>
        </w:rPr>
        <w:t xml:space="preserve">.</w:t>
        <w:br w:type="textWrapping"/>
        <w:t xml:space="preserve">This will capture metrics at 1-minute intervals, which allows Auto Scaling to react quickly to changing usage patterns.</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Next</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Group size:</w:t>
      </w:r>
      <w:r w:rsidDel="00000000" w:rsidR="00000000" w:rsidRPr="00000000">
        <w:rPr>
          <w:color w:val="333333"/>
          <w:sz w:val="24"/>
          <w:szCs w:val="24"/>
          <w:rtl w:val="0"/>
        </w:rPr>
        <w:t xml:space="preserve"> Enter the below values</w:t>
      </w:r>
    </w:p>
    <w:p w:rsidR="00000000" w:rsidDel="00000000" w:rsidP="00000000" w:rsidRDefault="00000000" w:rsidRPr="00000000" w14:paraId="0000005D">
      <w:pPr>
        <w:numPr>
          <w:ilvl w:val="2"/>
          <w:numId w:val="2"/>
        </w:numPr>
        <w:spacing w:after="0" w:afterAutospacing="0" w:before="0" w:beforeAutospacing="0" w:lineRule="auto"/>
        <w:ind w:left="2160" w:hanging="360"/>
      </w:pPr>
      <w:r w:rsidDel="00000000" w:rsidR="00000000" w:rsidRPr="00000000">
        <w:rPr>
          <w:color w:val="333333"/>
          <w:sz w:val="24"/>
          <w:szCs w:val="24"/>
          <w:rtl w:val="0"/>
        </w:rPr>
        <w:t xml:space="preserve">Desired capacity: </w:t>
      </w:r>
      <w:r w:rsidDel="00000000" w:rsidR="00000000" w:rsidRPr="00000000">
        <w:rPr>
          <w:color w:val="333333"/>
          <w:shd w:fill="f3f4f4" w:val="clear"/>
          <w:rtl w:val="0"/>
        </w:rPr>
        <w:t xml:space="preserve">2</w:t>
      </w:r>
    </w:p>
    <w:p w:rsidR="00000000" w:rsidDel="00000000" w:rsidP="00000000" w:rsidRDefault="00000000" w:rsidRPr="00000000" w14:paraId="0000005E">
      <w:pPr>
        <w:numPr>
          <w:ilvl w:val="2"/>
          <w:numId w:val="2"/>
        </w:numPr>
        <w:spacing w:after="0" w:afterAutospacing="0" w:before="0" w:beforeAutospacing="0" w:lineRule="auto"/>
        <w:ind w:left="2160" w:hanging="360"/>
      </w:pPr>
      <w:r w:rsidDel="00000000" w:rsidR="00000000" w:rsidRPr="00000000">
        <w:rPr>
          <w:color w:val="333333"/>
          <w:sz w:val="24"/>
          <w:szCs w:val="24"/>
          <w:rtl w:val="0"/>
        </w:rPr>
        <w:t xml:space="preserve">Minimum capacity: </w:t>
      </w:r>
      <w:r w:rsidDel="00000000" w:rsidR="00000000" w:rsidRPr="00000000">
        <w:rPr>
          <w:color w:val="333333"/>
          <w:shd w:fill="f3f4f4" w:val="clear"/>
          <w:rtl w:val="0"/>
        </w:rPr>
        <w:t xml:space="preserve">2</w:t>
      </w:r>
    </w:p>
    <w:p w:rsidR="00000000" w:rsidDel="00000000" w:rsidP="00000000" w:rsidRDefault="00000000" w:rsidRPr="00000000" w14:paraId="0000005F">
      <w:pPr>
        <w:numPr>
          <w:ilvl w:val="2"/>
          <w:numId w:val="2"/>
        </w:numPr>
        <w:spacing w:after="0" w:afterAutospacing="0" w:before="0" w:beforeAutospacing="0" w:lineRule="auto"/>
        <w:ind w:left="2160" w:hanging="360"/>
      </w:pPr>
      <w:r w:rsidDel="00000000" w:rsidR="00000000" w:rsidRPr="00000000">
        <w:rPr>
          <w:color w:val="333333"/>
          <w:sz w:val="24"/>
          <w:szCs w:val="24"/>
          <w:rtl w:val="0"/>
        </w:rPr>
        <w:t xml:space="preserve">Maximum capacity: </w:t>
      </w:r>
      <w:r w:rsidDel="00000000" w:rsidR="00000000" w:rsidRPr="00000000">
        <w:rPr>
          <w:color w:val="333333"/>
          <w:shd w:fill="f3f4f4" w:val="clear"/>
          <w:rtl w:val="0"/>
        </w:rPr>
        <w:t xml:space="preserve">4</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This will allow Auto Scaling to automatically add/remove instances, always keeping between 2 and 4 instances running.</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Scaling policies - optional</w:t>
      </w:r>
    </w:p>
    <w:p w:rsidR="00000000" w:rsidDel="00000000" w:rsidP="00000000" w:rsidRDefault="00000000" w:rsidRPr="00000000" w14:paraId="00000062">
      <w:pPr>
        <w:numPr>
          <w:ilvl w:val="2"/>
          <w:numId w:val="2"/>
        </w:numPr>
        <w:spacing w:after="0" w:afterAutospacing="0" w:before="0" w:beforeAutospacing="0" w:lineRule="auto"/>
        <w:ind w:left="216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Target tracking scaling policy</w:t>
      </w:r>
    </w:p>
    <w:p w:rsidR="00000000" w:rsidDel="00000000" w:rsidP="00000000" w:rsidRDefault="00000000" w:rsidRPr="00000000" w14:paraId="00000063">
      <w:pPr>
        <w:numPr>
          <w:ilvl w:val="2"/>
          <w:numId w:val="2"/>
        </w:numPr>
        <w:spacing w:after="0" w:afterAutospacing="0" w:before="0" w:beforeAutospacing="0" w:lineRule="auto"/>
        <w:ind w:left="2160" w:hanging="360"/>
      </w:pPr>
      <w:r w:rsidDel="00000000" w:rsidR="00000000" w:rsidRPr="00000000">
        <w:rPr>
          <w:b w:val="1"/>
          <w:color w:val="333333"/>
          <w:sz w:val="24"/>
          <w:szCs w:val="24"/>
          <w:rtl w:val="0"/>
        </w:rPr>
        <w:t xml:space="preserve">Metric type:</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Average CPU Utilization</w:t>
      </w:r>
    </w:p>
    <w:p w:rsidR="00000000" w:rsidDel="00000000" w:rsidP="00000000" w:rsidRDefault="00000000" w:rsidRPr="00000000" w14:paraId="00000064">
      <w:pPr>
        <w:numPr>
          <w:ilvl w:val="2"/>
          <w:numId w:val="2"/>
        </w:numPr>
        <w:spacing w:after="0" w:afterAutospacing="0" w:before="0" w:beforeAutospacing="0" w:lineRule="auto"/>
        <w:ind w:left="2160" w:hanging="360"/>
      </w:pPr>
      <w:r w:rsidDel="00000000" w:rsidR="00000000" w:rsidRPr="00000000">
        <w:rPr>
          <w:b w:val="1"/>
          <w:color w:val="333333"/>
          <w:sz w:val="24"/>
          <w:szCs w:val="24"/>
          <w:rtl w:val="0"/>
        </w:rPr>
        <w:t xml:space="preserve">Target value: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60</w:t>
      </w:r>
    </w:p>
    <w:p w:rsidR="00000000" w:rsidDel="00000000" w:rsidP="00000000" w:rsidRDefault="00000000" w:rsidRPr="00000000" w14:paraId="00000065">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tells Auto Scaling to maintain an </w:t>
      </w:r>
      <w:r w:rsidDel="00000000" w:rsidR="00000000" w:rsidRPr="00000000">
        <w:rPr>
          <w:i w:val="1"/>
          <w:color w:val="333333"/>
          <w:sz w:val="24"/>
          <w:szCs w:val="24"/>
          <w:rtl w:val="0"/>
        </w:rPr>
        <w:t xml:space="preserve">average</w:t>
      </w:r>
      <w:r w:rsidDel="00000000" w:rsidR="00000000" w:rsidRPr="00000000">
        <w:rPr>
          <w:color w:val="333333"/>
          <w:sz w:val="24"/>
          <w:szCs w:val="24"/>
          <w:rtl w:val="0"/>
        </w:rPr>
        <w:t xml:space="preserve"> CPU utilization </w:t>
      </w:r>
      <w:r w:rsidDel="00000000" w:rsidR="00000000" w:rsidRPr="00000000">
        <w:rPr>
          <w:i w:val="1"/>
          <w:color w:val="333333"/>
          <w:sz w:val="24"/>
          <w:szCs w:val="24"/>
          <w:rtl w:val="0"/>
        </w:rPr>
        <w:t xml:space="preserve">across all instances</w:t>
      </w:r>
      <w:r w:rsidDel="00000000" w:rsidR="00000000" w:rsidRPr="00000000">
        <w:rPr>
          <w:color w:val="333333"/>
          <w:sz w:val="24"/>
          <w:szCs w:val="24"/>
          <w:rtl w:val="0"/>
        </w:rPr>
        <w:t xml:space="preserve"> at 60%. Auto Scaling will automatically add or remove capacity as required to keep the metric at, or close to, the specified target value. It adjusts to fluctuations in the metric due to a fluctuating load pattern.</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Next</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Next</w:t>
      </w:r>
      <w:r w:rsidDel="00000000" w:rsidR="00000000" w:rsidRPr="00000000">
        <w:rPr>
          <w:color w:val="333333"/>
          <w:sz w:val="24"/>
          <w:szCs w:val="24"/>
          <w:rtl w:val="0"/>
        </w:rPr>
        <w:t xml:space="preserve"> again on the </w:t>
      </w:r>
      <w:r w:rsidDel="00000000" w:rsidR="00000000" w:rsidRPr="00000000">
        <w:rPr>
          <w:b w:val="1"/>
          <w:color w:val="333333"/>
          <w:sz w:val="24"/>
          <w:szCs w:val="24"/>
          <w:rtl w:val="0"/>
        </w:rPr>
        <w:t xml:space="preserve">Add notifications</w:t>
      </w:r>
      <w:r w:rsidDel="00000000" w:rsidR="00000000" w:rsidRPr="00000000">
        <w:rPr>
          <w:color w:val="333333"/>
          <w:sz w:val="24"/>
          <w:szCs w:val="24"/>
          <w:rtl w:val="0"/>
        </w:rPr>
        <w:t xml:space="preserve"> section.</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Add tags:</w:t>
      </w:r>
      <w:r w:rsidDel="00000000" w:rsidR="00000000" w:rsidRPr="00000000">
        <w:rPr>
          <w:color w:val="333333"/>
          <w:sz w:val="24"/>
          <w:szCs w:val="24"/>
          <w:rtl w:val="0"/>
        </w:rPr>
        <w:t xml:space="preserve"> click </w:t>
      </w:r>
      <w:r w:rsidDel="00000000" w:rsidR="00000000" w:rsidRPr="00000000">
        <w:rPr>
          <w:b w:val="1"/>
          <w:color w:val="545b64"/>
          <w:rtl w:val="0"/>
        </w:rPr>
        <w:t xml:space="preserve">Add tag</w:t>
      </w:r>
      <w:r w:rsidDel="00000000" w:rsidR="00000000" w:rsidRPr="00000000">
        <w:rPr>
          <w:color w:val="333333"/>
          <w:sz w:val="24"/>
          <w:szCs w:val="24"/>
          <w:rtl w:val="0"/>
        </w:rPr>
        <w:t xml:space="preserve"> and enter</w:t>
      </w:r>
    </w:p>
    <w:p w:rsidR="00000000" w:rsidDel="00000000" w:rsidP="00000000" w:rsidRDefault="00000000" w:rsidRPr="00000000" w14:paraId="00000069">
      <w:pPr>
        <w:numPr>
          <w:ilvl w:val="2"/>
          <w:numId w:val="2"/>
        </w:numPr>
        <w:spacing w:after="0" w:afterAutospacing="0" w:before="0" w:beforeAutospacing="0" w:lineRule="auto"/>
        <w:ind w:left="2160" w:hanging="360"/>
      </w:pPr>
      <w:r w:rsidDel="00000000" w:rsidR="00000000" w:rsidRPr="00000000">
        <w:rPr>
          <w:b w:val="1"/>
          <w:color w:val="333333"/>
          <w:sz w:val="24"/>
          <w:szCs w:val="24"/>
          <w:rtl w:val="0"/>
        </w:rPr>
        <w:t xml:space="preserve">Key:</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Name</w:t>
      </w:r>
    </w:p>
    <w:p w:rsidR="00000000" w:rsidDel="00000000" w:rsidP="00000000" w:rsidRDefault="00000000" w:rsidRPr="00000000" w14:paraId="0000006A">
      <w:pPr>
        <w:numPr>
          <w:ilvl w:val="2"/>
          <w:numId w:val="2"/>
        </w:numPr>
        <w:spacing w:after="0" w:afterAutospacing="0" w:before="0" w:beforeAutospacing="0" w:lineRule="auto"/>
        <w:ind w:left="2160" w:hanging="360"/>
      </w:pPr>
      <w:r w:rsidDel="00000000" w:rsidR="00000000" w:rsidRPr="00000000">
        <w:rPr>
          <w:b w:val="1"/>
          <w:color w:val="333333"/>
          <w:sz w:val="24"/>
          <w:szCs w:val="24"/>
          <w:rtl w:val="0"/>
        </w:rPr>
        <w:t xml:space="preserve">Value: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 Instance</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Next</w:t>
      </w:r>
    </w:p>
    <w:p w:rsidR="00000000" w:rsidDel="00000000" w:rsidP="00000000" w:rsidRDefault="00000000" w:rsidRPr="00000000" w14:paraId="0000006C">
      <w:pPr>
        <w:numPr>
          <w:ilvl w:val="1"/>
          <w:numId w:val="2"/>
        </w:numPr>
        <w:spacing w:after="380" w:before="0" w:beforeAutospacing="0" w:lineRule="auto"/>
        <w:ind w:left="1440" w:hanging="360"/>
      </w:pPr>
      <w:r w:rsidDel="00000000" w:rsidR="00000000" w:rsidRPr="00000000">
        <w:rPr>
          <w:color w:val="333333"/>
          <w:sz w:val="24"/>
          <w:szCs w:val="24"/>
          <w:rtl w:val="0"/>
        </w:rPr>
        <w:t xml:space="preserve">Finally click </w:t>
      </w:r>
      <w:r w:rsidDel="00000000" w:rsidR="00000000" w:rsidRPr="00000000">
        <w:rPr>
          <w:b w:val="1"/>
          <w:color w:val="ffffff"/>
          <w:shd w:fill="ec7211" w:val="clear"/>
          <w:rtl w:val="0"/>
        </w:rPr>
        <w:t xml:space="preserve">Create Auto Scaling group</w:t>
        <w:br w:type="textWrapping"/>
      </w:r>
      <w:r w:rsidDel="00000000" w:rsidR="00000000" w:rsidRPr="00000000">
        <w:rPr>
          <w:color w:val="333333"/>
          <w:sz w:val="24"/>
          <w:szCs w:val="24"/>
          <w:rtl w:val="0"/>
        </w:rPr>
        <w:t xml:space="preserve">This will launch EC2 instances in private subnets across both Availability Zones.</w:t>
      </w:r>
    </w:p>
    <w:p w:rsidR="00000000" w:rsidDel="00000000" w:rsidP="00000000" w:rsidRDefault="00000000" w:rsidRPr="00000000" w14:paraId="0000006D">
      <w:pPr>
        <w:rPr>
          <w:color w:val="333333"/>
          <w:sz w:val="24"/>
          <w:szCs w:val="24"/>
        </w:rPr>
      </w:pPr>
      <w:r w:rsidDel="00000000" w:rsidR="00000000" w:rsidRPr="00000000">
        <w:rPr>
          <w:color w:val="333333"/>
          <w:sz w:val="24"/>
          <w:szCs w:val="24"/>
          <w:rtl w:val="0"/>
        </w:rPr>
        <w:t xml:space="preserve">Your Auto Scaling group will initially show an instance count of zero, but new instances will be launched to reach the </w:t>
      </w:r>
      <w:r w:rsidDel="00000000" w:rsidR="00000000" w:rsidRPr="00000000">
        <w:rPr>
          <w:b w:val="1"/>
          <w:color w:val="333333"/>
          <w:sz w:val="24"/>
          <w:szCs w:val="24"/>
          <w:rtl w:val="0"/>
        </w:rPr>
        <w:t xml:space="preserve">Desired</w:t>
      </w:r>
      <w:r w:rsidDel="00000000" w:rsidR="00000000" w:rsidRPr="00000000">
        <w:rPr>
          <w:color w:val="333333"/>
          <w:sz w:val="24"/>
          <w:szCs w:val="24"/>
          <w:rtl w:val="0"/>
        </w:rPr>
        <w:t xml:space="preserve"> count of 2 instances.</w:t>
      </w:r>
    </w:p>
    <w:p w:rsidR="00000000" w:rsidDel="00000000" w:rsidP="00000000" w:rsidRDefault="00000000" w:rsidRPr="00000000" w14:paraId="0000006E">
      <w:pPr>
        <w:numPr>
          <w:ilvl w:val="0"/>
          <w:numId w:val="2"/>
        </w:numPr>
        <w:shd w:fill="ffffff" w:val="clear"/>
        <w:spacing w:after="380" w:before="380" w:lineRule="auto"/>
        <w:ind w:left="720" w:hanging="360"/>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If you experience an error related to the t3.micro instance type not being available, then rerun this task by selecting t2.micro instead.</w:t>
      </w:r>
    </w:p>
    <w:p w:rsidR="00000000" w:rsidDel="00000000" w:rsidP="00000000" w:rsidRDefault="00000000" w:rsidRPr="00000000" w14:paraId="0000006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0">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cjgu9dewsmvo" w:id="5"/>
      <w:bookmarkEnd w:id="5"/>
      <w:r w:rsidDel="00000000" w:rsidR="00000000" w:rsidRPr="00000000">
        <w:rPr>
          <w:b w:val="1"/>
          <w:color w:val="333333"/>
          <w:sz w:val="60"/>
          <w:szCs w:val="60"/>
          <w:rtl w:val="0"/>
        </w:rPr>
        <w:t xml:space="preserve">Task 4: Verify that Load Balancing is Working</w:t>
      </w:r>
    </w:p>
    <w:p w:rsidR="00000000" w:rsidDel="00000000" w:rsidP="00000000" w:rsidRDefault="00000000" w:rsidRPr="00000000" w14:paraId="00000071">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verify that Load Balancing is working correctly.</w:t>
      </w:r>
    </w:p>
    <w:p w:rsidR="00000000" w:rsidDel="00000000" w:rsidP="00000000" w:rsidRDefault="00000000" w:rsidRPr="00000000" w14:paraId="00000072">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br w:type="textWrapping"/>
        <w:t xml:space="preserve">You should see two new instances named </w:t>
      </w:r>
      <w:r w:rsidDel="00000000" w:rsidR="00000000" w:rsidRPr="00000000">
        <w:rPr>
          <w:b w:val="1"/>
          <w:color w:val="333333"/>
          <w:sz w:val="24"/>
          <w:szCs w:val="24"/>
          <w:rtl w:val="0"/>
        </w:rPr>
        <w:t xml:space="preserve">Lab Instance</w:t>
      </w:r>
      <w:r w:rsidDel="00000000" w:rsidR="00000000" w:rsidRPr="00000000">
        <w:rPr>
          <w:color w:val="333333"/>
          <w:sz w:val="24"/>
          <w:szCs w:val="24"/>
          <w:rtl w:val="0"/>
        </w:rPr>
        <w:t xml:space="preserve">. These were launched by Auto Scaling.</w:t>
        <w:br w:type="textWrapping"/>
        <w:t xml:space="preserve"> If the instances or names are not displayed, wait 30 seconds and click refresh in the top-right.</w:t>
        <w:br w:type="textWrapping"/>
        <w:t xml:space="preserve">First, you will confirm that the new instances have passed their Health Check.</w:t>
      </w:r>
    </w:p>
    <w:p w:rsidR="00000000" w:rsidDel="00000000" w:rsidP="00000000" w:rsidRDefault="00000000" w:rsidRPr="00000000" w14:paraId="00000073">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Target Groups</w:t>
      </w:r>
      <w:r w:rsidDel="00000000" w:rsidR="00000000" w:rsidRPr="00000000">
        <w:rPr>
          <w:color w:val="333333"/>
          <w:sz w:val="24"/>
          <w:szCs w:val="24"/>
          <w:rtl w:val="0"/>
        </w:rPr>
        <w:t xml:space="preserve"> (in the </w:t>
      </w:r>
      <w:r w:rsidDel="00000000" w:rsidR="00000000" w:rsidRPr="00000000">
        <w:rPr>
          <w:i w:val="1"/>
          <w:color w:val="333333"/>
          <w:sz w:val="24"/>
          <w:szCs w:val="24"/>
          <w:rtl w:val="0"/>
        </w:rPr>
        <w:t xml:space="preserve">Load Balancing</w:t>
      </w:r>
      <w:r w:rsidDel="00000000" w:rsidR="00000000" w:rsidRPr="00000000">
        <w:rPr>
          <w:color w:val="333333"/>
          <w:sz w:val="24"/>
          <w:szCs w:val="24"/>
          <w:rtl w:val="0"/>
        </w:rPr>
        <w:t xml:space="preserve"> section).</w:t>
      </w:r>
    </w:p>
    <w:p w:rsidR="00000000" w:rsidDel="00000000" w:rsidP="00000000" w:rsidRDefault="00000000" w:rsidRPr="00000000" w14:paraId="00000074">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LabGroup</w:t>
      </w:r>
      <w:r w:rsidDel="00000000" w:rsidR="00000000" w:rsidRPr="00000000">
        <w:rPr>
          <w:color w:val="333333"/>
          <w:sz w:val="24"/>
          <w:szCs w:val="24"/>
          <w:rtl w:val="0"/>
        </w:rPr>
        <w:t xml:space="preserve"> followed by the </w:t>
      </w:r>
      <w:r w:rsidDel="00000000" w:rsidR="00000000" w:rsidRPr="00000000">
        <w:rPr>
          <w:b w:val="1"/>
          <w:color w:val="333333"/>
          <w:sz w:val="24"/>
          <w:szCs w:val="24"/>
          <w:rtl w:val="0"/>
        </w:rPr>
        <w:t xml:space="preserve">Targets</w:t>
      </w:r>
      <w:r w:rsidDel="00000000" w:rsidR="00000000" w:rsidRPr="00000000">
        <w:rPr>
          <w:color w:val="333333"/>
          <w:sz w:val="24"/>
          <w:szCs w:val="24"/>
          <w:rtl w:val="0"/>
        </w:rPr>
        <w:t xml:space="preserve"> tab.</w:t>
        <w:br w:type="textWrapping"/>
        <w:t xml:space="preserve">Two </w:t>
      </w:r>
      <w:r w:rsidDel="00000000" w:rsidR="00000000" w:rsidRPr="00000000">
        <w:rPr>
          <w:b w:val="1"/>
          <w:color w:val="333333"/>
          <w:sz w:val="24"/>
          <w:szCs w:val="24"/>
          <w:rtl w:val="0"/>
        </w:rPr>
        <w:t xml:space="preserve">Lab Instance</w:t>
      </w:r>
      <w:r w:rsidDel="00000000" w:rsidR="00000000" w:rsidRPr="00000000">
        <w:rPr>
          <w:color w:val="333333"/>
          <w:sz w:val="24"/>
          <w:szCs w:val="24"/>
          <w:rtl w:val="0"/>
        </w:rPr>
        <w:t xml:space="preserve"> targets should be listed for this target group.</w:t>
      </w:r>
    </w:p>
    <w:p w:rsidR="00000000" w:rsidDel="00000000" w:rsidP="00000000" w:rsidRDefault="00000000" w:rsidRPr="00000000" w14:paraId="00000075">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the </w:t>
      </w:r>
      <w:r w:rsidDel="00000000" w:rsidR="00000000" w:rsidRPr="00000000">
        <w:rPr>
          <w:b w:val="1"/>
          <w:color w:val="333333"/>
          <w:sz w:val="24"/>
          <w:szCs w:val="24"/>
          <w:rtl w:val="0"/>
        </w:rPr>
        <w:t xml:space="preserve">Status</w:t>
      </w:r>
      <w:r w:rsidDel="00000000" w:rsidR="00000000" w:rsidRPr="00000000">
        <w:rPr>
          <w:color w:val="333333"/>
          <w:sz w:val="24"/>
          <w:szCs w:val="24"/>
          <w:rtl w:val="0"/>
        </w:rPr>
        <w:t xml:space="preserve"> of both instances transitions to </w:t>
      </w:r>
      <w:r w:rsidDel="00000000" w:rsidR="00000000" w:rsidRPr="00000000">
        <w:rPr>
          <w:i w:val="1"/>
          <w:color w:val="333333"/>
          <w:sz w:val="24"/>
          <w:szCs w:val="24"/>
          <w:rtl w:val="0"/>
        </w:rPr>
        <w:t xml:space="preserve">healthy</w:t>
      </w:r>
      <w:r w:rsidDel="00000000" w:rsidR="00000000" w:rsidRPr="00000000">
        <w:rPr>
          <w:color w:val="333333"/>
          <w:sz w:val="24"/>
          <w:szCs w:val="24"/>
          <w:rtl w:val="0"/>
        </w:rPr>
        <w:t xml:space="preserve">. Click Refresh in the upper-right to check for updates.</w:t>
        <w:br w:type="textWrapping"/>
      </w:r>
      <w:r w:rsidDel="00000000" w:rsidR="00000000" w:rsidRPr="00000000">
        <w:rPr>
          <w:i w:val="1"/>
          <w:color w:val="333333"/>
          <w:sz w:val="24"/>
          <w:szCs w:val="24"/>
          <w:rtl w:val="0"/>
        </w:rPr>
        <w:t xml:space="preserve">Healthy</w:t>
      </w:r>
      <w:r w:rsidDel="00000000" w:rsidR="00000000" w:rsidRPr="00000000">
        <w:rPr>
          <w:color w:val="333333"/>
          <w:sz w:val="24"/>
          <w:szCs w:val="24"/>
          <w:rtl w:val="0"/>
        </w:rPr>
        <w:t xml:space="preserve"> indicates that an instance has passed the Load Balancer's health check. This means that the Load Balancer will send traffic to the instance.</w:t>
        <w:br w:type="textWrapping"/>
        <w:t xml:space="preserve">You can now access the Auto Scaling group via the Load Balancer.</w:t>
      </w:r>
    </w:p>
    <w:p w:rsidR="00000000" w:rsidDel="00000000" w:rsidP="00000000" w:rsidRDefault="00000000" w:rsidRPr="00000000" w14:paraId="00000076">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Load Balancers</w:t>
      </w:r>
      <w:r w:rsidDel="00000000" w:rsidR="00000000" w:rsidRPr="00000000">
        <w:rPr>
          <w:color w:val="333333"/>
          <w:sz w:val="24"/>
          <w:szCs w:val="24"/>
          <w:rtl w:val="0"/>
        </w:rPr>
        <w:t xml:space="preserve">.</w:t>
      </w:r>
    </w:p>
    <w:p w:rsidR="00000000" w:rsidDel="00000000" w:rsidP="00000000" w:rsidRDefault="00000000" w:rsidRPr="00000000" w14:paraId="00000077">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lower pane, copy the </w:t>
      </w:r>
      <w:r w:rsidDel="00000000" w:rsidR="00000000" w:rsidRPr="00000000">
        <w:rPr>
          <w:b w:val="1"/>
          <w:color w:val="333333"/>
          <w:sz w:val="24"/>
          <w:szCs w:val="24"/>
          <w:rtl w:val="0"/>
        </w:rPr>
        <w:t xml:space="preserve">DNS name</w:t>
      </w:r>
      <w:r w:rsidDel="00000000" w:rsidR="00000000" w:rsidRPr="00000000">
        <w:rPr>
          <w:color w:val="333333"/>
          <w:sz w:val="24"/>
          <w:szCs w:val="24"/>
          <w:rtl w:val="0"/>
        </w:rPr>
        <w:t xml:space="preserve"> of the load balancer, making sure to omit "(A Record)".</w:t>
        <w:br w:type="textWrapping"/>
        <w:t xml:space="preserve">It should look similar to: </w:t>
      </w:r>
      <w:r w:rsidDel="00000000" w:rsidR="00000000" w:rsidRPr="00000000">
        <w:rPr>
          <w:i w:val="1"/>
          <w:color w:val="333333"/>
          <w:sz w:val="24"/>
          <w:szCs w:val="24"/>
          <w:rtl w:val="0"/>
        </w:rPr>
        <w:t xml:space="preserve">LabELB-1998580470.us-west-2.elb.amazonaws.com</w:t>
      </w:r>
    </w:p>
    <w:p w:rsidR="00000000" w:rsidDel="00000000" w:rsidP="00000000" w:rsidRDefault="00000000" w:rsidRPr="00000000" w14:paraId="00000078">
      <w:pPr>
        <w:numPr>
          <w:ilvl w:val="0"/>
          <w:numId w:val="3"/>
        </w:numPr>
        <w:shd w:fill="ffffff" w:val="clear"/>
        <w:spacing w:after="380" w:before="0" w:beforeAutospacing="0" w:lineRule="auto"/>
        <w:ind w:left="720" w:hanging="360"/>
      </w:pPr>
      <w:r w:rsidDel="00000000" w:rsidR="00000000" w:rsidRPr="00000000">
        <w:rPr>
          <w:color w:val="333333"/>
          <w:sz w:val="24"/>
          <w:szCs w:val="24"/>
          <w:rtl w:val="0"/>
        </w:rPr>
        <w:t xml:space="preserve">Open a new web browser tab, paste the DNS Name you just copied, and press Enter.</w:t>
        <w:br w:type="textWrapping"/>
        <w:t xml:space="preserve">The application should appear in your browser. This indicates that the Load Balancer received the request, sent it to one of the EC2 instances, then passed back the result.</w:t>
      </w:r>
    </w:p>
    <w:p w:rsidR="00000000" w:rsidDel="00000000" w:rsidP="00000000" w:rsidRDefault="00000000" w:rsidRPr="00000000" w14:paraId="0000007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A">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2fnnae20srma" w:id="6"/>
      <w:bookmarkEnd w:id="6"/>
      <w:r w:rsidDel="00000000" w:rsidR="00000000" w:rsidRPr="00000000">
        <w:rPr>
          <w:b w:val="1"/>
          <w:color w:val="333333"/>
          <w:sz w:val="60"/>
          <w:szCs w:val="60"/>
          <w:rtl w:val="0"/>
        </w:rPr>
        <w:t xml:space="preserve">Task 5: Test Auto Scaling</w:t>
      </w:r>
    </w:p>
    <w:p w:rsidR="00000000" w:rsidDel="00000000" w:rsidP="00000000" w:rsidRDefault="00000000" w:rsidRPr="00000000" w14:paraId="0000007B">
      <w:pPr>
        <w:shd w:fill="ffffff" w:val="clear"/>
        <w:spacing w:after="200" w:before="200" w:lineRule="auto"/>
        <w:rPr>
          <w:color w:val="333333"/>
          <w:sz w:val="24"/>
          <w:szCs w:val="24"/>
        </w:rPr>
      </w:pPr>
      <w:r w:rsidDel="00000000" w:rsidR="00000000" w:rsidRPr="00000000">
        <w:rPr>
          <w:color w:val="333333"/>
          <w:sz w:val="24"/>
          <w:szCs w:val="24"/>
          <w:rtl w:val="0"/>
        </w:rPr>
        <w:t xml:space="preserve">You created an Auto Scaling group with a minimum of two instances and a maximum of four instances. Currently two instances are running because the minimum size is two and the group is currently not under any load. You will now increase the load to cause Auto Scaling to add additional instances.</w:t>
      </w:r>
    </w:p>
    <w:p w:rsidR="00000000" w:rsidDel="00000000" w:rsidP="00000000" w:rsidRDefault="00000000" w:rsidRPr="00000000" w14:paraId="0000007C">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Return to the AWS management console, but do not close the application tab — you will return to it soon.</w:t>
      </w:r>
    </w:p>
    <w:p w:rsidR="00000000" w:rsidDel="00000000" w:rsidP="00000000" w:rsidRDefault="00000000" w:rsidRPr="00000000" w14:paraId="0000007D">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CloudWatch</w:t>
      </w:r>
      <w:r w:rsidDel="00000000" w:rsidR="00000000" w:rsidRPr="00000000">
        <w:rPr>
          <w:color w:val="333333"/>
          <w:sz w:val="24"/>
          <w:szCs w:val="24"/>
          <w:rtl w:val="0"/>
        </w:rPr>
        <w:t xml:space="preserve">.</w:t>
      </w:r>
    </w:p>
    <w:p w:rsidR="00000000" w:rsidDel="00000000" w:rsidP="00000000" w:rsidRDefault="00000000" w:rsidRPr="00000000" w14:paraId="0000007E">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Alarms</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not</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ALARM</w:t>
      </w:r>
      <w:r w:rsidDel="00000000" w:rsidR="00000000" w:rsidRPr="00000000">
        <w:rPr>
          <w:color w:val="333333"/>
          <w:sz w:val="24"/>
          <w:szCs w:val="24"/>
          <w:rtl w:val="0"/>
        </w:rPr>
        <w:t xml:space="preserve">).</w:t>
        <w:br w:type="textWrapping"/>
        <w:t xml:space="preserve">Two alarms will be displayed. These were created automatically by the Auto Scaling group. They will automatically keep the average CPU load close to 60% while also staying within the limitation of having two to six instances.</w:t>
      </w:r>
    </w:p>
    <w:p w:rsidR="00000000" w:rsidDel="00000000" w:rsidP="00000000" w:rsidRDefault="00000000" w:rsidRPr="00000000" w14:paraId="0000007F">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OK</w:t>
      </w:r>
      <w:r w:rsidDel="00000000" w:rsidR="00000000" w:rsidRPr="00000000">
        <w:rPr>
          <w:color w:val="333333"/>
          <w:sz w:val="24"/>
          <w:szCs w:val="24"/>
          <w:rtl w:val="0"/>
        </w:rPr>
        <w:t xml:space="preserve"> alarm, which has </w:t>
      </w:r>
      <w:r w:rsidDel="00000000" w:rsidR="00000000" w:rsidRPr="00000000">
        <w:rPr>
          <w:i w:val="1"/>
          <w:color w:val="333333"/>
          <w:sz w:val="24"/>
          <w:szCs w:val="24"/>
          <w:rtl w:val="0"/>
        </w:rPr>
        <w:t xml:space="preserve">AlarmHigh</w:t>
      </w:r>
      <w:r w:rsidDel="00000000" w:rsidR="00000000" w:rsidRPr="00000000">
        <w:rPr>
          <w:color w:val="333333"/>
          <w:sz w:val="24"/>
          <w:szCs w:val="24"/>
          <w:rtl w:val="0"/>
        </w:rPr>
        <w:t xml:space="preserve"> in its name.</w:t>
        <w:br w:type="textWrapping"/>
        <w:t xml:space="preserve"> If no alarm is showing </w:t>
      </w:r>
      <w:r w:rsidDel="00000000" w:rsidR="00000000" w:rsidRPr="00000000">
        <w:rPr>
          <w:b w:val="1"/>
          <w:color w:val="333333"/>
          <w:sz w:val="24"/>
          <w:szCs w:val="24"/>
          <w:rtl w:val="0"/>
        </w:rPr>
        <w:t xml:space="preserve">OK</w:t>
      </w:r>
      <w:r w:rsidDel="00000000" w:rsidR="00000000" w:rsidRPr="00000000">
        <w:rPr>
          <w:color w:val="333333"/>
          <w:sz w:val="24"/>
          <w:szCs w:val="24"/>
          <w:rtl w:val="0"/>
        </w:rPr>
        <w:t xml:space="preserve">, wait a minute then click refresh in the top-right until the alarm status changes.</w:t>
        <w:br w:type="textWrapping"/>
        <w:t xml:space="preserve">The </w:t>
      </w:r>
      <w:r w:rsidDel="00000000" w:rsidR="00000000" w:rsidRPr="00000000">
        <w:rPr>
          <w:b w:val="1"/>
          <w:color w:val="333333"/>
          <w:sz w:val="24"/>
          <w:szCs w:val="24"/>
          <w:rtl w:val="0"/>
        </w:rPr>
        <w:t xml:space="preserve">OK</w:t>
      </w:r>
      <w:r w:rsidDel="00000000" w:rsidR="00000000" w:rsidRPr="00000000">
        <w:rPr>
          <w:color w:val="333333"/>
          <w:sz w:val="24"/>
          <w:szCs w:val="24"/>
          <w:rtl w:val="0"/>
        </w:rPr>
        <w:t xml:space="preserve"> indicates that the alarm has </w:t>
      </w:r>
      <w:r w:rsidDel="00000000" w:rsidR="00000000" w:rsidRPr="00000000">
        <w:rPr>
          <w:i w:val="1"/>
          <w:color w:val="333333"/>
          <w:sz w:val="24"/>
          <w:szCs w:val="24"/>
          <w:rtl w:val="0"/>
        </w:rPr>
        <w:t xml:space="preserve">not</w:t>
      </w:r>
      <w:r w:rsidDel="00000000" w:rsidR="00000000" w:rsidRPr="00000000">
        <w:rPr>
          <w:color w:val="333333"/>
          <w:sz w:val="24"/>
          <w:szCs w:val="24"/>
          <w:rtl w:val="0"/>
        </w:rPr>
        <w:t xml:space="preserve"> been triggered. It is the alarm for </w:t>
      </w:r>
      <w:r w:rsidDel="00000000" w:rsidR="00000000" w:rsidRPr="00000000">
        <w:rPr>
          <w:b w:val="1"/>
          <w:color w:val="333333"/>
          <w:sz w:val="24"/>
          <w:szCs w:val="24"/>
          <w:rtl w:val="0"/>
        </w:rPr>
        <w:t xml:space="preserve">CPU Utilization &gt; 60</w:t>
      </w:r>
      <w:r w:rsidDel="00000000" w:rsidR="00000000" w:rsidRPr="00000000">
        <w:rPr>
          <w:color w:val="333333"/>
          <w:sz w:val="24"/>
          <w:szCs w:val="24"/>
          <w:rtl w:val="0"/>
        </w:rPr>
        <w:t xml:space="preserve">, which will add instances when average CPU is high. The chart should show very low levels of CPU at the moment.</w:t>
        <w:br w:type="textWrapping"/>
        <w:t xml:space="preserve">You will now tell the application to perform calculations that should raise the CPU level.</w:t>
      </w:r>
    </w:p>
    <w:p w:rsidR="00000000" w:rsidDel="00000000" w:rsidP="00000000" w:rsidRDefault="00000000" w:rsidRPr="00000000" w14:paraId="00000080">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Return to the browser tab with the web application.</w:t>
      </w:r>
    </w:p>
    <w:p w:rsidR="00000000" w:rsidDel="00000000" w:rsidP="00000000" w:rsidRDefault="00000000" w:rsidRPr="00000000" w14:paraId="00000081">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Load Test</w:t>
      </w:r>
      <w:r w:rsidDel="00000000" w:rsidR="00000000" w:rsidRPr="00000000">
        <w:rPr>
          <w:color w:val="333333"/>
          <w:sz w:val="24"/>
          <w:szCs w:val="24"/>
          <w:rtl w:val="0"/>
        </w:rPr>
        <w:t xml:space="preserve"> beside the AWS logo.</w:t>
        <w:br w:type="textWrapping"/>
        <w:t xml:space="preserve">This will cause the application to generate high loads. The browser page will automatically refresh so that all instances in the Auto Scaling group will generate load. Do not close this tab.</w:t>
      </w:r>
    </w:p>
    <w:p w:rsidR="00000000" w:rsidDel="00000000" w:rsidP="00000000" w:rsidRDefault="00000000" w:rsidRPr="00000000" w14:paraId="00000082">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Return to browser tab with the </w:t>
      </w:r>
      <w:r w:rsidDel="00000000" w:rsidR="00000000" w:rsidRPr="00000000">
        <w:rPr>
          <w:b w:val="1"/>
          <w:color w:val="333333"/>
          <w:sz w:val="24"/>
          <w:szCs w:val="24"/>
          <w:rtl w:val="0"/>
        </w:rPr>
        <w:t xml:space="preserve">CloudWatch</w:t>
      </w:r>
      <w:r w:rsidDel="00000000" w:rsidR="00000000" w:rsidRPr="00000000">
        <w:rPr>
          <w:color w:val="333333"/>
          <w:sz w:val="24"/>
          <w:szCs w:val="24"/>
          <w:rtl w:val="0"/>
        </w:rPr>
        <w:t xml:space="preserve"> console.</w:t>
        <w:br w:type="textWrapping"/>
        <w:t xml:space="preserve">In less than 5 minutes, the </w:t>
      </w:r>
      <w:r w:rsidDel="00000000" w:rsidR="00000000" w:rsidRPr="00000000">
        <w:rPr>
          <w:b w:val="1"/>
          <w:color w:val="333333"/>
          <w:sz w:val="24"/>
          <w:szCs w:val="24"/>
          <w:rtl w:val="0"/>
        </w:rPr>
        <w:t xml:space="preserve">AlarmLow</w:t>
      </w:r>
      <w:r w:rsidDel="00000000" w:rsidR="00000000" w:rsidRPr="00000000">
        <w:rPr>
          <w:color w:val="333333"/>
          <w:sz w:val="24"/>
          <w:szCs w:val="24"/>
          <w:rtl w:val="0"/>
        </w:rPr>
        <w:t xml:space="preserve"> alarm should change to </w:t>
      </w:r>
      <w:r w:rsidDel="00000000" w:rsidR="00000000" w:rsidRPr="00000000">
        <w:rPr>
          <w:b w:val="1"/>
          <w:color w:val="333333"/>
          <w:sz w:val="24"/>
          <w:szCs w:val="24"/>
          <w:rtl w:val="0"/>
        </w:rPr>
        <w:t xml:space="preserve">OK</w:t>
      </w:r>
      <w:r w:rsidDel="00000000" w:rsidR="00000000" w:rsidRPr="00000000">
        <w:rPr>
          <w:color w:val="333333"/>
          <w:sz w:val="24"/>
          <w:szCs w:val="24"/>
          <w:rtl w:val="0"/>
        </w:rPr>
        <w:t xml:space="preserve"> and the </w:t>
      </w:r>
      <w:r w:rsidDel="00000000" w:rsidR="00000000" w:rsidRPr="00000000">
        <w:rPr>
          <w:b w:val="1"/>
          <w:color w:val="333333"/>
          <w:sz w:val="24"/>
          <w:szCs w:val="24"/>
          <w:rtl w:val="0"/>
        </w:rPr>
        <w:t xml:space="preserve">AlarmHigh</w:t>
      </w:r>
      <w:r w:rsidDel="00000000" w:rsidR="00000000" w:rsidRPr="00000000">
        <w:rPr>
          <w:color w:val="333333"/>
          <w:sz w:val="24"/>
          <w:szCs w:val="24"/>
          <w:rtl w:val="0"/>
        </w:rPr>
        <w:t xml:space="preserve"> alarm status should change to </w:t>
      </w:r>
      <w:r w:rsidDel="00000000" w:rsidR="00000000" w:rsidRPr="00000000">
        <w:rPr>
          <w:i w:val="1"/>
          <w:color w:val="333333"/>
          <w:sz w:val="24"/>
          <w:szCs w:val="24"/>
          <w:rtl w:val="0"/>
        </w:rPr>
        <w:t xml:space="preserve">ALARM</w:t>
      </w:r>
      <w:r w:rsidDel="00000000" w:rsidR="00000000" w:rsidRPr="00000000">
        <w:rPr>
          <w:color w:val="333333"/>
          <w:sz w:val="24"/>
          <w:szCs w:val="24"/>
          <w:rtl w:val="0"/>
        </w:rPr>
        <w:t xml:space="preserve">.</w:t>
        <w:br w:type="textWrapping"/>
        <w:t xml:space="preserve"> You can click Refresh in the top-right every 60 seconds to update the display.</w:t>
        <w:br w:type="textWrapping"/>
        <w:t xml:space="preserve">You should see the </w:t>
      </w:r>
      <w:r w:rsidDel="00000000" w:rsidR="00000000" w:rsidRPr="00000000">
        <w:rPr>
          <w:b w:val="1"/>
          <w:color w:val="333333"/>
          <w:sz w:val="24"/>
          <w:szCs w:val="24"/>
          <w:rtl w:val="0"/>
        </w:rPr>
        <w:t xml:space="preserve">AlarmHigh</w:t>
      </w:r>
      <w:r w:rsidDel="00000000" w:rsidR="00000000" w:rsidRPr="00000000">
        <w:rPr>
          <w:color w:val="333333"/>
          <w:sz w:val="24"/>
          <w:szCs w:val="24"/>
          <w:rtl w:val="0"/>
        </w:rPr>
        <w:t xml:space="preserve"> chart indicating an increasing CPU percentage. Once it crosses the 60% line for more than 3 minutes, it will trigger Auto Scaling to add additional instances.</w:t>
      </w:r>
    </w:p>
    <w:p w:rsidR="00000000" w:rsidDel="00000000" w:rsidP="00000000" w:rsidRDefault="00000000" w:rsidRPr="00000000" w14:paraId="00000083">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the </w:t>
      </w:r>
      <w:r w:rsidDel="00000000" w:rsidR="00000000" w:rsidRPr="00000000">
        <w:rPr>
          <w:b w:val="1"/>
          <w:color w:val="333333"/>
          <w:sz w:val="24"/>
          <w:szCs w:val="24"/>
          <w:rtl w:val="0"/>
        </w:rPr>
        <w:t xml:space="preserve">AlarmHigh</w:t>
      </w:r>
      <w:r w:rsidDel="00000000" w:rsidR="00000000" w:rsidRPr="00000000">
        <w:rPr>
          <w:color w:val="333333"/>
          <w:sz w:val="24"/>
          <w:szCs w:val="24"/>
          <w:rtl w:val="0"/>
        </w:rPr>
        <w:t xml:space="preserve"> alarm enters the </w:t>
      </w:r>
      <w:r w:rsidDel="00000000" w:rsidR="00000000" w:rsidRPr="00000000">
        <w:rPr>
          <w:i w:val="1"/>
          <w:color w:val="333333"/>
          <w:sz w:val="24"/>
          <w:szCs w:val="24"/>
          <w:rtl w:val="0"/>
        </w:rPr>
        <w:t xml:space="preserve">ALARM</w:t>
      </w:r>
      <w:r w:rsidDel="00000000" w:rsidR="00000000" w:rsidRPr="00000000">
        <w:rPr>
          <w:color w:val="333333"/>
          <w:sz w:val="24"/>
          <w:szCs w:val="24"/>
          <w:rtl w:val="0"/>
        </w:rPr>
        <w:t xml:space="preserve"> state.</w:t>
        <w:br w:type="textWrapping"/>
        <w:t xml:space="preserve">You can now view the additional instance(s) that were launched.</w:t>
      </w:r>
    </w:p>
    <w:p w:rsidR="00000000" w:rsidDel="00000000" w:rsidP="00000000" w:rsidRDefault="00000000" w:rsidRPr="00000000" w14:paraId="00000084">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85">
      <w:pPr>
        <w:numPr>
          <w:ilvl w:val="0"/>
          <w:numId w:val="6"/>
        </w:numPr>
        <w:shd w:fill="ffffff" w:val="clear"/>
        <w:spacing w:after="38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br w:type="textWrapping"/>
        <w:t xml:space="preserve">More than two instances labeled </w:t>
      </w:r>
      <w:r w:rsidDel="00000000" w:rsidR="00000000" w:rsidRPr="00000000">
        <w:rPr>
          <w:b w:val="1"/>
          <w:color w:val="333333"/>
          <w:sz w:val="24"/>
          <w:szCs w:val="24"/>
          <w:rtl w:val="0"/>
        </w:rPr>
        <w:t xml:space="preserve">Lab Instance</w:t>
      </w:r>
      <w:r w:rsidDel="00000000" w:rsidR="00000000" w:rsidRPr="00000000">
        <w:rPr>
          <w:color w:val="333333"/>
          <w:sz w:val="24"/>
          <w:szCs w:val="24"/>
          <w:rtl w:val="0"/>
        </w:rPr>
        <w:t xml:space="preserve"> should now be running. The new instance(s) were created by Auto Scaling in response to the Alarm.</w:t>
      </w:r>
    </w:p>
    <w:p w:rsidR="00000000" w:rsidDel="00000000" w:rsidP="00000000" w:rsidRDefault="00000000" w:rsidRPr="00000000" w14:paraId="0000008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7">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rxz61z4kggwj" w:id="7"/>
      <w:bookmarkEnd w:id="7"/>
      <w:r w:rsidDel="00000000" w:rsidR="00000000" w:rsidRPr="00000000">
        <w:rPr>
          <w:b w:val="1"/>
          <w:color w:val="333333"/>
          <w:sz w:val="60"/>
          <w:szCs w:val="60"/>
          <w:rtl w:val="0"/>
        </w:rPr>
        <w:t xml:space="preserve">Task 6: Terminate Web Server 1</w:t>
      </w:r>
    </w:p>
    <w:p w:rsidR="00000000" w:rsidDel="00000000" w:rsidP="00000000" w:rsidRDefault="00000000" w:rsidRPr="00000000" w14:paraId="00000088">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terminate </w:t>
      </w:r>
      <w:r w:rsidDel="00000000" w:rsidR="00000000" w:rsidRPr="00000000">
        <w:rPr>
          <w:i w:val="1"/>
          <w:color w:val="333333"/>
          <w:sz w:val="24"/>
          <w:szCs w:val="24"/>
          <w:rtl w:val="0"/>
        </w:rPr>
        <w:t xml:space="preserve">Web Server 1</w:t>
      </w:r>
      <w:r w:rsidDel="00000000" w:rsidR="00000000" w:rsidRPr="00000000">
        <w:rPr>
          <w:color w:val="333333"/>
          <w:sz w:val="24"/>
          <w:szCs w:val="24"/>
          <w:rtl w:val="0"/>
        </w:rPr>
        <w:t xml:space="preserve">. This instance was used to create the AMI used by your Auto Scaling group, but it is no longer needed.</w:t>
      </w:r>
    </w:p>
    <w:p w:rsidR="00000000" w:rsidDel="00000000" w:rsidP="00000000" w:rsidRDefault="00000000" w:rsidRPr="00000000" w14:paraId="00000089">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Web Server 1</w:t>
      </w:r>
      <w:r w:rsidDel="00000000" w:rsidR="00000000" w:rsidRPr="00000000">
        <w:rPr>
          <w:color w:val="333333"/>
          <w:sz w:val="24"/>
          <w:szCs w:val="24"/>
          <w:rtl w:val="0"/>
        </w:rPr>
        <w:t xml:space="preserve"> (and ensure it is the only instance selected).</w:t>
      </w:r>
    </w:p>
    <w:p w:rsidR="00000000" w:rsidDel="00000000" w:rsidP="00000000" w:rsidRDefault="00000000" w:rsidRPr="00000000" w14:paraId="0000008A">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444444"/>
          <w:shd w:fill="dedede" w:val="clear"/>
          <w:rtl w:val="0"/>
        </w:rPr>
        <w:t xml:space="preserve">Actions </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Instance State</w:t>
      </w:r>
      <w:r w:rsidDel="00000000" w:rsidR="00000000" w:rsidRPr="00000000">
        <w:rPr>
          <w:color w:val="333333"/>
          <w:sz w:val="24"/>
          <w:szCs w:val="24"/>
          <w:rtl w:val="0"/>
        </w:rPr>
        <w:t xml:space="preserve"> &gt; </w:t>
      </w:r>
      <w:r w:rsidDel="00000000" w:rsidR="00000000" w:rsidRPr="00000000">
        <w:rPr>
          <w:b w:val="1"/>
          <w:color w:val="333333"/>
          <w:sz w:val="24"/>
          <w:szCs w:val="24"/>
          <w:rtl w:val="0"/>
        </w:rPr>
        <w:t xml:space="preserve">Terminate</w:t>
      </w:r>
      <w:r w:rsidDel="00000000" w:rsidR="00000000" w:rsidRPr="00000000">
        <w:rPr>
          <w:color w:val="333333"/>
          <w:sz w:val="24"/>
          <w:szCs w:val="24"/>
          <w:rtl w:val="0"/>
        </w:rPr>
        <w:t xml:space="preserve">.</w:t>
      </w:r>
    </w:p>
    <w:p w:rsidR="00000000" w:rsidDel="00000000" w:rsidP="00000000" w:rsidRDefault="00000000" w:rsidRPr="00000000" w14:paraId="0000008B">
      <w:pPr>
        <w:numPr>
          <w:ilvl w:val="0"/>
          <w:numId w:val="8"/>
        </w:numPr>
        <w:shd w:fill="ffffff" w:val="clear"/>
        <w:spacing w:after="380" w:before="0" w:beforeAutospacing="0" w:lineRule="auto"/>
        <w:ind w:left="720" w:hanging="360"/>
      </w:pPr>
      <w:r w:rsidDel="00000000" w:rsidR="00000000" w:rsidRPr="00000000">
        <w:rPr>
          <w:color w:val="333333"/>
          <w:sz w:val="24"/>
          <w:szCs w:val="24"/>
          <w:rtl w:val="0"/>
        </w:rPr>
        <w:t xml:space="preserve">Click Yes, Terminate</w:t>
      </w:r>
    </w:p>
    <w:p w:rsidR="00000000" w:rsidDel="00000000" w:rsidP="00000000" w:rsidRDefault="00000000" w:rsidRPr="00000000" w14:paraId="0000008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D">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iyef0d3yhv5t" w:id="8"/>
      <w:bookmarkEnd w:id="8"/>
      <w:r w:rsidDel="00000000" w:rsidR="00000000" w:rsidRPr="00000000">
        <w:rPr>
          <w:b w:val="1"/>
          <w:color w:val="333333"/>
          <w:sz w:val="60"/>
          <w:szCs w:val="60"/>
          <w:rtl w:val="0"/>
        </w:rPr>
        <w:t xml:space="preserve">Lab Complete </w:t>
      </w:r>
    </w:p>
    <w:p w:rsidR="00000000" w:rsidDel="00000000" w:rsidP="00000000" w:rsidRDefault="00000000" w:rsidRPr="00000000" w14:paraId="0000008E">
      <w:pPr>
        <w:rPr>
          <w:color w:val="333333"/>
          <w:sz w:val="24"/>
          <w:szCs w:val="24"/>
        </w:rPr>
      </w:pPr>
      <w:r w:rsidDel="00000000" w:rsidR="00000000" w:rsidRPr="00000000">
        <w:rPr>
          <w:color w:val="333333"/>
          <w:sz w:val="24"/>
          <w:szCs w:val="24"/>
          <w:rtl w:val="0"/>
        </w:rPr>
        <w:t xml:space="preserve">Congratulations! You have completed the lab.</w:t>
      </w:r>
    </w:p>
    <w:p w:rsidR="00000000" w:rsidDel="00000000" w:rsidP="00000000" w:rsidRDefault="00000000" w:rsidRPr="00000000" w14:paraId="0000008F">
      <w:pPr>
        <w:shd w:fill="ffffff" w:val="clear"/>
        <w:spacing w:after="200" w:before="200" w:lineRule="auto"/>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90">
      <w:pPr>
        <w:rPr>
          <w:color w:val="333333"/>
          <w:sz w:val="24"/>
          <w:szCs w:val="24"/>
        </w:rPr>
      </w:pPr>
      <w:r w:rsidDel="00000000" w:rsidR="00000000" w:rsidRPr="00000000">
        <w:rPr>
          <w:color w:val="333333"/>
          <w:sz w:val="24"/>
          <w:szCs w:val="24"/>
          <w:rtl w:val="0"/>
        </w:rPr>
        <w:t xml:space="preserve">Select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select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w:t>
      </w:r>
    </w:p>
    <w:p w:rsidR="00000000" w:rsidDel="00000000" w:rsidP="00000000" w:rsidRDefault="00000000" w:rsidRPr="00000000" w14:paraId="00000091">
      <w:pPr>
        <w:shd w:fill="ffffff" w:val="clear"/>
        <w:spacing w:after="380" w:before="380" w:lineRule="auto"/>
        <w:rPr>
          <w:color w:val="333333"/>
          <w:sz w:val="24"/>
          <w:szCs w:val="24"/>
        </w:rPr>
      </w:pPr>
      <w:r w:rsidDel="00000000" w:rsidR="00000000" w:rsidRPr="00000000">
        <w:rPr>
          <w:color w:val="333333"/>
          <w:sz w:val="24"/>
          <w:szCs w:val="24"/>
          <w:rtl w:val="0"/>
        </w:rPr>
        <w:t xml:space="preserve">  A panel will appear, indicating that "DELETE has been initiated... You may close this message box now."</w:t>
      </w:r>
    </w:p>
    <w:p w:rsidR="00000000" w:rsidDel="00000000" w:rsidP="00000000" w:rsidRDefault="00000000" w:rsidRPr="00000000" w14:paraId="00000092">
      <w:pPr>
        <w:rPr>
          <w:color w:val="333333"/>
          <w:sz w:val="24"/>
          <w:szCs w:val="24"/>
        </w:rPr>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093">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94">
      <w:pPr>
        <w:shd w:fill="ffffff" w:val="clear"/>
        <w:spacing w:after="380" w:before="380" w:lineRule="auto"/>
        <w:rPr>
          <w:color w:val="333333"/>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4"/>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0"/>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3"/>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7"/>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47"/>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ublimetext.com/" TargetMode="External"/><Relationship Id="rId10" Type="http://schemas.openxmlformats.org/officeDocument/2006/relationships/hyperlink" Target="https://www.sublimetext.com/" TargetMode="External"/><Relationship Id="rId13" Type="http://schemas.openxmlformats.org/officeDocument/2006/relationships/hyperlink" Target="https://code.visualstudio.com/" TargetMode="External"/><Relationship Id="rId12" Type="http://schemas.openxmlformats.org/officeDocument/2006/relationships/hyperlink" Target="https://code.visualstudi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tom.io/" TargetMode="External"/><Relationship Id="rId15" Type="http://schemas.openxmlformats.org/officeDocument/2006/relationships/hyperlink" Target="https://aws.amazon.com/elasticloadbalancing/features/#compare" TargetMode="External"/><Relationship Id="rId14" Type="http://schemas.openxmlformats.org/officeDocument/2006/relationships/hyperlink" Target="https://aws.amazon.com/elasticloadbalancing/features/#compare"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