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4CA0" w14:textId="4735D1DB" w:rsidR="00B26BE2" w:rsidRPr="00B26BE2" w:rsidRDefault="00B26BE2" w:rsidP="00B26BE2">
      <w:pPr>
        <w:rPr>
          <w:rFonts w:ascii="Times New Roman" w:hAnsi="Times New Roman" w:cs="Times New Roman" w:hint="eastAsia"/>
          <w:b/>
          <w:bCs/>
        </w:rPr>
      </w:pPr>
      <w:r w:rsidRPr="00B26BE2">
        <w:rPr>
          <w:rFonts w:ascii="Times New Roman" w:hAnsi="Times New Roman" w:cs="Times New Roman" w:hint="eastAsia"/>
          <w:b/>
          <w:bCs/>
        </w:rPr>
        <w:t>I said:</w:t>
      </w:r>
    </w:p>
    <w:p w14:paraId="2C50319F" w14:textId="44CE2272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I'm going to present this paper, what are the important concepts that I need to focus on when presenting</w:t>
      </w:r>
    </w:p>
    <w:p w14:paraId="1B8C756F" w14:textId="30027026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7681E08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Got it — since you’ll be </w:t>
      </w:r>
      <w:r w:rsidRPr="00B26BE2">
        <w:rPr>
          <w:rFonts w:ascii="Times New Roman" w:hAnsi="Times New Roman" w:cs="Times New Roman"/>
          <w:b/>
          <w:bCs/>
        </w:rPr>
        <w:t>presenting the PyTorch 2 paper</w:t>
      </w:r>
      <w:r w:rsidRPr="00B26BE2">
        <w:rPr>
          <w:rFonts w:ascii="Times New Roman" w:hAnsi="Times New Roman" w:cs="Times New Roman"/>
        </w:rPr>
        <w:t xml:space="preserve">, here are the </w:t>
      </w:r>
      <w:r w:rsidRPr="00B26BE2">
        <w:rPr>
          <w:rFonts w:ascii="Times New Roman" w:hAnsi="Times New Roman" w:cs="Times New Roman"/>
          <w:b/>
          <w:bCs/>
        </w:rPr>
        <w:t>key concepts to emphasize</w:t>
      </w:r>
      <w:r w:rsidRPr="00B26BE2">
        <w:rPr>
          <w:rFonts w:ascii="Times New Roman" w:hAnsi="Times New Roman" w:cs="Times New Roman"/>
        </w:rPr>
        <w:t xml:space="preserve"> so your audience (even if not compiler experts) can grasp the big contributions:</w:t>
      </w:r>
    </w:p>
    <w:p w14:paraId="6F8FF75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03DEC3B5">
          <v:rect id="_x0000_i1193" style="width:0;height:1.5pt" o:hralign="center" o:hrstd="t" o:hr="t" fillcolor="#a0a0a0" stroked="f"/>
        </w:pict>
      </w:r>
    </w:p>
    <w:p w14:paraId="0110529F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1. Why PyTorch 2.0 Was Needed</w:t>
      </w:r>
    </w:p>
    <w:p w14:paraId="6A3E5009" w14:textId="77777777" w:rsidR="00B26BE2" w:rsidRPr="00B26BE2" w:rsidRDefault="00B26BE2" w:rsidP="00B26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PyTorch 1.x: flexible and loved by researchers, but relied heavily on </w:t>
      </w:r>
      <w:r w:rsidRPr="00B26BE2">
        <w:rPr>
          <w:rFonts w:ascii="Times New Roman" w:hAnsi="Times New Roman" w:cs="Times New Roman"/>
          <w:b/>
          <w:bCs/>
        </w:rPr>
        <w:t>eager execution</w:t>
      </w:r>
      <w:r w:rsidRPr="00B26BE2">
        <w:rPr>
          <w:rFonts w:ascii="Times New Roman" w:hAnsi="Times New Roman" w:cs="Times New Roman"/>
        </w:rPr>
        <w:t xml:space="preserve"> → simple but often slower, with fewer optimizations.</w:t>
      </w:r>
    </w:p>
    <w:p w14:paraId="739164E6" w14:textId="77777777" w:rsidR="00B26BE2" w:rsidRPr="00B26BE2" w:rsidRDefault="00B26BE2" w:rsidP="00B26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Other frameworks (TensorFlow XLA, JAX) already had powerful compiler backends.</w:t>
      </w:r>
    </w:p>
    <w:p w14:paraId="2BD8CBFC" w14:textId="77777777" w:rsidR="00B26BE2" w:rsidRPr="00B26BE2" w:rsidRDefault="00B26BE2" w:rsidP="00B26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PyTorch 2.0 aims to </w:t>
      </w:r>
      <w:r w:rsidRPr="00B26BE2">
        <w:rPr>
          <w:rFonts w:ascii="Times New Roman" w:hAnsi="Times New Roman" w:cs="Times New Roman"/>
          <w:b/>
          <w:bCs/>
        </w:rPr>
        <w:t>combine the best of both worlds</w:t>
      </w:r>
      <w:r w:rsidRPr="00B26BE2">
        <w:rPr>
          <w:rFonts w:ascii="Times New Roman" w:hAnsi="Times New Roman" w:cs="Times New Roman"/>
        </w:rPr>
        <w:t xml:space="preserve">: keep PyTorch’s </w:t>
      </w:r>
      <w:r w:rsidRPr="00B26BE2">
        <w:rPr>
          <w:rFonts w:ascii="Times New Roman" w:hAnsi="Times New Roman" w:cs="Times New Roman"/>
          <w:i/>
          <w:iCs/>
        </w:rPr>
        <w:t>eager, Pythonic feel</w:t>
      </w:r>
      <w:r w:rsidRPr="00B26BE2">
        <w:rPr>
          <w:rFonts w:ascii="Times New Roman" w:hAnsi="Times New Roman" w:cs="Times New Roman"/>
        </w:rPr>
        <w:t xml:space="preserve"> but add compiler-driven speedups automatically.</w:t>
      </w:r>
    </w:p>
    <w:p w14:paraId="371642E9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1406AAC2">
          <v:rect id="_x0000_i1194" style="width:0;height:1.5pt" o:hralign="center" o:hrstd="t" o:hr="t" fillcolor="#a0a0a0" stroked="f"/>
        </w:pict>
      </w:r>
    </w:p>
    <w:p w14:paraId="6C11BF9B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2. TorchDynamo (Graph Capture)</w:t>
      </w:r>
    </w:p>
    <w:p w14:paraId="7FF08AC6" w14:textId="77777777" w:rsidR="00B26BE2" w:rsidRPr="00B26BE2" w:rsidRDefault="00B26BE2" w:rsidP="00B26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Problem: PyTorch code is often written in normal Python, which is dynamic. Capturing it into a static graph is hard.</w:t>
      </w:r>
    </w:p>
    <w:p w14:paraId="4A08DCAB" w14:textId="77777777" w:rsidR="00B26BE2" w:rsidRPr="00B26BE2" w:rsidRDefault="00B26BE2" w:rsidP="00B26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TorchDynamo</w:t>
      </w:r>
      <w:r w:rsidRPr="00B26BE2">
        <w:rPr>
          <w:rFonts w:ascii="Times New Roman" w:hAnsi="Times New Roman" w:cs="Times New Roman"/>
        </w:rPr>
        <w:t xml:space="preserve"> is a lightweight Python-level JIT that intercepts function calls and builds a computation graph </w:t>
      </w:r>
      <w:r w:rsidRPr="00B26BE2">
        <w:rPr>
          <w:rFonts w:ascii="Times New Roman" w:hAnsi="Times New Roman" w:cs="Times New Roman"/>
          <w:i/>
          <w:iCs/>
        </w:rPr>
        <w:t>without</w:t>
      </w:r>
      <w:r w:rsidRPr="00B26BE2">
        <w:rPr>
          <w:rFonts w:ascii="Times New Roman" w:hAnsi="Times New Roman" w:cs="Times New Roman"/>
        </w:rPr>
        <w:t xml:space="preserve"> requiring the user to change their code.</w:t>
      </w:r>
    </w:p>
    <w:p w14:paraId="51066702" w14:textId="77777777" w:rsidR="00B26BE2" w:rsidRPr="00B26BE2" w:rsidRDefault="00B26BE2" w:rsidP="00B26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Key point: You don’t need to rewrite models — it “just works” for most code.</w:t>
      </w:r>
    </w:p>
    <w:p w14:paraId="7DAA9E3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5ED18A33">
          <v:rect id="_x0000_i1195" style="width:0;height:1.5pt" o:hralign="center" o:hrstd="t" o:hr="t" fillcolor="#a0a0a0" stroked="f"/>
        </w:pict>
      </w:r>
    </w:p>
    <w:p w14:paraId="1585037F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3. AOTAutograd (Graph of Backward Pass)</w:t>
      </w:r>
    </w:p>
    <w:p w14:paraId="2AE3CC52" w14:textId="77777777" w:rsidR="00B26BE2" w:rsidRPr="00B26BE2" w:rsidRDefault="00B26BE2" w:rsidP="00B26B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PyTorch’s autograd engine normally builds backward graphs dynamically, op by op.</w:t>
      </w:r>
    </w:p>
    <w:p w14:paraId="00222D93" w14:textId="77777777" w:rsidR="00B26BE2" w:rsidRPr="00B26BE2" w:rsidRDefault="00B26BE2" w:rsidP="00B26B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AOTAutograd</w:t>
      </w:r>
      <w:r w:rsidRPr="00B26BE2">
        <w:rPr>
          <w:rFonts w:ascii="Times New Roman" w:hAnsi="Times New Roman" w:cs="Times New Roman"/>
        </w:rPr>
        <w:t xml:space="preserve"> captures and compiles the </w:t>
      </w:r>
      <w:r w:rsidRPr="00B26BE2">
        <w:rPr>
          <w:rFonts w:ascii="Times New Roman" w:hAnsi="Times New Roman" w:cs="Times New Roman"/>
          <w:i/>
          <w:iCs/>
        </w:rPr>
        <w:t>entire forward + backward graph</w:t>
      </w:r>
      <w:r w:rsidRPr="00B26BE2">
        <w:rPr>
          <w:rFonts w:ascii="Times New Roman" w:hAnsi="Times New Roman" w:cs="Times New Roman"/>
        </w:rPr>
        <w:t xml:space="preserve"> ahead of time.</w:t>
      </w:r>
    </w:p>
    <w:p w14:paraId="3A3B1454" w14:textId="77777777" w:rsidR="00B26BE2" w:rsidRPr="00B26BE2" w:rsidRDefault="00B26BE2" w:rsidP="00B26B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This opens the door for </w:t>
      </w:r>
      <w:r w:rsidRPr="00B26BE2">
        <w:rPr>
          <w:rFonts w:ascii="Times New Roman" w:hAnsi="Times New Roman" w:cs="Times New Roman"/>
          <w:b/>
          <w:bCs/>
        </w:rPr>
        <w:t>whole-graph optimizations</w:t>
      </w:r>
      <w:r w:rsidRPr="00B26BE2">
        <w:rPr>
          <w:rFonts w:ascii="Times New Roman" w:hAnsi="Times New Roman" w:cs="Times New Roman"/>
        </w:rPr>
        <w:t xml:space="preserve"> on both passes.</w:t>
      </w:r>
    </w:p>
    <w:p w14:paraId="0787AFA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7AFA96F">
          <v:rect id="_x0000_i1196" style="width:0;height:1.5pt" o:hralign="center" o:hrstd="t" o:hr="t" fillcolor="#a0a0a0" stroked="f"/>
        </w:pict>
      </w:r>
    </w:p>
    <w:p w14:paraId="7B69CF43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lastRenderedPageBreak/>
        <w:t>4. TorchInductor (The New Compiler Backend)</w:t>
      </w:r>
    </w:p>
    <w:p w14:paraId="25412F62" w14:textId="77777777" w:rsidR="00B26BE2" w:rsidRPr="00B26BE2" w:rsidRDefault="00B26BE2" w:rsidP="00B26B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TorchInductor</w:t>
      </w:r>
      <w:r w:rsidRPr="00B26BE2">
        <w:rPr>
          <w:rFonts w:ascii="Times New Roman" w:hAnsi="Times New Roman" w:cs="Times New Roman"/>
        </w:rPr>
        <w:t xml:space="preserve"> is the default compiler backend in PyTorch 2.0.</w:t>
      </w:r>
    </w:p>
    <w:p w14:paraId="50C387C2" w14:textId="77777777" w:rsidR="00B26BE2" w:rsidRPr="00B26BE2" w:rsidRDefault="00B26BE2" w:rsidP="00B26B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It lowers the computation graph into optimized kernels for CPUs and GPUs.</w:t>
      </w:r>
    </w:p>
    <w:p w14:paraId="783C106A" w14:textId="77777777" w:rsidR="00B26BE2" w:rsidRPr="00B26BE2" w:rsidRDefault="00B26BE2" w:rsidP="00B26B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Key optimization: </w:t>
      </w:r>
      <w:r w:rsidRPr="00B26BE2">
        <w:rPr>
          <w:rFonts w:ascii="Times New Roman" w:hAnsi="Times New Roman" w:cs="Times New Roman"/>
          <w:b/>
          <w:bCs/>
        </w:rPr>
        <w:t>operator fusion</w:t>
      </w:r>
      <w:r w:rsidRPr="00B26BE2">
        <w:rPr>
          <w:rFonts w:ascii="Times New Roman" w:hAnsi="Times New Roman" w:cs="Times New Roman"/>
        </w:rPr>
        <w:t xml:space="preserve"> (combine multiple small tensor ops into a single kernel to reduce memory traffic).</w:t>
      </w:r>
    </w:p>
    <w:p w14:paraId="334EA4C6" w14:textId="77777777" w:rsidR="00B26BE2" w:rsidRPr="00B26BE2" w:rsidRDefault="00B26BE2" w:rsidP="00B26B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Uses </w:t>
      </w:r>
      <w:r w:rsidRPr="00B26BE2">
        <w:rPr>
          <w:rFonts w:ascii="Times New Roman" w:hAnsi="Times New Roman" w:cs="Times New Roman"/>
          <w:b/>
          <w:bCs/>
        </w:rPr>
        <w:t>Triton</w:t>
      </w:r>
      <w:r w:rsidRPr="00B26BE2">
        <w:rPr>
          <w:rFonts w:ascii="Times New Roman" w:hAnsi="Times New Roman" w:cs="Times New Roman"/>
        </w:rPr>
        <w:t xml:space="preserve"> for GPU kernel generation, making custom fusion and codegen easier.</w:t>
      </w:r>
    </w:p>
    <w:p w14:paraId="6B1419EB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1903D82D">
          <v:rect id="_x0000_i1197" style="width:0;height:1.5pt" o:hralign="center" o:hrstd="t" o:hr="t" fillcolor="#a0a0a0" stroked="f"/>
        </w:pict>
      </w:r>
    </w:p>
    <w:p w14:paraId="7D332BFA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5. End-to-End Compilation Flow</w:t>
      </w:r>
    </w:p>
    <w:p w14:paraId="2F2B0D55" w14:textId="77777777" w:rsidR="00B26BE2" w:rsidRPr="00B26BE2" w:rsidRDefault="00B26BE2" w:rsidP="00B26B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User writes PyTorch code as usual.</w:t>
      </w:r>
    </w:p>
    <w:p w14:paraId="21AB44EE" w14:textId="77777777" w:rsidR="00B26BE2" w:rsidRPr="00B26BE2" w:rsidRDefault="00B26BE2" w:rsidP="00B26B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TorchDynamo captures → AOTAutograd generates graph (forward + backward) → TorchInductor compiles optimized kernels → runs fast.</w:t>
      </w:r>
    </w:p>
    <w:p w14:paraId="42802A24" w14:textId="77777777" w:rsidR="00B26BE2" w:rsidRPr="00B26BE2" w:rsidRDefault="00B26BE2" w:rsidP="00B26B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The process is automatic, requiring minimal code changes (torch.compile(model)).</w:t>
      </w:r>
    </w:p>
    <w:p w14:paraId="49DD6C16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4388E973">
          <v:rect id="_x0000_i1198" style="width:0;height:1.5pt" o:hralign="center" o:hrstd="t" o:hr="t" fillcolor="#a0a0a0" stroked="f"/>
        </w:pict>
      </w:r>
    </w:p>
    <w:p w14:paraId="4E886CFF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6. Performance Results</w:t>
      </w:r>
    </w:p>
    <w:p w14:paraId="62CA46C8" w14:textId="77777777" w:rsidR="00B26BE2" w:rsidRPr="00B26BE2" w:rsidRDefault="00B26BE2" w:rsidP="00B26B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Across many models, PyTorch 2.0 achieves significant </w:t>
      </w:r>
      <w:r w:rsidRPr="00B26BE2">
        <w:rPr>
          <w:rFonts w:ascii="Times New Roman" w:hAnsi="Times New Roman" w:cs="Times New Roman"/>
          <w:b/>
          <w:bCs/>
        </w:rPr>
        <w:t>speedups (1.5×–2× in many cases)</w:t>
      </w:r>
      <w:r w:rsidRPr="00B26BE2">
        <w:rPr>
          <w:rFonts w:ascii="Times New Roman" w:hAnsi="Times New Roman" w:cs="Times New Roman"/>
        </w:rPr>
        <w:t xml:space="preserve"> with little/no user effort.</w:t>
      </w:r>
    </w:p>
    <w:p w14:paraId="050A3FD3" w14:textId="77777777" w:rsidR="00B26BE2" w:rsidRPr="00B26BE2" w:rsidRDefault="00B26BE2" w:rsidP="00B26B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Importantly, it preserves </w:t>
      </w:r>
      <w:r w:rsidRPr="00B26BE2">
        <w:rPr>
          <w:rFonts w:ascii="Times New Roman" w:hAnsi="Times New Roman" w:cs="Times New Roman"/>
          <w:b/>
          <w:bCs/>
        </w:rPr>
        <w:t>Python flexibility</w:t>
      </w:r>
      <w:r w:rsidRPr="00B26BE2">
        <w:rPr>
          <w:rFonts w:ascii="Times New Roman" w:hAnsi="Times New Roman" w:cs="Times New Roman"/>
        </w:rPr>
        <w:t xml:space="preserve"> while adding compiler optimizations.</w:t>
      </w:r>
    </w:p>
    <w:p w14:paraId="753F3AF8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7670B5F8">
          <v:rect id="_x0000_i1199" style="width:0;height:1.5pt" o:hralign="center" o:hrstd="t" o:hr="t" fillcolor="#a0a0a0" stroked="f"/>
        </w:pict>
      </w:r>
    </w:p>
    <w:p w14:paraId="15C63A93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7. What to Emphasize in a Talk</w:t>
      </w:r>
    </w:p>
    <w:p w14:paraId="70C1E441" w14:textId="77777777" w:rsidR="00B26BE2" w:rsidRPr="00B26BE2" w:rsidRDefault="00B26BE2" w:rsidP="00B26B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Motivation:</w:t>
      </w:r>
      <w:r w:rsidRPr="00B26BE2">
        <w:rPr>
          <w:rFonts w:ascii="Times New Roman" w:hAnsi="Times New Roman" w:cs="Times New Roman"/>
        </w:rPr>
        <w:t xml:space="preserve"> PyTorch’s popularity came from ease of use, but speed was lagging behind compiler-based frameworks.</w:t>
      </w:r>
    </w:p>
    <w:p w14:paraId="595E7D0F" w14:textId="77777777" w:rsidR="00B26BE2" w:rsidRPr="00B26BE2" w:rsidRDefault="00B26BE2" w:rsidP="00B26B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Core Contributions:</w:t>
      </w:r>
      <w:r w:rsidRPr="00B26BE2">
        <w:rPr>
          <w:rFonts w:ascii="Times New Roman" w:hAnsi="Times New Roman" w:cs="Times New Roman"/>
        </w:rPr>
        <w:t xml:space="preserve"> TorchDynamo (graph capture), AOTAutograd (whole backward graph), TorchInductor (fused kernel compiler).</w:t>
      </w:r>
    </w:p>
    <w:p w14:paraId="18F09493" w14:textId="77777777" w:rsidR="00B26BE2" w:rsidRPr="00B26BE2" w:rsidRDefault="00B26BE2" w:rsidP="00B26B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Message:</w:t>
      </w:r>
      <w:r w:rsidRPr="00B26BE2">
        <w:rPr>
          <w:rFonts w:ascii="Times New Roman" w:hAnsi="Times New Roman" w:cs="Times New Roman"/>
        </w:rPr>
        <w:t xml:space="preserve"> PyTorch 2.0 makes models faster </w:t>
      </w:r>
      <w:r w:rsidRPr="00B26BE2">
        <w:rPr>
          <w:rFonts w:ascii="Times New Roman" w:hAnsi="Times New Roman" w:cs="Times New Roman"/>
          <w:i/>
          <w:iCs/>
        </w:rPr>
        <w:t>without breaking the user experience</w:t>
      </w:r>
      <w:r w:rsidRPr="00B26BE2">
        <w:rPr>
          <w:rFonts w:ascii="Times New Roman" w:hAnsi="Times New Roman" w:cs="Times New Roman"/>
        </w:rPr>
        <w:t>.</w:t>
      </w:r>
    </w:p>
    <w:p w14:paraId="608082FF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5D01D916">
          <v:rect id="_x0000_i1200" style="width:0;height:1.5pt" o:hralign="center" o:hrstd="t" o:hr="t" fillcolor="#a0a0a0" stroked="f"/>
        </w:pict>
      </w:r>
    </w:p>
    <w:p w14:paraId="3D2E684C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✅</w:t>
      </w:r>
      <w:r w:rsidRPr="00B26BE2">
        <w:rPr>
          <w:rFonts w:ascii="Times New Roman" w:hAnsi="Times New Roman" w:cs="Times New Roman"/>
        </w:rPr>
        <w:t xml:space="preserve"> </w:t>
      </w:r>
      <w:r w:rsidRPr="00B26BE2">
        <w:rPr>
          <w:rFonts w:ascii="Times New Roman" w:hAnsi="Times New Roman" w:cs="Times New Roman"/>
          <w:b/>
          <w:bCs/>
        </w:rPr>
        <w:t>In short:</w:t>
      </w:r>
      <w:r w:rsidRPr="00B26BE2">
        <w:rPr>
          <w:rFonts w:ascii="Times New Roman" w:hAnsi="Times New Roman" w:cs="Times New Roman"/>
        </w:rPr>
        <w:br/>
        <w:t xml:space="preserve">When presenting, focus on the </w:t>
      </w:r>
      <w:r w:rsidRPr="00B26BE2">
        <w:rPr>
          <w:rFonts w:ascii="Times New Roman" w:hAnsi="Times New Roman" w:cs="Times New Roman"/>
          <w:b/>
          <w:bCs/>
        </w:rPr>
        <w:t xml:space="preserve">compiler pipeline (Dynamo → AOTAutograd → </w:t>
      </w:r>
      <w:r w:rsidRPr="00B26BE2">
        <w:rPr>
          <w:rFonts w:ascii="Times New Roman" w:hAnsi="Times New Roman" w:cs="Times New Roman"/>
          <w:b/>
          <w:bCs/>
        </w:rPr>
        <w:lastRenderedPageBreak/>
        <w:t>Inductor)</w:t>
      </w:r>
      <w:r w:rsidRPr="00B26BE2">
        <w:rPr>
          <w:rFonts w:ascii="Times New Roman" w:hAnsi="Times New Roman" w:cs="Times New Roman"/>
        </w:rPr>
        <w:t xml:space="preserve">, the </w:t>
      </w:r>
      <w:r w:rsidRPr="00B26BE2">
        <w:rPr>
          <w:rFonts w:ascii="Times New Roman" w:hAnsi="Times New Roman" w:cs="Times New Roman"/>
          <w:b/>
          <w:bCs/>
        </w:rPr>
        <w:t>automatic fusion/optimization</w:t>
      </w:r>
      <w:r w:rsidRPr="00B26BE2">
        <w:rPr>
          <w:rFonts w:ascii="Times New Roman" w:hAnsi="Times New Roman" w:cs="Times New Roman"/>
        </w:rPr>
        <w:t xml:space="preserve">, and the fact that it all works with </w:t>
      </w:r>
      <w:r w:rsidRPr="00B26BE2">
        <w:rPr>
          <w:rFonts w:ascii="Times New Roman" w:hAnsi="Times New Roman" w:cs="Times New Roman"/>
          <w:b/>
          <w:bCs/>
        </w:rPr>
        <w:t>just one line of change (torch.compile)</w:t>
      </w:r>
      <w:r w:rsidRPr="00B26BE2">
        <w:rPr>
          <w:rFonts w:ascii="Times New Roman" w:hAnsi="Times New Roman" w:cs="Times New Roman"/>
        </w:rPr>
        <w:t>. That’s the story your audience will remember.</w:t>
      </w:r>
    </w:p>
    <w:p w14:paraId="38640885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AF213B6">
          <v:rect id="_x0000_i1201" style="width:0;height:1.5pt" o:hralign="center" o:hrstd="t" o:hr="t" fillcolor="#a0a0a0" stroked="f"/>
        </w:pict>
      </w:r>
    </w:p>
    <w:p w14:paraId="70A7B925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Would you like me to also draft a </w:t>
      </w:r>
      <w:r w:rsidRPr="00B26BE2">
        <w:rPr>
          <w:rFonts w:ascii="Times New Roman" w:hAnsi="Times New Roman" w:cs="Times New Roman"/>
          <w:b/>
          <w:bCs/>
        </w:rPr>
        <w:t>presentation slide outline</w:t>
      </w:r>
      <w:r w:rsidRPr="00B26BE2">
        <w:rPr>
          <w:rFonts w:ascii="Times New Roman" w:hAnsi="Times New Roman" w:cs="Times New Roman"/>
        </w:rPr>
        <w:t xml:space="preserve"> (like 6–7 slides with titles + bullet points) so you can directly base your talk on it?</w:t>
      </w:r>
    </w:p>
    <w:p w14:paraId="4C04840C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1EA85594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6B1033CB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7AD9CCD2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053C3F90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225B9731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6D76B0AE" w14:textId="735F1954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7D65074E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TorchDynamo rewrites Python bytecode to capture graphs. Could you explain in simple words how this is different from older approaches like torch.jit.trace or torch.jit.script?</w:t>
      </w:r>
    </w:p>
    <w:p w14:paraId="27D64488" w14:textId="7692495A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620FDF5C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Perfect question </w:t>
      </w:r>
      <w:r w:rsidRPr="00B26BE2">
        <w:rPr>
          <w:rFonts w:ascii="Segoe UI Emoji" w:hAnsi="Segoe UI Emoji" w:cs="Segoe UI Emoji"/>
        </w:rPr>
        <w:t>🙌</w:t>
      </w:r>
      <w:r w:rsidRPr="00B26BE2">
        <w:rPr>
          <w:rFonts w:ascii="Times New Roman" w:hAnsi="Times New Roman" w:cs="Times New Roman"/>
        </w:rPr>
        <w:t xml:space="preserve"> — this is one of the </w:t>
      </w:r>
      <w:r w:rsidRPr="00B26BE2">
        <w:rPr>
          <w:rFonts w:ascii="Times New Roman" w:hAnsi="Times New Roman" w:cs="Times New Roman"/>
          <w:i/>
          <w:iCs/>
        </w:rPr>
        <w:t>most important differences</w:t>
      </w:r>
      <w:r w:rsidRPr="00B26BE2">
        <w:rPr>
          <w:rFonts w:ascii="Times New Roman" w:hAnsi="Times New Roman" w:cs="Times New Roman"/>
        </w:rPr>
        <w:t xml:space="preserve"> to highlight in your presentation. Let’s unpack it carefully in plain language.</w:t>
      </w:r>
    </w:p>
    <w:p w14:paraId="15F8B0FB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3EAE41E">
          <v:rect id="_x0000_i1202" style="width:0;height:1.5pt" o:hralign="center" o:hrstd="t" o:hr="t" fillcolor="#a0a0a0" stroked="f"/>
        </w:pict>
      </w:r>
    </w:p>
    <w:p w14:paraId="00AA3786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1. The Old Way: torch.jit.trace and torch.jit.script</w:t>
      </w:r>
    </w:p>
    <w:p w14:paraId="1D20B4D9" w14:textId="77777777" w:rsidR="00B26BE2" w:rsidRPr="00B26BE2" w:rsidRDefault="00B26BE2" w:rsidP="00B26B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torch.jit.trace</w:t>
      </w:r>
    </w:p>
    <w:p w14:paraId="0AC69FE9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Runs your model once with sample inputs.</w:t>
      </w:r>
    </w:p>
    <w:p w14:paraId="00F159AB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Records (“traces”) the sequence of tensor operations.</w:t>
      </w:r>
    </w:p>
    <w:p w14:paraId="4609B0CD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Problem: only captures the path you executed.</w:t>
      </w:r>
    </w:p>
    <w:p w14:paraId="7CD08917" w14:textId="77777777" w:rsidR="00B26BE2" w:rsidRPr="00B26BE2" w:rsidRDefault="00B26BE2" w:rsidP="00B26BE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If your model has control flow (if, for, data-dependent branches), those aren’t recorded correctly.</w:t>
      </w:r>
    </w:p>
    <w:p w14:paraId="67283888" w14:textId="77777777" w:rsidR="00B26BE2" w:rsidRPr="00B26BE2" w:rsidRDefault="00B26BE2" w:rsidP="00B26BE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You just get a </w:t>
      </w:r>
      <w:r w:rsidRPr="00B26BE2">
        <w:rPr>
          <w:rFonts w:ascii="Times New Roman" w:hAnsi="Times New Roman" w:cs="Times New Roman"/>
          <w:i/>
          <w:iCs/>
        </w:rPr>
        <w:t>flat trace</w:t>
      </w:r>
      <w:r w:rsidRPr="00B26BE2">
        <w:rPr>
          <w:rFonts w:ascii="Times New Roman" w:hAnsi="Times New Roman" w:cs="Times New Roman"/>
        </w:rPr>
        <w:t>, not the true logic.</w:t>
      </w:r>
    </w:p>
    <w:p w14:paraId="0D0D98F1" w14:textId="77777777" w:rsidR="00B26BE2" w:rsidRPr="00B26BE2" w:rsidRDefault="00B26BE2" w:rsidP="00B26B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torch.jit.script</w:t>
      </w:r>
    </w:p>
    <w:p w14:paraId="5DB11FBA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Tries to compile a subset of Python into TorchScript by analyzing the Python source code itself.</w:t>
      </w:r>
    </w:p>
    <w:p w14:paraId="6F1B1C07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lastRenderedPageBreak/>
        <w:t xml:space="preserve">Problem: you often have to </w:t>
      </w:r>
      <w:r w:rsidRPr="00B26BE2">
        <w:rPr>
          <w:rFonts w:ascii="Times New Roman" w:hAnsi="Times New Roman" w:cs="Times New Roman"/>
          <w:b/>
          <w:bCs/>
        </w:rPr>
        <w:t>rewrite your code</w:t>
      </w:r>
      <w:r w:rsidRPr="00B26BE2">
        <w:rPr>
          <w:rFonts w:ascii="Times New Roman" w:hAnsi="Times New Roman" w:cs="Times New Roman"/>
        </w:rPr>
        <w:t xml:space="preserve"> into TorchScript’s stricter subset.</w:t>
      </w:r>
    </w:p>
    <w:p w14:paraId="7E0F233D" w14:textId="77777777" w:rsidR="00B26BE2" w:rsidRPr="00B26BE2" w:rsidRDefault="00B26BE2" w:rsidP="00B26BE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Many dynamic Python features (closures, inline conditionals, library calls) are unsupported.</w:t>
      </w:r>
    </w:p>
    <w:p w14:paraId="25C7CE2D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👉</w:t>
      </w:r>
      <w:r w:rsidRPr="00B26BE2">
        <w:rPr>
          <w:rFonts w:ascii="Times New Roman" w:hAnsi="Times New Roman" w:cs="Times New Roman"/>
        </w:rPr>
        <w:t xml:space="preserve"> Bottom line: both were fragile — either too rigid (script) or too limited (trace).</w:t>
      </w:r>
    </w:p>
    <w:p w14:paraId="7D3D674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053E12D1">
          <v:rect id="_x0000_i1203" style="width:0;height:1.5pt" o:hralign="center" o:hrstd="t" o:hr="t" fillcolor="#a0a0a0" stroked="f"/>
        </w:pict>
      </w:r>
    </w:p>
    <w:p w14:paraId="37B08502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2. The New Way: TorchDynamo</w:t>
      </w:r>
    </w:p>
    <w:p w14:paraId="09EB72C6" w14:textId="77777777" w:rsidR="00B26BE2" w:rsidRPr="00B26BE2" w:rsidRDefault="00B26BE2" w:rsidP="00B26BE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TorchDynamo works by </w:t>
      </w:r>
      <w:r w:rsidRPr="00B26BE2">
        <w:rPr>
          <w:rFonts w:ascii="Times New Roman" w:hAnsi="Times New Roman" w:cs="Times New Roman"/>
          <w:b/>
          <w:bCs/>
        </w:rPr>
        <w:t>intercepting Python bytecode at runtime</w:t>
      </w:r>
      <w:r w:rsidRPr="00B26BE2">
        <w:rPr>
          <w:rFonts w:ascii="Times New Roman" w:hAnsi="Times New Roman" w:cs="Times New Roman"/>
        </w:rPr>
        <w:t xml:space="preserve"> (the low-level instructions Python executes).</w:t>
      </w:r>
    </w:p>
    <w:p w14:paraId="289ECFA0" w14:textId="77777777" w:rsidR="00B26BE2" w:rsidRPr="00B26BE2" w:rsidRDefault="00B26BE2" w:rsidP="00B26BE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Instead of tracing only one execution path (like trace) or forcing you to rewrite code into a restricted language (like script), it:</w:t>
      </w:r>
    </w:p>
    <w:p w14:paraId="6F9001B7" w14:textId="77777777" w:rsidR="00B26BE2" w:rsidRPr="00B26BE2" w:rsidRDefault="00B26BE2" w:rsidP="00B26BE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Watches which tensor operations are called </w:t>
      </w:r>
      <w:r w:rsidRPr="00B26BE2">
        <w:rPr>
          <w:rFonts w:ascii="Times New Roman" w:hAnsi="Times New Roman" w:cs="Times New Roman"/>
          <w:i/>
          <w:iCs/>
        </w:rPr>
        <w:t>as the program runs</w:t>
      </w:r>
      <w:r w:rsidRPr="00B26BE2">
        <w:rPr>
          <w:rFonts w:ascii="Times New Roman" w:hAnsi="Times New Roman" w:cs="Times New Roman"/>
        </w:rPr>
        <w:t>.</w:t>
      </w:r>
    </w:p>
    <w:p w14:paraId="029ECC76" w14:textId="77777777" w:rsidR="00B26BE2" w:rsidRPr="00B26BE2" w:rsidRDefault="00B26BE2" w:rsidP="00B26BE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Dynamically builds a graph of those operations.</w:t>
      </w:r>
    </w:p>
    <w:p w14:paraId="21166B77" w14:textId="77777777" w:rsidR="00B26BE2" w:rsidRPr="00B26BE2" w:rsidRDefault="00B26BE2" w:rsidP="00B26BE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Leaves non-tensor Python code (like printing, control flow, library calls) untouched — they still run in Python.</w:t>
      </w:r>
    </w:p>
    <w:p w14:paraId="7425683B" w14:textId="77777777" w:rsidR="00B26BE2" w:rsidRPr="00B26BE2" w:rsidRDefault="00B26BE2" w:rsidP="00B26BE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This means it can handle </w:t>
      </w:r>
      <w:r w:rsidRPr="00B26BE2">
        <w:rPr>
          <w:rFonts w:ascii="Times New Roman" w:hAnsi="Times New Roman" w:cs="Times New Roman"/>
          <w:b/>
          <w:bCs/>
        </w:rPr>
        <w:t>dynamic models, control flow, and arbitrary Python features</w:t>
      </w:r>
      <w:r w:rsidRPr="00B26BE2">
        <w:rPr>
          <w:rFonts w:ascii="Times New Roman" w:hAnsi="Times New Roman" w:cs="Times New Roman"/>
        </w:rPr>
        <w:t xml:space="preserve"> much more naturally.</w:t>
      </w:r>
    </w:p>
    <w:p w14:paraId="5A1C9286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39648D14">
          <v:rect id="_x0000_i1204" style="width:0;height:1.5pt" o:hralign="center" o:hrstd="t" o:hr="t" fillcolor="#a0a0a0" stroked="f"/>
        </w:pict>
      </w:r>
    </w:p>
    <w:p w14:paraId="152DF886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3. The Key Difference in Plain Terms</w:t>
      </w:r>
    </w:p>
    <w:p w14:paraId="1FA3D7FE" w14:textId="77777777" w:rsidR="00B26BE2" w:rsidRPr="00B26BE2" w:rsidRDefault="00B26BE2" w:rsidP="00B26B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trace: Like recording a video of one example run → you only see </w:t>
      </w:r>
      <w:r w:rsidRPr="00B26BE2">
        <w:rPr>
          <w:rFonts w:ascii="Times New Roman" w:hAnsi="Times New Roman" w:cs="Times New Roman"/>
          <w:i/>
          <w:iCs/>
        </w:rPr>
        <w:t>what happened that time</w:t>
      </w:r>
      <w:r w:rsidRPr="00B26BE2">
        <w:rPr>
          <w:rFonts w:ascii="Times New Roman" w:hAnsi="Times New Roman" w:cs="Times New Roman"/>
        </w:rPr>
        <w:t>.</w:t>
      </w:r>
    </w:p>
    <w:p w14:paraId="6BA1DE4C" w14:textId="77777777" w:rsidR="00B26BE2" w:rsidRPr="00B26BE2" w:rsidRDefault="00B26BE2" w:rsidP="00B26B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script: Like asking you to rewrite your play into a strict script format → annoying and restrictive.</w:t>
      </w:r>
    </w:p>
    <w:p w14:paraId="3BD9FE33" w14:textId="77777777" w:rsidR="00B26BE2" w:rsidRPr="00B26BE2" w:rsidRDefault="00B26BE2" w:rsidP="00B26B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Dynamo</w:t>
      </w:r>
      <w:r w:rsidRPr="00B26BE2">
        <w:rPr>
          <w:rFonts w:ascii="Times New Roman" w:hAnsi="Times New Roman" w:cs="Times New Roman"/>
        </w:rPr>
        <w:t xml:space="preserve">: Like having a </w:t>
      </w:r>
      <w:r w:rsidRPr="00B26BE2">
        <w:rPr>
          <w:rFonts w:ascii="Times New Roman" w:hAnsi="Times New Roman" w:cs="Times New Roman"/>
          <w:b/>
          <w:bCs/>
        </w:rPr>
        <w:t>live translator</w:t>
      </w:r>
      <w:r w:rsidRPr="00B26BE2">
        <w:rPr>
          <w:rFonts w:ascii="Times New Roman" w:hAnsi="Times New Roman" w:cs="Times New Roman"/>
        </w:rPr>
        <w:t xml:space="preserve"> sitting in Python’s runtime, catching the parts relevant to tensors, and compiling them — while letting the rest of your code flow normally.</w:t>
      </w:r>
    </w:p>
    <w:p w14:paraId="34F9B648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61851819">
          <v:rect id="_x0000_i1205" style="width:0;height:1.5pt" o:hralign="center" o:hrstd="t" o:hr="t" fillcolor="#a0a0a0" stroked="f"/>
        </w:pict>
      </w:r>
    </w:p>
    <w:p w14:paraId="6AD2B422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4. Why It Matters</w:t>
      </w:r>
    </w:p>
    <w:p w14:paraId="30555D3C" w14:textId="77777777" w:rsidR="00B26BE2" w:rsidRPr="00B26BE2" w:rsidRDefault="00B26BE2" w:rsidP="00B26B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Much higher coverage: works on models with loops, branching, recursion, etc.</w:t>
      </w:r>
    </w:p>
    <w:p w14:paraId="55E69B64" w14:textId="77777777" w:rsidR="00B26BE2" w:rsidRPr="00B26BE2" w:rsidRDefault="00B26BE2" w:rsidP="00B26B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Minimal code changes: you keep writing “normal PyTorch.”</w:t>
      </w:r>
    </w:p>
    <w:p w14:paraId="0AE427F1" w14:textId="77777777" w:rsidR="00B26BE2" w:rsidRPr="00B26BE2" w:rsidRDefault="00B26BE2" w:rsidP="00B26B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lastRenderedPageBreak/>
        <w:t>Robustness: if Dynamo can’t capture something, it safely falls back to eager mode instead of breaking.</w:t>
      </w:r>
    </w:p>
    <w:p w14:paraId="6DDD0F81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49FA5D22">
          <v:rect id="_x0000_i1206" style="width:0;height:1.5pt" o:hralign="center" o:hrstd="t" o:hr="t" fillcolor="#a0a0a0" stroked="f"/>
        </w:pict>
      </w:r>
    </w:p>
    <w:p w14:paraId="54A8C897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✅</w:t>
      </w:r>
      <w:r w:rsidRPr="00B26BE2">
        <w:rPr>
          <w:rFonts w:ascii="Times New Roman" w:hAnsi="Times New Roman" w:cs="Times New Roman"/>
        </w:rPr>
        <w:t xml:space="preserve"> </w:t>
      </w:r>
      <w:r w:rsidRPr="00B26BE2">
        <w:rPr>
          <w:rFonts w:ascii="Times New Roman" w:hAnsi="Times New Roman" w:cs="Times New Roman"/>
          <w:b/>
          <w:bCs/>
        </w:rPr>
        <w:t>In short:</w:t>
      </w:r>
      <w:r w:rsidRPr="00B26BE2">
        <w:rPr>
          <w:rFonts w:ascii="Times New Roman" w:hAnsi="Times New Roman" w:cs="Times New Roman"/>
        </w:rPr>
        <w:br/>
        <w:t xml:space="preserve">torch.jit.trace and script either missed dynamic behavior or forced you to rewrite code. </w:t>
      </w:r>
      <w:r w:rsidRPr="00B26BE2">
        <w:rPr>
          <w:rFonts w:ascii="Times New Roman" w:hAnsi="Times New Roman" w:cs="Times New Roman"/>
          <w:b/>
          <w:bCs/>
        </w:rPr>
        <w:t>TorchDynamo instead hooks into Python’s bytecode directly</w:t>
      </w:r>
      <w:r w:rsidRPr="00B26BE2">
        <w:rPr>
          <w:rFonts w:ascii="Times New Roman" w:hAnsi="Times New Roman" w:cs="Times New Roman"/>
        </w:rPr>
        <w:t>, so it can capture graphs automatically and faithfully, without changing how you write PyTorch code.</w:t>
      </w:r>
    </w:p>
    <w:p w14:paraId="6A242517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4D3CA54">
          <v:rect id="_x0000_i1207" style="width:0;height:1.5pt" o:hralign="center" o:hrstd="t" o:hr="t" fillcolor="#a0a0a0" stroked="f"/>
        </w:pict>
      </w:r>
    </w:p>
    <w:p w14:paraId="07AFD43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Would you like me to also sketch a </w:t>
      </w:r>
      <w:r w:rsidRPr="00B26BE2">
        <w:rPr>
          <w:rFonts w:ascii="Times New Roman" w:hAnsi="Times New Roman" w:cs="Times New Roman"/>
          <w:b/>
          <w:bCs/>
        </w:rPr>
        <w:t>before-and-after code snippet</w:t>
      </w:r>
      <w:r w:rsidRPr="00B26BE2">
        <w:rPr>
          <w:rFonts w:ascii="Times New Roman" w:hAnsi="Times New Roman" w:cs="Times New Roman"/>
        </w:rPr>
        <w:t xml:space="preserve"> showing how tracing/script would fail on a model with an if statement, but Dynamo handles it cleanly?</w:t>
      </w:r>
    </w:p>
    <w:p w14:paraId="6DC0B6B9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3CDA7935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5E4870CD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028AAFDA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2913CC04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7F6C7121" w14:textId="0796DD0B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7E3CFF90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The scheduler decides which kernels get fused. Could you give a simple example of a fusion that TorchInductor can do which wouldn’t be possible in eager mode PyTorch?</w:t>
      </w:r>
    </w:p>
    <w:p w14:paraId="05252BD4" w14:textId="3B8E6102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7E0F28DF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Great question </w:t>
      </w:r>
      <w:r w:rsidRPr="00B26BE2">
        <w:rPr>
          <w:rFonts w:ascii="Segoe UI Emoji" w:hAnsi="Segoe UI Emoji" w:cs="Segoe UI Emoji"/>
        </w:rPr>
        <w:t>👍</w:t>
      </w:r>
      <w:r w:rsidRPr="00B26BE2">
        <w:rPr>
          <w:rFonts w:ascii="Times New Roman" w:hAnsi="Times New Roman" w:cs="Times New Roman"/>
        </w:rPr>
        <w:t xml:space="preserve"> — operator fusion is one of the </w:t>
      </w:r>
      <w:r w:rsidRPr="00B26BE2">
        <w:rPr>
          <w:rFonts w:ascii="Times New Roman" w:hAnsi="Times New Roman" w:cs="Times New Roman"/>
          <w:i/>
          <w:iCs/>
        </w:rPr>
        <w:t>core optimizations</w:t>
      </w:r>
      <w:r w:rsidRPr="00B26BE2">
        <w:rPr>
          <w:rFonts w:ascii="Times New Roman" w:hAnsi="Times New Roman" w:cs="Times New Roman"/>
        </w:rPr>
        <w:t xml:space="preserve"> TorchInductor brings, and it’s perfect to illustrate with a simple example.</w:t>
      </w:r>
    </w:p>
    <w:p w14:paraId="269FF072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6C05BE59">
          <v:rect id="_x0000_i1208" style="width:0;height:1.5pt" o:hralign="center" o:hrstd="t" o:hr="t" fillcolor="#a0a0a0" stroked="f"/>
        </w:pict>
      </w:r>
    </w:p>
    <w:p w14:paraId="60D7FB96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1. What happens in eager mode (PyTorch 1.x style)</w:t>
      </w:r>
    </w:p>
    <w:p w14:paraId="58DB8FD8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Say you write:</w:t>
      </w:r>
    </w:p>
    <w:p w14:paraId="7A2A2FF3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y = torch.relu(x * w + b)</w:t>
      </w:r>
    </w:p>
    <w:p w14:paraId="3F7E7F5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In </w:t>
      </w:r>
      <w:r w:rsidRPr="00B26BE2">
        <w:rPr>
          <w:rFonts w:ascii="Times New Roman" w:hAnsi="Times New Roman" w:cs="Times New Roman"/>
          <w:b/>
          <w:bCs/>
        </w:rPr>
        <w:t>eager mode</w:t>
      </w:r>
      <w:r w:rsidRPr="00B26BE2">
        <w:rPr>
          <w:rFonts w:ascii="Times New Roman" w:hAnsi="Times New Roman" w:cs="Times New Roman"/>
        </w:rPr>
        <w:t>:</w:t>
      </w:r>
    </w:p>
    <w:p w14:paraId="72E8861F" w14:textId="77777777" w:rsidR="00B26BE2" w:rsidRPr="00B26BE2" w:rsidRDefault="00B26BE2" w:rsidP="00B26BE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Compute x * w → launch a GPU kernel, write result to memory.</w:t>
      </w:r>
    </w:p>
    <w:p w14:paraId="5D6E38B7" w14:textId="77777777" w:rsidR="00B26BE2" w:rsidRPr="00B26BE2" w:rsidRDefault="00B26BE2" w:rsidP="00B26BE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Compute (x * w) + b → launch another kernel, read previous result, write again.</w:t>
      </w:r>
    </w:p>
    <w:p w14:paraId="68829C38" w14:textId="77777777" w:rsidR="00B26BE2" w:rsidRPr="00B26BE2" w:rsidRDefault="00B26BE2" w:rsidP="00B26BE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Apply relu → launch a third kernel, read result again, write again.</w:t>
      </w:r>
    </w:p>
    <w:p w14:paraId="75B0051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lastRenderedPageBreak/>
        <w:t>👉</w:t>
      </w:r>
      <w:r w:rsidRPr="00B26BE2">
        <w:rPr>
          <w:rFonts w:ascii="Times New Roman" w:hAnsi="Times New Roman" w:cs="Times New Roman"/>
        </w:rPr>
        <w:t xml:space="preserve"> That’s </w:t>
      </w:r>
      <w:r w:rsidRPr="00B26BE2">
        <w:rPr>
          <w:rFonts w:ascii="Times New Roman" w:hAnsi="Times New Roman" w:cs="Times New Roman"/>
          <w:b/>
          <w:bCs/>
        </w:rPr>
        <w:t>3 kernel launches</w:t>
      </w:r>
      <w:r w:rsidRPr="00B26BE2">
        <w:rPr>
          <w:rFonts w:ascii="Times New Roman" w:hAnsi="Times New Roman" w:cs="Times New Roman"/>
        </w:rPr>
        <w:t xml:space="preserve"> + </w:t>
      </w:r>
      <w:r w:rsidRPr="00B26BE2">
        <w:rPr>
          <w:rFonts w:ascii="Times New Roman" w:hAnsi="Times New Roman" w:cs="Times New Roman"/>
          <w:b/>
          <w:bCs/>
        </w:rPr>
        <w:t>3 memory writes/reads</w:t>
      </w:r>
      <w:r w:rsidRPr="00B26BE2">
        <w:rPr>
          <w:rFonts w:ascii="Times New Roman" w:hAnsi="Times New Roman" w:cs="Times New Roman"/>
        </w:rPr>
        <w:t>. The GPU spends a lot of time shuffling intermediate tensors back and forth.</w:t>
      </w:r>
    </w:p>
    <w:p w14:paraId="7CBFD051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33644143">
          <v:rect id="_x0000_i1209" style="width:0;height:1.5pt" o:hralign="center" o:hrstd="t" o:hr="t" fillcolor="#a0a0a0" stroked="f"/>
        </w:pict>
      </w:r>
    </w:p>
    <w:p w14:paraId="65A79D99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2. What TorchInductor does</w:t>
      </w:r>
    </w:p>
    <w:p w14:paraId="6A55DF41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TorchInductor captures this whole computation graph.</w:t>
      </w:r>
      <w:r w:rsidRPr="00B26BE2">
        <w:rPr>
          <w:rFonts w:ascii="Times New Roman" w:hAnsi="Times New Roman" w:cs="Times New Roman"/>
        </w:rPr>
        <w:br/>
        <w:t>It says: “Hey, all three ops are elementwise, they can be fused.”</w:t>
      </w:r>
    </w:p>
    <w:p w14:paraId="7B62B74C" w14:textId="77777777" w:rsidR="00B26BE2" w:rsidRPr="00B26BE2" w:rsidRDefault="00B26BE2" w:rsidP="00B26BE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It generates </w:t>
      </w:r>
      <w:r w:rsidRPr="00B26BE2">
        <w:rPr>
          <w:rFonts w:ascii="Times New Roman" w:hAnsi="Times New Roman" w:cs="Times New Roman"/>
          <w:b/>
          <w:bCs/>
        </w:rPr>
        <w:t>one fused kernel</w:t>
      </w:r>
      <w:r w:rsidRPr="00B26BE2">
        <w:rPr>
          <w:rFonts w:ascii="Times New Roman" w:hAnsi="Times New Roman" w:cs="Times New Roman"/>
        </w:rPr>
        <w:t xml:space="preserve"> that:</w:t>
      </w:r>
    </w:p>
    <w:p w14:paraId="151ED406" w14:textId="77777777" w:rsidR="00B26BE2" w:rsidRPr="00B26BE2" w:rsidRDefault="00B26BE2" w:rsidP="00B26BE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Loads x and w, multiplies,</w:t>
      </w:r>
    </w:p>
    <w:p w14:paraId="5AB8B5EE" w14:textId="77777777" w:rsidR="00B26BE2" w:rsidRPr="00B26BE2" w:rsidRDefault="00B26BE2" w:rsidP="00B26BE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Adds b,</w:t>
      </w:r>
    </w:p>
    <w:p w14:paraId="7B285DCC" w14:textId="77777777" w:rsidR="00B26BE2" w:rsidRPr="00B26BE2" w:rsidRDefault="00B26BE2" w:rsidP="00B26BE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Applies relu,</w:t>
      </w:r>
    </w:p>
    <w:p w14:paraId="56A3625B" w14:textId="77777777" w:rsidR="00B26BE2" w:rsidRPr="00B26BE2" w:rsidRDefault="00B26BE2" w:rsidP="00B26BE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Writes the final result — all in a single pass over memory.</w:t>
      </w:r>
    </w:p>
    <w:p w14:paraId="550111A7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👉</w:t>
      </w:r>
      <w:r w:rsidRPr="00B26BE2">
        <w:rPr>
          <w:rFonts w:ascii="Times New Roman" w:hAnsi="Times New Roman" w:cs="Times New Roman"/>
        </w:rPr>
        <w:t xml:space="preserve"> That’s </w:t>
      </w:r>
      <w:r w:rsidRPr="00B26BE2">
        <w:rPr>
          <w:rFonts w:ascii="Times New Roman" w:hAnsi="Times New Roman" w:cs="Times New Roman"/>
          <w:b/>
          <w:bCs/>
        </w:rPr>
        <w:t>1 kernel launch</w:t>
      </w:r>
      <w:r w:rsidRPr="00B26BE2">
        <w:rPr>
          <w:rFonts w:ascii="Times New Roman" w:hAnsi="Times New Roman" w:cs="Times New Roman"/>
        </w:rPr>
        <w:t xml:space="preserve">, </w:t>
      </w:r>
      <w:r w:rsidRPr="00B26BE2">
        <w:rPr>
          <w:rFonts w:ascii="Times New Roman" w:hAnsi="Times New Roman" w:cs="Times New Roman"/>
          <w:b/>
          <w:bCs/>
        </w:rPr>
        <w:t>1 memory read/write cycle</w:t>
      </w:r>
      <w:r w:rsidRPr="00B26BE2">
        <w:rPr>
          <w:rFonts w:ascii="Times New Roman" w:hAnsi="Times New Roman" w:cs="Times New Roman"/>
        </w:rPr>
        <w:t>.</w:t>
      </w:r>
    </w:p>
    <w:p w14:paraId="250F1048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8287498">
          <v:rect id="_x0000_i1210" style="width:0;height:1.5pt" o:hralign="center" o:hrstd="t" o:hr="t" fillcolor="#a0a0a0" stroked="f"/>
        </w:pict>
      </w:r>
    </w:p>
    <w:p w14:paraId="4DF0611D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3. Why eager mode couldn’t do this</w:t>
      </w:r>
    </w:p>
    <w:p w14:paraId="19CA6FE7" w14:textId="77777777" w:rsidR="00B26BE2" w:rsidRPr="00B26BE2" w:rsidRDefault="00B26BE2" w:rsidP="00B26B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In eager mode, each op is executed immediately, one by one — there’s no global view of the computation.</w:t>
      </w:r>
    </w:p>
    <w:p w14:paraId="0633A6A5" w14:textId="77777777" w:rsidR="00B26BE2" w:rsidRPr="00B26BE2" w:rsidRDefault="00B26BE2" w:rsidP="00B26B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Without seeing the whole expression (relu(x * w + b)), PyTorch can’t decide to merge them.</w:t>
      </w:r>
    </w:p>
    <w:p w14:paraId="068CC47D" w14:textId="77777777" w:rsidR="00B26BE2" w:rsidRPr="00B26BE2" w:rsidRDefault="00B26BE2" w:rsidP="00B26B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TorchInductor, thanks to </w:t>
      </w:r>
      <w:r w:rsidRPr="00B26BE2">
        <w:rPr>
          <w:rFonts w:ascii="Times New Roman" w:hAnsi="Times New Roman" w:cs="Times New Roman"/>
          <w:b/>
          <w:bCs/>
        </w:rPr>
        <w:t>graph capture (TorchDynamo + AOTAutograd)</w:t>
      </w:r>
      <w:r w:rsidRPr="00B26BE2">
        <w:rPr>
          <w:rFonts w:ascii="Times New Roman" w:hAnsi="Times New Roman" w:cs="Times New Roman"/>
        </w:rPr>
        <w:t>, has that whole view and can generate fused kernels.</w:t>
      </w:r>
    </w:p>
    <w:p w14:paraId="615A99E5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330DA91C">
          <v:rect id="_x0000_i1211" style="width:0;height:1.5pt" o:hralign="center" o:hrstd="t" o:hr="t" fillcolor="#a0a0a0" stroked="f"/>
        </w:pict>
      </w:r>
    </w:p>
    <w:p w14:paraId="6BCEBFA7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4. A slightly more complex example</w:t>
      </w:r>
    </w:p>
    <w:p w14:paraId="759B6539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Consider:</w:t>
      </w:r>
    </w:p>
    <w:p w14:paraId="658729C6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z = torch.exp(x) * torch.sigmoid(y) + torch.sqrt(x)</w:t>
      </w:r>
    </w:p>
    <w:p w14:paraId="0D5A8AB1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Eager mode: 4 kernels (exp, sigmoid, multiply, sqrt, then add).</w:t>
      </w:r>
      <w:r w:rsidRPr="00B26BE2">
        <w:rPr>
          <w:rFonts w:ascii="Times New Roman" w:hAnsi="Times New Roman" w:cs="Times New Roman"/>
        </w:rPr>
        <w:br/>
        <w:t>Inductor: 1 kernel that does all those math ops together.</w:t>
      </w:r>
    </w:p>
    <w:p w14:paraId="65876225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E1D725C">
          <v:rect id="_x0000_i1212" style="width:0;height:1.5pt" o:hralign="center" o:hrstd="t" o:hr="t" fillcolor="#a0a0a0" stroked="f"/>
        </w:pict>
      </w:r>
    </w:p>
    <w:p w14:paraId="15CD07F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✅</w:t>
      </w:r>
      <w:r w:rsidRPr="00B26BE2">
        <w:rPr>
          <w:rFonts w:ascii="Times New Roman" w:hAnsi="Times New Roman" w:cs="Times New Roman"/>
        </w:rPr>
        <w:t xml:space="preserve"> </w:t>
      </w:r>
      <w:r w:rsidRPr="00B26BE2">
        <w:rPr>
          <w:rFonts w:ascii="Times New Roman" w:hAnsi="Times New Roman" w:cs="Times New Roman"/>
          <w:b/>
          <w:bCs/>
        </w:rPr>
        <w:t>In short:</w:t>
      </w:r>
      <w:r w:rsidRPr="00B26BE2">
        <w:rPr>
          <w:rFonts w:ascii="Times New Roman" w:hAnsi="Times New Roman" w:cs="Times New Roman"/>
        </w:rPr>
        <w:br/>
        <w:t xml:space="preserve">TorchInductor can fuse chains of elementwise ops (like multiply + add + relu, or exp + </w:t>
      </w:r>
      <w:r w:rsidRPr="00B26BE2">
        <w:rPr>
          <w:rFonts w:ascii="Times New Roman" w:hAnsi="Times New Roman" w:cs="Times New Roman"/>
        </w:rPr>
        <w:lastRenderedPageBreak/>
        <w:t xml:space="preserve">sigmoid + add) into </w:t>
      </w:r>
      <w:r w:rsidRPr="00B26BE2">
        <w:rPr>
          <w:rFonts w:ascii="Times New Roman" w:hAnsi="Times New Roman" w:cs="Times New Roman"/>
          <w:b/>
          <w:bCs/>
        </w:rPr>
        <w:t>a single custom kernel</w:t>
      </w:r>
      <w:r w:rsidRPr="00B26BE2">
        <w:rPr>
          <w:rFonts w:ascii="Times New Roman" w:hAnsi="Times New Roman" w:cs="Times New Roman"/>
        </w:rPr>
        <w:t>, eliminating intermediate memory traffic. Eager PyTorch can’t do this because it executes ops immediately without seeing the bigger picture.</w:t>
      </w:r>
    </w:p>
    <w:p w14:paraId="75B7AFD3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3AB90F6F">
          <v:rect id="_x0000_i1213" style="width:0;height:1.5pt" o:hralign="center" o:hrstd="t" o:hr="t" fillcolor="#a0a0a0" stroked="f"/>
        </w:pict>
      </w:r>
    </w:p>
    <w:p w14:paraId="22E11FB9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Would you like me to also cover an example of </w:t>
      </w:r>
      <w:r w:rsidRPr="00B26BE2">
        <w:rPr>
          <w:rFonts w:ascii="Times New Roman" w:hAnsi="Times New Roman" w:cs="Times New Roman"/>
          <w:b/>
          <w:bCs/>
        </w:rPr>
        <w:t>fusion across different layers</w:t>
      </w:r>
      <w:r w:rsidRPr="00B26BE2">
        <w:rPr>
          <w:rFonts w:ascii="Times New Roman" w:hAnsi="Times New Roman" w:cs="Times New Roman"/>
        </w:rPr>
        <w:t xml:space="preserve"> (like matmul + bias + activation), which shows even bigger speedups than elementwise fusion?</w:t>
      </w:r>
    </w:p>
    <w:p w14:paraId="1E87CACB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536BE796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3B4AE7C7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0423F1A1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0651BDAF" w14:textId="77777777" w:rsidR="00B26BE2" w:rsidRDefault="00B26BE2" w:rsidP="00B26BE2">
      <w:pPr>
        <w:rPr>
          <w:rFonts w:ascii="Times New Roman" w:hAnsi="Times New Roman" w:cs="Times New Roman"/>
          <w:b/>
          <w:bCs/>
        </w:rPr>
      </w:pPr>
    </w:p>
    <w:p w14:paraId="318ACF9A" w14:textId="687E90C6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354B2727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TorchInductor lowers PyTorch graphs into Triton for GPUs and C++ for CPUs. How is this different from just calling into libraries like cuBLAS or oneDNN—why is having its own compiler backend useful and does it actually generate code for triton?</w:t>
      </w:r>
    </w:p>
    <w:p w14:paraId="1F29E5B3" w14:textId="2FB210C9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B26BE2">
        <w:rPr>
          <w:rFonts w:ascii="Times New Roman" w:hAnsi="Times New Roman" w:cs="Times New Roman"/>
          <w:b/>
          <w:bCs/>
        </w:rPr>
        <w:t>：</w:t>
      </w:r>
    </w:p>
    <w:p w14:paraId="255DD866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This is a fantastic question </w:t>
      </w:r>
      <w:r w:rsidRPr="00B26BE2">
        <w:rPr>
          <w:rFonts w:ascii="Segoe UI Emoji" w:hAnsi="Segoe UI Emoji" w:cs="Segoe UI Emoji"/>
        </w:rPr>
        <w:t>🙌</w:t>
      </w:r>
      <w:r w:rsidRPr="00B26BE2">
        <w:rPr>
          <w:rFonts w:ascii="Times New Roman" w:hAnsi="Times New Roman" w:cs="Times New Roman"/>
        </w:rPr>
        <w:t xml:space="preserve"> — it gets right at the heart of why PyTorch 2.0 needed </w:t>
      </w:r>
      <w:r w:rsidRPr="00B26BE2">
        <w:rPr>
          <w:rFonts w:ascii="Times New Roman" w:hAnsi="Times New Roman" w:cs="Times New Roman"/>
          <w:b/>
          <w:bCs/>
        </w:rPr>
        <w:t>TorchInductor</w:t>
      </w:r>
      <w:r w:rsidRPr="00B26BE2">
        <w:rPr>
          <w:rFonts w:ascii="Times New Roman" w:hAnsi="Times New Roman" w:cs="Times New Roman"/>
        </w:rPr>
        <w:t xml:space="preserve"> instead of just sticking with vendor libraries like cuBLAS (NVIDIA) or oneDNN (Intel). Let’s unpack it carefully.</w:t>
      </w:r>
    </w:p>
    <w:p w14:paraId="1C4388C3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6891F142">
          <v:rect id="_x0000_i1214" style="width:0;height:1.5pt" o:hralign="center" o:hrstd="t" o:hr="t" fillcolor="#a0a0a0" stroked="f"/>
        </w:pict>
      </w:r>
    </w:p>
    <w:p w14:paraId="65E27428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1. How PyTorch used to work</w:t>
      </w:r>
    </w:p>
    <w:p w14:paraId="3B8F2222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In PyTorch 1.x eager mode:</w:t>
      </w:r>
    </w:p>
    <w:p w14:paraId="7D1D5900" w14:textId="77777777" w:rsidR="00B26BE2" w:rsidRPr="00B26BE2" w:rsidRDefault="00B26BE2" w:rsidP="00B26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Big ops (like matmul, conv2d) → call out to </w:t>
      </w:r>
      <w:r w:rsidRPr="00B26BE2">
        <w:rPr>
          <w:rFonts w:ascii="Times New Roman" w:hAnsi="Times New Roman" w:cs="Times New Roman"/>
          <w:b/>
          <w:bCs/>
        </w:rPr>
        <w:t>vendor libraries</w:t>
      </w:r>
      <w:r w:rsidRPr="00B26BE2">
        <w:rPr>
          <w:rFonts w:ascii="Times New Roman" w:hAnsi="Times New Roman" w:cs="Times New Roman"/>
        </w:rPr>
        <w:t xml:space="preserve"> (cuBLAS, cuDNN, oneDNN, MKL).</w:t>
      </w:r>
    </w:p>
    <w:p w14:paraId="69EC4F5B" w14:textId="77777777" w:rsidR="00B26BE2" w:rsidRPr="00B26BE2" w:rsidRDefault="00B26BE2" w:rsidP="00B26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Small ops (like elementwise +, relu, exp) → each one gets its own tiny kernel.</w:t>
      </w:r>
    </w:p>
    <w:p w14:paraId="29AD47BA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This is reliable, but has </w:t>
      </w:r>
      <w:r w:rsidRPr="00B26BE2">
        <w:rPr>
          <w:rFonts w:ascii="Times New Roman" w:hAnsi="Times New Roman" w:cs="Times New Roman"/>
          <w:b/>
          <w:bCs/>
        </w:rPr>
        <w:t>limitations</w:t>
      </w:r>
      <w:r w:rsidRPr="00B26BE2">
        <w:rPr>
          <w:rFonts w:ascii="Times New Roman" w:hAnsi="Times New Roman" w:cs="Times New Roman"/>
        </w:rPr>
        <w:t>:</w:t>
      </w:r>
    </w:p>
    <w:p w14:paraId="77A57319" w14:textId="77777777" w:rsidR="00B26BE2" w:rsidRPr="00B26BE2" w:rsidRDefault="00B26BE2" w:rsidP="00B26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You’re stuck with whatever kernels the library provides.</w:t>
      </w:r>
    </w:p>
    <w:p w14:paraId="213D7FB1" w14:textId="77777777" w:rsidR="00B26BE2" w:rsidRPr="00B26BE2" w:rsidRDefault="00B26BE2" w:rsidP="00B26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lastRenderedPageBreak/>
        <w:t>Fusion across ops</w:t>
      </w:r>
      <w:r w:rsidRPr="00B26BE2">
        <w:rPr>
          <w:rFonts w:ascii="Times New Roman" w:hAnsi="Times New Roman" w:cs="Times New Roman"/>
        </w:rPr>
        <w:t xml:space="preserve"> is impossible if the library doesn’t support it. For example, matmul + bias + relu requires three separate calls unless the vendor happened to ship a fused version.</w:t>
      </w:r>
    </w:p>
    <w:p w14:paraId="4F587BA5" w14:textId="77777777" w:rsidR="00B26BE2" w:rsidRPr="00B26BE2" w:rsidRDefault="00B26BE2" w:rsidP="00B26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Optimizations for </w:t>
      </w:r>
      <w:r w:rsidRPr="00B26BE2">
        <w:rPr>
          <w:rFonts w:ascii="Times New Roman" w:hAnsi="Times New Roman" w:cs="Times New Roman"/>
          <w:i/>
          <w:iCs/>
        </w:rPr>
        <w:t>new hardware</w:t>
      </w:r>
      <w:r w:rsidRPr="00B26BE2">
        <w:rPr>
          <w:rFonts w:ascii="Times New Roman" w:hAnsi="Times New Roman" w:cs="Times New Roman"/>
        </w:rPr>
        <w:t xml:space="preserve"> or </w:t>
      </w:r>
      <w:r w:rsidRPr="00B26BE2">
        <w:rPr>
          <w:rFonts w:ascii="Times New Roman" w:hAnsi="Times New Roman" w:cs="Times New Roman"/>
          <w:i/>
          <w:iCs/>
        </w:rPr>
        <w:t>novel ops</w:t>
      </w:r>
      <w:r w:rsidRPr="00B26BE2">
        <w:rPr>
          <w:rFonts w:ascii="Times New Roman" w:hAnsi="Times New Roman" w:cs="Times New Roman"/>
        </w:rPr>
        <w:t xml:space="preserve"> depend on vendor engineers updating their libraries.</w:t>
      </w:r>
    </w:p>
    <w:p w14:paraId="108C5AB0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41E16C4F">
          <v:rect id="_x0000_i1215" style="width:0;height:1.5pt" o:hralign="center" o:hrstd="t" o:hr="t" fillcolor="#a0a0a0" stroked="f"/>
        </w:pict>
      </w:r>
    </w:p>
    <w:p w14:paraId="737FBB12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2. What TorchInductor does differently</w:t>
      </w:r>
    </w:p>
    <w:p w14:paraId="06389708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TorchInductor is a </w:t>
      </w:r>
      <w:r w:rsidRPr="00B26BE2">
        <w:rPr>
          <w:rFonts w:ascii="Times New Roman" w:hAnsi="Times New Roman" w:cs="Times New Roman"/>
          <w:b/>
          <w:bCs/>
        </w:rPr>
        <w:t>compiler backend</w:t>
      </w:r>
      <w:r w:rsidRPr="00B26BE2">
        <w:rPr>
          <w:rFonts w:ascii="Times New Roman" w:hAnsi="Times New Roman" w:cs="Times New Roman"/>
        </w:rPr>
        <w:t xml:space="preserve"> that:</w:t>
      </w:r>
    </w:p>
    <w:p w14:paraId="4406BA30" w14:textId="77777777" w:rsidR="00B26BE2" w:rsidRPr="00B26BE2" w:rsidRDefault="00B26BE2" w:rsidP="00B26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Takes the captured graph from TorchDynamo/AOTAutograd.</w:t>
      </w:r>
    </w:p>
    <w:p w14:paraId="5121AAB0" w14:textId="77777777" w:rsidR="00B26BE2" w:rsidRPr="00B26BE2" w:rsidRDefault="00B26BE2" w:rsidP="00B26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Performs </w:t>
      </w:r>
      <w:r w:rsidRPr="00B26BE2">
        <w:rPr>
          <w:rFonts w:ascii="Times New Roman" w:hAnsi="Times New Roman" w:cs="Times New Roman"/>
          <w:b/>
          <w:bCs/>
        </w:rPr>
        <w:t>operator fusion</w:t>
      </w:r>
      <w:r w:rsidRPr="00B26BE2">
        <w:rPr>
          <w:rFonts w:ascii="Times New Roman" w:hAnsi="Times New Roman" w:cs="Times New Roman"/>
        </w:rPr>
        <w:t xml:space="preserve"> aggressively (e.g., chain of elementwise ops, or matmul + bias + activation).</w:t>
      </w:r>
    </w:p>
    <w:p w14:paraId="139E0752" w14:textId="77777777" w:rsidR="00B26BE2" w:rsidRPr="00B26BE2" w:rsidRDefault="00B26BE2" w:rsidP="00B26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Generates </w:t>
      </w:r>
      <w:r w:rsidRPr="00B26BE2">
        <w:rPr>
          <w:rFonts w:ascii="Times New Roman" w:hAnsi="Times New Roman" w:cs="Times New Roman"/>
          <w:b/>
          <w:bCs/>
        </w:rPr>
        <w:t>custom kernels</w:t>
      </w:r>
      <w:r w:rsidRPr="00B26BE2">
        <w:rPr>
          <w:rFonts w:ascii="Times New Roman" w:hAnsi="Times New Roman" w:cs="Times New Roman"/>
        </w:rPr>
        <w:t xml:space="preserve"> instead of being limited to prepackaged library calls.</w:t>
      </w:r>
    </w:p>
    <w:p w14:paraId="308B7F0D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On different backends:</w:t>
      </w:r>
    </w:p>
    <w:p w14:paraId="7295DA47" w14:textId="77777777" w:rsidR="00B26BE2" w:rsidRPr="00B26BE2" w:rsidRDefault="00B26BE2" w:rsidP="00B26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GPUs:</w:t>
      </w:r>
      <w:r w:rsidRPr="00B26BE2">
        <w:rPr>
          <w:rFonts w:ascii="Times New Roman" w:hAnsi="Times New Roman" w:cs="Times New Roman"/>
        </w:rPr>
        <w:t xml:space="preserve"> Lowers to </w:t>
      </w:r>
      <w:r w:rsidRPr="00B26BE2">
        <w:rPr>
          <w:rFonts w:ascii="Times New Roman" w:hAnsi="Times New Roman" w:cs="Times New Roman"/>
          <w:b/>
          <w:bCs/>
        </w:rPr>
        <w:t>Triton IR</w:t>
      </w:r>
      <w:r w:rsidRPr="00B26BE2">
        <w:rPr>
          <w:rFonts w:ascii="Times New Roman" w:hAnsi="Times New Roman" w:cs="Times New Roman"/>
        </w:rPr>
        <w:t>, then Triton JIT-compiles to optimized PTX kernels.</w:t>
      </w:r>
    </w:p>
    <w:p w14:paraId="79E3DDB6" w14:textId="77777777" w:rsidR="00B26BE2" w:rsidRPr="00B26BE2" w:rsidRDefault="00B26BE2" w:rsidP="00B26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CPUs:</w:t>
      </w:r>
      <w:r w:rsidRPr="00B26BE2">
        <w:rPr>
          <w:rFonts w:ascii="Times New Roman" w:hAnsi="Times New Roman" w:cs="Times New Roman"/>
        </w:rPr>
        <w:t xml:space="preserve"> Lowers to </w:t>
      </w:r>
      <w:r w:rsidRPr="00B26BE2">
        <w:rPr>
          <w:rFonts w:ascii="Times New Roman" w:hAnsi="Times New Roman" w:cs="Times New Roman"/>
          <w:b/>
          <w:bCs/>
        </w:rPr>
        <w:t>C++ code</w:t>
      </w:r>
      <w:r w:rsidRPr="00B26BE2">
        <w:rPr>
          <w:rFonts w:ascii="Times New Roman" w:hAnsi="Times New Roman" w:cs="Times New Roman"/>
        </w:rPr>
        <w:t xml:space="preserve"> (often vectorized with LLVM/ISAs like AVX2/AVX-512).</w:t>
      </w:r>
    </w:p>
    <w:p w14:paraId="35BD7C2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👉</w:t>
      </w:r>
      <w:r w:rsidRPr="00B26BE2">
        <w:rPr>
          <w:rFonts w:ascii="Times New Roman" w:hAnsi="Times New Roman" w:cs="Times New Roman"/>
        </w:rPr>
        <w:t xml:space="preserve"> Yes, TorchInductor actually </w:t>
      </w:r>
      <w:r w:rsidRPr="00B26BE2">
        <w:rPr>
          <w:rFonts w:ascii="Times New Roman" w:hAnsi="Times New Roman" w:cs="Times New Roman"/>
          <w:i/>
          <w:iCs/>
        </w:rPr>
        <w:t>generates Triton code</w:t>
      </w:r>
      <w:r w:rsidRPr="00B26BE2">
        <w:rPr>
          <w:rFonts w:ascii="Times New Roman" w:hAnsi="Times New Roman" w:cs="Times New Roman"/>
        </w:rPr>
        <w:t xml:space="preserve"> for GPUs, not just an intermediate format. The fused kernel is written in Triton DSL and compiled to GPU machine code at runtime.</w:t>
      </w:r>
    </w:p>
    <w:p w14:paraId="41502FA5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0004EBCB">
          <v:rect id="_x0000_i1216" style="width:0;height:1.5pt" o:hralign="center" o:hrstd="t" o:hr="t" fillcolor="#a0a0a0" stroked="f"/>
        </w:pict>
      </w:r>
    </w:p>
    <w:p w14:paraId="3C409A1E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3. Why this is useful</w:t>
      </w:r>
    </w:p>
    <w:p w14:paraId="15654E30" w14:textId="77777777" w:rsidR="00B26BE2" w:rsidRPr="00B26BE2" w:rsidRDefault="00B26BE2" w:rsidP="00B26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Fusion freedom:</w:t>
      </w:r>
      <w:r w:rsidRPr="00B26BE2">
        <w:rPr>
          <w:rFonts w:ascii="Times New Roman" w:hAnsi="Times New Roman" w:cs="Times New Roman"/>
        </w:rPr>
        <w:t xml:space="preserve"> No need to wait for cuDNN/cuBLAS to ship a fused op — Inductor can generate one.</w:t>
      </w:r>
    </w:p>
    <w:p w14:paraId="6A754061" w14:textId="77777777" w:rsidR="00B26BE2" w:rsidRPr="00B26BE2" w:rsidRDefault="00B26BE2" w:rsidP="00B26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Flexibility:</w:t>
      </w:r>
      <w:r w:rsidRPr="00B26BE2">
        <w:rPr>
          <w:rFonts w:ascii="Times New Roman" w:hAnsi="Times New Roman" w:cs="Times New Roman"/>
        </w:rPr>
        <w:t xml:space="preserve"> Can optimize </w:t>
      </w:r>
      <w:r w:rsidRPr="00B26BE2">
        <w:rPr>
          <w:rFonts w:ascii="Times New Roman" w:hAnsi="Times New Roman" w:cs="Times New Roman"/>
          <w:i/>
          <w:iCs/>
        </w:rPr>
        <w:t>any graph pattern</w:t>
      </w:r>
      <w:r w:rsidRPr="00B26BE2">
        <w:rPr>
          <w:rFonts w:ascii="Times New Roman" w:hAnsi="Times New Roman" w:cs="Times New Roman"/>
        </w:rPr>
        <w:t>, not just the common ones vendor libraries choose.</w:t>
      </w:r>
    </w:p>
    <w:p w14:paraId="2F33CB3D" w14:textId="77777777" w:rsidR="00B26BE2" w:rsidRPr="00B26BE2" w:rsidRDefault="00B26BE2" w:rsidP="00B26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Portability:</w:t>
      </w:r>
      <w:r w:rsidRPr="00B26BE2">
        <w:rPr>
          <w:rFonts w:ascii="Times New Roman" w:hAnsi="Times New Roman" w:cs="Times New Roman"/>
        </w:rPr>
        <w:t xml:space="preserve"> Works across hardware targets (CPUs, NVIDIA GPUs, potentially others) with the same graph IR.</w:t>
      </w:r>
    </w:p>
    <w:p w14:paraId="7108C29E" w14:textId="77777777" w:rsidR="00B26BE2" w:rsidRPr="00B26BE2" w:rsidRDefault="00B26BE2" w:rsidP="00B26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Research speed:</w:t>
      </w:r>
      <w:r w:rsidRPr="00B26BE2">
        <w:rPr>
          <w:rFonts w:ascii="Times New Roman" w:hAnsi="Times New Roman" w:cs="Times New Roman"/>
        </w:rPr>
        <w:t xml:space="preserve"> Makes it easier to try new ops, new fusions, or experimental kernels — you don’t need to ask NVIDIA/Intel for support.</w:t>
      </w:r>
    </w:p>
    <w:p w14:paraId="781F10F8" w14:textId="77777777" w:rsidR="00B26BE2" w:rsidRPr="00B26BE2" w:rsidRDefault="00B26BE2" w:rsidP="00B26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  <w:b/>
          <w:bCs/>
        </w:rPr>
        <w:t>Performance:</w:t>
      </w:r>
      <w:r w:rsidRPr="00B26BE2">
        <w:rPr>
          <w:rFonts w:ascii="Times New Roman" w:hAnsi="Times New Roman" w:cs="Times New Roman"/>
        </w:rPr>
        <w:t xml:space="preserve"> By eliminating memory traffic between ops, Inductor often beats vendor library + eager PyTorch baselines.</w:t>
      </w:r>
    </w:p>
    <w:p w14:paraId="5ADAF7BF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lastRenderedPageBreak/>
        <w:pict w14:anchorId="57D67D19">
          <v:rect id="_x0000_i1217" style="width:0;height:1.5pt" o:hralign="center" o:hrstd="t" o:hr="t" fillcolor="#a0a0a0" stroked="f"/>
        </w:pict>
      </w:r>
    </w:p>
    <w:p w14:paraId="1D5F4BC1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4. Do libraries still matter?</w:t>
      </w:r>
    </w:p>
    <w:p w14:paraId="6BE9FE22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Yes. Inductor often still </w:t>
      </w:r>
      <w:r w:rsidRPr="00B26BE2">
        <w:rPr>
          <w:rFonts w:ascii="Times New Roman" w:hAnsi="Times New Roman" w:cs="Times New Roman"/>
          <w:b/>
          <w:bCs/>
        </w:rPr>
        <w:t>calls into libraries</w:t>
      </w:r>
      <w:r w:rsidRPr="00B26BE2">
        <w:rPr>
          <w:rFonts w:ascii="Times New Roman" w:hAnsi="Times New Roman" w:cs="Times New Roman"/>
        </w:rPr>
        <w:t xml:space="preserve"> for very well-optimized primitives (e.g., a large dense matmul might still call cuBLAS).</w:t>
      </w:r>
      <w:r w:rsidRPr="00B26BE2">
        <w:rPr>
          <w:rFonts w:ascii="Times New Roman" w:hAnsi="Times New Roman" w:cs="Times New Roman"/>
        </w:rPr>
        <w:br/>
        <w:t>But the difference is:</w:t>
      </w:r>
    </w:p>
    <w:p w14:paraId="0AC74216" w14:textId="77777777" w:rsidR="00B26BE2" w:rsidRPr="00B26BE2" w:rsidRDefault="00B26BE2" w:rsidP="00B26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Now PyTorch has a </w:t>
      </w:r>
      <w:r w:rsidRPr="00B26BE2">
        <w:rPr>
          <w:rFonts w:ascii="Times New Roman" w:hAnsi="Times New Roman" w:cs="Times New Roman"/>
          <w:b/>
          <w:bCs/>
        </w:rPr>
        <w:t>choice</w:t>
      </w:r>
      <w:r w:rsidRPr="00B26BE2">
        <w:rPr>
          <w:rFonts w:ascii="Times New Roman" w:hAnsi="Times New Roman" w:cs="Times New Roman"/>
        </w:rPr>
        <w:t xml:space="preserve"> — either call a library </w:t>
      </w:r>
      <w:r w:rsidRPr="00B26BE2">
        <w:rPr>
          <w:rFonts w:ascii="Times New Roman" w:hAnsi="Times New Roman" w:cs="Times New Roman"/>
          <w:i/>
          <w:iCs/>
        </w:rPr>
        <w:t>or</w:t>
      </w:r>
      <w:r w:rsidRPr="00B26BE2">
        <w:rPr>
          <w:rFonts w:ascii="Times New Roman" w:hAnsi="Times New Roman" w:cs="Times New Roman"/>
        </w:rPr>
        <w:t xml:space="preserve"> generate custom fused kernels with Triton/C++.</w:t>
      </w:r>
    </w:p>
    <w:p w14:paraId="193EF07B" w14:textId="77777777" w:rsidR="00B26BE2" w:rsidRPr="00B26BE2" w:rsidRDefault="00B26BE2" w:rsidP="00B26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This flexibility gives better performance coverage across diverse models.</w:t>
      </w:r>
    </w:p>
    <w:p w14:paraId="1E9C51C9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5A8A0452">
          <v:rect id="_x0000_i1218" style="width:0;height:1.5pt" o:hralign="center" o:hrstd="t" o:hr="t" fillcolor="#a0a0a0" stroked="f"/>
        </w:pict>
      </w:r>
    </w:p>
    <w:p w14:paraId="6DFA6136" w14:textId="77777777" w:rsidR="00B26BE2" w:rsidRPr="00B26BE2" w:rsidRDefault="00B26BE2" w:rsidP="00B26BE2">
      <w:pPr>
        <w:rPr>
          <w:rFonts w:ascii="Times New Roman" w:hAnsi="Times New Roman" w:cs="Times New Roman"/>
          <w:b/>
          <w:bCs/>
        </w:rPr>
      </w:pPr>
      <w:r w:rsidRPr="00B26BE2">
        <w:rPr>
          <w:rFonts w:ascii="Times New Roman" w:hAnsi="Times New Roman" w:cs="Times New Roman"/>
          <w:b/>
          <w:bCs/>
        </w:rPr>
        <w:t>5. Analogy</w:t>
      </w:r>
    </w:p>
    <w:p w14:paraId="3970429D" w14:textId="77777777" w:rsidR="00B26BE2" w:rsidRPr="00B26BE2" w:rsidRDefault="00B26BE2" w:rsidP="00B26BE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Vendor libraries = ordering pre-cooked meals. Fast and convenient, but only the standard dishes.</w:t>
      </w:r>
    </w:p>
    <w:p w14:paraId="22B84D64" w14:textId="77777777" w:rsidR="00B26BE2" w:rsidRPr="00B26BE2" w:rsidRDefault="00B26BE2" w:rsidP="00B26BE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>TorchInductor = having your own chef (compiler) who can customize recipes on the fly, mix dishes together, and adapt to new ingredients.</w:t>
      </w:r>
    </w:p>
    <w:p w14:paraId="137DAC54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7BD49620">
          <v:rect id="_x0000_i1219" style="width:0;height:1.5pt" o:hralign="center" o:hrstd="t" o:hr="t" fillcolor="#a0a0a0" stroked="f"/>
        </w:pict>
      </w:r>
    </w:p>
    <w:p w14:paraId="5748D26E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Segoe UI Emoji" w:hAnsi="Segoe UI Emoji" w:cs="Segoe UI Emoji"/>
        </w:rPr>
        <w:t>✅</w:t>
      </w:r>
      <w:r w:rsidRPr="00B26BE2">
        <w:rPr>
          <w:rFonts w:ascii="Times New Roman" w:hAnsi="Times New Roman" w:cs="Times New Roman"/>
        </w:rPr>
        <w:t xml:space="preserve"> </w:t>
      </w:r>
      <w:r w:rsidRPr="00B26BE2">
        <w:rPr>
          <w:rFonts w:ascii="Times New Roman" w:hAnsi="Times New Roman" w:cs="Times New Roman"/>
          <w:b/>
          <w:bCs/>
        </w:rPr>
        <w:t>In short:</w:t>
      </w:r>
      <w:r w:rsidRPr="00B26BE2">
        <w:rPr>
          <w:rFonts w:ascii="Times New Roman" w:hAnsi="Times New Roman" w:cs="Times New Roman"/>
        </w:rPr>
        <w:br/>
        <w:t xml:space="preserve">TorchInductor is more than just a wrapper over cuBLAS/oneDNN. It’s a </w:t>
      </w:r>
      <w:r w:rsidRPr="00B26BE2">
        <w:rPr>
          <w:rFonts w:ascii="Times New Roman" w:hAnsi="Times New Roman" w:cs="Times New Roman"/>
          <w:b/>
          <w:bCs/>
        </w:rPr>
        <w:t>compiler backend</w:t>
      </w:r>
      <w:r w:rsidRPr="00B26BE2">
        <w:rPr>
          <w:rFonts w:ascii="Times New Roman" w:hAnsi="Times New Roman" w:cs="Times New Roman"/>
        </w:rPr>
        <w:t xml:space="preserve"> that can fuse arbitrary ops and generate custom kernels (yes, via Triton for GPUs and C++ for CPUs). This makes PyTorch 2.0 both faster and more flexible than being limited to vendor libraries alone.</w:t>
      </w:r>
    </w:p>
    <w:p w14:paraId="1FBD9D7B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pict w14:anchorId="25904FC0">
          <v:rect id="_x0000_i1220" style="width:0;height:1.5pt" o:hralign="center" o:hrstd="t" o:hr="t" fillcolor="#a0a0a0" stroked="f"/>
        </w:pict>
      </w:r>
    </w:p>
    <w:p w14:paraId="484F3127" w14:textId="77777777" w:rsidR="00B26BE2" w:rsidRPr="00B26BE2" w:rsidRDefault="00B26BE2" w:rsidP="00B26BE2">
      <w:pPr>
        <w:rPr>
          <w:rFonts w:ascii="Times New Roman" w:hAnsi="Times New Roman" w:cs="Times New Roman"/>
        </w:rPr>
      </w:pPr>
      <w:r w:rsidRPr="00B26BE2">
        <w:rPr>
          <w:rFonts w:ascii="Times New Roman" w:hAnsi="Times New Roman" w:cs="Times New Roman"/>
        </w:rPr>
        <w:t xml:space="preserve">Would you like me to show a </w:t>
      </w:r>
      <w:r w:rsidRPr="00B26BE2">
        <w:rPr>
          <w:rFonts w:ascii="Times New Roman" w:hAnsi="Times New Roman" w:cs="Times New Roman"/>
          <w:b/>
          <w:bCs/>
        </w:rPr>
        <w:t>mini code example of Triton output</w:t>
      </w:r>
      <w:r w:rsidRPr="00B26BE2">
        <w:rPr>
          <w:rFonts w:ascii="Times New Roman" w:hAnsi="Times New Roman" w:cs="Times New Roman"/>
        </w:rPr>
        <w:t xml:space="preserve"> that TorchInductor might generate for a fused op (like y = relu(x * w + b)), so you can literally show your audience what “custom kernel generation” means?</w:t>
      </w:r>
    </w:p>
    <w:p w14:paraId="3B064975" w14:textId="77777777" w:rsidR="00DB3249" w:rsidRPr="00B26BE2" w:rsidRDefault="00DB3249">
      <w:pPr>
        <w:rPr>
          <w:rFonts w:ascii="Times New Roman" w:hAnsi="Times New Roman" w:cs="Times New Roman"/>
        </w:rPr>
      </w:pPr>
    </w:p>
    <w:sectPr w:rsidR="00DB3249" w:rsidRPr="00B26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F5C"/>
    <w:multiLevelType w:val="multilevel"/>
    <w:tmpl w:val="C6B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2266"/>
    <w:multiLevelType w:val="multilevel"/>
    <w:tmpl w:val="D1A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09F4"/>
    <w:multiLevelType w:val="multilevel"/>
    <w:tmpl w:val="272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D3D93"/>
    <w:multiLevelType w:val="multilevel"/>
    <w:tmpl w:val="D9A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53C3"/>
    <w:multiLevelType w:val="multilevel"/>
    <w:tmpl w:val="521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94C"/>
    <w:multiLevelType w:val="multilevel"/>
    <w:tmpl w:val="0AC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0643"/>
    <w:multiLevelType w:val="multilevel"/>
    <w:tmpl w:val="BB4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06FF8"/>
    <w:multiLevelType w:val="multilevel"/>
    <w:tmpl w:val="A3A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75C5C"/>
    <w:multiLevelType w:val="multilevel"/>
    <w:tmpl w:val="DC2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816FB"/>
    <w:multiLevelType w:val="multilevel"/>
    <w:tmpl w:val="95D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E126F"/>
    <w:multiLevelType w:val="multilevel"/>
    <w:tmpl w:val="B5E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6033A"/>
    <w:multiLevelType w:val="multilevel"/>
    <w:tmpl w:val="CD5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7291B"/>
    <w:multiLevelType w:val="multilevel"/>
    <w:tmpl w:val="501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362E"/>
    <w:multiLevelType w:val="multilevel"/>
    <w:tmpl w:val="99D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75B09"/>
    <w:multiLevelType w:val="multilevel"/>
    <w:tmpl w:val="885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839F3"/>
    <w:multiLevelType w:val="multilevel"/>
    <w:tmpl w:val="A37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F64F7"/>
    <w:multiLevelType w:val="multilevel"/>
    <w:tmpl w:val="405C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8150E"/>
    <w:multiLevelType w:val="multilevel"/>
    <w:tmpl w:val="FB4E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F21FB"/>
    <w:multiLevelType w:val="multilevel"/>
    <w:tmpl w:val="815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61163"/>
    <w:multiLevelType w:val="multilevel"/>
    <w:tmpl w:val="87F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01450"/>
    <w:multiLevelType w:val="multilevel"/>
    <w:tmpl w:val="EB6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09342">
    <w:abstractNumId w:val="13"/>
  </w:num>
  <w:num w:numId="2" w16cid:durableId="1952204919">
    <w:abstractNumId w:val="19"/>
  </w:num>
  <w:num w:numId="3" w16cid:durableId="894660484">
    <w:abstractNumId w:val="6"/>
  </w:num>
  <w:num w:numId="4" w16cid:durableId="1456828067">
    <w:abstractNumId w:val="15"/>
  </w:num>
  <w:num w:numId="5" w16cid:durableId="96096183">
    <w:abstractNumId w:val="4"/>
  </w:num>
  <w:num w:numId="6" w16cid:durableId="2048413407">
    <w:abstractNumId w:val="16"/>
  </w:num>
  <w:num w:numId="7" w16cid:durableId="902449715">
    <w:abstractNumId w:val="18"/>
  </w:num>
  <w:num w:numId="8" w16cid:durableId="46148976">
    <w:abstractNumId w:val="10"/>
  </w:num>
  <w:num w:numId="9" w16cid:durableId="897087711">
    <w:abstractNumId w:val="14"/>
  </w:num>
  <w:num w:numId="10" w16cid:durableId="649869799">
    <w:abstractNumId w:val="12"/>
  </w:num>
  <w:num w:numId="11" w16cid:durableId="953825603">
    <w:abstractNumId w:val="3"/>
  </w:num>
  <w:num w:numId="12" w16cid:durableId="681517905">
    <w:abstractNumId w:val="17"/>
  </w:num>
  <w:num w:numId="13" w16cid:durableId="366636657">
    <w:abstractNumId w:val="0"/>
  </w:num>
  <w:num w:numId="14" w16cid:durableId="1948659778">
    <w:abstractNumId w:val="9"/>
  </w:num>
  <w:num w:numId="15" w16cid:durableId="62259582">
    <w:abstractNumId w:val="1"/>
  </w:num>
  <w:num w:numId="16" w16cid:durableId="1812669226">
    <w:abstractNumId w:val="20"/>
  </w:num>
  <w:num w:numId="17" w16cid:durableId="942883011">
    <w:abstractNumId w:val="11"/>
  </w:num>
  <w:num w:numId="18" w16cid:durableId="45568786">
    <w:abstractNumId w:val="8"/>
  </w:num>
  <w:num w:numId="19" w16cid:durableId="1731002758">
    <w:abstractNumId w:val="5"/>
  </w:num>
  <w:num w:numId="20" w16cid:durableId="578175992">
    <w:abstractNumId w:val="2"/>
  </w:num>
  <w:num w:numId="21" w16cid:durableId="1799376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5"/>
    <w:rsid w:val="003B6A55"/>
    <w:rsid w:val="004F0665"/>
    <w:rsid w:val="00B26BE2"/>
    <w:rsid w:val="00DB3249"/>
    <w:rsid w:val="00DB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3B1B"/>
  <w15:chartTrackingRefBased/>
  <w15:docId w15:val="{DFD021A0-743B-4B82-BE6C-D5F6EAC6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Zichen</dc:creator>
  <cp:keywords/>
  <dc:description/>
  <cp:lastModifiedBy>Zhang, Zichen</cp:lastModifiedBy>
  <cp:revision>2</cp:revision>
  <dcterms:created xsi:type="dcterms:W3CDTF">2025-09-22T21:29:00Z</dcterms:created>
  <dcterms:modified xsi:type="dcterms:W3CDTF">2025-09-22T21:42:00Z</dcterms:modified>
</cp:coreProperties>
</file>