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BD685E" w14:textId="77777777" w:rsidR="002927A0" w:rsidRPr="002927A0" w:rsidRDefault="002927A0" w:rsidP="002927A0">
      <w:pPr>
        <w:shd w:val="clear" w:color="auto" w:fill="FFFFFF"/>
        <w:spacing w:after="0" w:line="312" w:lineRule="atLeast"/>
        <w:outlineLvl w:val="0"/>
        <w:rPr>
          <w:rFonts w:ascii="Palatino Linotype" w:eastAsia="Times New Roman" w:hAnsi="Palatino Linotype" w:cs="Times New Roman"/>
          <w:b/>
          <w:bCs/>
          <w:kern w:val="36"/>
          <w:sz w:val="39"/>
          <w:szCs w:val="39"/>
        </w:rPr>
      </w:pPr>
      <w:r w:rsidRPr="002927A0">
        <w:rPr>
          <w:rFonts w:ascii="Palatino Linotype" w:eastAsia="Times New Roman" w:hAnsi="Palatino Linotype" w:cs="Times New Roman"/>
          <w:b/>
          <w:bCs/>
          <w:kern w:val="36"/>
          <w:sz w:val="39"/>
          <w:szCs w:val="39"/>
        </w:rPr>
        <w:t>Classification of Engineering Materials</w:t>
      </w:r>
    </w:p>
    <w:p w14:paraId="738AA472" w14:textId="7BCA19A6" w:rsidR="002927A0" w:rsidRDefault="002927A0" w:rsidP="002927A0">
      <w:pPr>
        <w:pStyle w:val="NormalWeb"/>
        <w:shd w:val="clear" w:color="auto" w:fill="FFFFFF"/>
        <w:spacing w:before="0" w:beforeAutospacing="0" w:after="0" w:afterAutospacing="0"/>
        <w:rPr>
          <w:rFonts w:ascii="Palatino Linotype" w:hAnsi="Palatino Linotype"/>
          <w:sz w:val="27"/>
          <w:szCs w:val="27"/>
        </w:rPr>
      </w:pPr>
      <w:r>
        <w:rPr>
          <w:rFonts w:ascii="Palatino Linotype" w:hAnsi="Palatino Linotype"/>
          <w:sz w:val="27"/>
          <w:szCs w:val="27"/>
        </w:rPr>
        <w:t>Basically,</w:t>
      </w:r>
      <w:r>
        <w:rPr>
          <w:rFonts w:ascii="Palatino Linotype" w:hAnsi="Palatino Linotype"/>
          <w:sz w:val="27"/>
          <w:szCs w:val="27"/>
        </w:rPr>
        <w:t xml:space="preserve"> </w:t>
      </w:r>
      <w:r>
        <w:rPr>
          <w:rStyle w:val="Strong"/>
          <w:rFonts w:ascii="Palatino Linotype" w:hAnsi="Palatino Linotype"/>
          <w:sz w:val="27"/>
          <w:szCs w:val="27"/>
          <w:bdr w:val="none" w:sz="0" w:space="0" w:color="auto" w:frame="1"/>
        </w:rPr>
        <w:t>Engineering Materials</w:t>
      </w:r>
      <w:r>
        <w:rPr>
          <w:rFonts w:ascii="Palatino Linotype" w:hAnsi="Palatino Linotype"/>
          <w:sz w:val="27"/>
          <w:szCs w:val="27"/>
        </w:rPr>
        <w:t xml:space="preserve"> Can be classified into two categories-</w:t>
      </w:r>
    </w:p>
    <w:p w14:paraId="28D3AE7D" w14:textId="77777777" w:rsidR="002927A0" w:rsidRDefault="002927A0" w:rsidP="002927A0">
      <w:pPr>
        <w:numPr>
          <w:ilvl w:val="0"/>
          <w:numId w:val="1"/>
        </w:numPr>
        <w:shd w:val="clear" w:color="auto" w:fill="FFFFFF"/>
        <w:spacing w:after="0" w:line="240" w:lineRule="auto"/>
        <w:rPr>
          <w:rFonts w:ascii="Palatino Linotype" w:hAnsi="Palatino Linotype"/>
          <w:sz w:val="27"/>
          <w:szCs w:val="27"/>
        </w:rPr>
      </w:pPr>
      <w:r>
        <w:rPr>
          <w:rStyle w:val="Strong"/>
          <w:rFonts w:ascii="Palatino Linotype" w:hAnsi="Palatino Linotype"/>
          <w:sz w:val="27"/>
          <w:szCs w:val="27"/>
          <w:bdr w:val="none" w:sz="0" w:space="0" w:color="auto" w:frame="1"/>
        </w:rPr>
        <w:t>Metals</w:t>
      </w:r>
    </w:p>
    <w:p w14:paraId="5BD9BBAA" w14:textId="77777777" w:rsidR="002927A0" w:rsidRDefault="002927A0" w:rsidP="002927A0">
      <w:pPr>
        <w:numPr>
          <w:ilvl w:val="0"/>
          <w:numId w:val="1"/>
        </w:numPr>
        <w:shd w:val="clear" w:color="auto" w:fill="FFFFFF"/>
        <w:spacing w:after="0" w:line="240" w:lineRule="auto"/>
        <w:rPr>
          <w:rFonts w:ascii="Palatino Linotype" w:hAnsi="Palatino Linotype"/>
          <w:sz w:val="27"/>
          <w:szCs w:val="27"/>
        </w:rPr>
      </w:pPr>
      <w:r>
        <w:rPr>
          <w:rStyle w:val="Strong"/>
          <w:rFonts w:ascii="Palatino Linotype" w:hAnsi="Palatino Linotype"/>
          <w:sz w:val="27"/>
          <w:szCs w:val="27"/>
          <w:bdr w:val="none" w:sz="0" w:space="0" w:color="auto" w:frame="1"/>
        </w:rPr>
        <w:t>Non-Metals</w:t>
      </w:r>
    </w:p>
    <w:p w14:paraId="4B0142D2" w14:textId="77777777" w:rsidR="002927A0" w:rsidRDefault="002927A0" w:rsidP="002927A0">
      <w:pPr>
        <w:pStyle w:val="Heading3"/>
        <w:shd w:val="clear" w:color="auto" w:fill="FFFFFF"/>
        <w:spacing w:before="0" w:after="180" w:line="264" w:lineRule="atLeast"/>
        <w:rPr>
          <w:rFonts w:ascii="Palatino Linotype" w:hAnsi="Palatino Linotype"/>
          <w:sz w:val="33"/>
          <w:szCs w:val="33"/>
        </w:rPr>
      </w:pPr>
      <w:r>
        <w:rPr>
          <w:rFonts w:ascii="Palatino Linotype" w:hAnsi="Palatino Linotype"/>
          <w:sz w:val="33"/>
          <w:szCs w:val="33"/>
        </w:rPr>
        <w:t>Metals</w:t>
      </w:r>
    </w:p>
    <w:p w14:paraId="0A6D58DF" w14:textId="77777777" w:rsidR="002927A0" w:rsidRDefault="002927A0" w:rsidP="002927A0">
      <w:pPr>
        <w:pStyle w:val="NormalWeb"/>
        <w:shd w:val="clear" w:color="auto" w:fill="FFFFFF"/>
        <w:spacing w:before="0" w:beforeAutospacing="0" w:after="0" w:afterAutospacing="0"/>
        <w:rPr>
          <w:rFonts w:ascii="Palatino Linotype" w:hAnsi="Palatino Linotype"/>
          <w:sz w:val="27"/>
          <w:szCs w:val="27"/>
        </w:rPr>
      </w:pPr>
      <w:r>
        <w:rPr>
          <w:rStyle w:val="Strong"/>
          <w:rFonts w:ascii="Palatino Linotype" w:hAnsi="Palatino Linotype"/>
          <w:sz w:val="27"/>
          <w:szCs w:val="27"/>
          <w:bdr w:val="none" w:sz="0" w:space="0" w:color="auto" w:frame="1"/>
        </w:rPr>
        <w:t>Metals</w:t>
      </w:r>
      <w:r>
        <w:rPr>
          <w:rFonts w:ascii="Palatino Linotype" w:hAnsi="Palatino Linotype"/>
          <w:sz w:val="27"/>
          <w:szCs w:val="27"/>
        </w:rPr>
        <w:t xml:space="preserve"> are polycrystalline bodies which are having number of differentially oriented fine crystals. Normally major metals are in solid states at normal temperature. However, some metals such as mercury are also in liquid state at normal temperature. All metals are having high thermal and </w:t>
      </w:r>
      <w:hyperlink r:id="rId5" w:history="1">
        <w:r>
          <w:rPr>
            <w:rStyle w:val="Hyperlink"/>
            <w:rFonts w:ascii="Palatino Linotype" w:hAnsi="Palatino Linotype"/>
            <w:color w:val="BE9E5F"/>
            <w:sz w:val="27"/>
            <w:szCs w:val="27"/>
            <w:u w:val="none"/>
            <w:bdr w:val="none" w:sz="0" w:space="0" w:color="auto" w:frame="1"/>
          </w:rPr>
          <w:t>electrical conductivity</w:t>
        </w:r>
      </w:hyperlink>
      <w:r>
        <w:rPr>
          <w:rFonts w:ascii="Palatino Linotype" w:hAnsi="Palatino Linotype"/>
          <w:sz w:val="27"/>
          <w:szCs w:val="27"/>
        </w:rPr>
        <w:t xml:space="preserve">. All metals are having positive temperature coefficient of resistance. Means resistance of metals increases with increase in </w:t>
      </w:r>
      <w:proofErr w:type="spellStart"/>
      <w:proofErr w:type="gramStart"/>
      <w:r>
        <w:rPr>
          <w:rFonts w:ascii="Palatino Linotype" w:hAnsi="Palatino Linotype"/>
          <w:sz w:val="27"/>
          <w:szCs w:val="27"/>
        </w:rPr>
        <w:t>temperature.Examples</w:t>
      </w:r>
      <w:proofErr w:type="spellEnd"/>
      <w:proofErr w:type="gramEnd"/>
      <w:r>
        <w:rPr>
          <w:rFonts w:ascii="Palatino Linotype" w:hAnsi="Palatino Linotype"/>
          <w:sz w:val="27"/>
          <w:szCs w:val="27"/>
        </w:rPr>
        <w:t xml:space="preserve"> of metals – Silver, Copper, Gold, Aluminum, Iron, Zinc, Lead, Tin etc.</w:t>
      </w:r>
      <w:r>
        <w:rPr>
          <w:rFonts w:ascii="Palatino Linotype" w:hAnsi="Palatino Linotype"/>
          <w:sz w:val="27"/>
          <w:szCs w:val="27"/>
        </w:rPr>
        <w:br/>
        <w:t>Metals can be further divided into two groups-</w:t>
      </w:r>
    </w:p>
    <w:p w14:paraId="1FF709AD" w14:textId="77777777" w:rsidR="002927A0" w:rsidRDefault="002927A0" w:rsidP="002927A0">
      <w:pPr>
        <w:numPr>
          <w:ilvl w:val="0"/>
          <w:numId w:val="2"/>
        </w:numPr>
        <w:shd w:val="clear" w:color="auto" w:fill="FFFFFF"/>
        <w:spacing w:after="0" w:line="240" w:lineRule="auto"/>
        <w:rPr>
          <w:rFonts w:ascii="Palatino Linotype" w:hAnsi="Palatino Linotype"/>
          <w:sz w:val="27"/>
          <w:szCs w:val="27"/>
        </w:rPr>
      </w:pPr>
      <w:r>
        <w:rPr>
          <w:rStyle w:val="green"/>
          <w:rFonts w:ascii="Palatino Linotype" w:hAnsi="Palatino Linotype"/>
          <w:sz w:val="27"/>
          <w:szCs w:val="27"/>
          <w:bdr w:val="none" w:sz="0" w:space="0" w:color="auto" w:frame="1"/>
        </w:rPr>
        <w:t>Ferrous Metals –</w:t>
      </w:r>
      <w:r>
        <w:rPr>
          <w:rFonts w:ascii="Palatino Linotype" w:hAnsi="Palatino Linotype"/>
          <w:sz w:val="27"/>
          <w:szCs w:val="27"/>
        </w:rPr>
        <w:br/>
        <w:t>All ferrous metals are having iron as common element. All ferrous materials are having very high permeability which makes these materials suitable for construction of core of electrical machines. Examples: Cast Iron, Wrought Iron, Steel, Silicon Steel, High Speed Steel, Spring Steel etc.</w:t>
      </w:r>
    </w:p>
    <w:p w14:paraId="633B0132" w14:textId="1346E1BB" w:rsidR="002927A0" w:rsidRDefault="002927A0" w:rsidP="002927A0">
      <w:pPr>
        <w:numPr>
          <w:ilvl w:val="0"/>
          <w:numId w:val="2"/>
        </w:numPr>
        <w:shd w:val="clear" w:color="auto" w:fill="FFFFFF"/>
        <w:spacing w:after="0" w:line="240" w:lineRule="auto"/>
        <w:rPr>
          <w:rFonts w:ascii="Palatino Linotype" w:hAnsi="Palatino Linotype"/>
          <w:sz w:val="27"/>
          <w:szCs w:val="27"/>
        </w:rPr>
      </w:pPr>
      <w:r>
        <w:rPr>
          <w:rStyle w:val="green"/>
          <w:rFonts w:ascii="Palatino Linotype" w:hAnsi="Palatino Linotype"/>
          <w:sz w:val="27"/>
          <w:szCs w:val="27"/>
          <w:bdr w:val="none" w:sz="0" w:space="0" w:color="auto" w:frame="1"/>
        </w:rPr>
        <w:t>Non-Ferrous Metals –</w:t>
      </w:r>
      <w:r>
        <w:rPr>
          <w:rFonts w:ascii="Palatino Linotype" w:hAnsi="Palatino Linotype"/>
          <w:sz w:val="27"/>
          <w:szCs w:val="27"/>
        </w:rPr>
        <w:br/>
        <w:t>All non-ferrous metals are having very low permeability. Example: Silver, Copper, Gold, Aluminum etc.</w:t>
      </w:r>
    </w:p>
    <w:p w14:paraId="214E701E" w14:textId="592FF6AE" w:rsidR="002927A0" w:rsidRDefault="002927A0" w:rsidP="002927A0">
      <w:pPr>
        <w:shd w:val="clear" w:color="auto" w:fill="FFFFFF"/>
        <w:spacing w:after="0" w:line="240" w:lineRule="auto"/>
        <w:rPr>
          <w:rFonts w:ascii="Palatino Linotype" w:hAnsi="Palatino Linotype"/>
          <w:sz w:val="27"/>
          <w:szCs w:val="27"/>
        </w:rPr>
      </w:pPr>
    </w:p>
    <w:p w14:paraId="77516D70" w14:textId="77777777" w:rsidR="002927A0" w:rsidRDefault="002927A0" w:rsidP="002927A0">
      <w:pPr>
        <w:pStyle w:val="Heading3"/>
        <w:shd w:val="clear" w:color="auto" w:fill="FFFFFF"/>
        <w:spacing w:before="0" w:after="180" w:line="264" w:lineRule="atLeast"/>
        <w:rPr>
          <w:rFonts w:ascii="Palatino Linotype" w:hAnsi="Palatino Linotype"/>
          <w:sz w:val="33"/>
          <w:szCs w:val="33"/>
        </w:rPr>
      </w:pPr>
      <w:r>
        <w:rPr>
          <w:rFonts w:ascii="Palatino Linotype" w:hAnsi="Palatino Linotype"/>
          <w:sz w:val="33"/>
          <w:szCs w:val="33"/>
        </w:rPr>
        <w:t>Non-Metals</w:t>
      </w:r>
    </w:p>
    <w:p w14:paraId="5ACC7AA3" w14:textId="77777777" w:rsidR="002927A0" w:rsidRDefault="002927A0" w:rsidP="002927A0">
      <w:pPr>
        <w:pStyle w:val="NormalWeb"/>
        <w:shd w:val="clear" w:color="auto" w:fill="FFFFFF"/>
        <w:spacing w:before="0" w:beforeAutospacing="0" w:after="0" w:afterAutospacing="0"/>
        <w:rPr>
          <w:rFonts w:ascii="Palatino Linotype" w:hAnsi="Palatino Linotype"/>
          <w:sz w:val="27"/>
          <w:szCs w:val="27"/>
        </w:rPr>
      </w:pPr>
      <w:r>
        <w:rPr>
          <w:rStyle w:val="Strong"/>
          <w:rFonts w:ascii="Palatino Linotype" w:eastAsiaTheme="majorEastAsia" w:hAnsi="Palatino Linotype"/>
          <w:sz w:val="27"/>
          <w:szCs w:val="27"/>
          <w:bdr w:val="none" w:sz="0" w:space="0" w:color="auto" w:frame="1"/>
        </w:rPr>
        <w:t>Non-Metal</w:t>
      </w:r>
      <w:r>
        <w:rPr>
          <w:rFonts w:ascii="Palatino Linotype" w:hAnsi="Palatino Linotype"/>
          <w:sz w:val="27"/>
          <w:szCs w:val="27"/>
        </w:rPr>
        <w:t xml:space="preserve"> materials are non-crystalline in nature. These exists in amorphic or mesomorphic forms. These are available in both solid and gaseous forms at normal temperature.</w:t>
      </w:r>
      <w:r>
        <w:rPr>
          <w:rFonts w:ascii="Palatino Linotype" w:hAnsi="Palatino Linotype"/>
          <w:sz w:val="27"/>
          <w:szCs w:val="27"/>
        </w:rPr>
        <w:br/>
        <w:t>Normally all non-metals are bad conductor of heat and electricity.</w:t>
      </w:r>
      <w:r>
        <w:rPr>
          <w:rFonts w:ascii="Palatino Linotype" w:hAnsi="Palatino Linotype"/>
          <w:sz w:val="27"/>
          <w:szCs w:val="27"/>
        </w:rPr>
        <w:br/>
        <w:t>Examples: Plastics, Rubber, Leathers, Asbestos etc.</w:t>
      </w:r>
      <w:r>
        <w:rPr>
          <w:rFonts w:ascii="Palatino Linotype" w:hAnsi="Palatino Linotype"/>
          <w:sz w:val="27"/>
          <w:szCs w:val="27"/>
        </w:rPr>
        <w:br/>
        <w:t xml:space="preserve">As these non-metals are having very high </w:t>
      </w:r>
      <w:hyperlink r:id="rId6" w:history="1">
        <w:r>
          <w:rPr>
            <w:rStyle w:val="Hyperlink"/>
            <w:rFonts w:ascii="Palatino Linotype" w:hAnsi="Palatino Linotype"/>
            <w:color w:val="BE9E5F"/>
            <w:sz w:val="27"/>
            <w:szCs w:val="27"/>
            <w:bdr w:val="none" w:sz="0" w:space="0" w:color="auto" w:frame="1"/>
          </w:rPr>
          <w:t>resistivity</w:t>
        </w:r>
      </w:hyperlink>
      <w:r>
        <w:rPr>
          <w:rFonts w:ascii="Palatino Linotype" w:hAnsi="Palatino Linotype"/>
          <w:sz w:val="27"/>
          <w:szCs w:val="27"/>
        </w:rPr>
        <w:t xml:space="preserve"> which makes them suitable for insulation purpose in electrical machines.</w:t>
      </w:r>
    </w:p>
    <w:p w14:paraId="7189B812" w14:textId="77777777" w:rsidR="002927A0" w:rsidRPr="002927A0" w:rsidRDefault="002927A0" w:rsidP="002927A0">
      <w:pPr>
        <w:pStyle w:val="Heading3"/>
        <w:shd w:val="clear" w:color="auto" w:fill="FFFFFF"/>
        <w:spacing w:before="0" w:after="180" w:line="264" w:lineRule="atLeast"/>
        <w:rPr>
          <w:rFonts w:ascii="Times New Roman" w:hAnsi="Times New Roman" w:cs="Times New Roman"/>
          <w:color w:val="auto"/>
          <w:sz w:val="28"/>
          <w:szCs w:val="28"/>
        </w:rPr>
      </w:pPr>
      <w:bookmarkStart w:id="0" w:name="_GoBack"/>
      <w:r w:rsidRPr="002927A0">
        <w:rPr>
          <w:rFonts w:ascii="Times New Roman" w:hAnsi="Times New Roman" w:cs="Times New Roman"/>
          <w:color w:val="auto"/>
          <w:sz w:val="28"/>
          <w:szCs w:val="28"/>
        </w:rPr>
        <w:lastRenderedPageBreak/>
        <w:t xml:space="preserve">Difference between Metals and </w:t>
      </w:r>
      <w:proofErr w:type="gramStart"/>
      <w:r w:rsidRPr="002927A0">
        <w:rPr>
          <w:rFonts w:ascii="Times New Roman" w:hAnsi="Times New Roman" w:cs="Times New Roman"/>
          <w:color w:val="auto"/>
          <w:sz w:val="28"/>
          <w:szCs w:val="28"/>
        </w:rPr>
        <w:t>Non Metals</w:t>
      </w:r>
      <w:proofErr w:type="gramEnd"/>
    </w:p>
    <w:tbl>
      <w:tblPr>
        <w:tblW w:w="11085" w:type="dxa"/>
        <w:tblCellSpacing w:w="15" w:type="dxa"/>
        <w:tblInd w:w="-882"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694"/>
        <w:gridCol w:w="1977"/>
        <w:gridCol w:w="3845"/>
        <w:gridCol w:w="4569"/>
      </w:tblGrid>
      <w:tr w:rsidR="002927A0" w14:paraId="3109223C" w14:textId="77777777" w:rsidTr="002927A0">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bookmarkEnd w:id="0"/>
          <w:p w14:paraId="4B678A37" w14:textId="77777777" w:rsidR="002927A0" w:rsidRDefault="002927A0">
            <w:pPr>
              <w:rPr>
                <w:rFonts w:ascii="Times New Roman" w:hAnsi="Times New Roman"/>
                <w:sz w:val="24"/>
                <w:szCs w:val="24"/>
              </w:rPr>
            </w:pPr>
            <w:r>
              <w:t>Sl. No.</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5E2E4D99" w14:textId="77777777" w:rsidR="002927A0" w:rsidRDefault="002927A0">
            <w:r>
              <w:t>Property</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3163DCD2" w14:textId="77777777" w:rsidR="002927A0" w:rsidRDefault="002927A0">
            <w:r>
              <w:t>Metals</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5F1B2FE4" w14:textId="77777777" w:rsidR="002927A0" w:rsidRDefault="002927A0">
            <w:r>
              <w:t>Non-Metals</w:t>
            </w:r>
          </w:p>
        </w:tc>
      </w:tr>
      <w:tr w:rsidR="002927A0" w14:paraId="51B54C1F" w14:textId="77777777" w:rsidTr="002927A0">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46731A8F" w14:textId="77777777" w:rsidR="002927A0" w:rsidRDefault="002927A0">
            <w:r>
              <w:t>1.</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48CEB3B8" w14:textId="77777777" w:rsidR="002927A0" w:rsidRDefault="002927A0">
            <w:r>
              <w:t>Structure</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3CD17688" w14:textId="77777777" w:rsidR="002927A0" w:rsidRDefault="002927A0">
            <w:r>
              <w:t>All metals are having crystalline structure</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4ABD0D55" w14:textId="77777777" w:rsidR="002927A0" w:rsidRDefault="002927A0">
            <w:r>
              <w:t>All Non-metals are having amorphic &amp; mesomorphic structure</w:t>
            </w:r>
          </w:p>
        </w:tc>
      </w:tr>
      <w:tr w:rsidR="002927A0" w14:paraId="7CA556D6" w14:textId="77777777" w:rsidTr="002927A0">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33361DB9" w14:textId="77777777" w:rsidR="002927A0" w:rsidRDefault="002927A0">
            <w:r>
              <w:t>2.</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3E1F2197" w14:textId="77777777" w:rsidR="002927A0" w:rsidRDefault="002927A0">
            <w:r>
              <w:t>State</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4B588076" w14:textId="77777777" w:rsidR="002927A0" w:rsidRDefault="002927A0">
            <w:proofErr w:type="gramStart"/>
            <w:r>
              <w:t>Generally</w:t>
            </w:r>
            <w:proofErr w:type="gramEnd"/>
            <w:r>
              <w:t xml:space="preserve"> metals are solid at normal temperature</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1D450A35" w14:textId="77777777" w:rsidR="002927A0" w:rsidRDefault="002927A0">
            <w:r>
              <w:t>State varies material to material. Some are gas state and some are in solid state at normal temperature.</w:t>
            </w:r>
          </w:p>
        </w:tc>
      </w:tr>
      <w:tr w:rsidR="002927A0" w14:paraId="6FDEAF1A" w14:textId="77777777" w:rsidTr="002927A0">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6E0149CC" w14:textId="77777777" w:rsidR="002927A0" w:rsidRDefault="002927A0">
            <w:r>
              <w:t>3.</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42791344" w14:textId="77777777" w:rsidR="002927A0" w:rsidRDefault="002927A0">
            <w:r>
              <w:t>Valance electrons and conductivity</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39E4F0CB" w14:textId="77777777" w:rsidR="002927A0" w:rsidRDefault="002927A0">
            <w:r>
              <w:t>Valance electrons are free to move within metals which makes them good conductor of heat &amp; electricity</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1EF67477" w14:textId="77777777" w:rsidR="002927A0" w:rsidRDefault="002927A0">
            <w:r>
              <w:t>Valence electrons are tightly bound with nucleus which are not free to move. This makes them bad conductor of heat &amp; electricity</w:t>
            </w:r>
          </w:p>
        </w:tc>
      </w:tr>
      <w:tr w:rsidR="002927A0" w14:paraId="60BDC1FB" w14:textId="77777777" w:rsidTr="002927A0">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4CF06949" w14:textId="77777777" w:rsidR="002927A0" w:rsidRDefault="002927A0">
            <w:r>
              <w:t>4.</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3E0404A3" w14:textId="77777777" w:rsidR="002927A0" w:rsidRDefault="002927A0">
            <w:r>
              <w:t>Density</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3B32C95E" w14:textId="77777777" w:rsidR="002927A0" w:rsidRDefault="002927A0">
            <w:r>
              <w:t>High density</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2663E10F" w14:textId="77777777" w:rsidR="002927A0" w:rsidRDefault="002927A0">
            <w:r>
              <w:t>Low density</w:t>
            </w:r>
          </w:p>
        </w:tc>
      </w:tr>
      <w:tr w:rsidR="002927A0" w14:paraId="7F11AFA5" w14:textId="77777777" w:rsidTr="002927A0">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6AC7A99A" w14:textId="77777777" w:rsidR="002927A0" w:rsidRDefault="002927A0">
            <w:r>
              <w:t>5.</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08C2569C" w14:textId="77777777" w:rsidR="002927A0" w:rsidRDefault="002927A0">
            <w:r>
              <w:t>Strength</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2281543F" w14:textId="77777777" w:rsidR="002927A0" w:rsidRDefault="002927A0">
            <w:r>
              <w:t>High strength</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5689C9DB" w14:textId="77777777" w:rsidR="002927A0" w:rsidRDefault="002927A0">
            <w:r>
              <w:t>Low strength</w:t>
            </w:r>
          </w:p>
        </w:tc>
      </w:tr>
      <w:tr w:rsidR="002927A0" w14:paraId="75A24E1C" w14:textId="77777777" w:rsidTr="002927A0">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648C4C05" w14:textId="77777777" w:rsidR="002927A0" w:rsidRDefault="002927A0">
            <w:r>
              <w:t>6.</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754D380D" w14:textId="77777777" w:rsidR="002927A0" w:rsidRDefault="002927A0">
            <w:r>
              <w:t>Hardness</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2E6C3B91" w14:textId="77777777" w:rsidR="002927A0" w:rsidRDefault="002927A0">
            <w:r>
              <w:t>Generally hard</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0935F26F" w14:textId="77777777" w:rsidR="002927A0" w:rsidRDefault="002927A0">
            <w:r>
              <w:t xml:space="preserve">Hardness is generally </w:t>
            </w:r>
            <w:proofErr w:type="gramStart"/>
            <w:r>
              <w:t>varies</w:t>
            </w:r>
            <w:proofErr w:type="gramEnd"/>
          </w:p>
        </w:tc>
      </w:tr>
      <w:tr w:rsidR="002927A0" w14:paraId="4BA03703" w14:textId="77777777" w:rsidTr="002927A0">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6E9B7471" w14:textId="77777777" w:rsidR="002927A0" w:rsidRDefault="002927A0">
            <w:r>
              <w:t>7.</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5CCEFF05" w14:textId="77777777" w:rsidR="002927A0" w:rsidRDefault="002927A0">
            <w:r>
              <w:t>Malleability</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0C1A5948" w14:textId="77777777" w:rsidR="002927A0" w:rsidRDefault="002927A0">
            <w:r>
              <w:t>Malleable</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69DFD94C" w14:textId="77777777" w:rsidR="002927A0" w:rsidRDefault="002927A0">
            <w:r>
              <w:t>Non malleable</w:t>
            </w:r>
          </w:p>
        </w:tc>
      </w:tr>
      <w:tr w:rsidR="002927A0" w14:paraId="2E3307D0" w14:textId="77777777" w:rsidTr="002927A0">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5C6B5856" w14:textId="77777777" w:rsidR="002927A0" w:rsidRDefault="002927A0">
            <w:r>
              <w:t>8.</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1D28CAD0" w14:textId="77777777" w:rsidR="002927A0" w:rsidRDefault="002927A0">
            <w:r>
              <w:t>Ductility</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40F952CC" w14:textId="77777777" w:rsidR="002927A0" w:rsidRDefault="002927A0">
            <w:r>
              <w:t>Ductile</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37EA2FA8" w14:textId="77777777" w:rsidR="002927A0" w:rsidRDefault="002927A0">
            <w:r>
              <w:t>Non ductile</w:t>
            </w:r>
          </w:p>
        </w:tc>
      </w:tr>
      <w:tr w:rsidR="002927A0" w14:paraId="35F7B001" w14:textId="77777777" w:rsidTr="002927A0">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76BF90D9" w14:textId="77777777" w:rsidR="002927A0" w:rsidRDefault="002927A0">
            <w:r>
              <w:t>9.</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2E24D051" w14:textId="77777777" w:rsidR="002927A0" w:rsidRDefault="002927A0">
            <w:r>
              <w:t>Brittleness</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55587417" w14:textId="77777777" w:rsidR="002927A0" w:rsidRDefault="002927A0">
            <w:proofErr w:type="gramStart"/>
            <w:r>
              <w:t>Generally</w:t>
            </w:r>
            <w:proofErr w:type="gramEnd"/>
            <w:r>
              <w:t xml:space="preserve"> non brittle in nature</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3D6A66D4" w14:textId="77777777" w:rsidR="002927A0" w:rsidRDefault="002927A0">
            <w:r>
              <w:t>Brittleness varies material to material</w:t>
            </w:r>
          </w:p>
        </w:tc>
      </w:tr>
      <w:tr w:rsidR="002927A0" w14:paraId="1D7F33B7" w14:textId="77777777" w:rsidTr="002927A0">
        <w:trP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7A27D9CC" w14:textId="77777777" w:rsidR="002927A0" w:rsidRDefault="002927A0">
            <w:r>
              <w:t>10.</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65DB533B" w14:textId="77777777" w:rsidR="002927A0" w:rsidRDefault="002927A0">
            <w:proofErr w:type="spellStart"/>
            <w:r>
              <w:t>Lustre</w:t>
            </w:r>
            <w:proofErr w:type="spellEnd"/>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2A14DC78" w14:textId="77777777" w:rsidR="002927A0" w:rsidRDefault="002927A0">
            <w:r>
              <w:t xml:space="preserve">Metals possess metallic </w:t>
            </w:r>
            <w:proofErr w:type="spellStart"/>
            <w:r>
              <w:t>lustre</w:t>
            </w:r>
            <w:proofErr w:type="spellEnd"/>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7D5ABFDB" w14:textId="77777777" w:rsidR="002927A0" w:rsidRDefault="002927A0">
            <w:proofErr w:type="gramStart"/>
            <w:r>
              <w:t>Generally</w:t>
            </w:r>
            <w:proofErr w:type="gramEnd"/>
            <w:r>
              <w:t xml:space="preserve"> do not possess metallic </w:t>
            </w:r>
            <w:proofErr w:type="spellStart"/>
            <w:r>
              <w:t>lustre</w:t>
            </w:r>
            <w:proofErr w:type="spellEnd"/>
            <w:r>
              <w:t xml:space="preserve"> (Except graphite &amp; iodine)</w:t>
            </w:r>
          </w:p>
        </w:tc>
      </w:tr>
    </w:tbl>
    <w:p w14:paraId="33EFB066" w14:textId="77777777" w:rsidR="002927A0" w:rsidRDefault="002927A0" w:rsidP="002927A0">
      <w:pPr>
        <w:pStyle w:val="Heading2"/>
        <w:shd w:val="clear" w:color="auto" w:fill="FFFFFF"/>
        <w:spacing w:before="0" w:after="180" w:line="288" w:lineRule="atLeast"/>
        <w:rPr>
          <w:rFonts w:ascii="Palatino Linotype" w:hAnsi="Palatino Linotype"/>
          <w:sz w:val="36"/>
          <w:szCs w:val="36"/>
        </w:rPr>
      </w:pPr>
      <w:r>
        <w:rPr>
          <w:rFonts w:ascii="Palatino Linotype" w:hAnsi="Palatino Linotype"/>
        </w:rPr>
        <w:t>Other classification of engineering materials:</w:t>
      </w:r>
    </w:p>
    <w:p w14:paraId="0D4F0662" w14:textId="77777777" w:rsidR="002927A0" w:rsidRDefault="002927A0" w:rsidP="002927A0">
      <w:pPr>
        <w:pStyle w:val="NormalWeb"/>
        <w:shd w:val="clear" w:color="auto" w:fill="FFFFFF"/>
        <w:spacing w:before="0" w:beforeAutospacing="0" w:after="0" w:afterAutospacing="0"/>
        <w:rPr>
          <w:rFonts w:ascii="Palatino Linotype" w:hAnsi="Palatino Linotype"/>
          <w:sz w:val="27"/>
          <w:szCs w:val="27"/>
        </w:rPr>
      </w:pPr>
      <w:r>
        <w:rPr>
          <w:rFonts w:ascii="Palatino Linotype" w:hAnsi="Palatino Linotype"/>
          <w:sz w:val="27"/>
          <w:szCs w:val="27"/>
        </w:rPr>
        <w:t>Engineering materials can also be classified as below-</w:t>
      </w:r>
    </w:p>
    <w:p w14:paraId="2BB4A276" w14:textId="77777777" w:rsidR="002927A0" w:rsidRDefault="002927A0" w:rsidP="002927A0">
      <w:pPr>
        <w:numPr>
          <w:ilvl w:val="0"/>
          <w:numId w:val="3"/>
        </w:numPr>
        <w:shd w:val="clear" w:color="auto" w:fill="FFFFFF"/>
        <w:spacing w:after="0" w:line="240" w:lineRule="auto"/>
        <w:rPr>
          <w:rFonts w:ascii="Palatino Linotype" w:hAnsi="Palatino Linotype"/>
          <w:sz w:val="27"/>
          <w:szCs w:val="27"/>
        </w:rPr>
      </w:pPr>
      <w:r>
        <w:rPr>
          <w:rStyle w:val="Strong"/>
          <w:rFonts w:ascii="Palatino Linotype" w:hAnsi="Palatino Linotype"/>
          <w:sz w:val="27"/>
          <w:szCs w:val="27"/>
          <w:bdr w:val="none" w:sz="0" w:space="0" w:color="auto" w:frame="1"/>
        </w:rPr>
        <w:t>Metals and Alloys</w:t>
      </w:r>
    </w:p>
    <w:p w14:paraId="4BC95FEF" w14:textId="77777777" w:rsidR="002927A0" w:rsidRDefault="002927A0" w:rsidP="002927A0">
      <w:pPr>
        <w:numPr>
          <w:ilvl w:val="0"/>
          <w:numId w:val="3"/>
        </w:numPr>
        <w:shd w:val="clear" w:color="auto" w:fill="FFFFFF"/>
        <w:spacing w:after="0" w:line="240" w:lineRule="auto"/>
        <w:rPr>
          <w:rFonts w:ascii="Palatino Linotype" w:hAnsi="Palatino Linotype"/>
          <w:sz w:val="27"/>
          <w:szCs w:val="27"/>
        </w:rPr>
      </w:pPr>
      <w:r>
        <w:rPr>
          <w:rStyle w:val="Strong"/>
          <w:rFonts w:ascii="Palatino Linotype" w:hAnsi="Palatino Linotype"/>
          <w:sz w:val="27"/>
          <w:szCs w:val="27"/>
          <w:bdr w:val="none" w:sz="0" w:space="0" w:color="auto" w:frame="1"/>
        </w:rPr>
        <w:t>Ceramic Materials</w:t>
      </w:r>
    </w:p>
    <w:p w14:paraId="07723037" w14:textId="77777777" w:rsidR="002927A0" w:rsidRDefault="002927A0" w:rsidP="002927A0">
      <w:pPr>
        <w:numPr>
          <w:ilvl w:val="0"/>
          <w:numId w:val="3"/>
        </w:numPr>
        <w:shd w:val="clear" w:color="auto" w:fill="FFFFFF"/>
        <w:spacing w:after="0" w:line="240" w:lineRule="auto"/>
        <w:rPr>
          <w:rFonts w:ascii="Palatino Linotype" w:hAnsi="Palatino Linotype"/>
          <w:sz w:val="27"/>
          <w:szCs w:val="27"/>
        </w:rPr>
      </w:pPr>
      <w:r>
        <w:rPr>
          <w:rStyle w:val="Strong"/>
          <w:rFonts w:ascii="Palatino Linotype" w:hAnsi="Palatino Linotype"/>
          <w:sz w:val="27"/>
          <w:szCs w:val="27"/>
          <w:bdr w:val="none" w:sz="0" w:space="0" w:color="auto" w:frame="1"/>
        </w:rPr>
        <w:t>Organic Materials</w:t>
      </w:r>
    </w:p>
    <w:p w14:paraId="42B06008" w14:textId="77777777" w:rsidR="002927A0" w:rsidRDefault="002927A0" w:rsidP="002927A0">
      <w:pPr>
        <w:pStyle w:val="Heading3"/>
        <w:shd w:val="clear" w:color="auto" w:fill="FFFFFF"/>
        <w:spacing w:before="0" w:after="180" w:line="264" w:lineRule="atLeast"/>
        <w:rPr>
          <w:rFonts w:ascii="Palatino Linotype" w:hAnsi="Palatino Linotype"/>
          <w:sz w:val="33"/>
          <w:szCs w:val="33"/>
        </w:rPr>
      </w:pPr>
      <w:r>
        <w:rPr>
          <w:rFonts w:ascii="Palatino Linotype" w:hAnsi="Palatino Linotype"/>
          <w:sz w:val="33"/>
          <w:szCs w:val="33"/>
        </w:rPr>
        <w:lastRenderedPageBreak/>
        <w:t>Metals and Alloys</w:t>
      </w:r>
    </w:p>
    <w:p w14:paraId="0360F9A3" w14:textId="77777777" w:rsidR="002927A0" w:rsidRDefault="002927A0" w:rsidP="002927A0">
      <w:pPr>
        <w:pStyle w:val="NormalWeb"/>
        <w:shd w:val="clear" w:color="auto" w:fill="FFFFFF"/>
        <w:spacing w:before="0" w:beforeAutospacing="0" w:after="0" w:afterAutospacing="0"/>
        <w:rPr>
          <w:rFonts w:ascii="Palatino Linotype" w:hAnsi="Palatino Linotype"/>
          <w:sz w:val="27"/>
          <w:szCs w:val="27"/>
        </w:rPr>
      </w:pPr>
      <w:r>
        <w:rPr>
          <w:rStyle w:val="Strong"/>
          <w:rFonts w:ascii="Palatino Linotype" w:eastAsiaTheme="majorEastAsia" w:hAnsi="Palatino Linotype"/>
          <w:sz w:val="27"/>
          <w:szCs w:val="27"/>
          <w:bdr w:val="none" w:sz="0" w:space="0" w:color="auto" w:frame="1"/>
        </w:rPr>
        <w:t>Metals</w:t>
      </w:r>
      <w:r>
        <w:rPr>
          <w:rFonts w:ascii="Palatino Linotype" w:hAnsi="Palatino Linotype"/>
          <w:sz w:val="27"/>
          <w:szCs w:val="27"/>
        </w:rPr>
        <w:t xml:space="preserve"> are polycrystalline bodies which are have number of differentially oriented fine crystals. Normally major metals are in solid states at normal temperature. However, some metals such as mercury are also in liquid state at normal temperature.</w:t>
      </w:r>
      <w:r>
        <w:rPr>
          <w:rFonts w:ascii="Palatino Linotype" w:hAnsi="Palatino Linotype"/>
          <w:sz w:val="27"/>
          <w:szCs w:val="27"/>
        </w:rPr>
        <w:br/>
        <w:t>Pure metals are having very a low mechanical strength, which sometimes does not match with the mechanical strength required for certain applications. To overcome this draw back alloys are used.</w:t>
      </w:r>
      <w:r>
        <w:rPr>
          <w:rFonts w:ascii="Palatino Linotype" w:hAnsi="Palatino Linotype"/>
          <w:sz w:val="27"/>
          <w:szCs w:val="27"/>
        </w:rPr>
        <w:br/>
      </w:r>
      <w:r>
        <w:rPr>
          <w:rStyle w:val="Strong"/>
          <w:rFonts w:ascii="Palatino Linotype" w:eastAsiaTheme="majorEastAsia" w:hAnsi="Palatino Linotype"/>
          <w:sz w:val="27"/>
          <w:szCs w:val="27"/>
          <w:bdr w:val="none" w:sz="0" w:space="0" w:color="auto" w:frame="1"/>
        </w:rPr>
        <w:t>Alloys</w:t>
      </w:r>
      <w:r>
        <w:rPr>
          <w:rFonts w:ascii="Palatino Linotype" w:hAnsi="Palatino Linotype"/>
          <w:sz w:val="27"/>
          <w:szCs w:val="27"/>
        </w:rPr>
        <w:t xml:space="preserve"> are the composition of two or more metals or metal and non-metals together. Alloys are having good mechanical strength, low temperature coefficient of resistance.</w:t>
      </w:r>
      <w:r>
        <w:rPr>
          <w:rFonts w:ascii="Palatino Linotype" w:hAnsi="Palatino Linotype"/>
          <w:sz w:val="27"/>
          <w:szCs w:val="27"/>
        </w:rPr>
        <w:br/>
        <w:t>Example: Steels, Brass, Bronze, Gunmetal, Invar. Super Alloys etc.</w:t>
      </w:r>
    </w:p>
    <w:p w14:paraId="3A5596D1" w14:textId="77777777" w:rsidR="002927A0" w:rsidRDefault="002927A0" w:rsidP="002927A0">
      <w:pPr>
        <w:pStyle w:val="Heading3"/>
        <w:shd w:val="clear" w:color="auto" w:fill="FFFFFF"/>
        <w:spacing w:before="0" w:after="180" w:line="264" w:lineRule="atLeast"/>
        <w:rPr>
          <w:rFonts w:ascii="Palatino Linotype" w:hAnsi="Palatino Linotype"/>
          <w:sz w:val="33"/>
          <w:szCs w:val="33"/>
        </w:rPr>
      </w:pPr>
      <w:r>
        <w:rPr>
          <w:rFonts w:ascii="Palatino Linotype" w:hAnsi="Palatino Linotype"/>
          <w:sz w:val="33"/>
          <w:szCs w:val="33"/>
        </w:rPr>
        <w:t>Ceramic Materials</w:t>
      </w:r>
    </w:p>
    <w:p w14:paraId="00879709" w14:textId="77777777" w:rsidR="002927A0" w:rsidRDefault="002927A0" w:rsidP="002927A0">
      <w:pPr>
        <w:pStyle w:val="NormalWeb"/>
        <w:shd w:val="clear" w:color="auto" w:fill="FFFFFF"/>
        <w:spacing w:before="0" w:beforeAutospacing="0" w:after="0" w:afterAutospacing="0"/>
        <w:rPr>
          <w:rFonts w:ascii="Palatino Linotype" w:hAnsi="Palatino Linotype"/>
          <w:sz w:val="27"/>
          <w:szCs w:val="27"/>
        </w:rPr>
      </w:pPr>
      <w:r>
        <w:rPr>
          <w:rStyle w:val="Strong"/>
          <w:rFonts w:ascii="Palatino Linotype" w:eastAsiaTheme="majorEastAsia" w:hAnsi="Palatino Linotype"/>
          <w:sz w:val="27"/>
          <w:szCs w:val="27"/>
          <w:bdr w:val="none" w:sz="0" w:space="0" w:color="auto" w:frame="1"/>
        </w:rPr>
        <w:t>Ceramic materials</w:t>
      </w:r>
      <w:r>
        <w:rPr>
          <w:rFonts w:ascii="Palatino Linotype" w:hAnsi="Palatino Linotype"/>
          <w:sz w:val="27"/>
          <w:szCs w:val="27"/>
        </w:rPr>
        <w:t xml:space="preserve"> are non-metallic solids. These are made of inorganic compounds such as Oxides, Nitrides, Silicates and Carbides. Ceramic materials possess exceptional Structural, Electrical, Magnetic, Chemical and Thermal properties. These ceramic materials are now extensively used in different engineering fields.</w:t>
      </w:r>
      <w:r>
        <w:rPr>
          <w:rFonts w:ascii="Palatino Linotype" w:hAnsi="Palatino Linotype"/>
          <w:sz w:val="27"/>
          <w:szCs w:val="27"/>
        </w:rPr>
        <w:br/>
        <w:t xml:space="preserve">Examples: Silica, glass, cement, concrete, garnet, </w:t>
      </w:r>
      <w:proofErr w:type="spellStart"/>
      <w:r>
        <w:rPr>
          <w:rFonts w:ascii="Palatino Linotype" w:hAnsi="Palatino Linotype"/>
          <w:sz w:val="27"/>
          <w:szCs w:val="27"/>
        </w:rPr>
        <w:t>Mgo</w:t>
      </w:r>
      <w:proofErr w:type="spellEnd"/>
      <w:r>
        <w:rPr>
          <w:rFonts w:ascii="Palatino Linotype" w:hAnsi="Palatino Linotype"/>
          <w:sz w:val="27"/>
          <w:szCs w:val="27"/>
        </w:rPr>
        <w:t xml:space="preserve">, </w:t>
      </w:r>
      <w:proofErr w:type="spellStart"/>
      <w:r>
        <w:rPr>
          <w:rFonts w:ascii="Palatino Linotype" w:hAnsi="Palatino Linotype"/>
          <w:sz w:val="27"/>
          <w:szCs w:val="27"/>
        </w:rPr>
        <w:t>Cds</w:t>
      </w:r>
      <w:proofErr w:type="spellEnd"/>
      <w:r>
        <w:rPr>
          <w:rFonts w:ascii="Palatino Linotype" w:hAnsi="Palatino Linotype"/>
          <w:sz w:val="27"/>
          <w:szCs w:val="27"/>
        </w:rPr>
        <w:t xml:space="preserve">, </w:t>
      </w:r>
      <w:proofErr w:type="spellStart"/>
      <w:r>
        <w:rPr>
          <w:rFonts w:ascii="Palatino Linotype" w:hAnsi="Palatino Linotype"/>
          <w:sz w:val="27"/>
          <w:szCs w:val="27"/>
        </w:rPr>
        <w:t>Zno</w:t>
      </w:r>
      <w:proofErr w:type="spellEnd"/>
      <w:r>
        <w:rPr>
          <w:rFonts w:ascii="Palatino Linotype" w:hAnsi="Palatino Linotype"/>
          <w:sz w:val="27"/>
          <w:szCs w:val="27"/>
        </w:rPr>
        <w:t xml:space="preserve">, </w:t>
      </w:r>
      <w:proofErr w:type="spellStart"/>
      <w:r>
        <w:rPr>
          <w:rFonts w:ascii="Palatino Linotype" w:hAnsi="Palatino Linotype"/>
          <w:sz w:val="27"/>
          <w:szCs w:val="27"/>
        </w:rPr>
        <w:t>SiC</w:t>
      </w:r>
      <w:proofErr w:type="spellEnd"/>
      <w:r>
        <w:rPr>
          <w:rFonts w:ascii="Palatino Linotype" w:hAnsi="Palatino Linotype"/>
          <w:sz w:val="27"/>
          <w:szCs w:val="27"/>
        </w:rPr>
        <w:t xml:space="preserve"> etc.</w:t>
      </w:r>
    </w:p>
    <w:p w14:paraId="20174B80" w14:textId="77777777" w:rsidR="002927A0" w:rsidRDefault="002927A0" w:rsidP="002927A0">
      <w:pPr>
        <w:shd w:val="clear" w:color="auto" w:fill="FFFFFF"/>
        <w:spacing w:after="0" w:line="240" w:lineRule="auto"/>
        <w:rPr>
          <w:rFonts w:ascii="Palatino Linotype" w:hAnsi="Palatino Linotype"/>
          <w:sz w:val="27"/>
          <w:szCs w:val="27"/>
        </w:rPr>
      </w:pPr>
    </w:p>
    <w:p w14:paraId="0959E519" w14:textId="77777777" w:rsidR="003D23AF" w:rsidRDefault="003D23AF"/>
    <w:sectPr w:rsidR="003D23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7E203A"/>
    <w:multiLevelType w:val="multilevel"/>
    <w:tmpl w:val="1416D6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2D038D1"/>
    <w:multiLevelType w:val="multilevel"/>
    <w:tmpl w:val="C1648C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C6E6E91"/>
    <w:multiLevelType w:val="multilevel"/>
    <w:tmpl w:val="E6D895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7A0"/>
    <w:rsid w:val="002927A0"/>
    <w:rsid w:val="003D23AF"/>
    <w:rsid w:val="004334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113AA"/>
  <w15:chartTrackingRefBased/>
  <w15:docId w15:val="{D840A50F-DB28-4863-ACBA-0EC0A8B75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2927A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927A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927A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27A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2927A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2927A0"/>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2927A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927A0"/>
    <w:rPr>
      <w:b/>
      <w:bCs/>
    </w:rPr>
  </w:style>
  <w:style w:type="character" w:styleId="Hyperlink">
    <w:name w:val="Hyperlink"/>
    <w:basedOn w:val="DefaultParagraphFont"/>
    <w:uiPriority w:val="99"/>
    <w:semiHidden/>
    <w:unhideWhenUsed/>
    <w:rsid w:val="002927A0"/>
    <w:rPr>
      <w:color w:val="0000FF"/>
      <w:u w:val="single"/>
    </w:rPr>
  </w:style>
  <w:style w:type="character" w:customStyle="1" w:styleId="green">
    <w:name w:val="green"/>
    <w:basedOn w:val="DefaultParagraphFont"/>
    <w:rsid w:val="002927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0592599">
      <w:bodyDiv w:val="1"/>
      <w:marLeft w:val="0"/>
      <w:marRight w:val="0"/>
      <w:marTop w:val="0"/>
      <w:marBottom w:val="0"/>
      <w:divBdr>
        <w:top w:val="none" w:sz="0" w:space="0" w:color="auto"/>
        <w:left w:val="none" w:sz="0" w:space="0" w:color="auto"/>
        <w:bottom w:val="none" w:sz="0" w:space="0" w:color="auto"/>
        <w:right w:val="none" w:sz="0" w:space="0" w:color="auto"/>
      </w:divBdr>
      <w:divsChild>
        <w:div w:id="362098476">
          <w:marLeft w:val="0"/>
          <w:marRight w:val="0"/>
          <w:marTop w:val="0"/>
          <w:marBottom w:val="0"/>
          <w:divBdr>
            <w:top w:val="none" w:sz="0" w:space="0" w:color="auto"/>
            <w:left w:val="none" w:sz="0" w:space="0" w:color="auto"/>
            <w:bottom w:val="none" w:sz="0" w:space="0" w:color="auto"/>
            <w:right w:val="none" w:sz="0" w:space="0" w:color="auto"/>
          </w:divBdr>
        </w:div>
      </w:divsChild>
    </w:div>
    <w:div w:id="812142898">
      <w:bodyDiv w:val="1"/>
      <w:marLeft w:val="0"/>
      <w:marRight w:val="0"/>
      <w:marTop w:val="0"/>
      <w:marBottom w:val="0"/>
      <w:divBdr>
        <w:top w:val="none" w:sz="0" w:space="0" w:color="auto"/>
        <w:left w:val="none" w:sz="0" w:space="0" w:color="auto"/>
        <w:bottom w:val="none" w:sz="0" w:space="0" w:color="auto"/>
        <w:right w:val="none" w:sz="0" w:space="0" w:color="auto"/>
      </w:divBdr>
    </w:div>
    <w:div w:id="885291631">
      <w:bodyDiv w:val="1"/>
      <w:marLeft w:val="0"/>
      <w:marRight w:val="0"/>
      <w:marTop w:val="0"/>
      <w:marBottom w:val="0"/>
      <w:divBdr>
        <w:top w:val="none" w:sz="0" w:space="0" w:color="auto"/>
        <w:left w:val="none" w:sz="0" w:space="0" w:color="auto"/>
        <w:bottom w:val="none" w:sz="0" w:space="0" w:color="auto"/>
        <w:right w:val="none" w:sz="0" w:space="0" w:color="auto"/>
      </w:divBdr>
    </w:div>
    <w:div w:id="1187334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lectrical4u.com/electrical-resistance-and-laws-of-resistance/" TargetMode="External"/><Relationship Id="rId5" Type="http://schemas.openxmlformats.org/officeDocument/2006/relationships/hyperlink" Target="https://www.electrical4u.com/electrical-conductivity-of-metal-semiconductor-and-insulato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608</Words>
  <Characters>3466</Characters>
  <Application>Microsoft Office Word</Application>
  <DocSecurity>0</DocSecurity>
  <Lines>28</Lines>
  <Paragraphs>8</Paragraphs>
  <ScaleCrop>false</ScaleCrop>
  <Company/>
  <LinksUpToDate>false</LinksUpToDate>
  <CharactersWithSpaces>4066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Manral</dc:creator>
  <cp:keywords/>
  <dc:description/>
  <cp:lastModifiedBy>Ankit Manral</cp:lastModifiedBy>
  <cp:revision>1</cp:revision>
  <dcterms:created xsi:type="dcterms:W3CDTF">2019-09-12T07:35:00Z</dcterms:created>
  <dcterms:modified xsi:type="dcterms:W3CDTF">2019-09-12T07:37:00Z</dcterms:modified>
</cp:coreProperties>
</file>