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448" w:rsidRDefault="00753153" w:rsidP="00753153">
      <w:pPr>
        <w:jc w:val="center"/>
        <w:rPr>
          <w:rFonts w:ascii="Times New Roman" w:eastAsia="Times New Roman" w:hAnsi="Times New Roman" w:cs="Times New Roman"/>
          <w:sz w:val="32"/>
        </w:rPr>
      </w:pPr>
      <w:r w:rsidRPr="00753153">
        <w:rPr>
          <w:rFonts w:ascii="Times New Roman" w:eastAsia="Times New Roman" w:hAnsi="Times New Roman" w:cs="Times New Roman"/>
          <w:sz w:val="32"/>
        </w:rPr>
        <w:t>Aluguel de imóveis</w:t>
      </w:r>
    </w:p>
    <w:p w:rsidR="00753153" w:rsidRDefault="00753153" w:rsidP="00753153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753153" w:rsidRDefault="00753153" w:rsidP="00753153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753153" w:rsidRPr="00753153" w:rsidRDefault="00753153" w:rsidP="00753153">
      <w:pPr>
        <w:jc w:val="center"/>
        <w:rPr>
          <w:rFonts w:ascii="Times New Roman" w:eastAsia="Times New Roman" w:hAnsi="Times New Roman" w:cs="Times New Roman"/>
          <w:sz w:val="32"/>
        </w:rPr>
      </w:pPr>
    </w:p>
    <w:p w:rsidR="00B80448" w:rsidRDefault="007531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Alunos: </w:t>
      </w:r>
      <w:proofErr w:type="spellStart"/>
      <w:r>
        <w:rPr>
          <w:rFonts w:ascii="Times New Roman" w:eastAsia="Times New Roman" w:hAnsi="Times New Roman" w:cs="Times New Roman"/>
        </w:rPr>
        <w:t>Jhônata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Thiago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Rhuan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Luis</w:t>
      </w:r>
      <w:proofErr w:type="spellEnd"/>
      <w:r>
        <w:rPr>
          <w:rFonts w:ascii="Times New Roman" w:eastAsia="Times New Roman" w:hAnsi="Times New Roman" w:cs="Times New Roman"/>
        </w:rPr>
        <w:t xml:space="preserve"> Henrique</w:t>
      </w:r>
    </w:p>
    <w:p w:rsidR="00753153" w:rsidRDefault="00753153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B80448" w:rsidRDefault="00753153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Aluguel de casas e apartamentos, relação entre proprietário e inquilino. Anúncios sobre os imóveis são colocados pelos proprietários e podem ficar à disposição de uma corretora ou não. No caso do imóvel em que a corretora é a responsável, a negociação é fe</w:t>
      </w:r>
      <w:r>
        <w:rPr>
          <w:rFonts w:ascii="Times New Roman" w:eastAsia="Times New Roman" w:hAnsi="Times New Roman" w:cs="Times New Roman"/>
        </w:rPr>
        <w:t>ita entre o inquilino e a corretora. Caso não tenha uma corretora mediando o aluguel, a negociação é feita entre o inquilino e o proprietário, necessitando da corretora apenas na documentação do contrato de aluguel. Os interessados buscam os anúncios no si</w:t>
      </w:r>
      <w:r>
        <w:rPr>
          <w:rFonts w:ascii="Times New Roman" w:eastAsia="Times New Roman" w:hAnsi="Times New Roman" w:cs="Times New Roman"/>
        </w:rPr>
        <w:t>stema, se comunica com o responsável pelo imóvel através de um chat.</w:t>
      </w:r>
      <w:r>
        <w:rPr>
          <w:rFonts w:ascii="Times New Roman" w:eastAsia="Times New Roman" w:hAnsi="Times New Roman" w:cs="Times New Roman"/>
        </w:rPr>
        <w:br/>
      </w:r>
    </w:p>
    <w:p w:rsidR="00B80448" w:rsidRDefault="00753153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Documentação sobre tempo de estadia, quantidade de </w:t>
      </w:r>
      <w:proofErr w:type="gramStart"/>
      <w:r>
        <w:rPr>
          <w:rFonts w:ascii="Times New Roman" w:eastAsia="Times New Roman" w:hAnsi="Times New Roman" w:cs="Times New Roman"/>
        </w:rPr>
        <w:t>inquilinos( número</w:t>
      </w:r>
      <w:proofErr w:type="gramEnd"/>
      <w:r>
        <w:rPr>
          <w:rFonts w:ascii="Times New Roman" w:eastAsia="Times New Roman" w:hAnsi="Times New Roman" w:cs="Times New Roman"/>
        </w:rPr>
        <w:t xml:space="preserve"> de pessoas alocadas ) permitida no imóvel, dia de pagamento/ vencimento da mensalidade, espaço para garagem, disponi</w:t>
      </w:r>
      <w:r>
        <w:rPr>
          <w:rFonts w:ascii="Times New Roman" w:eastAsia="Times New Roman" w:hAnsi="Times New Roman" w:cs="Times New Roman"/>
        </w:rPr>
        <w:t>bilidade de piscina ou churrasqueira para eventos festivos, regras ou restrições para eventos onde o número de pessoas ultrapasse o número dos inquilinos previsto no momento do contrato e condições para entrega do imóvel após o término do contrato. Devem s</w:t>
      </w:r>
      <w:r>
        <w:rPr>
          <w:rFonts w:ascii="Times New Roman" w:eastAsia="Times New Roman" w:hAnsi="Times New Roman" w:cs="Times New Roman"/>
        </w:rPr>
        <w:t>er discutidas e aprovada por ambas as partes antes do fechamento do contrato e depois repassada para a corretora através de um documento oficial.</w:t>
      </w:r>
    </w:p>
    <w:p w:rsidR="00B80448" w:rsidRDefault="00B80448">
      <w:pPr>
        <w:ind w:firstLine="720"/>
        <w:rPr>
          <w:rFonts w:ascii="Times New Roman" w:eastAsia="Times New Roman" w:hAnsi="Times New Roman" w:cs="Times New Roman"/>
        </w:rPr>
      </w:pPr>
    </w:p>
    <w:p w:rsidR="00B80448" w:rsidRDefault="00753153">
      <w:pPr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</w:rPr>
        <w:t>Requisitos Funcionais:</w:t>
      </w:r>
    </w:p>
    <w:p w:rsidR="00B80448" w:rsidRDefault="00753153">
      <w:pPr>
        <w:spacing w:before="460"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O sistema irá ter meios do usuário fazer uma postagem(anúncio);</w:t>
      </w:r>
    </w:p>
    <w:p w:rsidR="00B80448" w:rsidRDefault="00753153">
      <w:pPr>
        <w:spacing w:before="460"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O sistema deverá</w:t>
      </w:r>
      <w:r>
        <w:rPr>
          <w:rFonts w:ascii="Times New Roman" w:eastAsia="Times New Roman" w:hAnsi="Times New Roman" w:cs="Times New Roman"/>
        </w:rPr>
        <w:t xml:space="preserve"> ter meios de acesso por login;</w:t>
      </w:r>
    </w:p>
    <w:p w:rsidR="00B80448" w:rsidRDefault="00753153">
      <w:pPr>
        <w:spacing w:before="460"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As postagens devem possuir informações necessárias, como: endereço, tamanho, que tipo de imóvel, telefone de contato e outros;</w:t>
      </w:r>
    </w:p>
    <w:p w:rsidR="00B80448" w:rsidRDefault="00753153">
      <w:pPr>
        <w:spacing w:before="460"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O sistema deve possuir um chat para contato entre anunciantes e interessados, as informaçõe</w:t>
      </w:r>
      <w:r>
        <w:rPr>
          <w:rFonts w:ascii="Times New Roman" w:eastAsia="Times New Roman" w:hAnsi="Times New Roman" w:cs="Times New Roman"/>
        </w:rPr>
        <w:t>s do chat serão utilizadas para futuras evoluções do sistema;</w:t>
      </w:r>
    </w:p>
    <w:p w:rsidR="00B80448" w:rsidRDefault="00753153">
      <w:pPr>
        <w:spacing w:before="460"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5.Assim que a o aluguel for confirmado, o sistema deve atualizar automaticamente o status do anúncio;</w:t>
      </w:r>
    </w:p>
    <w:p w:rsidR="00B80448" w:rsidRDefault="00753153">
      <w:pPr>
        <w:spacing w:before="460"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A prioridade das postagens pode</w:t>
      </w:r>
      <w:r>
        <w:rPr>
          <w:rFonts w:ascii="Times New Roman" w:eastAsia="Times New Roman" w:hAnsi="Times New Roman" w:cs="Times New Roman"/>
        </w:rPr>
        <w:t xml:space="preserve"> ser definida</w:t>
      </w:r>
      <w:r>
        <w:rPr>
          <w:rFonts w:ascii="Times New Roman" w:eastAsia="Times New Roman" w:hAnsi="Times New Roman" w:cs="Times New Roman"/>
        </w:rPr>
        <w:t xml:space="preserve"> por: tipo de imóvel, preço, mobília e regi</w:t>
      </w:r>
      <w:r>
        <w:rPr>
          <w:rFonts w:ascii="Times New Roman" w:eastAsia="Times New Roman" w:hAnsi="Times New Roman" w:cs="Times New Roman"/>
        </w:rPr>
        <w:t>ão;</w:t>
      </w:r>
    </w:p>
    <w:p w:rsidR="00B80448" w:rsidRDefault="00753153">
      <w:pPr>
        <w:spacing w:before="460"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Deverá ter imagens para os usuários visualizarem o imóvel;</w:t>
      </w:r>
    </w:p>
    <w:p w:rsidR="00B80448" w:rsidRDefault="00753153">
      <w:pPr>
        <w:spacing w:before="460"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No chat possuirá um botão de fechar contrato, esse botão ao ser clicado por ambos, anunciante e interessado, irá mandar a informação para a corretora parceira que irá em contato com ambos</w:t>
      </w:r>
      <w:r>
        <w:rPr>
          <w:rFonts w:ascii="Times New Roman" w:eastAsia="Times New Roman" w:hAnsi="Times New Roman" w:cs="Times New Roman"/>
        </w:rPr>
        <w:t xml:space="preserve"> para decidir os termos;</w:t>
      </w:r>
    </w:p>
    <w:p w:rsidR="00B80448" w:rsidRDefault="00753153">
      <w:pPr>
        <w:spacing w:before="460"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9. Para confirmar o aluguel de um imóvel o sistema precisará validar a confirmação do proprietário, do cliente e da corretora.</w:t>
      </w:r>
    </w:p>
    <w:p w:rsidR="00B80448" w:rsidRDefault="00753153">
      <w:pPr>
        <w:spacing w:before="460"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  O sistema deve guardar informações do contrato, como: Prazo mínimo do aluguel; Data da entrada do i</w:t>
      </w:r>
      <w:r>
        <w:rPr>
          <w:rFonts w:ascii="Times New Roman" w:eastAsia="Times New Roman" w:hAnsi="Times New Roman" w:cs="Times New Roman"/>
        </w:rPr>
        <w:t xml:space="preserve">nquilino ao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imóvel;Valor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do aluguel; Multa por infidelidade.</w:t>
      </w:r>
    </w:p>
    <w:p w:rsidR="00B80448" w:rsidRPr="00753153" w:rsidRDefault="00753153" w:rsidP="00753153">
      <w:pPr>
        <w:spacing w:before="460"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>
        <w:rPr>
          <w:rFonts w:ascii="Times New Roman" w:eastAsia="Times New Roman" w:hAnsi="Times New Roman" w:cs="Times New Roman"/>
        </w:rPr>
        <w:t xml:space="preserve">- Descrição no anúncio: quantidade de cômodos, fotos dos </w:t>
      </w:r>
      <w:proofErr w:type="gramStart"/>
      <w:r>
        <w:rPr>
          <w:rFonts w:ascii="Times New Roman" w:eastAsia="Times New Roman" w:hAnsi="Times New Roman" w:cs="Times New Roman"/>
        </w:rPr>
        <w:t>cômodos(</w:t>
      </w:r>
      <w:proofErr w:type="gramEnd"/>
      <w:r>
        <w:rPr>
          <w:rFonts w:ascii="Times New Roman" w:eastAsia="Times New Roman" w:hAnsi="Times New Roman" w:cs="Times New Roman"/>
        </w:rPr>
        <w:t xml:space="preserve">2 de cada, em ângulos diferentes), valor(valor com água, energia, gás e </w:t>
      </w:r>
      <w:proofErr w:type="spellStart"/>
      <w:r>
        <w:rPr>
          <w:rFonts w:ascii="Times New Roman" w:eastAsia="Times New Roman" w:hAnsi="Times New Roman" w:cs="Times New Roman"/>
        </w:rPr>
        <w:t>iptu</w:t>
      </w:r>
      <w:proofErr w:type="spellEnd"/>
      <w:r>
        <w:rPr>
          <w:rFonts w:ascii="Times New Roman" w:eastAsia="Times New Roman" w:hAnsi="Times New Roman" w:cs="Times New Roman"/>
        </w:rPr>
        <w:t>), imóvel mobiliado ou não, metragem, tipo de imóvel,</w:t>
      </w:r>
      <w:r>
        <w:rPr>
          <w:rFonts w:ascii="Times New Roman" w:eastAsia="Times New Roman" w:hAnsi="Times New Roman" w:cs="Times New Roman"/>
        </w:rPr>
        <w:t xml:space="preserve"> telefone de contato do anunciante.</w:t>
      </w:r>
      <w:r>
        <w:br/>
      </w:r>
      <w:r>
        <w:tab/>
      </w:r>
    </w:p>
    <w:sectPr w:rsidR="00B80448" w:rsidRPr="0075315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448"/>
    <w:rsid w:val="00753153"/>
    <w:rsid w:val="00B8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5A46"/>
  <w15:docId w15:val="{803FD2D8-6BCB-4B7F-B047-B90B78E2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Nonato</cp:lastModifiedBy>
  <cp:revision>2</cp:revision>
  <dcterms:created xsi:type="dcterms:W3CDTF">2018-03-30T00:45:00Z</dcterms:created>
  <dcterms:modified xsi:type="dcterms:W3CDTF">2018-03-30T00:47:00Z</dcterms:modified>
</cp:coreProperties>
</file>