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6"/>
        </w:numPr>
        <w:spacing w:lineRule="auto" w:line="240"/>
        <w:ind w:left="720" w:hanging="360"/>
        <w:rPr/>
      </w:pPr>
      <w:r>
        <w:rPr>
          <w:rFonts w:eastAsia="Calibri" w:cs="Calibri" w:ascii="Calibri" w:hAnsi="Calibri"/>
          <w:sz w:val="36"/>
          <w:szCs w:val="36"/>
        </w:rPr>
        <w:t xml:space="preserve">Caso de Uso : </w:t>
      </w:r>
      <w:r>
        <w:rPr>
          <w:rFonts w:eastAsia="Calibri" w:cs="Calibri" w:ascii="Calibri" w:hAnsi="Calibri"/>
          <w:sz w:val="36"/>
          <w:szCs w:val="36"/>
        </w:rPr>
        <w:t>Fazer Login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libri" w:cs="Calibri" w:ascii="Calibri" w:hAnsi="Calibri"/>
          <w:sz w:val="32"/>
          <w:szCs w:val="32"/>
        </w:rPr>
        <w:t>-Categoria: Primário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Calibri" w:cs="Calibri" w:ascii="Calibri" w:hAnsi="Calibri"/>
          <w:sz w:val="32"/>
          <w:szCs w:val="32"/>
        </w:rPr>
        <w:t xml:space="preserve">-Atores envolvidos: </w:t>
      </w:r>
      <w:r>
        <w:rPr>
          <w:rFonts w:eastAsia="Calibri" w:cs="Calibri" w:ascii="Calibri" w:hAnsi="Calibri"/>
          <w:sz w:val="32"/>
          <w:szCs w:val="32"/>
        </w:rPr>
        <w:t>Usuário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libri" w:cs="Calibri" w:ascii="Calibri" w:hAnsi="Calibri"/>
          <w:sz w:val="32"/>
          <w:szCs w:val="32"/>
        </w:rPr>
        <w:t xml:space="preserve">-Pré-condições: </w:t>
      </w:r>
    </w:p>
    <w:p>
      <w:pPr>
        <w:pStyle w:val="Normal"/>
        <w:numPr>
          <w:ilvl w:val="1"/>
          <w:numId w:val="1"/>
        </w:numPr>
        <w:spacing w:lineRule="auto" w:line="240"/>
        <w:ind w:left="1440" w:hanging="360"/>
        <w:rPr/>
      </w:pPr>
      <w:r>
        <w:rPr>
          <w:rFonts w:eastAsia="Calibri" w:cs="Calibri" w:ascii="Calibri" w:hAnsi="Calibri"/>
          <w:sz w:val="28"/>
          <w:szCs w:val="28"/>
        </w:rPr>
        <w:t xml:space="preserve">O </w:t>
      </w:r>
      <w:r>
        <w:rPr>
          <w:rFonts w:eastAsia="Calibri" w:cs="Calibri" w:ascii="Calibri" w:hAnsi="Calibri"/>
          <w:sz w:val="28"/>
          <w:szCs w:val="28"/>
        </w:rPr>
        <w:t>interessado estar no site</w:t>
      </w:r>
      <w:r>
        <w:rPr>
          <w:rFonts w:eastAsia="Calibri" w:cs="Calibri" w:ascii="Calibri" w:hAnsi="Calibri"/>
          <w:sz w:val="28"/>
          <w:szCs w:val="28"/>
        </w:rPr>
        <w:t>;</w:t>
      </w:r>
    </w:p>
    <w:p>
      <w:pPr>
        <w:pStyle w:val="Normal"/>
        <w:numPr>
          <w:ilvl w:val="1"/>
          <w:numId w:val="1"/>
        </w:numPr>
        <w:spacing w:lineRule="auto" w:line="240" w:before="0" w:after="160"/>
        <w:ind w:left="1440" w:hanging="360"/>
        <w:rPr/>
      </w:pPr>
      <w:r>
        <w:rPr>
          <w:rFonts w:eastAsia="Calibri" w:cs="Calibri" w:ascii="Calibri" w:hAnsi="Calibri"/>
          <w:sz w:val="28"/>
          <w:szCs w:val="28"/>
        </w:rPr>
        <w:t>O sistema est</w:t>
      </w:r>
      <w:r>
        <w:rPr>
          <w:rFonts w:eastAsia="Calibri" w:cs="Calibri" w:ascii="Calibri" w:hAnsi="Calibri"/>
          <w:sz w:val="28"/>
          <w:szCs w:val="28"/>
        </w:rPr>
        <w:t>ar</w:t>
      </w:r>
      <w:r>
        <w:rPr>
          <w:rFonts w:eastAsia="Calibri" w:cs="Calibri" w:ascii="Calibri" w:hAnsi="Calibri"/>
          <w:sz w:val="28"/>
          <w:szCs w:val="28"/>
        </w:rPr>
        <w:t xml:space="preserve"> operante;</w:t>
      </w:r>
    </w:p>
    <w:p>
      <w:pPr>
        <w:pStyle w:val="Normal"/>
        <w:spacing w:lineRule="auto" w:line="240" w:before="0" w:after="160"/>
        <w:ind w:left="72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160"/>
        <w:ind w:left="708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libri" w:cs="Calibri" w:ascii="Calibri" w:hAnsi="Calibri"/>
          <w:sz w:val="32"/>
          <w:szCs w:val="32"/>
        </w:rPr>
        <w:t>-Pós-condições</w:t>
      </w:r>
    </w:p>
    <w:p>
      <w:pPr>
        <w:pStyle w:val="Normal"/>
        <w:numPr>
          <w:ilvl w:val="1"/>
          <w:numId w:val="2"/>
        </w:numPr>
        <w:spacing w:lineRule="auto" w:line="240"/>
        <w:rPr/>
      </w:pPr>
      <w:r>
        <w:rPr>
          <w:rFonts w:eastAsia="Calibri" w:cs="Calibri" w:ascii="Calibri" w:hAnsi="Calibri"/>
          <w:sz w:val="28"/>
          <w:szCs w:val="28"/>
        </w:rPr>
        <w:t>O usuário ser logado no sistema</w:t>
      </w:r>
      <w:r>
        <w:rPr>
          <w:rFonts w:eastAsia="Calibri" w:cs="Calibri" w:ascii="Calibri" w:hAnsi="Calibri"/>
          <w:sz w:val="28"/>
          <w:szCs w:val="28"/>
        </w:rPr>
        <w:t>;</w:t>
      </w:r>
    </w:p>
    <w:p>
      <w:pPr>
        <w:pStyle w:val="Normal"/>
        <w:spacing w:lineRule="auto" w:line="240"/>
        <w:ind w:left="1440" w:hanging="360"/>
        <w:rPr>
          <w:rFonts w:ascii="Calibri" w:hAnsi="Calibri" w:eastAsia="Calibri" w:cs="Calibri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spacing w:lineRule="auto" w:line="240"/>
        <w:ind w:left="1440" w:hanging="360"/>
        <w:rPr>
          <w:rFonts w:ascii="Calibri" w:hAnsi="Calibri" w:eastAsia="Calibri" w:cs="Calibri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160"/>
        <w:ind w:left="708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libri" w:cs="Calibri" w:ascii="Calibri" w:hAnsi="Calibri"/>
          <w:sz w:val="32"/>
          <w:szCs w:val="32"/>
        </w:rPr>
        <w:t>-Fluxo Principal de Sucesso:</w:t>
      </w:r>
    </w:p>
    <w:p>
      <w:pPr>
        <w:pStyle w:val="Normal"/>
        <w:numPr>
          <w:ilvl w:val="0"/>
          <w:numId w:val="4"/>
        </w:numPr>
        <w:spacing w:lineRule="auto" w:line="240"/>
        <w:ind w:left="1776" w:hanging="360"/>
        <w:rPr/>
      </w:pPr>
      <w:r>
        <w:rPr>
          <w:rFonts w:eastAsia="Calibri" w:cs="Calibri" w:ascii="Calibri" w:hAnsi="Calibri"/>
          <w:sz w:val="28"/>
          <w:szCs w:val="28"/>
        </w:rPr>
        <w:t xml:space="preserve">Após o interessado entrar no site, ele </w:t>
      </w:r>
      <w:r>
        <w:rPr>
          <w:rFonts w:eastAsia="Calibri" w:cs="Calibri" w:ascii="Calibri" w:hAnsi="Calibri"/>
          <w:sz w:val="28"/>
          <w:szCs w:val="28"/>
        </w:rPr>
        <w:t>irá ir na parte de login</w:t>
      </w:r>
      <w:r>
        <w:rPr>
          <w:rFonts w:eastAsia="Calibri" w:cs="Calibri" w:ascii="Calibri" w:hAnsi="Calibri"/>
          <w:sz w:val="28"/>
          <w:szCs w:val="28"/>
        </w:rPr>
        <w:t>;</w:t>
      </w:r>
    </w:p>
    <w:p>
      <w:pPr>
        <w:pStyle w:val="Normal"/>
        <w:numPr>
          <w:ilvl w:val="0"/>
          <w:numId w:val="4"/>
        </w:numPr>
        <w:spacing w:lineRule="auto" w:line="240"/>
        <w:ind w:left="1776" w:hanging="360"/>
        <w:rPr/>
      </w:pPr>
      <w:r>
        <w:rPr>
          <w:rFonts w:eastAsia="Calibri" w:cs="Calibri" w:ascii="Calibri" w:hAnsi="Calibri"/>
          <w:sz w:val="28"/>
          <w:szCs w:val="28"/>
        </w:rPr>
        <w:t>O usuário irá colocar seu login(email) e senha</w:t>
      </w:r>
      <w:r>
        <w:rPr>
          <w:rFonts w:eastAsia="Calibri" w:cs="Calibri" w:ascii="Calibri" w:hAnsi="Calibri"/>
          <w:sz w:val="28"/>
          <w:szCs w:val="28"/>
        </w:rPr>
        <w:t>;</w:t>
      </w:r>
    </w:p>
    <w:p>
      <w:pPr>
        <w:pStyle w:val="Normal"/>
        <w:numPr>
          <w:ilvl w:val="0"/>
          <w:numId w:val="4"/>
        </w:numPr>
        <w:spacing w:lineRule="auto" w:line="240"/>
        <w:ind w:left="1776" w:hanging="360"/>
        <w:rPr/>
      </w:pPr>
      <w:r>
        <w:rPr>
          <w:rFonts w:eastAsia="Calibri" w:cs="Calibri" w:ascii="Calibri" w:hAnsi="Calibri"/>
          <w:sz w:val="28"/>
          <w:szCs w:val="28"/>
        </w:rPr>
        <w:t>O sistema irá validar o login</w:t>
      </w:r>
      <w:r>
        <w:rPr>
          <w:rFonts w:eastAsia="Calibri" w:cs="Calibri" w:ascii="Calibri" w:hAnsi="Calibri"/>
          <w:sz w:val="28"/>
          <w:szCs w:val="28"/>
        </w:rPr>
        <w:t>;</w:t>
      </w:r>
    </w:p>
    <w:p>
      <w:pPr>
        <w:pStyle w:val="Normal"/>
        <w:spacing w:lineRule="auto" w:line="240"/>
        <w:ind w:hanging="0"/>
        <w:rPr>
          <w:rFonts w:ascii="Calibri" w:hAnsi="Calibri" w:eastAsia="Calibri" w:cs="Calibri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ind w:firstLine="708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spacing w:lineRule="auto" w:line="240" w:before="0" w:after="160"/>
        <w:ind w:firstLine="708"/>
        <w:rPr>
          <w:rFonts w:ascii="Calibri" w:hAnsi="Calibri" w:eastAsia="Calibri" w:cs="Calibri"/>
          <w:sz w:val="32"/>
          <w:szCs w:val="32"/>
        </w:rPr>
      </w:pPr>
      <w:r>
        <w:rPr>
          <w:rFonts w:eastAsia="Calibri" w:cs="Calibri" w:ascii="Calibri" w:hAnsi="Calibri"/>
          <w:sz w:val="32"/>
          <w:szCs w:val="32"/>
        </w:rPr>
        <w:t>-Cenários Alternativos:</w:t>
      </w:r>
    </w:p>
    <w:p>
      <w:pPr>
        <w:pStyle w:val="Normal"/>
        <w:spacing w:lineRule="auto" w:line="240" w:before="0" w:after="160"/>
        <w:ind w:firstLine="708"/>
        <w:rPr/>
      </w:pPr>
      <w:r>
        <w:rPr>
          <w:rFonts w:eastAsia="Calibri" w:cs="Calibri" w:ascii="Calibri" w:hAnsi="Calibri"/>
          <w:sz w:val="32"/>
          <w:szCs w:val="32"/>
        </w:rPr>
        <w:t xml:space="preserve">1a) </w:t>
      </w:r>
      <w:r>
        <w:rPr>
          <w:rFonts w:eastAsia="Calibri" w:cs="Calibri" w:ascii="Calibri" w:hAnsi="Calibri"/>
          <w:sz w:val="32"/>
          <w:szCs w:val="32"/>
        </w:rPr>
        <w:t>Login(email) errado</w:t>
      </w:r>
      <w:r>
        <w:rPr>
          <w:rFonts w:eastAsia="Calibri" w:cs="Calibri" w:ascii="Calibri" w:hAnsi="Calibri"/>
          <w:sz w:val="32"/>
          <w:szCs w:val="32"/>
        </w:rPr>
        <w:t>.</w:t>
      </w:r>
    </w:p>
    <w:p>
      <w:pPr>
        <w:pStyle w:val="Normal"/>
        <w:numPr>
          <w:ilvl w:val="0"/>
          <w:numId w:val="5"/>
        </w:numPr>
        <w:spacing w:lineRule="auto" w:line="240"/>
        <w:ind w:left="1440" w:hanging="360"/>
        <w:rPr/>
      </w:pPr>
      <w:r>
        <w:rPr>
          <w:rFonts w:eastAsia="Calibri" w:cs="Calibri" w:ascii="Calibri" w:hAnsi="Calibri"/>
          <w:sz w:val="28"/>
          <w:szCs w:val="28"/>
        </w:rPr>
        <w:t xml:space="preserve">O usuário </w:t>
      </w:r>
      <w:r>
        <w:rPr>
          <w:rFonts w:eastAsia="Calibri" w:cs="Calibri" w:ascii="Calibri" w:hAnsi="Calibri"/>
          <w:sz w:val="28"/>
          <w:szCs w:val="28"/>
        </w:rPr>
        <w:t>deve verificar o login(email) e corrigi-lo.</w:t>
      </w:r>
    </w:p>
    <w:p>
      <w:pPr>
        <w:pStyle w:val="Normal"/>
        <w:spacing w:lineRule="auto" w:line="240" w:before="0" w:after="160"/>
        <w:ind w:firstLine="708"/>
        <w:rPr>
          <w:rFonts w:ascii="Calibri" w:hAnsi="Calibri" w:eastAsia="Calibri" w:cs="Calibri"/>
          <w:sz w:val="32"/>
          <w:szCs w:val="32"/>
        </w:rPr>
      </w:pPr>
      <w:r>
        <w:rPr>
          <w:rFonts w:eastAsia="Calibri" w:cs="Calibri" w:ascii="Calibri" w:hAnsi="Calibri"/>
          <w:sz w:val="32"/>
          <w:szCs w:val="32"/>
        </w:rPr>
        <w:t xml:space="preserve">  </w:t>
      </w:r>
      <w:r>
        <w:rPr>
          <w:rFonts w:eastAsia="Calibri" w:cs="Calibri" w:ascii="Calibri" w:hAnsi="Calibri"/>
          <w:sz w:val="32"/>
          <w:szCs w:val="32"/>
        </w:rPr>
        <w:t>b) Senha errada.</w:t>
      </w:r>
    </w:p>
    <w:p>
      <w:pPr>
        <w:pStyle w:val="Normal"/>
        <w:numPr>
          <w:ilvl w:val="0"/>
          <w:numId w:val="9"/>
        </w:numPr>
        <w:spacing w:lineRule="auto" w:line="240" w:before="0" w:after="160"/>
        <w:rPr>
          <w:rFonts w:ascii="Calibri" w:hAnsi="Calibri" w:eastAsia="Calibri" w:cs="Calibri"/>
          <w:sz w:val="32"/>
          <w:szCs w:val="32"/>
        </w:rPr>
      </w:pPr>
      <w:r>
        <w:rPr>
          <w:rFonts w:eastAsia="Calibri" w:cs="Calibri" w:ascii="Calibri" w:hAnsi="Calibri"/>
          <w:sz w:val="32"/>
          <w:szCs w:val="32"/>
        </w:rPr>
        <w:t>O usuário deve verificar e corrigir a senha digitada.</w:t>
      </w:r>
    </w:p>
    <w:p>
      <w:pPr>
        <w:pStyle w:val="Normal"/>
        <w:spacing w:lineRule="auto" w:line="240" w:before="0" w:after="16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spacing w:lineRule="auto" w:line="240" w:before="0" w:after="160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libri" w:cs="Calibri" w:ascii="Calibri" w:hAnsi="Calibri"/>
          <w:sz w:val="32"/>
          <w:szCs w:val="32"/>
        </w:rPr>
        <w:t>-Regras de negócio:</w:t>
      </w:r>
    </w:p>
    <w:p>
      <w:pPr>
        <w:pStyle w:val="Normal"/>
        <w:numPr>
          <w:ilvl w:val="2"/>
          <w:numId w:val="8"/>
        </w:numPr>
        <w:spacing w:lineRule="auto" w:line="240"/>
        <w:ind w:left="2160" w:hanging="360"/>
        <w:rPr/>
      </w:pPr>
      <w:r>
        <w:rPr>
          <w:rFonts w:eastAsia="Calibri" w:cs="Calibri" w:ascii="Calibri" w:hAnsi="Calibri"/>
          <w:sz w:val="28"/>
          <w:szCs w:val="28"/>
        </w:rPr>
        <w:t>Para exibir o menu adequado ao usuário:</w:t>
      </w:r>
    </w:p>
    <w:p>
      <w:pPr>
        <w:pStyle w:val="Normal"/>
        <w:numPr>
          <w:ilvl w:val="3"/>
          <w:numId w:val="7"/>
        </w:numPr>
        <w:spacing w:lineRule="auto" w:line="240"/>
        <w:ind w:left="2880" w:hanging="360"/>
        <w:rPr/>
      </w:pPr>
      <w:r>
        <w:rPr>
          <w:rFonts w:eastAsia="Calibri" w:cs="Calibri" w:ascii="Calibri" w:hAnsi="Calibri"/>
          <w:sz w:val="28"/>
          <w:szCs w:val="28"/>
        </w:rPr>
        <w:t>Identificar se o usuário é comum ou administrativo.</w:t>
      </w:r>
    </w:p>
    <w:p>
      <w:pPr>
        <w:pStyle w:val="Normal"/>
        <w:spacing w:lineRule="auto" w:line="240" w:before="0" w:after="0"/>
        <w:ind w:left="1440" w:hanging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 xml:space="preserve"> </w:t>
      </w:r>
      <w:r>
        <w:rPr>
          <w:rFonts w:eastAsia="Calibri" w:cs="Calibri" w:ascii="Calibri" w:hAnsi="Calibri"/>
          <w:sz w:val="28"/>
          <w:szCs w:val="28"/>
        </w:rPr>
        <w:tab/>
        <w:tab/>
        <w:tab/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libri" w:cs="Calibri" w:ascii="Calibri" w:hAnsi="Calibri"/>
          <w:sz w:val="32"/>
          <w:szCs w:val="32"/>
        </w:rPr>
        <w:t>-Requisitos vinculados:</w:t>
      </w:r>
    </w:p>
    <w:p>
      <w:pPr>
        <w:pStyle w:val="Normal"/>
        <w:numPr>
          <w:ilvl w:val="0"/>
          <w:numId w:val="3"/>
        </w:numPr>
        <w:spacing w:lineRule="auto" w:line="240"/>
        <w:ind w:left="2202" w:hanging="360"/>
        <w:rPr/>
      </w:pPr>
      <w:r>
        <w:rPr>
          <w:rFonts w:eastAsia="Calibri" w:cs="Calibri" w:ascii="Calibri" w:hAnsi="Calibri"/>
          <w:sz w:val="28"/>
          <w:szCs w:val="28"/>
        </w:rPr>
        <w:t>RFUN</w:t>
      </w:r>
      <w:r>
        <w:rPr>
          <w:rFonts w:eastAsia="Calibri" w:cs="Calibri" w:ascii="Calibri" w:hAnsi="Calibri"/>
          <w:sz w:val="28"/>
          <w:szCs w:val="28"/>
        </w:rPr>
        <w:t>2.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sz w:val="24"/>
        <w:szCs w:val="24"/>
        <w:rFonts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sz w:val="24"/>
        <w:szCs w:val="24"/>
        <w:rFonts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2."/>
      <w:lvlJc w:val="left"/>
      <w:pPr>
        <w:ind w:left="2496" w:hanging="360"/>
      </w:pPr>
    </w:lvl>
    <w:lvl w:ilvl="2">
      <w:start w:val="1"/>
      <w:numFmt w:val="decimal"/>
      <w:lvlText w:val="%3."/>
      <w:lvlJc w:val="left"/>
      <w:pPr>
        <w:ind w:left="3216" w:hanging="36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decimal"/>
      <w:lvlText w:val="%5."/>
      <w:lvlJc w:val="left"/>
      <w:pPr>
        <w:ind w:left="4656" w:hanging="360"/>
      </w:pPr>
    </w:lvl>
    <w:lvl w:ilvl="5">
      <w:start w:val="1"/>
      <w:numFmt w:val="decimal"/>
      <w:lvlText w:val="%6."/>
      <w:lvlJc w:val="left"/>
      <w:pPr>
        <w:ind w:left="5376" w:hanging="36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decimal"/>
      <w:lvlText w:val="%8."/>
      <w:lvlJc w:val="left"/>
      <w:pPr>
        <w:ind w:left="6816" w:hanging="360"/>
      </w:pPr>
    </w:lvl>
    <w:lvl w:ilvl="8">
      <w:start w:val="1"/>
      <w:numFmt w:val="decimal"/>
      <w:lvlText w:val="%9."/>
      <w:lvlJc w:val="left"/>
      <w:pPr>
        <w:ind w:left="7536" w:hanging="360"/>
      </w:p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sz w:val="28"/>
        <w:u w:val="none"/>
        <w:rFonts w:ascii="Calibri" w:hAnsi="Calibri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36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eastAsia="Noto Sans Symbols" w:cs="Noto Sans Symbols"/>
      <w:sz w:val="20"/>
      <w:szCs w:val="20"/>
    </w:rPr>
  </w:style>
  <w:style w:type="character" w:styleId="ListLabel2">
    <w:name w:val="ListLabel 2"/>
    <w:qFormat/>
    <w:rPr>
      <w:rFonts w:ascii="Calibri" w:hAnsi="Calibri" w:eastAsia="Noto Sans Symbols" w:cs="Noto Sans Symbols"/>
      <w:sz w:val="24"/>
      <w:szCs w:val="24"/>
    </w:rPr>
  </w:style>
  <w:style w:type="character" w:styleId="ListLabel3">
    <w:name w:val="ListLabel 3"/>
    <w:qFormat/>
    <w:rPr>
      <w:rFonts w:eastAsia="Noto Sans Symbols" w:cs="Noto Sans Symbols"/>
      <w:sz w:val="20"/>
      <w:szCs w:val="20"/>
    </w:rPr>
  </w:style>
  <w:style w:type="character" w:styleId="ListLabel4">
    <w:name w:val="ListLabel 4"/>
    <w:qFormat/>
    <w:rPr>
      <w:rFonts w:eastAsia="Noto Sans Symbols" w:cs="Noto Sans Symbols"/>
      <w:sz w:val="20"/>
      <w:szCs w:val="20"/>
    </w:rPr>
  </w:style>
  <w:style w:type="character" w:styleId="ListLabel5">
    <w:name w:val="ListLabel 5"/>
    <w:qFormat/>
    <w:rPr>
      <w:rFonts w:eastAsia="Noto Sans Symbols" w:cs="Noto Sans Symbols"/>
      <w:sz w:val="20"/>
      <w:szCs w:val="20"/>
    </w:rPr>
  </w:style>
  <w:style w:type="character" w:styleId="ListLabel6">
    <w:name w:val="ListLabel 6"/>
    <w:qFormat/>
    <w:rPr>
      <w:rFonts w:eastAsia="Noto Sans Symbols" w:cs="Noto Sans Symbols"/>
      <w:sz w:val="20"/>
      <w:szCs w:val="20"/>
    </w:rPr>
  </w:style>
  <w:style w:type="character" w:styleId="ListLabel7">
    <w:name w:val="ListLabel 7"/>
    <w:qFormat/>
    <w:rPr>
      <w:rFonts w:eastAsia="Noto Sans Symbols" w:cs="Noto Sans Symbols"/>
      <w:sz w:val="20"/>
      <w:szCs w:val="20"/>
    </w:rPr>
  </w:style>
  <w:style w:type="character" w:styleId="ListLabel8">
    <w:name w:val="ListLabel 8"/>
    <w:qFormat/>
    <w:rPr>
      <w:rFonts w:eastAsia="Noto Sans Symbols" w:cs="Noto Sans Symbols"/>
      <w:sz w:val="20"/>
      <w:szCs w:val="20"/>
    </w:rPr>
  </w:style>
  <w:style w:type="character" w:styleId="ListLabel9">
    <w:name w:val="ListLabel 9"/>
    <w:qFormat/>
    <w:rPr>
      <w:rFonts w:eastAsia="Noto Sans Symbols" w:cs="Noto Sans Symbols"/>
      <w:sz w:val="20"/>
      <w:szCs w:val="20"/>
    </w:rPr>
  </w:style>
  <w:style w:type="character" w:styleId="ListLabel10">
    <w:name w:val="ListLabel 10"/>
    <w:qFormat/>
    <w:rPr>
      <w:rFonts w:eastAsia="Noto Sans Symbols" w:cs="Noto Sans Symbols"/>
      <w:sz w:val="20"/>
      <w:szCs w:val="20"/>
    </w:rPr>
  </w:style>
  <w:style w:type="character" w:styleId="ListLabel11">
    <w:name w:val="ListLabel 11"/>
    <w:qFormat/>
    <w:rPr>
      <w:rFonts w:ascii="Calibri" w:hAnsi="Calibri" w:eastAsia="Noto Sans Symbols" w:cs="Noto Sans Symbols"/>
      <w:sz w:val="24"/>
      <w:szCs w:val="24"/>
    </w:rPr>
  </w:style>
  <w:style w:type="character" w:styleId="ListLabel12">
    <w:name w:val="ListLabel 12"/>
    <w:qFormat/>
    <w:rPr>
      <w:rFonts w:eastAsia="Noto Sans Symbols" w:cs="Noto Sans Symbols"/>
      <w:sz w:val="20"/>
      <w:szCs w:val="20"/>
    </w:rPr>
  </w:style>
  <w:style w:type="character" w:styleId="ListLabel13">
    <w:name w:val="ListLabel 13"/>
    <w:qFormat/>
    <w:rPr>
      <w:rFonts w:eastAsia="Noto Sans Symbols" w:cs="Noto Sans Symbols"/>
      <w:sz w:val="20"/>
      <w:szCs w:val="20"/>
    </w:rPr>
  </w:style>
  <w:style w:type="character" w:styleId="ListLabel14">
    <w:name w:val="ListLabel 14"/>
    <w:qFormat/>
    <w:rPr>
      <w:rFonts w:eastAsia="Noto Sans Symbols" w:cs="Noto Sans Symbols"/>
      <w:sz w:val="20"/>
      <w:szCs w:val="20"/>
    </w:rPr>
  </w:style>
  <w:style w:type="character" w:styleId="ListLabel15">
    <w:name w:val="ListLabel 15"/>
    <w:qFormat/>
    <w:rPr>
      <w:rFonts w:eastAsia="Noto Sans Symbols" w:cs="Noto Sans Symbols"/>
      <w:sz w:val="20"/>
      <w:szCs w:val="20"/>
    </w:rPr>
  </w:style>
  <w:style w:type="character" w:styleId="ListLabel16">
    <w:name w:val="ListLabel 16"/>
    <w:qFormat/>
    <w:rPr>
      <w:rFonts w:eastAsia="Noto Sans Symbols" w:cs="Noto Sans Symbols"/>
      <w:sz w:val="20"/>
      <w:szCs w:val="20"/>
    </w:rPr>
  </w:style>
  <w:style w:type="character" w:styleId="ListLabel17">
    <w:name w:val="ListLabel 17"/>
    <w:qFormat/>
    <w:rPr>
      <w:rFonts w:eastAsia="Noto Sans Symbols" w:cs="Noto Sans Symbols"/>
      <w:sz w:val="20"/>
      <w:szCs w:val="20"/>
    </w:rPr>
  </w:style>
  <w:style w:type="character" w:styleId="ListLabel18">
    <w:name w:val="ListLabel 18"/>
    <w:qFormat/>
    <w:rPr>
      <w:rFonts w:eastAsia="Noto Sans Symbols" w:cs="Noto Sans Symbols"/>
      <w:sz w:val="20"/>
      <w:szCs w:val="20"/>
    </w:rPr>
  </w:style>
  <w:style w:type="character" w:styleId="ListLabel19">
    <w:name w:val="ListLabel 19"/>
    <w:qFormat/>
    <w:rPr>
      <w:rFonts w:eastAsia="Noto Sans Symbols" w:cs="Noto Sans Symbols"/>
      <w:sz w:val="20"/>
      <w:szCs w:val="20"/>
    </w:rPr>
  </w:style>
  <w:style w:type="character" w:styleId="ListLabel20">
    <w:name w:val="ListLabel 20"/>
    <w:qFormat/>
    <w:rPr>
      <w:rFonts w:eastAsia="Courier New" w:cs="Courier New"/>
      <w:sz w:val="20"/>
      <w:szCs w:val="20"/>
    </w:rPr>
  </w:style>
  <w:style w:type="character" w:styleId="ListLabel21">
    <w:name w:val="ListLabel 21"/>
    <w:qFormat/>
    <w:rPr>
      <w:rFonts w:eastAsia="Noto Sans Symbols" w:cs="Noto Sans Symbols"/>
      <w:sz w:val="20"/>
      <w:szCs w:val="20"/>
    </w:rPr>
  </w:style>
  <w:style w:type="character" w:styleId="ListLabel22">
    <w:name w:val="ListLabel 22"/>
    <w:qFormat/>
    <w:rPr>
      <w:rFonts w:eastAsia="Noto Sans Symbols" w:cs="Noto Sans Symbols"/>
      <w:sz w:val="20"/>
      <w:szCs w:val="20"/>
    </w:rPr>
  </w:style>
  <w:style w:type="character" w:styleId="ListLabel23">
    <w:name w:val="ListLabel 23"/>
    <w:qFormat/>
    <w:rPr>
      <w:rFonts w:eastAsia="Noto Sans Symbols" w:cs="Noto Sans Symbols"/>
      <w:sz w:val="20"/>
      <w:szCs w:val="20"/>
    </w:rPr>
  </w:style>
  <w:style w:type="character" w:styleId="ListLabel24">
    <w:name w:val="ListLabel 24"/>
    <w:qFormat/>
    <w:rPr>
      <w:rFonts w:eastAsia="Noto Sans Symbols" w:cs="Noto Sans Symbols"/>
      <w:sz w:val="20"/>
      <w:szCs w:val="20"/>
    </w:rPr>
  </w:style>
  <w:style w:type="character" w:styleId="ListLabel25">
    <w:name w:val="ListLabel 25"/>
    <w:qFormat/>
    <w:rPr>
      <w:rFonts w:eastAsia="Noto Sans Symbols" w:cs="Noto Sans Symbols"/>
      <w:sz w:val="20"/>
      <w:szCs w:val="20"/>
    </w:rPr>
  </w:style>
  <w:style w:type="character" w:styleId="ListLabel26">
    <w:name w:val="ListLabel 26"/>
    <w:qFormat/>
    <w:rPr>
      <w:rFonts w:eastAsia="Noto Sans Symbols" w:cs="Noto Sans Symbols"/>
      <w:sz w:val="20"/>
      <w:szCs w:val="20"/>
    </w:rPr>
  </w:style>
  <w:style w:type="character" w:styleId="ListLabel27">
    <w:name w:val="ListLabel 27"/>
    <w:qFormat/>
    <w:rPr>
      <w:rFonts w:eastAsia="Noto Sans Symbols" w:cs="Noto Sans Symbols"/>
      <w:sz w:val="20"/>
      <w:szCs w:val="20"/>
    </w:rPr>
  </w:style>
  <w:style w:type="character" w:styleId="ListLabel28">
    <w:name w:val="ListLabel 28"/>
    <w:qFormat/>
    <w:rPr>
      <w:rFonts w:ascii="Calibri" w:hAnsi="Calibri"/>
      <w:sz w:val="28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eastAsia="Noto Sans Symbols" w:cs="Noto Sans Symbols"/>
      <w:sz w:val="36"/>
      <w:szCs w:val="20"/>
    </w:rPr>
  </w:style>
  <w:style w:type="character" w:styleId="ListLabel38">
    <w:name w:val="ListLabel 38"/>
    <w:qFormat/>
    <w:rPr>
      <w:rFonts w:eastAsia="Courier New" w:cs="Courier New"/>
      <w:sz w:val="20"/>
      <w:szCs w:val="20"/>
    </w:rPr>
  </w:style>
  <w:style w:type="character" w:styleId="ListLabel39">
    <w:name w:val="ListLabel 39"/>
    <w:qFormat/>
    <w:rPr>
      <w:rFonts w:eastAsia="Noto Sans Symbols" w:cs="Noto Sans Symbols"/>
      <w:sz w:val="20"/>
      <w:szCs w:val="20"/>
    </w:rPr>
  </w:style>
  <w:style w:type="character" w:styleId="ListLabel40">
    <w:name w:val="ListLabel 40"/>
    <w:qFormat/>
    <w:rPr>
      <w:rFonts w:eastAsia="Noto Sans Symbols" w:cs="Noto Sans Symbols"/>
      <w:sz w:val="20"/>
      <w:szCs w:val="20"/>
    </w:rPr>
  </w:style>
  <w:style w:type="character" w:styleId="ListLabel41">
    <w:name w:val="ListLabel 41"/>
    <w:qFormat/>
    <w:rPr>
      <w:rFonts w:eastAsia="Noto Sans Symbols" w:cs="Noto Sans Symbols"/>
      <w:sz w:val="20"/>
      <w:szCs w:val="20"/>
    </w:rPr>
  </w:style>
  <w:style w:type="character" w:styleId="ListLabel42">
    <w:name w:val="ListLabel 42"/>
    <w:qFormat/>
    <w:rPr>
      <w:rFonts w:eastAsia="Noto Sans Symbols" w:cs="Noto Sans Symbols"/>
      <w:sz w:val="20"/>
      <w:szCs w:val="20"/>
    </w:rPr>
  </w:style>
  <w:style w:type="character" w:styleId="ListLabel43">
    <w:name w:val="ListLabel 43"/>
    <w:qFormat/>
    <w:rPr>
      <w:rFonts w:eastAsia="Noto Sans Symbols" w:cs="Noto Sans Symbols"/>
      <w:sz w:val="20"/>
      <w:szCs w:val="20"/>
    </w:rPr>
  </w:style>
  <w:style w:type="character" w:styleId="ListLabel44">
    <w:name w:val="ListLabel 44"/>
    <w:qFormat/>
    <w:rPr>
      <w:rFonts w:eastAsia="Noto Sans Symbols" w:cs="Noto Sans Symbols"/>
      <w:sz w:val="20"/>
      <w:szCs w:val="20"/>
    </w:rPr>
  </w:style>
  <w:style w:type="character" w:styleId="ListLabel45">
    <w:name w:val="ListLabel 45"/>
    <w:qFormat/>
    <w:rPr>
      <w:rFonts w:eastAsia="Noto Sans Symbols" w:cs="Noto Sans Symbols"/>
      <w:sz w:val="20"/>
      <w:szCs w:val="20"/>
    </w:rPr>
  </w:style>
  <w:style w:type="character" w:styleId="ListLabel46">
    <w:name w:val="ListLabel 46"/>
    <w:qFormat/>
    <w:rPr>
      <w:rFonts w:eastAsia="Noto Sans Symbols" w:cs="Noto Sans Symbols"/>
      <w:sz w:val="20"/>
      <w:szCs w:val="20"/>
    </w:rPr>
  </w:style>
  <w:style w:type="character" w:styleId="ListLabel47">
    <w:name w:val="ListLabel 47"/>
    <w:qFormat/>
    <w:rPr>
      <w:rFonts w:eastAsia="Courier New" w:cs="Courier New"/>
      <w:sz w:val="20"/>
      <w:szCs w:val="20"/>
    </w:rPr>
  </w:style>
  <w:style w:type="character" w:styleId="ListLabel48">
    <w:name w:val="ListLabel 48"/>
    <w:qFormat/>
    <w:rPr>
      <w:rFonts w:eastAsia="Noto Sans Symbols" w:cs="Noto Sans Symbols"/>
      <w:sz w:val="20"/>
      <w:szCs w:val="20"/>
    </w:rPr>
  </w:style>
  <w:style w:type="character" w:styleId="ListLabel49">
    <w:name w:val="ListLabel 49"/>
    <w:qFormat/>
    <w:rPr>
      <w:rFonts w:eastAsia="Noto Sans Symbols" w:cs="Noto Sans Symbols"/>
      <w:sz w:val="20"/>
      <w:szCs w:val="20"/>
    </w:rPr>
  </w:style>
  <w:style w:type="character" w:styleId="ListLabel50">
    <w:name w:val="ListLabel 50"/>
    <w:qFormat/>
    <w:rPr>
      <w:rFonts w:eastAsia="Noto Sans Symbols" w:cs="Noto Sans Symbols"/>
      <w:sz w:val="20"/>
      <w:szCs w:val="20"/>
    </w:rPr>
  </w:style>
  <w:style w:type="character" w:styleId="ListLabel51">
    <w:name w:val="ListLabel 51"/>
    <w:qFormat/>
    <w:rPr>
      <w:rFonts w:eastAsia="Noto Sans Symbols" w:cs="Noto Sans Symbols"/>
      <w:sz w:val="20"/>
      <w:szCs w:val="20"/>
    </w:rPr>
  </w:style>
  <w:style w:type="character" w:styleId="ListLabel52">
    <w:name w:val="ListLabel 52"/>
    <w:qFormat/>
    <w:rPr>
      <w:rFonts w:eastAsia="Noto Sans Symbols" w:cs="Noto Sans Symbols"/>
      <w:sz w:val="20"/>
      <w:szCs w:val="20"/>
    </w:rPr>
  </w:style>
  <w:style w:type="character" w:styleId="ListLabel53">
    <w:name w:val="ListLabel 53"/>
    <w:qFormat/>
    <w:rPr>
      <w:rFonts w:eastAsia="Noto Sans Symbols" w:cs="Noto Sans Symbols"/>
      <w:sz w:val="20"/>
      <w:szCs w:val="20"/>
    </w:rPr>
  </w:style>
  <w:style w:type="character" w:styleId="ListLabel54">
    <w:name w:val="ListLabel 54"/>
    <w:qFormat/>
    <w:rPr>
      <w:rFonts w:eastAsia="Noto Sans Symbols" w:cs="Noto Sans Symbols"/>
      <w:sz w:val="20"/>
      <w:szCs w:val="20"/>
    </w:rPr>
  </w:style>
  <w:style w:type="character" w:styleId="ListLabel55">
    <w:name w:val="ListLabel 55"/>
    <w:qFormat/>
    <w:rPr>
      <w:rFonts w:eastAsia="Noto Sans Symbols" w:cs="Noto Sans Symbols"/>
      <w:sz w:val="20"/>
      <w:szCs w:val="20"/>
    </w:rPr>
  </w:style>
  <w:style w:type="character" w:styleId="ListLabel56">
    <w:name w:val="ListLabel 56"/>
    <w:qFormat/>
    <w:rPr>
      <w:rFonts w:eastAsia="Courier New" w:cs="Courier New"/>
      <w:sz w:val="20"/>
      <w:szCs w:val="20"/>
    </w:rPr>
  </w:style>
  <w:style w:type="character" w:styleId="ListLabel57">
    <w:name w:val="ListLabel 57"/>
    <w:qFormat/>
    <w:rPr>
      <w:rFonts w:eastAsia="Noto Sans Symbols" w:cs="Noto Sans Symbols"/>
      <w:sz w:val="20"/>
      <w:szCs w:val="20"/>
    </w:rPr>
  </w:style>
  <w:style w:type="character" w:styleId="ListLabel58">
    <w:name w:val="ListLabel 58"/>
    <w:qFormat/>
    <w:rPr>
      <w:rFonts w:eastAsia="Noto Sans Symbols" w:cs="Noto Sans Symbols"/>
      <w:sz w:val="20"/>
      <w:szCs w:val="20"/>
    </w:rPr>
  </w:style>
  <w:style w:type="character" w:styleId="ListLabel59">
    <w:name w:val="ListLabel 59"/>
    <w:qFormat/>
    <w:rPr>
      <w:rFonts w:eastAsia="Noto Sans Symbols" w:cs="Noto Sans Symbols"/>
      <w:sz w:val="20"/>
      <w:szCs w:val="20"/>
    </w:rPr>
  </w:style>
  <w:style w:type="character" w:styleId="ListLabel60">
    <w:name w:val="ListLabel 60"/>
    <w:qFormat/>
    <w:rPr>
      <w:rFonts w:eastAsia="Noto Sans Symbols" w:cs="Noto Sans Symbols"/>
      <w:sz w:val="20"/>
      <w:szCs w:val="20"/>
    </w:rPr>
  </w:style>
  <w:style w:type="character" w:styleId="ListLabel61">
    <w:name w:val="ListLabel 61"/>
    <w:qFormat/>
    <w:rPr>
      <w:rFonts w:eastAsia="Noto Sans Symbols" w:cs="Noto Sans Symbols"/>
      <w:sz w:val="20"/>
      <w:szCs w:val="20"/>
    </w:rPr>
  </w:style>
  <w:style w:type="character" w:styleId="ListLabel62">
    <w:name w:val="ListLabel 62"/>
    <w:qFormat/>
    <w:rPr>
      <w:rFonts w:eastAsia="Noto Sans Symbols" w:cs="Noto Sans Symbols"/>
      <w:sz w:val="20"/>
      <w:szCs w:val="20"/>
    </w:rPr>
  </w:style>
  <w:style w:type="character" w:styleId="ListLabel63">
    <w:name w:val="ListLabel 63"/>
    <w:qFormat/>
    <w:rPr>
      <w:rFonts w:eastAsia="Noto Sans Symbols" w:cs="Noto Sans Symbols"/>
      <w:sz w:val="20"/>
      <w:szCs w:val="20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239</TotalTime>
  <Application>LibreOffice/5.1.4.2$Windows_X86_64 LibreOffice_project/f99d75f39f1c57ebdd7ffc5f42867c12031db97a</Application>
  <Pages>1</Pages>
  <Words>117</Words>
  <Characters>596</Characters>
  <CharactersWithSpaces>686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2018-04-16T20:48:10Z</dcterms:modified>
  <cp:revision>4</cp:revision>
  <dc:subject/>
  <dc:title/>
</cp:coreProperties>
</file>