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both"/>
        <w:rPr/>
      </w:pPr>
      <w:bookmarkStart w:colFirst="0" w:colLast="0" w:name="_cn7h1yraulv8" w:id="0"/>
      <w:bookmarkEnd w:id="0"/>
      <w:r w:rsidDel="00000000" w:rsidR="00000000" w:rsidRPr="00000000">
        <w:rPr>
          <w:rtl w:val="0"/>
        </w:rPr>
        <w:t xml:space="preserve">Registro de Casamento de Martinho e Adriana. Livro de Registro de Casamento 1842-1849 da Paróquia de São Pedro de Alcântara da cidade de Carolina. (Casa Paroquial da cidade de Carolina-MA). P. 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