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3823" w14:textId="7722A9EB" w:rsidR="002F2E99" w:rsidRDefault="00BD7C33">
      <w:r>
        <w:t xml:space="preserve">Eternos: Summoner, Divine Being, Referred to as </w:t>
      </w:r>
      <w:r w:rsidR="00325BB1">
        <w:t>God</w:t>
      </w:r>
      <w:r>
        <w:t xml:space="preserve"> of time</w:t>
      </w:r>
    </w:p>
    <w:p w14:paraId="11017C02" w14:textId="77777777" w:rsidR="00BD7C33" w:rsidRDefault="00BD7C33"/>
    <w:p w14:paraId="56A5F47B" w14:textId="368A61F4" w:rsidR="00BD7C33" w:rsidRDefault="00BD7C33">
      <w:r>
        <w:t>Claire: Home Owner, Works at Local Tavern</w:t>
      </w:r>
    </w:p>
    <w:p w14:paraId="2AC1C600" w14:textId="77777777" w:rsidR="00BD7C33" w:rsidRDefault="00BD7C33"/>
    <w:p w14:paraId="2D4D0F3C" w14:textId="0B5B2B4E" w:rsidR="00BD7C33" w:rsidRDefault="00BD7C33">
      <w:r>
        <w:t xml:space="preserve">Lydia: Alchemist, Creates Potions, Alchemy </w:t>
      </w:r>
      <w:r w:rsidR="00325BB1">
        <w:t>Shopkeeper</w:t>
      </w:r>
      <w:r>
        <w:t>.</w:t>
      </w:r>
    </w:p>
    <w:sectPr w:rsidR="00BD7C33" w:rsidSect="00BD7C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2"/>
    <w:rsid w:val="002F2E99"/>
    <w:rsid w:val="00325BB1"/>
    <w:rsid w:val="00701355"/>
    <w:rsid w:val="007F55D2"/>
    <w:rsid w:val="00856BDA"/>
    <w:rsid w:val="00BD7C33"/>
    <w:rsid w:val="00C63BA6"/>
    <w:rsid w:val="00D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E00"/>
  <w15:chartTrackingRefBased/>
  <w15:docId w15:val="{137F88AF-F2EE-4383-B66C-B2BD08E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</cp:revision>
  <dcterms:created xsi:type="dcterms:W3CDTF">2025-04-06T08:15:00Z</dcterms:created>
  <dcterms:modified xsi:type="dcterms:W3CDTF">2025-04-06T08:16:00Z</dcterms:modified>
</cp:coreProperties>
</file>