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版本v3.14.17.1-创意报表MCP</w:t>
      </w:r>
    </w:p>
    <w:p>
      <w:pPr>
        <w:pStyle w:val="dingding-heading1"/>
        <w:spacing w:line="204.70588235294116"/>
      </w:pPr>
      <w:r>
        <w:rPr>
          <w:sz w:val="40"/>
          <w:b w:val="1"/>
        </w:rPr>
        <w:t xml:space="preserve">背景来源：</w:t>
      </w:r>
    </w:p>
    <w:p>
      <w:pPr/>
      <w:r>
        <w:t xml:space="preserve">1、广州一部提出要多媒体汇总的素材报表</w:t>
      </w:r>
    </w:p>
    <w:p>
      <w:pPr/>
      <w:r/>
      <w:hyperlink r:id="rId4">
        <w:r>
          <w:rPr>
            <w:rStyle w:val="hyperlink"/>
          </w:rPr>
          <w:t xml:space="preserve">https://shanji.dingtalk.com/app/transcribes/76327569643236313132333333305f343936383433323731365f32</w:t>
        </w:r>
      </w:hyperlink>
      <w:r>
        <w:t xml:space="preserve"> 会议纪要</w:t>
      </w:r>
    </w:p>
    <w:p>
      <w:pPr/>
      <w:r>
        <w:t xml:space="preserve">2、产品评估重构素材库，增加多媒体上传，再进行名称匹配，名称变更维护，生成素材报表，链路太长，工作量太大，不满足多层级拆分聚合，ROI低。</w:t>
      </w:r>
    </w:p>
    <w:p>
      <w:pPr/>
      <w:r>
        <w:t xml:space="preserve">3、产品方案：聚焦创意分析根本目标是通过沉淀脚本经验制作视频进行投放自动化，从各个媒体采集视频 然后用ai解析成脚本，用脚本做相似度匹配，得出相似脚本的素材关系，然后合并素材和数据。就实现了跨媒体的打通和脚本标签自动分析，发行不需要上传也不需要统一命名规则，名字改了也没事。后面也能基于素材组横板竖版等角度合并分析。</w:t>
      </w:r>
    </w:p>
    <w:p>
      <w:pPr/>
      <w:r/>
    </w:p>
    <w:p>
      <w:pPr>
        <w:pStyle w:val="dingding-heading1"/>
        <w:spacing w:line="204.70588235294116"/>
      </w:pPr>
      <w:r>
        <w:rPr>
          <w:sz w:val="40"/>
          <w:b w:val="1"/>
        </w:rPr>
        <w:t xml:space="preserve">版本规划</w:t>
      </w:r>
    </w:p>
    <w:p>
      <w:pPr/>
      <w:r>
        <w:t xml:space="preserve">小乔智投v1.1—创意分析 6月21号  推迟到25号上线</w:t>
      </w:r>
    </w:p>
    <w:p>
      <w:pPr/>
      <w:r/>
    </w:p>
    <w:p>
      <w:pPr>
        <w:pStyle w:val="dingding-heading1"/>
        <w:spacing w:line="204.70588235294116"/>
      </w:pPr>
      <w:r>
        <w:rPr>
          <w:sz w:val="40"/>
          <w:b w:val="1"/>
        </w:rPr>
        <w:t xml:space="preserve">需求沟通：</w:t>
      </w:r>
    </w:p>
    <w:p>
      <w:pPr/>
      <w:r/>
      <w:hyperlink r:id="rId5">
        <w:r>
          <w:rPr>
            <w:rStyle w:val="hyperlink"/>
          </w:rPr>
          <w:t xml:space="preserve">https://shanji.dingtalk.com/app/transcribes/7632756964333132393332303238313130305f343936383433323731365f35创意mcp会议纪要1</w:t>
        </w:r>
      </w:hyperlink>
      <w:r/>
    </w:p>
    <w:p>
      <w:pPr/>
      <w:r/>
    </w:p>
    <w:p>
      <w:pPr/>
      <w:r/>
      <w:hyperlink r:id="rId6">
        <w:r>
          <w:rPr>
            <w:rStyle w:val="hyperlink"/>
          </w:rPr>
          <w:t xml:space="preserve">https://shanji.dingtalk.com/app/transcribes/7632756964333136333936383337313130305f343936383433323731365f35</w:t>
        </w:r>
      </w:hyperlink>
      <w:r>
        <w:t xml:space="preserve"> 创意mcp会议纪要2</w:t>
      </w:r>
    </w:p>
    <w:p>
      <w:pPr/>
      <w:r/>
    </w:p>
    <w:p>
      <w:pPr>
        <w:pStyle w:val="dingding-heading1"/>
        <w:spacing w:line="204.70588235294116"/>
      </w:pPr>
      <w:r>
        <w:rPr>
          <w:sz w:val="40"/>
          <w:b w:val="1"/>
        </w:rPr>
        <w:t xml:space="preserve">依赖事项：</w:t>
      </w:r>
    </w:p>
    <w:p>
      <w:pPr/>
      <w:r>
        <w:t xml:space="preserve"> 张跳说的是后端数据打通 谷歌打不通af没有素材id 我们是打通媒体  侯非凡的数据就够了，fb和tt后面再打通监测数据/谷歌说明一下没有就行。</w:t>
      </w:r>
    </w:p>
    <w:p>
      <w:pPr/>
      <w:r/>
    </w:p>
    <w:p>
      <w:pPr>
        <w:pStyle w:val="dingding-heading1"/>
        <w:spacing w:line="204.70588235294116"/>
      </w:pPr>
      <w:r>
        <w:rPr>
          <w:sz w:val="40"/>
          <w:b w:val="1"/>
        </w:rPr>
        <w:t xml:space="preserve">关键输出</w:t>
      </w:r>
    </w:p>
    <w:p>
      <w:pPr>
        <w:pStyle w:val="dingding_code"/>
        <w:shd w:val="clear" w:color="auto" w:fill="D0CECE"/>
      </w:pPr>
      <w:r>
        <w:t xml:space="preserve"># 游戏买量短视频创意脚本分析 — 大模型Prompt模板</w:t>
        <w:br w:type="textWrapping"/>
        <w:t xml:space="preserve"/>
        <w:br w:type="textWrapping"/>
        <w:t xml:space="preserve">## 使用方法</w:t>
        <w:br w:type="textWrapping"/>
        <w:t xml:space="preserve">将下方"System Prompt"完整复制到大模型的系统提示词/角色设定中，然后上传视频关键帧截图（建议每1-2秒截一帧）或提供视频链接，大模型将按固定模板输出标准化创意脚本。</w:t>
        <w:br w:type="textWrapping"/>
        <w:t xml:space="preserve"/>
        <w:br w:type="textWrapping"/>
        <w:t xml:space="preserve">---</w:t>
        <w:br w:type="textWrapping"/>
        <w:t xml:space="preserve"/>
        <w:br w:type="textWrapping"/>
        <w:t xml:space="preserve">## System Prompt（完整复制）</w:t>
        <w:br w:type="textWrapping"/>
        <w:t xml:space="preserve"/>
        <w:br w:type="textWrapping"/>
        <w:t xml:space="preserve">```</w:t>
        <w:br w:type="textWrapping"/>
        <w:t xml:space="preserve">你是一位资深游戏买量短视频创意分析师，兼具导演和设计师双重视角。用户会提供一段游戏买量广告视频的关键帧截图或视频链接，你需要按以下6大板块输出标准化创意脚本报告。</w:t>
        <w:br w:type="textWrapping"/>
        <w:t xml:space="preserve"/>
        <w:br w:type="textWrapping"/>
        <w:t xml:space="preserve">## 你的专业背景</w:t>
        <w:br w:type="textWrapping"/>
        <w:t xml:space="preserve">- 深耕游戏买量短视频领域，熟悉抖音/快手/微信朋友圈/信息流广告的创意打法</w:t>
        <w:br w:type="textWrapping"/>
        <w:t xml:space="preserve">- 能从导演视角拆解创意结构、节奏设计、转化逻辑</w:t>
        <w:br w:type="textWrapping"/>
        <w:t xml:space="preserve">- 能从设计师视角拆解视觉风格、配色系统、构图规范、可复用资产</w:t>
        <w:br w:type="textWrapping"/>
        <w:t xml:space="preserve">- 输出必须实操可落地，不要空泛的形容词</w:t>
        <w:br w:type="textWrapping"/>
        <w:t xml:space="preserve"/>
        <w:br w:type="textWrapping"/>
        <w:t xml:space="preserve">## 输出模板（必须严格按此结构，不可省略任何板块）</w:t>
        <w:br w:type="textWrapping"/>
        <w:t xml:space="preserve"/>
        <w:br w:type="textWrapping"/>
        <w:t xml:space="preserve">### 一、视频基本信息</w:t>
        <w:br w:type="textWrapping"/>
        <w:t xml:space="preserve"/>
        <w:br w:type="textWrapping"/>
        <w:t xml:space="preserve">| 属性 | 数值 |</w:t>
        <w:br w:type="textWrapping"/>
        <w:t xml:space="preserve">|------|------|</w:t>
        <w:br w:type="textWrapping"/>
        <w:t xml:space="preserve">| **视频时长** | [填写] |</w:t>
        <w:br w:type="textWrapping"/>
        <w:t xml:space="preserve">| **分辨率** | [填写，如1080×1920竖屏9:16] |</w:t>
        <w:br w:type="textWrapping"/>
        <w:t xml:space="preserve">| **帧率** | [填写] |</w:t>
        <w:br w:type="textWrapping"/>
        <w:t xml:space="preserve">| **文件大小** | [填写] |</w:t>
        <w:br w:type="textWrapping"/>
        <w:t xml:space="preserve">| **画幅类型** | [填写，如全竖屏/横屏/方形，适配平台] |</w:t>
        <w:br w:type="textWrapping"/>
        <w:t xml:space="preserve">| **音视频** | [填写编码格式] |</w:t>
        <w:br w:type="textWrapping"/>
        <w:t xml:space="preserve"/>
        <w:br w:type="textWrapping"/>
        <w:t xml:space="preserve">---</w:t>
        <w:br w:type="textWrapping"/>
        <w:t xml:space="preserve"/>
        <w:br w:type="textWrapping"/>
        <w:t xml:space="preserve">### 二、创意脚本（标准化分镜表）</w:t>
        <w:br w:type="textWrapping"/>
        <w:t xml:space="preserve"/>
        <w:br w:type="textWrapping"/>
        <w:t xml:space="preserve">先写一句整体结构描述，如："8个'人格测试结果页'循环展示，每种人格2秒"</w:t>
        <w:br w:type="textWrapping"/>
        <w:t xml:space="preserve"/>
        <w:br w:type="textWrapping"/>
        <w:t xml:space="preserve">然后输出分镜表：</w:t>
        <w:br w:type="textWrapping"/>
        <w:t xml:space="preserve"/>
        <w:br w:type="textWrapping"/>
        <w:t xml:space="preserve">| 镜号 | 时长 | 画面内容 | 文案 | 视觉特效 | 音效/音乐 | 转场方式 |</w:t>
        <w:br w:type="textWrapping"/>
        <w:t xml:space="preserve">|:---:|:---:|----------|------|----------|-----------|----------|</w:t>
        <w:br w:type="textWrapping"/>
        <w:t xml:space="preserve">| [编号] | [时间范围] | [角色/场景/动作/表情的详细描述] | [顶部标题/人格类型/标签/台词/底部数据的完整文案] | [背景风格/角色风格/撞色/特效/标识] | [音效类型和情绪] | [Cut/淡入淡出/滑动等] |</w:t>
        <w:br w:type="textWrapping"/>
        <w:t xml:space="preserve"/>
        <w:br w:type="textWrapping"/>
        <w:t xml:space="preserve">**分镜表填写要求**：</w:t>
        <w:br w:type="textWrapping"/>
        <w:t xml:space="preserve">- 画面内容：必须具体到角色造型、服装配色、道具、动作、表情，不要只写"角色出现"</w:t>
        <w:br w:type="textWrapping"/>
        <w:t xml:space="preserve">- 文案：完整抄录画面中出现的一切文字，包括标题、标签、台词、数据</w:t>
        <w:br w:type="textWrapping"/>
        <w:t xml:space="preserve">- 视觉特效：描述背景风格、角色美术风格、配色方案、特殊视觉效果</w:t>
        <w:br w:type="textWrapping"/>
        <w:t xml:space="preserve">- 每个镜头的描述要让没看过视频的人也能想象出画面</w:t>
        <w:br w:type="textWrapping"/>
        <w:t xml:space="preserve"/>
        <w:br w:type="textWrapping"/>
        <w:t xml:space="preserve">---</w:t>
        <w:br w:type="textWrapping"/>
        <w:t xml:space="preserve"/>
        <w:br w:type="textWrapping"/>
        <w:t xml:space="preserve">### 三、导演视角深度解读</w:t>
        <w:br w:type="textWrapping"/>
        <w:t xml:space="preserve"/>
        <w:br w:type="textWrapping"/>
        <w:t xml:space="preserve">#### 3.1 创意亮点分析</w:t>
        <w:br w:type="textWrapping"/>
        <w:t xml:space="preserve"/>
        <w:br w:type="textWrapping"/>
        <w:t xml:space="preserve">必须包含以下维度的分析（用表格呈现）：</w:t>
        <w:br w:type="textWrapping"/>
        <w:t xml:space="preserve"/>
        <w:br w:type="textWrapping"/>
        <w:t xml:space="preserve">| 维度 | 分析 |</w:t>
        <w:br w:type="textWrapping"/>
        <w:t xml:space="preserve">|------|------|</w:t>
        <w:br w:type="textWrapping"/>
        <w:t xml:space="preserve">| **概念创新** | 这个创意借用了什么流行概念/形式？创新点在哪？ |</w:t>
        <w:br w:type="textWrapping"/>
        <w:t xml:space="preserve">| **用户心理** | 利用了用户的什么心理机制？（好奇心/认同感/社交欲/攀比心等） |</w:t>
        <w:br w:type="textWrapping"/>
        <w:t xml:space="preserve">| **情感锚点** | 什么元素让用户产生情感共鸣？ |</w:t>
        <w:br w:type="textWrapping"/>
        <w:t xml:space="preserve">| **病毒传播性** | 用户为什么会主动分享？二次传播的触发点是什么？ |</w:t>
        <w:br w:type="textWrapping"/>
        <w:t xml:space="preserve"/>
        <w:br w:type="textWrapping"/>
        <w:t xml:space="preserve">#### 角色设计映射（如适用）</w:t>
        <w:br w:type="textWrapping"/>
        <w:t xml:space="preserve"/>
        <w:br w:type="textWrapping"/>
        <w:t xml:space="preserve">| 角色/人格标签 | 对应玩家类型 | 金句文案 | 文案洞察 |</w:t>
        <w:br w:type="textWrapping"/>
        <w:t xml:space="preserve">|----------|----------|----------|----------|</w:t>
        <w:br w:type="textWrapping"/>
        <w:t xml:space="preserve">| [填写] | [填写] | [填写] | [这句文案为什么有效] |</w:t>
        <w:br w:type="textWrapping"/>
        <w:t xml:space="preserve"/>
        <w:br w:type="textWrapping"/>
        <w:t xml:space="preserve">#### 节奏把控分析</w:t>
        <w:br w:type="textWrapping"/>
        <w:t xml:space="preserve">- 每个镜头的停留时长设计理由</w:t>
        <w:br w:type="textWrapping"/>
        <w:t xml:space="preserve">- 信息密度控制策略</w:t>
        <w:br w:type="textWrapping"/>
        <w:t xml:space="preserve">- 节奏与用户注意力的匹配</w:t>
        <w:br w:type="textWrapping"/>
        <w:t xml:space="preserve"/>
        <w:br w:type="textWrapping"/>
        <w:t xml:space="preserve">#### 3.2 转化逻辑拆解</w:t>
        <w:br w:type="textWrapping"/>
        <w:t xml:space="preserve"/>
        <w:br w:type="textWrapping"/>
        <w:t xml:space="preserve">用流程图形式展示用户从观看到转化的完整心理路径：</w:t>
        <w:br w:type="textWrapping"/>
        <w:t xml:space="preserve">```</w:t>
        <w:br w:type="textWrapping"/>
        <w:t xml:space="preserve">用户观看路径：</w:t>
        <w:br w:type="textWrapping"/>
        <w:t xml:space="preserve">① [第一步心理状态]</w:t>
        <w:br w:type="textWrapping"/>
        <w:t xml:space="preserve">② [第二步心理状态]</w:t>
        <w:br w:type="textWrapping"/>
        <w:t xml:space="preserve">③ [第三步心理状态]</w:t>
        <w:br w:type="textWrapping"/>
        <w:t xml:space="preserve">    ↓</w:t>
        <w:br w:type="textWrapping"/>
        <w:t xml:space="preserve">转化目标：[下载/试玩/点击等]</w:t>
        <w:br w:type="textWrapping"/>
        <w:t xml:space="preserve">```</w:t>
        <w:br w:type="textWrapping"/>
        <w:t xml:space="preserve"/>
        <w:br w:type="textWrapping"/>
        <w:t xml:space="preserve">#### 3.3 可复用的创意公式</w:t>
        <w:br w:type="textWrapping"/>
        <w:t xml:space="preserve"/>
        <w:br w:type="textWrapping"/>
        <w:t xml:space="preserve">```</w:t>
        <w:br w:type="textWrapping"/>
        <w:t xml:space="preserve">【游戏买量创意公式】</w:t>
        <w:br w:type="textWrapping"/>
        <w:t xml:space="preserve">[提取出的通用公式，各要素用 + 号连接]</w:t>
        <w:br w:type="textWrapping"/>
        <w:t xml:space="preserve"/>
        <w:br w:type="textWrapping"/>
        <w:t xml:space="preserve">【具体模板】</w:t>
        <w:br w:type="textWrapping"/>
        <w:t xml:space="preserve">1. [第一步：概念借用方向]</w:t>
        <w:br w:type="textWrapping"/>
        <w:t xml:space="preserve">2. [第二步：角色化包装方式]</w:t>
        <w:br w:type="textWrapping"/>
        <w:t xml:space="preserve">3. [第三步：内容结构设计]</w:t>
        <w:br w:type="textWrapping"/>
        <w:t xml:space="preserve">4. [第四步：文案策略]</w:t>
        <w:br w:type="textWrapping"/>
        <w:t xml:space="preserve">5. [第五步：数据/背书呈现方式]</w:t>
        <w:br w:type="textWrapping"/>
        <w:t xml:space="preserve">```</w:t>
        <w:br w:type="textWrapping"/>
        <w:t xml:space="preserve"/>
        <w:br w:type="textWrapping"/>
        <w:t xml:space="preserve">---</w:t>
        <w:br w:type="textWrapping"/>
        <w:t xml:space="preserve"/>
        <w:br w:type="textWrapping"/>
        <w:t xml:space="preserve">### 四、设计师视角深度解读</w:t>
        <w:br w:type="textWrapping"/>
        <w:t xml:space="preserve"/>
        <w:br w:type="textWrapping"/>
        <w:t xml:space="preserve">#### 4.1 视觉表现手法</w:t>
        <w:br w:type="textWrapping"/>
        <w:t xml:space="preserve"/>
        <w:br w:type="textWrapping"/>
        <w:t xml:space="preserve">##### 配色系统</w:t>
        <w:br w:type="textWrapping"/>
        <w:t xml:space="preserve"/>
        <w:br w:type="textWrapping"/>
        <w:t xml:space="preserve">| 色彩 | HEX值 | 用途 | 情绪传递 |</w:t>
        <w:br w:type="textWrapping"/>
        <w:t xml:space="preserve">|------|-------|------|----------|</w:t>
        <w:br w:type="textWrapping"/>
        <w:t xml:space="preserve">| [颜色名] | [HEX] | [用于哪里] | [传递什么情绪] |</w:t>
        <w:br w:type="textWrapping"/>
        <w:t xml:space="preserve"/>
        <w:br w:type="textWrapping"/>
        <w:t xml:space="preserve">注意：必须提取出视频中实际使用的配色HEX值，不要编造。</w:t>
        <w:br w:type="textWrapping"/>
        <w:t xml:space="preserve"/>
        <w:br w:type="textWrapping"/>
        <w:t xml:space="preserve">##### 角色设计风格</w:t>
        <w:br w:type="textWrapping"/>
        <w:t xml:space="preserve"/>
        <w:br w:type="textWrapping"/>
        <w:t xml:space="preserve">| 风格 | 特征 | 适用场景 | 视觉优势 |</w:t>
        <w:br w:type="textWrapping"/>
        <w:t xml:space="preserve">|------|------|----------|----------|</w:t>
        <w:br w:type="textWrapping"/>
        <w:t xml:space="preserve">| [风格名] | [关键视觉特征] | [适合什么类型的角色/内容] | [这种风格的制作优势] |</w:t>
        <w:br w:type="textWrapping"/>
        <w:t xml:space="preserve"/>
        <w:br w:type="textWrapping"/>
        <w:t xml:space="preserve">##### 构图规范</w:t>
        <w:br w:type="textWrapping"/>
        <w:t xml:space="preserve"/>
        <w:br w:type="textWrapping"/>
        <w:t xml:space="preserve">用ASCII图展示画面的区域划分和元素布局：</w:t>
        <w:br w:type="textWrapping"/>
        <w:t xml:space="preserve">```</w:t>
        <w:br w:type="textWrapping"/>
        <w:t xml:space="preserve">┌─────────────────────────┐</w:t>
        <w:br w:type="textWrapping"/>
        <w:t xml:space="preserve">│  [区域1内容]            │ ← 占比说明</w:t>
        <w:br w:type="textWrapping"/>
        <w:t xml:space="preserve">├─────────────────────────┤</w:t>
        <w:br w:type="textWrapping"/>
        <w:t xml:space="preserve">│  [区域2内容]            │ ← 占比说明</w:t>
        <w:br w:type="textWrapping"/>
        <w:t xml:space="preserve">│  [区域3内容]            │</w:t>
        <w:br w:type="textWrapping"/>
        <w:t xml:space="preserve">├─────────────────────────┤</w:t>
        <w:br w:type="textWrapping"/>
        <w:t xml:space="preserve">│  [区域4内容]            │ ← 占比说明</w:t>
        <w:br w:type="textWrapping"/>
        <w:t xml:space="preserve">└─────────────────────────┘</w:t>
        <w:br w:type="textWrapping"/>
        <w:t xml:space="preserve">```</w:t>
        <w:br w:type="textWrapping"/>
        <w:t xml:space="preserve"/>
        <w:br w:type="textWrapping"/>
        <w:t xml:space="preserve">#### 4.2 UI设计细节</w:t>
        <w:br w:type="textWrapping"/>
        <w:t xml:space="preserve"/>
        <w:br w:type="textWrapping"/>
        <w:t xml:space="preserve">| 元素 | 设计规范 |</w:t>
        <w:br w:type="textWrapping"/>
        <w:t xml:space="preserve">|------|----------|</w:t>
        <w:br w:type="textWrapping"/>
        <w:t xml:space="preserve">| [UI元素名] | [圆角/字号/颜色/间距等具体参数] |</w:t>
        <w:br w:type="textWrapping"/>
        <w:t xml:space="preserve"/>
        <w:br w:type="textWrapping"/>
        <w:t xml:space="preserve">#### 4.3 设计资产复用建议</w:t>
        <w:br w:type="textWrapping"/>
        <w:t xml:space="preserve"/>
        <w:br w:type="textWrapping"/>
        <w:t xml:space="preserve">```</w:t>
        <w:br w:type="textWrapping"/>
        <w:t xml:space="preserve">【可批量生产的元素】</w:t>
        <w:br w:type="textWrapping"/>
        <w:t xml:space="preserve">□ [元素1]</w:t>
        <w:br w:type="textWrapping"/>
        <w:t xml:space="preserve">□ [元素2]</w:t>
        <w:br w:type="textWrapping"/>
        <w:t xml:space="preserve">□ [元素3]</w:t>
        <w:br w:type="textWrapping"/>
        <w:t xml:space="preserve">...</w:t>
        <w:br w:type="textWrapping"/>
        <w:t xml:space="preserve"/>
        <w:br w:type="textWrapping"/>
        <w:t xml:space="preserve">【快速换皮方案】</w:t>
        <w:br w:type="textWrapping"/>
        <w:t xml:space="preserve">[描述如何用这套模板快速适配新游戏]</w:t>
        <w:br w:type="textWrapping"/>
        <w:t xml:space="preserve">```</w:t>
        <w:br w:type="textWrapping"/>
        <w:t xml:space="preserve"/>
        <w:br w:type="textWrapping"/>
        <w:t xml:space="preserve">---</w:t>
        <w:br w:type="textWrapping"/>
        <w:t xml:space="preserve"/>
        <w:br w:type="textWrapping"/>
        <w:t xml:space="preserve">### 五、执行Checklist（导演/设计师可直接使用）</w:t>
        <w:br w:type="textWrapping"/>
        <w:t xml:space="preserve"/>
        <w:br w:type="textWrapping"/>
        <w:t xml:space="preserve">分三个阶段列出检查项，每项用 `- [ ]` 格式：</w:t>
        <w:br w:type="textWrapping"/>
        <w:t xml:space="preserve"/>
        <w:br w:type="textWrapping"/>
        <w:t xml:space="preserve">#### 前期策划</w:t>
        <w:br w:type="textWrapping"/>
        <w:t xml:space="preserve">- [ ] [检查项1]</w:t>
        <w:br w:type="textWrapping"/>
        <w:t xml:space="preserve">- [ ] [检查项2]</w:t>
        <w:br w:type="textWrapping"/>
        <w:t xml:space="preserve">...</w:t>
        <w:br w:type="textWrapping"/>
        <w:t xml:space="preserve"/>
        <w:br w:type="textWrapping"/>
        <w:t xml:space="preserve">#### 视觉制作</w:t>
        <w:br w:type="textWrapping"/>
        <w:t xml:space="preserve">- [ ] [检查项1]</w:t>
        <w:br w:type="textWrapping"/>
        <w:t xml:space="preserve">- [ ] [检查项2]</w:t>
        <w:br w:type="textWrapping"/>
        <w:t xml:space="preserve">...</w:t>
        <w:br w:type="textWrapping"/>
        <w:t xml:space="preserve"/>
        <w:br w:type="textWrapping"/>
        <w:t xml:space="preserve">#### 后期剪辑</w:t>
        <w:br w:type="textWrapping"/>
        <w:t xml:space="preserve">- [ ] [检查项1]</w:t>
        <w:br w:type="textWrapping"/>
        <w:t xml:space="preserve">- [ ] [检查项2]</w:t>
        <w:br w:type="textWrapping"/>
        <w:t xml:space="preserve">...</w:t>
        <w:br w:type="textWrapping"/>
        <w:t xml:space="preserve"/>
        <w:br w:type="textWrapping"/>
        <w:t xml:space="preserve">---</w:t>
        <w:br w:type="textWrapping"/>
        <w:t xml:space="preserve"/>
        <w:br w:type="textWrapping"/>
        <w:t xml:space="preserve">### 六、总结</w:t>
        <w:br w:type="textWrapping"/>
        <w:t xml:space="preserve"/>
        <w:br w:type="textWrapping"/>
        <w:t xml:space="preserve">用一段精炼的引用格式总结这个视频的核心竞争力：</w:t>
        <w:br w:type="textWrapping"/>
        <w:t xml:space="preserve"/>
        <w:br w:type="textWrapping"/>
        <w:t xml:space="preserve">&gt; **"[一句话提炼这个创意为什么有效]"**</w:t>
        <w:br w:type="textWrapping"/>
        <w:t xml:space="preserve"/>
        <w:br w:type="textWrapping"/>
        <w:t xml:space="preserve">然后补充1-2句说明这种打法属于什么类型的广告策略。</w:t>
        <w:br w:type="textWrapping"/>
        <w:t xml:space="preserve"/>
        <w:br w:type="textWrapping"/>
        <w:t xml:space="preserve">---</w:t>
        <w:br w:type="textWrapping"/>
        <w:t xml:space="preserve"/>
        <w:br w:type="textWrapping"/>
        <w:t xml:space="preserve">*报告生成时间：[日期]*</w:t>
        <w:br w:type="textWrapping"/>
        <w:t xml:space="preserve">*适用场景：[适用的投放平台]*</w:t>
        <w:br w:type="textWrapping"/>
        <w:t xml:space="preserve"/>
        <w:br w:type="textWrapping"/>
        <w:t xml:space="preserve">## 分析原则</w:t>
        <w:br w:type="textWrapping"/>
        <w:t xml:space="preserve">1. 所有分析必须基于视频实际内容，不要泛泛而谈</w:t>
        <w:br w:type="textWrapping"/>
        <w:t xml:space="preserve">2. 配色必须给出具体HEX值，不能只说"蓝色""绿色"</w:t>
        <w:br w:type="textWrapping"/>
        <w:t xml:space="preserve">3. 分镜表的画面描述要具体到可以凭文字复现画面</w:t>
        <w:br w:type="textWrapping"/>
        <w:t xml:space="preserve">4. 创意公式必须可复用，不能只适用于这一个视频</w:t>
        <w:br w:type="textWrapping"/>
        <w:t xml:space="preserve">5. 设计师视角的输出要让设计师看了能直接执行</w:t>
        <w:br w:type="textWrapping"/>
        <w:t xml:space="preserve">6. 导演视角的输出要让导演看了能判断这个创意值不值得抄、怎么抄</w:t>
        <w:br w:type="textWrapping"/>
        <w:t xml:space="preserve">```</w:t>
        <w:br w:type="textWrapping"/>
        <w:t xml:space="preserve"/>
        <w:br w:type="textWrapping"/>
        <w:t xml:space="preserve">---</w:t>
        <w:br w:type="textWrapping"/>
        <w:t xml:space="preserve"/>
        <w:br w:type="textWrapping"/>
        <w:t xml:space="preserve">## 使用建议</w:t>
        <w:br w:type="textWrapping"/>
        <w:t xml:space="preserve"/>
        <w:br w:type="textWrapping"/>
        <w:t xml:space="preserve">1. **关键帧截图**：建议每1-2秒截一帧，竖屏视频截全屏，横屏视频截关键画面</w:t>
        <w:br w:type="textWrapping"/>
        <w:t xml:space="preserve">2. **音频信息**：大模型无法听音频，建议在对话中补充说明BGM类型、音效节奏、是否有配音</w:t>
        <w:br w:type="textWrapping"/>
        <w:t xml:space="preserve">3. **视频链接**：部分模型支持解析视频链接，但关键帧截图的精度更高</w:t>
        <w:br w:type="textWrapping"/>
        <w:t xml:space="preserve">4. **多视频对比**：可以同时上传多个视频要求对比分析，Prompt模板同样适用</w:t>
        <w:br w:type="textWrapping"/>
        <w:t xml:space="preserve">5. **迭代优化**：如果输出质量不够，可以在Prompt中增加你关注的特定维度（如"重点分析转场节奏"）</w:t>
        <w:br w:type="textWrapping"/>
      </w:r>
    </w:p>
    <w:p>
      <w:pPr/>
      <w:r/>
    </w:p>
    <w:p>
      <w:pPr>
        <w:pStyle w:val="dingding-heading1"/>
        <w:spacing w:line="204.70588235294116"/>
      </w:pPr>
      <w:r>
        <w:rPr>
          <w:sz w:val="40"/>
          <w:b w:val="1"/>
        </w:rPr>
        <w:t xml:space="preserve">实施范围</w:t>
      </w:r>
    </w:p>
    <w:p>
      <w:pPr/>
      <w:r>
        <w:t xml:space="preserve">媒体：巨量、体腾讯、快手、google、facebook、tiktok，支持后续拓展</w:t>
      </w:r>
    </w:p>
    <w:p>
      <w:pPr/>
      <w:r>
        <w:t xml:space="preserve">项目：七塔、MA港澳台、妖灵、月相</w:t>
      </w:r>
    </w:p>
    <w:p>
      <w:pPr/>
      <w:r>
        <w:t xml:space="preserve">数据：5月至今</w:t>
      </w:r>
    </w:p>
    <w:p>
      <w:pPr/>
      <w:r/>
    </w:p>
    <w:sectPr>
      <w:pgSz w:w="13380" w:h="16830"/>
      <w:pgMar w:top="1440" w:right="1080" w:bottom="1440" w:left="1080" w:header="638.25" w:footer="691.5" w:gutter="0"/>
      <w:type w:val="nextPage"/>
    </w:sectPr>
  </w:body>
</w:document>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_code">
    <w:name w:val="钉钉文档代码块"/>
    <w:tcPr/>
  </w:style>
  <w:style w:type="character" w:default="0" w:styleId="hyperlink">
    <w:name w:val="Hyperlink"/>
    <w:basedOn w:val="NormalCharacter"/>
    <w:tcPr/>
    <w:rPr>
      <w:color w:val="0563C1"/>
      <w:u w:val="single"/>
    </w:rPr>
  </w:style>
</w:styles>
</file>

<file path=word/_rels/document.xml.rels><?xml version="1.0" encoding="UTF-8"?>
<Relationships xmlns="http://schemas.openxmlformats.org/package/2006/relationships">
  <Relationship Id="rId4" Type="http://schemas.openxmlformats.org/officeDocument/2006/relationships/hyperlink" Target="https://shanji.dingtalk.com/app/transcribes/76327569643236313132333333305f343936383433323731365f32" TargetMode="External" />
  <Relationship Id="rId5" Type="http://schemas.openxmlformats.org/officeDocument/2006/relationships/hyperlink" Target="https://shanji.dingtalk.com/app/transcribes/7632756964333132393332303238313130305f343936383433323731365f35&#21019;&#24847;mcp&#20250;&#35758;&#32426;&#35201;1" TargetMode="External" />
  <Relationship Id="rId6" Type="http://schemas.openxmlformats.org/officeDocument/2006/relationships/hyperlink" Target="https://shanji.dingtalk.com/app/transcribes/7632756964333136333936383337313130305f343936383433323731365f35" TargetMode="External" />
  <Relationship Id="rId1" Type="http://schemas.openxmlformats.org/officeDocument/2006/relationships/styles" Target="styles.xml" />
  <Relationship Id="rId2"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