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0" w:rsidRDefault="00DD628C">
      <w:bookmarkStart w:id="0" w:name="_GoBack"/>
      <w:bookmarkEnd w:id="0"/>
      <w:r>
        <w:rPr>
          <w:noProof/>
          <w:lang w:eastAsia="en-GB"/>
        </w:rPr>
        <w:drawing>
          <wp:anchor distT="0" distB="0" distL="114300" distR="114300" simplePos="0" relativeHeight="251657216" behindDoc="0" locked="0" layoutInCell="1" allowOverlap="1">
            <wp:simplePos x="0" y="0"/>
            <wp:positionH relativeFrom="margin">
              <wp:posOffset>5507355</wp:posOffset>
            </wp:positionH>
            <wp:positionV relativeFrom="margin">
              <wp:posOffset>0</wp:posOffset>
            </wp:positionV>
            <wp:extent cx="756285" cy="756285"/>
            <wp:effectExtent l="0" t="0" r="5715" b="5715"/>
            <wp:wrapSquare wrapText="bothSides"/>
            <wp:docPr id="7" name="Picture 7" descr="osp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pre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c">
            <w:drawing>
              <wp:inline distT="0" distB="0" distL="0" distR="0">
                <wp:extent cx="6400800" cy="930910"/>
                <wp:effectExtent l="0" t="9525" r="0" b="2540"/>
                <wp:docPr id="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767" cy="769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 name="Text Box 5"/>
                        <wps:cNvSpPr txBox="1">
                          <a:spLocks noChangeArrowheads="1"/>
                        </wps:cNvSpPr>
                        <wps:spPr bwMode="auto">
                          <a:xfrm>
                            <a:off x="914767" y="0"/>
                            <a:ext cx="4344074" cy="860605"/>
                          </a:xfrm>
                          <a:prstGeom prst="rect">
                            <a:avLst/>
                          </a:prstGeom>
                          <a:solidFill>
                            <a:srgbClr val="FFFFFF"/>
                          </a:solidFill>
                          <a:ln w="9525">
                            <a:solidFill>
                              <a:srgbClr val="000000"/>
                            </a:solidFill>
                            <a:miter lim="800000"/>
                            <a:headEnd/>
                            <a:tailEnd/>
                          </a:ln>
                        </wps:spPr>
                        <wps:txbx>
                          <w:txbxContent>
                            <w:p w:rsidR="006C7B10" w:rsidRDefault="0085763F">
                              <w:pPr>
                                <w:pStyle w:val="Heading4"/>
                                <w:jc w:val="center"/>
                                <w:rPr>
                                  <w:rFonts w:ascii="Arial" w:hAnsi="Arial" w:cs="Arial"/>
                                  <w:szCs w:val="24"/>
                                </w:rPr>
                              </w:pPr>
                              <w:r>
                                <w:rPr>
                                  <w:rFonts w:ascii="Arial" w:hAnsi="Arial" w:cs="Arial"/>
                                  <w:szCs w:val="24"/>
                                </w:rPr>
                                <w:t>2018</w:t>
                              </w:r>
                              <w:r w:rsidR="00CE1C17">
                                <w:rPr>
                                  <w:rFonts w:ascii="Arial" w:hAnsi="Arial" w:cs="Arial"/>
                                  <w:szCs w:val="24"/>
                                </w:rPr>
                                <w:t xml:space="preserve"> </w:t>
                              </w:r>
                              <w:r>
                                <w:rPr>
                                  <w:rFonts w:ascii="Arial" w:hAnsi="Arial" w:cs="Arial"/>
                                  <w:szCs w:val="24"/>
                                </w:rPr>
                                <w:t>Osprey Open</w:t>
                              </w:r>
                            </w:p>
                            <w:p w:rsidR="006C7B10" w:rsidRDefault="006C7B10">
                              <w:pPr>
                                <w:pStyle w:val="Heading4"/>
                                <w:jc w:val="center"/>
                                <w:rPr>
                                  <w:rFonts w:ascii="Arial" w:hAnsi="Arial" w:cs="Arial"/>
                                  <w:szCs w:val="24"/>
                                </w:rPr>
                              </w:pPr>
                              <w:r>
                                <w:rPr>
                                  <w:rFonts w:ascii="Arial" w:hAnsi="Arial" w:cs="Arial"/>
                                  <w:szCs w:val="24"/>
                                </w:rPr>
                                <w:t>TATA Steel Sailing Club (Margam)</w:t>
                              </w:r>
                            </w:p>
                            <w:p w:rsidR="006C7B10" w:rsidRDefault="006C7B10">
                              <w:pPr>
                                <w:pStyle w:val="Heading4"/>
                                <w:jc w:val="center"/>
                                <w:rPr>
                                  <w:rFonts w:ascii="Arial" w:hAnsi="Arial" w:cs="Arial"/>
                                  <w:i/>
                                  <w:szCs w:val="24"/>
                                </w:rPr>
                              </w:pPr>
                              <w:r>
                                <w:rPr>
                                  <w:rFonts w:ascii="Arial" w:hAnsi="Arial" w:cs="Arial"/>
                                  <w:i/>
                                  <w:szCs w:val="24"/>
                                </w:rPr>
                                <w:t>Eglwys Nunydd Reservoir, Margam, Port Talbot</w:t>
                              </w:r>
                            </w:p>
                            <w:p w:rsidR="006C7B10" w:rsidRDefault="0085763F">
                              <w:pPr>
                                <w:pStyle w:val="Heading4"/>
                                <w:tabs>
                                  <w:tab w:val="left" w:pos="3450"/>
                                  <w:tab w:val="center" w:pos="4947"/>
                                </w:tabs>
                                <w:jc w:val="center"/>
                                <w:rPr>
                                  <w:sz w:val="28"/>
                                  <w:szCs w:val="28"/>
                                </w:rPr>
                              </w:pPr>
                              <w:r>
                                <w:rPr>
                                  <w:sz w:val="28"/>
                                </w:rPr>
                                <w:t>7</w:t>
                              </w:r>
                              <w:r w:rsidR="00310623" w:rsidRPr="00310623">
                                <w:rPr>
                                  <w:sz w:val="28"/>
                                  <w:vertAlign w:val="superscript"/>
                                </w:rPr>
                                <w:t>th</w:t>
                              </w:r>
                              <w:r>
                                <w:rPr>
                                  <w:sz w:val="28"/>
                                </w:rPr>
                                <w:t>/8</w:t>
                              </w:r>
                              <w:r w:rsidR="00310623" w:rsidRPr="00310623">
                                <w:rPr>
                                  <w:sz w:val="28"/>
                                  <w:vertAlign w:val="superscript"/>
                                </w:rPr>
                                <w:t>th</w:t>
                              </w:r>
                              <w:r w:rsidR="00310623">
                                <w:rPr>
                                  <w:sz w:val="28"/>
                                </w:rPr>
                                <w:t xml:space="preserve"> </w:t>
                              </w:r>
                              <w:r>
                                <w:rPr>
                                  <w:sz w:val="28"/>
                                </w:rPr>
                                <w:t>April 2018</w:t>
                              </w:r>
                            </w:p>
                            <w:p w:rsidR="006C7B10" w:rsidRDefault="006C7B10">
                              <w:pPr>
                                <w:rPr>
                                  <w:rFonts w:ascii="Arial" w:hAnsi="Arial" w:cs="Arial"/>
                                  <w:sz w:val="20"/>
                                </w:rPr>
                              </w:pPr>
                              <w:r>
                                <w:rPr>
                                  <w:rFonts w:ascii="Arial" w:hAnsi="Arial" w:cs="Arial"/>
                                  <w:sz w:val="20"/>
                                </w:rPr>
                                <w:t xml:space="preserve">         </w:t>
                              </w:r>
                            </w:p>
                            <w:p w:rsidR="006C7B10" w:rsidRDefault="006C7B10">
                              <w:pPr>
                                <w:ind w:left="1440" w:firstLine="720"/>
                                <w:rPr>
                                  <w:sz w:val="24"/>
                                </w:rPr>
                              </w:pP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7in;height:73.3pt;mso-position-horizontal-relative:char;mso-position-vertical-relative:line" coordsize="64008,9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9309;visibility:visible;mso-wrap-style:square">
                  <v:fill o:detectmouseclick="t"/>
                  <v:path o:connecttype="none"/>
                </v:shape>
                <v:shape id="Picture 4" o:spid="_x0000_s1028" type="#_x0000_t75" style="position:absolute;width:9147;height:7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AaoHBAAAA2gAAAA8AAABkcnMvZG93bnJldi54bWxET0trwkAQvhf6H5Yp9FY3baFKdCNSCC29&#10;FDVgjmN2zMPsbNjdavrvXUHwNHx8z1ksR9OLEznfWlbwOklAEFdWt1wrKLb5ywyED8gae8uk4J88&#10;LLPHhwWm2p55TadNqEUMYZ+igiaEIZXSVw0Z9BM7EEfuYJ3BEKGrpXZ4juGml29J8iENthwbGhzo&#10;s6HquPkzCkrcvY/dz28+THOz675KV5bFXqnnp3E1BxFoDHfxzf2t43y4vnK9Mr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AaoHBAAAA2gAAAA8AAAAAAAAAAAAAAAAAnwIA&#10;AGRycy9kb3ducmV2LnhtbFBLBQYAAAAABAAEAPcAAACNAwAAAAA=&#10;">
                  <v:imagedata r:id="rId8" o:title=""/>
                </v:shape>
                <v:shapetype id="_x0000_t202" coordsize="21600,21600" o:spt="202" path="m,l,21600r21600,l21600,xe">
                  <v:stroke joinstyle="miter"/>
                  <v:path gradientshapeok="t" o:connecttype="rect"/>
                </v:shapetype>
                <v:shape id="Text Box 5" o:spid="_x0000_s1029" type="#_x0000_t202" style="position:absolute;left:9147;width:43441;height:8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C7B10" w:rsidRDefault="0085763F">
                        <w:pPr>
                          <w:pStyle w:val="Heading4"/>
                          <w:jc w:val="center"/>
                          <w:rPr>
                            <w:rFonts w:ascii="Arial" w:hAnsi="Arial" w:cs="Arial"/>
                            <w:szCs w:val="24"/>
                          </w:rPr>
                        </w:pPr>
                        <w:r>
                          <w:rPr>
                            <w:rFonts w:ascii="Arial" w:hAnsi="Arial" w:cs="Arial"/>
                            <w:szCs w:val="24"/>
                          </w:rPr>
                          <w:t>2018</w:t>
                        </w:r>
                        <w:r w:rsidR="00CE1C17">
                          <w:rPr>
                            <w:rFonts w:ascii="Arial" w:hAnsi="Arial" w:cs="Arial"/>
                            <w:szCs w:val="24"/>
                          </w:rPr>
                          <w:t xml:space="preserve"> </w:t>
                        </w:r>
                        <w:r>
                          <w:rPr>
                            <w:rFonts w:ascii="Arial" w:hAnsi="Arial" w:cs="Arial"/>
                            <w:szCs w:val="24"/>
                          </w:rPr>
                          <w:t>Osprey Open</w:t>
                        </w:r>
                      </w:p>
                      <w:p w:rsidR="006C7B10" w:rsidRDefault="006C7B10">
                        <w:pPr>
                          <w:pStyle w:val="Heading4"/>
                          <w:jc w:val="center"/>
                          <w:rPr>
                            <w:rFonts w:ascii="Arial" w:hAnsi="Arial" w:cs="Arial"/>
                            <w:szCs w:val="24"/>
                          </w:rPr>
                        </w:pPr>
                        <w:r>
                          <w:rPr>
                            <w:rFonts w:ascii="Arial" w:hAnsi="Arial" w:cs="Arial"/>
                            <w:szCs w:val="24"/>
                          </w:rPr>
                          <w:t>TATA Steel Sailing Club (Margam)</w:t>
                        </w:r>
                      </w:p>
                      <w:p w:rsidR="006C7B10" w:rsidRDefault="006C7B10">
                        <w:pPr>
                          <w:pStyle w:val="Heading4"/>
                          <w:jc w:val="center"/>
                          <w:rPr>
                            <w:rFonts w:ascii="Arial" w:hAnsi="Arial" w:cs="Arial"/>
                            <w:i/>
                            <w:szCs w:val="24"/>
                          </w:rPr>
                        </w:pPr>
                        <w:r>
                          <w:rPr>
                            <w:rFonts w:ascii="Arial" w:hAnsi="Arial" w:cs="Arial"/>
                            <w:i/>
                            <w:szCs w:val="24"/>
                          </w:rPr>
                          <w:t>Eglwys Nunydd Reservoir, Margam, Port Talbot</w:t>
                        </w:r>
                      </w:p>
                      <w:p w:rsidR="006C7B10" w:rsidRDefault="0085763F">
                        <w:pPr>
                          <w:pStyle w:val="Heading4"/>
                          <w:tabs>
                            <w:tab w:val="left" w:pos="3450"/>
                            <w:tab w:val="center" w:pos="4947"/>
                          </w:tabs>
                          <w:jc w:val="center"/>
                          <w:rPr>
                            <w:sz w:val="28"/>
                            <w:szCs w:val="28"/>
                          </w:rPr>
                        </w:pPr>
                        <w:r>
                          <w:rPr>
                            <w:sz w:val="28"/>
                          </w:rPr>
                          <w:t>7</w:t>
                        </w:r>
                        <w:r w:rsidR="00310623" w:rsidRPr="00310623">
                          <w:rPr>
                            <w:sz w:val="28"/>
                            <w:vertAlign w:val="superscript"/>
                          </w:rPr>
                          <w:t>th</w:t>
                        </w:r>
                        <w:r>
                          <w:rPr>
                            <w:sz w:val="28"/>
                          </w:rPr>
                          <w:t>/8</w:t>
                        </w:r>
                        <w:r w:rsidR="00310623" w:rsidRPr="00310623">
                          <w:rPr>
                            <w:sz w:val="28"/>
                            <w:vertAlign w:val="superscript"/>
                          </w:rPr>
                          <w:t>th</w:t>
                        </w:r>
                        <w:r w:rsidR="00310623">
                          <w:rPr>
                            <w:sz w:val="28"/>
                          </w:rPr>
                          <w:t xml:space="preserve"> </w:t>
                        </w:r>
                        <w:r>
                          <w:rPr>
                            <w:sz w:val="28"/>
                          </w:rPr>
                          <w:t>April 2018</w:t>
                        </w:r>
                      </w:p>
                      <w:p w:rsidR="006C7B10" w:rsidRDefault="006C7B10">
                        <w:pPr>
                          <w:rPr>
                            <w:rFonts w:ascii="Arial" w:hAnsi="Arial" w:cs="Arial"/>
                            <w:sz w:val="20"/>
                          </w:rPr>
                        </w:pPr>
                        <w:r>
                          <w:rPr>
                            <w:rFonts w:ascii="Arial" w:hAnsi="Arial" w:cs="Arial"/>
                            <w:sz w:val="20"/>
                          </w:rPr>
                          <w:t xml:space="preserve">         </w:t>
                        </w:r>
                      </w:p>
                      <w:p w:rsidR="006C7B10" w:rsidRDefault="006C7B10">
                        <w:pPr>
                          <w:ind w:left="1440" w:firstLine="720"/>
                          <w:rPr>
                            <w:sz w:val="24"/>
                          </w:rPr>
                        </w:pPr>
                      </w:p>
                    </w:txbxContent>
                  </v:textbox>
                </v:shape>
                <w10:anchorlock/>
              </v:group>
            </w:pict>
          </mc:Fallback>
        </mc:AlternateContent>
      </w:r>
    </w:p>
    <w:p w:rsidR="006C7B10" w:rsidRDefault="006C7B10">
      <w:pPr>
        <w:pStyle w:val="Heading1"/>
        <w:rPr>
          <w:sz w:val="20"/>
        </w:rPr>
      </w:pPr>
      <w:r>
        <w:rPr>
          <w:sz w:val="20"/>
        </w:rPr>
        <w:t xml:space="preserve">Organising </w:t>
      </w:r>
      <w:r w:rsidR="004E288D">
        <w:rPr>
          <w:sz w:val="20"/>
        </w:rPr>
        <w:t>Authority:</w:t>
      </w:r>
      <w:r>
        <w:rPr>
          <w:sz w:val="20"/>
        </w:rPr>
        <w:t xml:space="preserve"> Tata Steel Sailing Club (Margam) </w:t>
      </w:r>
      <w:r w:rsidR="0085763F">
        <w:rPr>
          <w:sz w:val="20"/>
        </w:rPr>
        <w:t xml:space="preserve">and </w:t>
      </w:r>
      <w:r w:rsidR="005516D6">
        <w:rPr>
          <w:sz w:val="20"/>
        </w:rPr>
        <w:t xml:space="preserve">the </w:t>
      </w:r>
      <w:r w:rsidR="0085763F">
        <w:rPr>
          <w:sz w:val="20"/>
        </w:rPr>
        <w:t xml:space="preserve">Osprey </w:t>
      </w:r>
      <w:r w:rsidR="005516D6">
        <w:rPr>
          <w:sz w:val="20"/>
        </w:rPr>
        <w:t xml:space="preserve">Class </w:t>
      </w:r>
      <w:r w:rsidR="0085763F">
        <w:rPr>
          <w:sz w:val="20"/>
        </w:rPr>
        <w:t>Association</w:t>
      </w:r>
    </w:p>
    <w:p w:rsidR="006C7B10" w:rsidRDefault="006C7B10">
      <w:pPr>
        <w:pStyle w:val="Heading9"/>
        <w:rPr>
          <w:rFonts w:ascii="Arial" w:hAnsi="Arial" w:cs="Arial"/>
          <w:szCs w:val="24"/>
        </w:rPr>
      </w:pPr>
      <w:r>
        <w:rPr>
          <w:rFonts w:ascii="Arial" w:hAnsi="Arial" w:cs="Arial"/>
          <w:szCs w:val="24"/>
        </w:rPr>
        <w:t>Sailing Instructions</w:t>
      </w:r>
    </w:p>
    <w:p w:rsidR="006C7B10" w:rsidRDefault="006C7B10">
      <w:pPr>
        <w:pStyle w:val="Heading4"/>
        <w:ind w:left="284" w:hanging="284"/>
        <w:rPr>
          <w:rFonts w:ascii="Arial" w:hAnsi="Arial" w:cs="Arial"/>
          <w:sz w:val="20"/>
        </w:rPr>
      </w:pPr>
      <w:r>
        <w:rPr>
          <w:rFonts w:ascii="Arial" w:hAnsi="Arial" w:cs="Arial"/>
          <w:sz w:val="20"/>
        </w:rPr>
        <w:t>1.</w:t>
      </w:r>
      <w:r>
        <w:rPr>
          <w:rFonts w:ascii="Arial" w:hAnsi="Arial" w:cs="Arial"/>
          <w:sz w:val="20"/>
        </w:rPr>
        <w:tab/>
        <w:t>Rules</w:t>
      </w:r>
    </w:p>
    <w:p w:rsidR="006C7B10" w:rsidRDefault="006C7B10">
      <w:pPr>
        <w:ind w:left="284"/>
        <w:rPr>
          <w:rFonts w:ascii="Arial" w:hAnsi="Arial" w:cs="Arial"/>
          <w:b w:val="0"/>
          <w:sz w:val="20"/>
        </w:rPr>
      </w:pPr>
      <w:r>
        <w:rPr>
          <w:rFonts w:ascii="Arial" w:hAnsi="Arial" w:cs="Arial"/>
          <w:b w:val="0"/>
          <w:sz w:val="20"/>
        </w:rPr>
        <w:t xml:space="preserve">Racing will be governed by the ‘Rules’ defined in </w:t>
      </w:r>
      <w:r>
        <w:rPr>
          <w:rFonts w:ascii="Arial" w:hAnsi="Arial" w:cs="Arial"/>
          <w:b w:val="0"/>
          <w:i/>
          <w:sz w:val="20"/>
        </w:rPr>
        <w:t>The Racing Rules of Sailing</w:t>
      </w:r>
      <w:r>
        <w:rPr>
          <w:rFonts w:ascii="Arial" w:hAnsi="Arial" w:cs="Arial"/>
          <w:b w:val="0"/>
          <w:iCs/>
          <w:sz w:val="20"/>
        </w:rPr>
        <w:t xml:space="preserve"> &amp; National Class Association rules, and these</w:t>
      </w:r>
      <w:r>
        <w:rPr>
          <w:rFonts w:ascii="Arial" w:hAnsi="Arial" w:cs="Arial"/>
          <w:b w:val="0"/>
          <w:i/>
          <w:sz w:val="20"/>
        </w:rPr>
        <w:t xml:space="preserve"> </w:t>
      </w:r>
      <w:r>
        <w:rPr>
          <w:rFonts w:ascii="Arial" w:hAnsi="Arial" w:cs="Arial"/>
          <w:b w:val="0"/>
          <w:iCs/>
          <w:sz w:val="20"/>
        </w:rPr>
        <w:t xml:space="preserve">Instructions which change </w:t>
      </w:r>
      <w:r>
        <w:rPr>
          <w:rFonts w:ascii="Arial" w:hAnsi="Arial" w:cs="Arial"/>
          <w:b w:val="0"/>
          <w:i/>
          <w:iCs/>
          <w:sz w:val="20"/>
        </w:rPr>
        <w:t>RRS</w:t>
      </w:r>
      <w:r>
        <w:rPr>
          <w:rFonts w:ascii="Arial" w:hAnsi="Arial" w:cs="Arial"/>
          <w:b w:val="0"/>
          <w:iCs/>
          <w:sz w:val="20"/>
        </w:rPr>
        <w:t xml:space="preserve"> 32, A2, A3 and </w:t>
      </w:r>
      <w:r>
        <w:rPr>
          <w:rFonts w:ascii="Arial" w:hAnsi="Arial" w:cs="Arial"/>
          <w:b w:val="0"/>
          <w:i/>
          <w:iCs/>
          <w:sz w:val="20"/>
        </w:rPr>
        <w:t>Race Signal</w:t>
      </w:r>
      <w:r>
        <w:rPr>
          <w:rFonts w:ascii="Arial" w:hAnsi="Arial" w:cs="Arial"/>
          <w:b w:val="0"/>
          <w:iCs/>
          <w:sz w:val="20"/>
        </w:rPr>
        <w:t xml:space="preserve"> AP.</w:t>
      </w:r>
    </w:p>
    <w:p w:rsidR="006C7B10" w:rsidRDefault="006C7B10">
      <w:pPr>
        <w:pStyle w:val="BodyText"/>
        <w:ind w:left="284" w:hanging="284"/>
        <w:rPr>
          <w:rFonts w:ascii="Arial" w:hAnsi="Arial" w:cs="Arial"/>
          <w:sz w:val="16"/>
          <w:szCs w:val="16"/>
        </w:rPr>
      </w:pPr>
    </w:p>
    <w:p w:rsidR="006C7B10" w:rsidRDefault="006C7B10">
      <w:pPr>
        <w:pStyle w:val="BodyText"/>
        <w:ind w:left="284" w:hanging="284"/>
        <w:rPr>
          <w:rFonts w:ascii="Arial" w:hAnsi="Arial" w:cs="Arial"/>
          <w:b/>
          <w:sz w:val="20"/>
        </w:rPr>
      </w:pPr>
      <w:r>
        <w:rPr>
          <w:rFonts w:ascii="Arial" w:hAnsi="Arial" w:cs="Arial"/>
          <w:b/>
          <w:sz w:val="20"/>
        </w:rPr>
        <w:t>2.</w:t>
      </w:r>
      <w:r>
        <w:rPr>
          <w:rFonts w:ascii="Arial" w:hAnsi="Arial" w:cs="Arial"/>
          <w:b/>
          <w:sz w:val="20"/>
        </w:rPr>
        <w:tab/>
        <w:t>Notices to Competitors</w:t>
      </w:r>
    </w:p>
    <w:p w:rsidR="006C7B10" w:rsidRDefault="006C7B10">
      <w:pPr>
        <w:pStyle w:val="BodyText"/>
        <w:ind w:left="284"/>
        <w:rPr>
          <w:rFonts w:ascii="Arial" w:hAnsi="Arial" w:cs="Arial"/>
          <w:sz w:val="20"/>
        </w:rPr>
      </w:pPr>
      <w:r>
        <w:rPr>
          <w:rFonts w:ascii="Arial" w:hAnsi="Arial" w:cs="Arial"/>
          <w:sz w:val="20"/>
        </w:rPr>
        <w:t>Notices to competitors and any changes to these Instructions will be posted at the Race Control hut.</w:t>
      </w:r>
    </w:p>
    <w:p w:rsidR="006C7B10" w:rsidRDefault="006C7B10">
      <w:pPr>
        <w:pStyle w:val="BodyText"/>
        <w:ind w:left="284" w:hanging="284"/>
        <w:rPr>
          <w:rFonts w:ascii="Arial" w:hAnsi="Arial" w:cs="Arial"/>
          <w:bCs/>
          <w:sz w:val="16"/>
          <w:szCs w:val="16"/>
        </w:rPr>
      </w:pPr>
    </w:p>
    <w:p w:rsidR="006C7B10" w:rsidRDefault="006C7B10">
      <w:pPr>
        <w:pStyle w:val="BodyText"/>
        <w:ind w:left="284" w:hanging="284"/>
        <w:rPr>
          <w:rFonts w:ascii="Arial" w:hAnsi="Arial" w:cs="Arial"/>
          <w:b/>
          <w:sz w:val="20"/>
        </w:rPr>
      </w:pPr>
      <w:r>
        <w:rPr>
          <w:rFonts w:ascii="Arial" w:hAnsi="Arial" w:cs="Arial"/>
          <w:b/>
          <w:sz w:val="20"/>
        </w:rPr>
        <w:t>3.</w:t>
      </w:r>
      <w:r>
        <w:rPr>
          <w:rFonts w:ascii="Arial" w:hAnsi="Arial" w:cs="Arial"/>
          <w:b/>
          <w:sz w:val="20"/>
        </w:rPr>
        <w:tab/>
        <w:t>Briefing</w:t>
      </w:r>
      <w:r w:rsidR="00CE1C17">
        <w:rPr>
          <w:rFonts w:ascii="Arial" w:hAnsi="Arial" w:cs="Arial"/>
          <w:b/>
          <w:sz w:val="20"/>
        </w:rPr>
        <w:t xml:space="preserve"> </w:t>
      </w:r>
      <w:r>
        <w:rPr>
          <w:rFonts w:ascii="Arial" w:hAnsi="Arial" w:cs="Arial"/>
          <w:sz w:val="20"/>
        </w:rPr>
        <w:t>There will be a competitors’ briefing at the Race Control hut at 1</w:t>
      </w:r>
      <w:r w:rsidR="00D138D6">
        <w:rPr>
          <w:rFonts w:ascii="Arial" w:hAnsi="Arial" w:cs="Arial"/>
          <w:sz w:val="20"/>
        </w:rPr>
        <w:t>1</w:t>
      </w:r>
      <w:r>
        <w:rPr>
          <w:rFonts w:ascii="Arial" w:hAnsi="Arial" w:cs="Arial"/>
          <w:sz w:val="20"/>
        </w:rPr>
        <w:t>.</w:t>
      </w:r>
      <w:r w:rsidR="00310623">
        <w:rPr>
          <w:rFonts w:ascii="Arial" w:hAnsi="Arial" w:cs="Arial"/>
          <w:sz w:val="20"/>
        </w:rPr>
        <w:t>0</w:t>
      </w:r>
      <w:r>
        <w:rPr>
          <w:rFonts w:ascii="Arial" w:hAnsi="Arial" w:cs="Arial"/>
          <w:sz w:val="20"/>
        </w:rPr>
        <w:t>0</w:t>
      </w:r>
      <w:r w:rsidR="00647B6C">
        <w:rPr>
          <w:rFonts w:ascii="Arial" w:hAnsi="Arial" w:cs="Arial"/>
          <w:sz w:val="20"/>
        </w:rPr>
        <w:t>am</w:t>
      </w:r>
      <w:r>
        <w:rPr>
          <w:rFonts w:ascii="Arial" w:hAnsi="Arial" w:cs="Arial"/>
          <w:sz w:val="20"/>
        </w:rPr>
        <w:t xml:space="preserve"> on the Saturday.</w:t>
      </w:r>
    </w:p>
    <w:p w:rsidR="006C7B10" w:rsidRDefault="006C7B10">
      <w:pPr>
        <w:pStyle w:val="BodyText"/>
        <w:ind w:left="284" w:hanging="284"/>
        <w:rPr>
          <w:rFonts w:ascii="Arial" w:hAnsi="Arial" w:cs="Arial"/>
          <w:sz w:val="16"/>
          <w:szCs w:val="16"/>
        </w:rPr>
      </w:pPr>
    </w:p>
    <w:p w:rsidR="006C7B10" w:rsidRDefault="006C7B10">
      <w:pPr>
        <w:pStyle w:val="BodyText"/>
        <w:ind w:left="284" w:hanging="284"/>
        <w:rPr>
          <w:rFonts w:ascii="Arial" w:hAnsi="Arial" w:cs="Arial"/>
          <w:b/>
          <w:sz w:val="20"/>
        </w:rPr>
      </w:pPr>
      <w:r>
        <w:rPr>
          <w:rFonts w:ascii="Arial" w:hAnsi="Arial" w:cs="Arial"/>
          <w:b/>
          <w:sz w:val="20"/>
        </w:rPr>
        <w:t>4.</w:t>
      </w:r>
      <w:r>
        <w:rPr>
          <w:rFonts w:ascii="Arial" w:hAnsi="Arial" w:cs="Arial"/>
          <w:b/>
          <w:sz w:val="20"/>
        </w:rPr>
        <w:tab/>
        <w:t>Signals made ashore</w:t>
      </w:r>
    </w:p>
    <w:p w:rsidR="006C7B10" w:rsidRDefault="006C7B10">
      <w:pPr>
        <w:pStyle w:val="BodyText"/>
        <w:ind w:left="284"/>
        <w:rPr>
          <w:rFonts w:ascii="Arial" w:hAnsi="Arial" w:cs="Arial"/>
          <w:sz w:val="20"/>
        </w:rPr>
      </w:pPr>
      <w:r>
        <w:rPr>
          <w:rFonts w:ascii="Arial" w:hAnsi="Arial" w:cs="Arial"/>
          <w:sz w:val="20"/>
        </w:rPr>
        <w:t xml:space="preserve">4.1  Signals made ashore will be hoisted at the signal mast at the Race Control hut. </w:t>
      </w:r>
    </w:p>
    <w:p w:rsidR="006C7B10" w:rsidRDefault="006C7B10">
      <w:pPr>
        <w:pStyle w:val="BodyText"/>
        <w:ind w:left="284"/>
        <w:rPr>
          <w:rFonts w:ascii="Arial" w:hAnsi="Arial" w:cs="Arial"/>
          <w:sz w:val="20"/>
        </w:rPr>
      </w:pPr>
      <w:r>
        <w:rPr>
          <w:rFonts w:ascii="Arial" w:hAnsi="Arial" w:cs="Arial"/>
          <w:sz w:val="20"/>
        </w:rPr>
        <w:t xml:space="preserve">4.2  If ‘AP’ is displayed ashore, it will be removed (with sound signal) at least 20 minutes before the next warning signal. This changes </w:t>
      </w:r>
      <w:r>
        <w:rPr>
          <w:rFonts w:ascii="Arial" w:hAnsi="Arial" w:cs="Arial"/>
          <w:i/>
          <w:sz w:val="20"/>
        </w:rPr>
        <w:t>Race Signal</w:t>
      </w:r>
      <w:r>
        <w:rPr>
          <w:rFonts w:ascii="Arial" w:hAnsi="Arial" w:cs="Arial"/>
          <w:sz w:val="20"/>
        </w:rPr>
        <w:t xml:space="preserve"> AP.</w:t>
      </w:r>
    </w:p>
    <w:p w:rsidR="006C7B10" w:rsidRDefault="006C7B10">
      <w:pPr>
        <w:pStyle w:val="BodyText"/>
        <w:ind w:left="284" w:hanging="284"/>
        <w:rPr>
          <w:rFonts w:ascii="Arial" w:hAnsi="Arial" w:cs="Arial"/>
          <w:sz w:val="16"/>
          <w:szCs w:val="16"/>
        </w:rPr>
      </w:pPr>
    </w:p>
    <w:p w:rsidR="006C7B10" w:rsidRDefault="006C7B10">
      <w:pPr>
        <w:pStyle w:val="BodyText"/>
        <w:ind w:left="284" w:hanging="284"/>
        <w:rPr>
          <w:rFonts w:ascii="Arial" w:hAnsi="Arial" w:cs="Arial"/>
          <w:sz w:val="20"/>
        </w:rPr>
      </w:pPr>
      <w:r>
        <w:rPr>
          <w:rFonts w:ascii="Arial" w:hAnsi="Arial" w:cs="Arial"/>
          <w:b/>
          <w:sz w:val="20"/>
        </w:rPr>
        <w:t>5.</w:t>
      </w:r>
      <w:r>
        <w:rPr>
          <w:rFonts w:ascii="Arial" w:hAnsi="Arial" w:cs="Arial"/>
          <w:b/>
          <w:sz w:val="20"/>
        </w:rPr>
        <w:tab/>
        <w:t>Schedule of races</w:t>
      </w:r>
      <w:r>
        <w:rPr>
          <w:rFonts w:ascii="Arial" w:hAnsi="Arial" w:cs="Arial"/>
          <w:b/>
          <w:sz w:val="20"/>
        </w:rPr>
        <w:tab/>
      </w:r>
      <w:r>
        <w:rPr>
          <w:rFonts w:ascii="Arial" w:hAnsi="Arial" w:cs="Arial"/>
          <w:b/>
          <w:sz w:val="20"/>
        </w:rPr>
        <w:tab/>
      </w:r>
      <w:r>
        <w:rPr>
          <w:rFonts w:ascii="Arial" w:hAnsi="Arial" w:cs="Arial"/>
          <w:sz w:val="20"/>
        </w:rPr>
        <w:t xml:space="preserve">Six races are scheduled as follows: </w:t>
      </w:r>
      <w:r>
        <w:rPr>
          <w:rFonts w:ascii="Arial" w:hAnsi="Arial" w:cs="Arial"/>
          <w:sz w:val="20"/>
        </w:rPr>
        <w:tab/>
      </w:r>
    </w:p>
    <w:p w:rsidR="006C7B10" w:rsidRDefault="006C7B10" w:rsidP="00C065DC">
      <w:pPr>
        <w:pStyle w:val="BodyTextIndent3"/>
        <w:ind w:left="2586" w:firstLine="294"/>
        <w:rPr>
          <w:sz w:val="20"/>
        </w:rPr>
      </w:pPr>
      <w:r>
        <w:rPr>
          <w:sz w:val="20"/>
        </w:rPr>
        <w:t>Race 1 Saturday 1</w:t>
      </w:r>
      <w:r w:rsidR="004E288D">
        <w:rPr>
          <w:sz w:val="20"/>
        </w:rPr>
        <w:t>3</w:t>
      </w:r>
      <w:r>
        <w:rPr>
          <w:sz w:val="20"/>
        </w:rPr>
        <w:t>.00.</w:t>
      </w:r>
      <w:r w:rsidR="00A35C1A">
        <w:rPr>
          <w:sz w:val="20"/>
        </w:rPr>
        <w:t>pm</w:t>
      </w:r>
      <w:r>
        <w:rPr>
          <w:sz w:val="20"/>
        </w:rPr>
        <w:t xml:space="preserve">     </w:t>
      </w:r>
      <w:r w:rsidR="00560B1F">
        <w:rPr>
          <w:sz w:val="20"/>
        </w:rPr>
        <w:tab/>
      </w:r>
      <w:r>
        <w:rPr>
          <w:sz w:val="20"/>
        </w:rPr>
        <w:t xml:space="preserve">Races 2 to </w:t>
      </w:r>
      <w:r w:rsidR="003D1CD6">
        <w:rPr>
          <w:sz w:val="20"/>
        </w:rPr>
        <w:t>3</w:t>
      </w:r>
      <w:r>
        <w:rPr>
          <w:sz w:val="20"/>
        </w:rPr>
        <w:t xml:space="preserve"> to be announced</w:t>
      </w:r>
    </w:p>
    <w:p w:rsidR="006C7B10" w:rsidRDefault="00E957EC" w:rsidP="00C065DC">
      <w:pPr>
        <w:pStyle w:val="BodyTextIndent3"/>
        <w:ind w:left="2292" w:firstLine="588"/>
        <w:rPr>
          <w:rFonts w:ascii="Arial" w:hAnsi="Arial" w:cs="Arial"/>
          <w:b/>
        </w:rPr>
      </w:pPr>
      <w:r>
        <w:rPr>
          <w:sz w:val="20"/>
        </w:rPr>
        <w:t>Race</w:t>
      </w:r>
      <w:r w:rsidR="003D1CD6">
        <w:rPr>
          <w:sz w:val="20"/>
        </w:rPr>
        <w:t xml:space="preserve"> 4</w:t>
      </w:r>
      <w:r w:rsidR="00567578">
        <w:rPr>
          <w:sz w:val="20"/>
        </w:rPr>
        <w:t xml:space="preserve"> Sunday </w:t>
      </w:r>
      <w:r w:rsidR="004E288D">
        <w:rPr>
          <w:sz w:val="20"/>
        </w:rPr>
        <w:t>Starts 11.00.am</w:t>
      </w:r>
      <w:r w:rsidR="00560B1F">
        <w:rPr>
          <w:sz w:val="20"/>
        </w:rPr>
        <w:tab/>
      </w:r>
      <w:r w:rsidR="003D1CD6">
        <w:rPr>
          <w:sz w:val="20"/>
        </w:rPr>
        <w:t>Race 5 to be announced</w:t>
      </w:r>
      <w:r w:rsidR="006C7B10">
        <w:rPr>
          <w:sz w:val="20"/>
        </w:rPr>
        <w:t xml:space="preserve"> </w:t>
      </w:r>
    </w:p>
    <w:p w:rsidR="006C7B10" w:rsidRDefault="006C7B10">
      <w:pPr>
        <w:pStyle w:val="BodyText"/>
        <w:ind w:left="284" w:hanging="284"/>
        <w:rPr>
          <w:rFonts w:ascii="Arial" w:hAnsi="Arial" w:cs="Arial"/>
          <w:sz w:val="16"/>
          <w:szCs w:val="16"/>
        </w:rPr>
      </w:pPr>
    </w:p>
    <w:p w:rsidR="006C7B10" w:rsidRDefault="006C7B10">
      <w:pPr>
        <w:pStyle w:val="BodyText"/>
        <w:ind w:left="284" w:hanging="284"/>
        <w:rPr>
          <w:rFonts w:ascii="Arial" w:hAnsi="Arial" w:cs="Arial"/>
          <w:b/>
          <w:sz w:val="20"/>
        </w:rPr>
      </w:pPr>
      <w:r>
        <w:rPr>
          <w:rFonts w:ascii="Arial" w:hAnsi="Arial" w:cs="Arial"/>
          <w:b/>
          <w:sz w:val="20"/>
        </w:rPr>
        <w:t>6.</w:t>
      </w:r>
      <w:r>
        <w:rPr>
          <w:rFonts w:ascii="Arial" w:hAnsi="Arial" w:cs="Arial"/>
          <w:b/>
          <w:sz w:val="20"/>
        </w:rPr>
        <w:tab/>
        <w:t>Class Flag</w:t>
      </w:r>
      <w:r>
        <w:rPr>
          <w:rFonts w:ascii="Arial" w:hAnsi="Arial" w:cs="Arial"/>
          <w:b/>
          <w:sz w:val="20"/>
        </w:rPr>
        <w:tab/>
      </w:r>
      <w:r>
        <w:rPr>
          <w:rFonts w:ascii="Arial" w:hAnsi="Arial" w:cs="Arial"/>
          <w:sz w:val="20"/>
        </w:rPr>
        <w:t>The Class Flags will be confirmed at the briefing.</w:t>
      </w:r>
    </w:p>
    <w:p w:rsidR="006C7B10" w:rsidRDefault="006C7B10">
      <w:pPr>
        <w:pStyle w:val="BodyText"/>
        <w:tabs>
          <w:tab w:val="left" w:pos="1985"/>
        </w:tabs>
        <w:ind w:left="284" w:hanging="284"/>
        <w:rPr>
          <w:rFonts w:ascii="Arial" w:hAnsi="Arial" w:cs="Arial"/>
          <w:sz w:val="16"/>
          <w:szCs w:val="16"/>
        </w:rPr>
      </w:pPr>
    </w:p>
    <w:p w:rsidR="006C7B10" w:rsidRDefault="006C7B10">
      <w:pPr>
        <w:pStyle w:val="BodyText"/>
        <w:tabs>
          <w:tab w:val="left" w:pos="1985"/>
        </w:tabs>
        <w:ind w:left="284" w:hanging="284"/>
        <w:rPr>
          <w:rFonts w:ascii="Arial" w:hAnsi="Arial" w:cs="Arial"/>
          <w:b/>
          <w:sz w:val="20"/>
        </w:rPr>
      </w:pPr>
      <w:r>
        <w:rPr>
          <w:rFonts w:ascii="Arial" w:hAnsi="Arial" w:cs="Arial"/>
          <w:b/>
          <w:sz w:val="20"/>
        </w:rPr>
        <w:t>7.</w:t>
      </w:r>
      <w:r>
        <w:rPr>
          <w:rFonts w:ascii="Arial" w:hAnsi="Arial" w:cs="Arial"/>
          <w:b/>
          <w:sz w:val="20"/>
        </w:rPr>
        <w:tab/>
        <w:t>Racing area, course plan and marks</w:t>
      </w:r>
    </w:p>
    <w:p w:rsidR="006C7B10" w:rsidRDefault="006C7B10">
      <w:pPr>
        <w:pStyle w:val="BodyText"/>
        <w:tabs>
          <w:tab w:val="left" w:pos="1985"/>
        </w:tabs>
        <w:ind w:left="284"/>
        <w:rPr>
          <w:rFonts w:ascii="Arial" w:hAnsi="Arial" w:cs="Arial"/>
          <w:sz w:val="20"/>
        </w:rPr>
      </w:pPr>
      <w:r>
        <w:rPr>
          <w:rFonts w:ascii="Arial" w:hAnsi="Arial" w:cs="Arial"/>
          <w:sz w:val="20"/>
        </w:rPr>
        <w:t xml:space="preserve">7.1  These will be described at the briefing and shown on the board at the Race Control hut. </w:t>
      </w:r>
    </w:p>
    <w:p w:rsidR="006C7B10" w:rsidRDefault="006C7B10">
      <w:pPr>
        <w:pStyle w:val="BodyTextIndent3"/>
        <w:ind w:left="284" w:firstLine="0"/>
        <w:rPr>
          <w:rFonts w:ascii="Arial" w:hAnsi="Arial" w:cs="Arial"/>
          <w:sz w:val="20"/>
        </w:rPr>
      </w:pPr>
      <w:r>
        <w:rPr>
          <w:rFonts w:ascii="Arial" w:hAnsi="Arial" w:cs="Arial"/>
          <w:sz w:val="20"/>
        </w:rPr>
        <w:t>7.2  Boats will sail the course as shown on the course plan, and will be required to sail through the start/finish line at the end of every lap.</w:t>
      </w:r>
    </w:p>
    <w:p w:rsidR="006C7B10" w:rsidRDefault="006C7B10">
      <w:pPr>
        <w:ind w:left="284" w:hanging="284"/>
        <w:rPr>
          <w:rFonts w:ascii="Arial" w:hAnsi="Arial" w:cs="Arial"/>
          <w:b w:val="0"/>
          <w:sz w:val="16"/>
          <w:szCs w:val="16"/>
        </w:rPr>
      </w:pPr>
    </w:p>
    <w:p w:rsidR="006C7B10" w:rsidRDefault="006C7B10">
      <w:pPr>
        <w:ind w:left="284" w:hanging="284"/>
        <w:rPr>
          <w:rFonts w:ascii="Arial" w:hAnsi="Arial" w:cs="Arial"/>
          <w:b w:val="0"/>
          <w:sz w:val="20"/>
        </w:rPr>
      </w:pPr>
      <w:r>
        <w:rPr>
          <w:rFonts w:ascii="Arial" w:hAnsi="Arial" w:cs="Arial"/>
          <w:sz w:val="20"/>
        </w:rPr>
        <w:t>8.</w:t>
      </w:r>
      <w:r>
        <w:rPr>
          <w:rFonts w:ascii="Arial" w:hAnsi="Arial" w:cs="Arial"/>
          <w:sz w:val="20"/>
        </w:rPr>
        <w:tab/>
        <w:t>The Start</w:t>
      </w:r>
    </w:p>
    <w:p w:rsidR="006C7B10" w:rsidRDefault="006C7B10">
      <w:pPr>
        <w:ind w:left="284"/>
        <w:rPr>
          <w:rFonts w:ascii="Arial" w:hAnsi="Arial" w:cs="Arial"/>
          <w:b w:val="0"/>
          <w:sz w:val="20"/>
        </w:rPr>
      </w:pPr>
      <w:r>
        <w:rPr>
          <w:rFonts w:ascii="Arial" w:hAnsi="Arial" w:cs="Arial"/>
          <w:b w:val="0"/>
          <w:bCs/>
          <w:sz w:val="20"/>
        </w:rPr>
        <w:t xml:space="preserve">The </w:t>
      </w:r>
      <w:r>
        <w:rPr>
          <w:rFonts w:ascii="Arial" w:hAnsi="Arial" w:cs="Arial"/>
          <w:sz w:val="20"/>
        </w:rPr>
        <w:t>start line</w:t>
      </w:r>
      <w:r>
        <w:rPr>
          <w:rFonts w:ascii="Arial" w:hAnsi="Arial" w:cs="Arial"/>
          <w:b w:val="0"/>
          <w:sz w:val="20"/>
        </w:rPr>
        <w:t xml:space="preserve"> will be between the mast displaying an Orange Flag on the Committee Boat and the starting mark. An inner distance mark may be laid and in this case boats shall pass between this mark and the outer distance mark when approaching the line to start and on subsequent laps. </w:t>
      </w:r>
    </w:p>
    <w:p w:rsidR="006C7B10" w:rsidRDefault="006C7B10">
      <w:pPr>
        <w:jc w:val="both"/>
        <w:rPr>
          <w:rFonts w:ascii="Arial" w:hAnsi="Arial" w:cs="Arial"/>
          <w:b w:val="0"/>
          <w:sz w:val="16"/>
          <w:szCs w:val="16"/>
        </w:rPr>
      </w:pPr>
    </w:p>
    <w:p w:rsidR="006C7B10" w:rsidRDefault="006C7B10">
      <w:pPr>
        <w:jc w:val="both"/>
        <w:rPr>
          <w:rFonts w:ascii="Arial" w:hAnsi="Arial" w:cs="Arial"/>
          <w:sz w:val="20"/>
        </w:rPr>
      </w:pPr>
      <w:r>
        <w:rPr>
          <w:rFonts w:ascii="Arial" w:hAnsi="Arial" w:cs="Arial"/>
          <w:sz w:val="20"/>
        </w:rPr>
        <w:t>9. Change of leg of the course</w:t>
      </w:r>
    </w:p>
    <w:p w:rsidR="006C7B10" w:rsidRDefault="006C7B10">
      <w:pPr>
        <w:ind w:firstLine="284"/>
        <w:jc w:val="both"/>
        <w:rPr>
          <w:rFonts w:ascii="Arial" w:hAnsi="Arial" w:cs="Arial"/>
          <w:b w:val="0"/>
          <w:sz w:val="20"/>
        </w:rPr>
      </w:pPr>
      <w:r>
        <w:rPr>
          <w:rFonts w:ascii="Arial" w:hAnsi="Arial" w:cs="Arial"/>
          <w:b w:val="0"/>
          <w:sz w:val="20"/>
        </w:rPr>
        <w:t>To change the next leg of the course, the race committee will move the original mark to the new position.</w:t>
      </w:r>
    </w:p>
    <w:p w:rsidR="006C7B10" w:rsidRDefault="006C7B10">
      <w:pPr>
        <w:jc w:val="both"/>
        <w:rPr>
          <w:rFonts w:ascii="Arial" w:hAnsi="Arial" w:cs="Arial"/>
          <w:b w:val="0"/>
          <w:sz w:val="16"/>
          <w:szCs w:val="16"/>
        </w:rPr>
      </w:pPr>
    </w:p>
    <w:p w:rsidR="006C7B10" w:rsidRDefault="006C7B10">
      <w:pPr>
        <w:pStyle w:val="BodyText"/>
        <w:ind w:left="284" w:hanging="284"/>
        <w:jc w:val="both"/>
        <w:rPr>
          <w:rFonts w:ascii="Arial" w:hAnsi="Arial" w:cs="Arial"/>
          <w:b/>
          <w:sz w:val="20"/>
        </w:rPr>
      </w:pPr>
      <w:r>
        <w:rPr>
          <w:rFonts w:ascii="Arial" w:hAnsi="Arial" w:cs="Arial"/>
          <w:b/>
          <w:bCs/>
          <w:sz w:val="20"/>
        </w:rPr>
        <w:t>10. The Finish</w:t>
      </w:r>
    </w:p>
    <w:p w:rsidR="006C7B10" w:rsidRDefault="006C7B10">
      <w:pPr>
        <w:pStyle w:val="BodyText"/>
        <w:ind w:left="284"/>
        <w:rPr>
          <w:rFonts w:ascii="Arial" w:hAnsi="Arial" w:cs="Arial"/>
          <w:bCs/>
          <w:sz w:val="20"/>
        </w:rPr>
      </w:pPr>
      <w:r>
        <w:rPr>
          <w:rFonts w:ascii="Arial" w:hAnsi="Arial" w:cs="Arial"/>
          <w:bCs/>
          <w:sz w:val="20"/>
        </w:rPr>
        <w:t>10.1  Each boat will sail until</w:t>
      </w:r>
      <w:r w:rsidR="00CE1C17">
        <w:rPr>
          <w:rFonts w:ascii="Arial" w:hAnsi="Arial" w:cs="Arial"/>
          <w:bCs/>
          <w:sz w:val="20"/>
        </w:rPr>
        <w:t xml:space="preserve"> international code flag</w:t>
      </w:r>
      <w:r>
        <w:rPr>
          <w:rFonts w:ascii="Arial" w:hAnsi="Arial" w:cs="Arial"/>
          <w:bCs/>
          <w:sz w:val="20"/>
        </w:rPr>
        <w:t xml:space="preserve"> ‘S’ is displayed. The leading boat will finish when next crossing the finishing line and other boats will finish thereafter. Any boat more than one round behind the leading boat may be finished on next crossing the finishing line and given the position held at that time. This changes </w:t>
      </w:r>
      <w:r>
        <w:rPr>
          <w:rFonts w:ascii="Arial" w:hAnsi="Arial" w:cs="Arial"/>
          <w:bCs/>
          <w:i/>
          <w:sz w:val="20"/>
        </w:rPr>
        <w:t>RRS</w:t>
      </w:r>
      <w:r>
        <w:rPr>
          <w:rFonts w:ascii="Arial" w:hAnsi="Arial" w:cs="Arial"/>
          <w:bCs/>
          <w:sz w:val="20"/>
        </w:rPr>
        <w:t xml:space="preserve"> 32 and A3.</w:t>
      </w:r>
    </w:p>
    <w:p w:rsidR="006C7B10" w:rsidRDefault="006C7B10">
      <w:pPr>
        <w:pStyle w:val="BodyText"/>
        <w:ind w:left="284"/>
        <w:rPr>
          <w:rFonts w:ascii="Arial" w:hAnsi="Arial" w:cs="Arial"/>
          <w:sz w:val="20"/>
        </w:rPr>
      </w:pPr>
      <w:r>
        <w:rPr>
          <w:rFonts w:ascii="Arial" w:hAnsi="Arial" w:cs="Arial"/>
          <w:sz w:val="20"/>
        </w:rPr>
        <w:t>10.2  The</w:t>
      </w:r>
      <w:r>
        <w:rPr>
          <w:rFonts w:ascii="Arial" w:hAnsi="Arial" w:cs="Arial"/>
          <w:b/>
          <w:bCs/>
          <w:sz w:val="20"/>
        </w:rPr>
        <w:t xml:space="preserve"> finishing line</w:t>
      </w:r>
      <w:r>
        <w:rPr>
          <w:rFonts w:ascii="Arial" w:hAnsi="Arial" w:cs="Arial"/>
          <w:sz w:val="20"/>
        </w:rPr>
        <w:t xml:space="preserve"> will be between the mast displaying an Orange Flag on the Committee Boat and the finishing mark, or between a staff on a support boat displaying </w:t>
      </w:r>
      <w:r w:rsidR="00CE1C17">
        <w:rPr>
          <w:rFonts w:ascii="Arial" w:hAnsi="Arial" w:cs="Arial"/>
          <w:sz w:val="20"/>
        </w:rPr>
        <w:t xml:space="preserve">international code </w:t>
      </w:r>
      <w:r>
        <w:rPr>
          <w:rFonts w:ascii="Arial" w:hAnsi="Arial" w:cs="Arial"/>
          <w:sz w:val="20"/>
        </w:rPr>
        <w:t>flag ‘S’ and the adjacent rounding mark.</w:t>
      </w:r>
    </w:p>
    <w:p w:rsidR="006C7B10" w:rsidRDefault="006C7B10">
      <w:pPr>
        <w:pStyle w:val="BodyText"/>
        <w:ind w:left="284" w:hanging="284"/>
        <w:rPr>
          <w:rFonts w:ascii="Arial" w:hAnsi="Arial" w:cs="Arial"/>
          <w:sz w:val="16"/>
          <w:szCs w:val="16"/>
        </w:rPr>
      </w:pPr>
    </w:p>
    <w:p w:rsidR="006C7B10" w:rsidRDefault="006C7B10">
      <w:pPr>
        <w:jc w:val="both"/>
        <w:rPr>
          <w:rFonts w:ascii="Arial" w:hAnsi="Arial"/>
          <w:sz w:val="20"/>
        </w:rPr>
      </w:pPr>
      <w:r>
        <w:rPr>
          <w:rFonts w:ascii="Arial" w:hAnsi="Arial"/>
          <w:sz w:val="20"/>
        </w:rPr>
        <w:t>11. Scoring</w:t>
      </w:r>
    </w:p>
    <w:p w:rsidR="006C7B10" w:rsidRDefault="006C7B10">
      <w:pPr>
        <w:pStyle w:val="Boots"/>
        <w:numPr>
          <w:ilvl w:val="0"/>
          <w:numId w:val="0"/>
        </w:numPr>
        <w:ind w:left="284"/>
        <w:jc w:val="both"/>
        <w:rPr>
          <w:rFonts w:ascii="Arial" w:hAnsi="Arial"/>
          <w:sz w:val="20"/>
        </w:rPr>
      </w:pPr>
      <w:r>
        <w:rPr>
          <w:rFonts w:ascii="Arial" w:hAnsi="Arial"/>
          <w:sz w:val="20"/>
        </w:rPr>
        <w:t xml:space="preserve">11.1  The event will be scored using </w:t>
      </w:r>
      <w:r>
        <w:rPr>
          <w:rFonts w:ascii="Arial" w:hAnsi="Arial"/>
          <w:i/>
          <w:sz w:val="20"/>
        </w:rPr>
        <w:t>RRS</w:t>
      </w:r>
      <w:r>
        <w:rPr>
          <w:rFonts w:ascii="Arial" w:hAnsi="Arial"/>
          <w:sz w:val="20"/>
        </w:rPr>
        <w:t xml:space="preserve"> Appendix A, except that each boat’s series score will be the total of her race scores with her worst score excluded if 4 or more races have been completed. This changes </w:t>
      </w:r>
      <w:r>
        <w:rPr>
          <w:rFonts w:ascii="Arial" w:hAnsi="Arial"/>
          <w:i/>
          <w:sz w:val="20"/>
        </w:rPr>
        <w:t>RRS</w:t>
      </w:r>
      <w:r>
        <w:rPr>
          <w:rFonts w:ascii="Arial" w:hAnsi="Arial"/>
          <w:sz w:val="20"/>
        </w:rPr>
        <w:t xml:space="preserve"> A2.</w:t>
      </w:r>
    </w:p>
    <w:p w:rsidR="006C7B10" w:rsidRDefault="006C7B10">
      <w:pPr>
        <w:pStyle w:val="Boots"/>
        <w:numPr>
          <w:ilvl w:val="0"/>
          <w:numId w:val="0"/>
        </w:numPr>
        <w:ind w:left="284"/>
        <w:jc w:val="both"/>
        <w:rPr>
          <w:rFonts w:ascii="Arial" w:hAnsi="Arial"/>
          <w:sz w:val="20"/>
        </w:rPr>
      </w:pPr>
      <w:r>
        <w:rPr>
          <w:rFonts w:ascii="Arial" w:hAnsi="Arial"/>
          <w:sz w:val="20"/>
        </w:rPr>
        <w:t>11.2  Two scored races are required for the results to be considered a series.</w:t>
      </w:r>
    </w:p>
    <w:p w:rsidR="006C7B10" w:rsidRDefault="006C7B10">
      <w:pPr>
        <w:pStyle w:val="BodyText"/>
        <w:rPr>
          <w:rFonts w:ascii="Arial" w:hAnsi="Arial" w:cs="Arial"/>
          <w:sz w:val="20"/>
        </w:rPr>
      </w:pPr>
    </w:p>
    <w:p w:rsidR="006C7B10" w:rsidRDefault="006C7B10">
      <w:pPr>
        <w:ind w:left="284" w:hanging="284"/>
        <w:rPr>
          <w:rFonts w:ascii="Arial" w:hAnsi="Arial" w:cs="Arial"/>
          <w:b w:val="0"/>
          <w:sz w:val="20"/>
        </w:rPr>
      </w:pPr>
      <w:r>
        <w:rPr>
          <w:rFonts w:ascii="Arial" w:hAnsi="Arial" w:cs="Arial"/>
          <w:sz w:val="20"/>
        </w:rPr>
        <w:t>12. Penalties</w:t>
      </w:r>
      <w:r>
        <w:rPr>
          <w:rFonts w:ascii="Arial" w:hAnsi="Arial" w:cs="Arial"/>
          <w:b w:val="0"/>
          <w:sz w:val="20"/>
        </w:rPr>
        <w:tab/>
        <w:t xml:space="preserve">Penalties will apply in accordance with </w:t>
      </w:r>
      <w:r>
        <w:rPr>
          <w:rFonts w:ascii="Arial" w:hAnsi="Arial" w:cs="Arial"/>
          <w:b w:val="0"/>
          <w:i/>
          <w:sz w:val="20"/>
        </w:rPr>
        <w:t>RRS</w:t>
      </w:r>
      <w:r>
        <w:rPr>
          <w:rFonts w:ascii="Arial" w:hAnsi="Arial" w:cs="Arial"/>
          <w:b w:val="0"/>
          <w:sz w:val="20"/>
        </w:rPr>
        <w:t xml:space="preserve"> 44.</w:t>
      </w:r>
    </w:p>
    <w:p w:rsidR="006C7B10" w:rsidRDefault="006C7B10">
      <w:pPr>
        <w:pStyle w:val="BodyText"/>
        <w:rPr>
          <w:rFonts w:ascii="Arial" w:hAnsi="Arial" w:cs="Arial"/>
          <w:bCs/>
          <w:sz w:val="16"/>
          <w:szCs w:val="16"/>
        </w:rPr>
      </w:pPr>
    </w:p>
    <w:p w:rsidR="006C7B10" w:rsidRDefault="006C7B10">
      <w:pPr>
        <w:ind w:left="284" w:hanging="284"/>
        <w:rPr>
          <w:rFonts w:ascii="Arial" w:hAnsi="Arial" w:cs="Arial"/>
          <w:b w:val="0"/>
          <w:sz w:val="20"/>
        </w:rPr>
      </w:pPr>
      <w:r>
        <w:rPr>
          <w:rFonts w:ascii="Arial" w:hAnsi="Arial" w:cs="Arial"/>
          <w:sz w:val="20"/>
        </w:rPr>
        <w:t xml:space="preserve">13. </w:t>
      </w:r>
      <w:r>
        <w:rPr>
          <w:rFonts w:ascii="Arial" w:hAnsi="Arial" w:cs="Arial"/>
          <w:bCs/>
          <w:sz w:val="20"/>
        </w:rPr>
        <w:t>Time Limit</w:t>
      </w:r>
    </w:p>
    <w:p w:rsidR="006C7B10" w:rsidRDefault="006C7B10">
      <w:pPr>
        <w:pStyle w:val="BodyText"/>
        <w:ind w:left="284"/>
        <w:rPr>
          <w:rFonts w:ascii="Arial" w:hAnsi="Arial" w:cs="Arial"/>
          <w:sz w:val="20"/>
        </w:rPr>
      </w:pPr>
      <w:r>
        <w:rPr>
          <w:rFonts w:ascii="Arial" w:hAnsi="Arial" w:cs="Arial"/>
          <w:sz w:val="20"/>
        </w:rPr>
        <w:t xml:space="preserve">13.1  It is intended to race for approximately 60 minutes. Failure to achieve this shall not be cause for redress. </w:t>
      </w:r>
    </w:p>
    <w:p w:rsidR="006C7B10" w:rsidRDefault="006C7B10">
      <w:pPr>
        <w:pStyle w:val="BodyText"/>
        <w:ind w:left="284"/>
        <w:rPr>
          <w:rFonts w:ascii="Arial" w:hAnsi="Arial" w:cs="Arial"/>
          <w:sz w:val="20"/>
        </w:rPr>
      </w:pPr>
      <w:r>
        <w:rPr>
          <w:rFonts w:ascii="Arial" w:hAnsi="Arial" w:cs="Arial"/>
          <w:sz w:val="20"/>
        </w:rPr>
        <w:t xml:space="preserve">13.2  Any boat not finishing within 20 minutes of the leading boat may be finished on the course by a support boat displaying flag W. </w:t>
      </w:r>
    </w:p>
    <w:p w:rsidR="006C7B10" w:rsidRDefault="006C7B10">
      <w:pPr>
        <w:pStyle w:val="BodyText"/>
        <w:ind w:left="284"/>
        <w:rPr>
          <w:rFonts w:ascii="Arial" w:hAnsi="Arial" w:cs="Arial"/>
          <w:b/>
          <w:bCs/>
          <w:sz w:val="20"/>
        </w:rPr>
      </w:pPr>
      <w:r>
        <w:rPr>
          <w:rFonts w:ascii="Arial" w:hAnsi="Arial" w:cs="Arial"/>
          <w:sz w:val="20"/>
        </w:rPr>
        <w:t>13.3  In the event of abandonment, places may be awarded from positions at the end of the previous completed lap.</w:t>
      </w:r>
    </w:p>
    <w:p w:rsidR="006C7B10" w:rsidRDefault="006C7B10">
      <w:pPr>
        <w:pStyle w:val="BodyText"/>
        <w:tabs>
          <w:tab w:val="left" w:pos="1985"/>
        </w:tabs>
        <w:rPr>
          <w:rFonts w:ascii="Arial" w:hAnsi="Arial" w:cs="Arial"/>
          <w:sz w:val="16"/>
          <w:szCs w:val="16"/>
        </w:rPr>
      </w:pPr>
    </w:p>
    <w:p w:rsidR="006C7B10" w:rsidRDefault="006C7B10">
      <w:pPr>
        <w:tabs>
          <w:tab w:val="left" w:pos="-1440"/>
        </w:tabs>
        <w:ind w:left="284" w:hanging="284"/>
        <w:rPr>
          <w:rFonts w:ascii="Arial" w:hAnsi="Arial" w:cs="Arial"/>
          <w:b w:val="0"/>
          <w:sz w:val="22"/>
          <w:u w:val="single"/>
        </w:rPr>
      </w:pPr>
      <w:r>
        <w:rPr>
          <w:rFonts w:ascii="Arial" w:hAnsi="Arial" w:cs="Arial"/>
          <w:sz w:val="20"/>
        </w:rPr>
        <w:t>14. Protests</w:t>
      </w:r>
      <w:r>
        <w:rPr>
          <w:rFonts w:ascii="Arial" w:hAnsi="Arial" w:cs="Arial"/>
          <w:b w:val="0"/>
          <w:sz w:val="20"/>
        </w:rPr>
        <w:t xml:space="preserve"> shall be written on forms available at the Race Control hut and delivered there within Protest Time which will begin as the last boat comes ashore at the end of each sailing session and end 30 minutes later.</w:t>
      </w:r>
    </w:p>
    <w:sectPr w:rsidR="006C7B10">
      <w:pgSz w:w="11906" w:h="16838" w:code="9"/>
      <w:pgMar w:top="680" w:right="851" w:bottom="794"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7CAD"/>
    <w:multiLevelType w:val="multilevel"/>
    <w:tmpl w:val="9280D9EA"/>
    <w:lvl w:ilvl="0">
      <w:start w:val="1"/>
      <w:numFmt w:val="decimal"/>
      <w:lvlText w:val="%1."/>
      <w:lvlJc w:val="left"/>
      <w:pPr>
        <w:tabs>
          <w:tab w:val="num" w:pos="360"/>
        </w:tabs>
        <w:ind w:left="360" w:hanging="360"/>
      </w:pPr>
      <w:rPr>
        <w:rFonts w:hint="default"/>
      </w:rPr>
    </w:lvl>
    <w:lvl w:ilvl="1">
      <w:start w:val="1"/>
      <w:numFmt w:val="decimal"/>
      <w:pStyle w:val="Boots"/>
      <w:lvlText w:val="%1.%2"/>
      <w:lvlJc w:val="left"/>
      <w:pPr>
        <w:tabs>
          <w:tab w:val="num" w:pos="792"/>
        </w:tabs>
        <w:ind w:left="792" w:hanging="792"/>
      </w:pPr>
      <w:rPr>
        <w:rFonts w:ascii="Times New Roman" w:hAnsi="Times New Roman" w:hint="default"/>
        <w:b w:val="0"/>
        <w:i w:val="0"/>
        <w:sz w:val="20"/>
      </w:rPr>
    </w:lvl>
    <w:lvl w:ilvl="2">
      <w:start w:val="1"/>
      <w:numFmt w:val="lowerLetter"/>
      <w:lvlText w:val="%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CD6"/>
    <w:rsid w:val="00162C7B"/>
    <w:rsid w:val="00310623"/>
    <w:rsid w:val="003D1CD6"/>
    <w:rsid w:val="004137E9"/>
    <w:rsid w:val="004E288D"/>
    <w:rsid w:val="005219FA"/>
    <w:rsid w:val="005516D6"/>
    <w:rsid w:val="00560B1F"/>
    <w:rsid w:val="00567578"/>
    <w:rsid w:val="00575F44"/>
    <w:rsid w:val="005E0CFC"/>
    <w:rsid w:val="00647B6C"/>
    <w:rsid w:val="006B3C62"/>
    <w:rsid w:val="006C7B10"/>
    <w:rsid w:val="007A31BB"/>
    <w:rsid w:val="0085763F"/>
    <w:rsid w:val="00A35C1A"/>
    <w:rsid w:val="00B15790"/>
    <w:rsid w:val="00C065DC"/>
    <w:rsid w:val="00C15730"/>
    <w:rsid w:val="00CE1C17"/>
    <w:rsid w:val="00D138D6"/>
    <w:rsid w:val="00D333D0"/>
    <w:rsid w:val="00DD628C"/>
    <w:rsid w:val="00E533B4"/>
    <w:rsid w:val="00E72ABF"/>
    <w:rsid w:val="00E957EC"/>
    <w:rsid w:val="00EA284D"/>
    <w:rsid w:val="00F2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b/>
      <w:sz w:val="36"/>
      <w:lang w:eastAsia="en-US"/>
    </w:rPr>
  </w:style>
  <w:style w:type="paragraph" w:styleId="Heading1">
    <w:name w:val="heading 1"/>
    <w:basedOn w:val="Normal"/>
    <w:next w:val="Normal"/>
    <w:qFormat/>
    <w:pPr>
      <w:keepNext/>
      <w:jc w:val="center"/>
      <w:outlineLvl w:val="0"/>
    </w:pPr>
    <w:rPr>
      <w:rFonts w:ascii="Arial" w:hAnsi="Arial"/>
      <w:sz w:val="56"/>
    </w:rPr>
  </w:style>
  <w:style w:type="paragraph" w:styleId="Heading4">
    <w:name w:val="heading 4"/>
    <w:basedOn w:val="Normal"/>
    <w:next w:val="Normal"/>
    <w:qFormat/>
    <w:pPr>
      <w:keepNext/>
      <w:outlineLvl w:val="3"/>
    </w:pPr>
    <w:rPr>
      <w:sz w:val="24"/>
    </w:rPr>
  </w:style>
  <w:style w:type="paragraph" w:styleId="Heading9">
    <w:name w:val="heading 9"/>
    <w:basedOn w:val="Normal"/>
    <w:next w:val="Normal"/>
    <w:qFormat/>
    <w:pPr>
      <w:keepNext/>
      <w:jc w:val="center"/>
      <w:outlineLvl w:val="8"/>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Times New Roman" w:hAnsi="Arial" w:cs="Times New Roman"/>
      <w:b/>
      <w:sz w:val="56"/>
      <w:szCs w:val="20"/>
    </w:rPr>
  </w:style>
  <w:style w:type="character" w:customStyle="1" w:styleId="Heading4Char">
    <w:name w:val="Heading 4 Char"/>
    <w:rPr>
      <w:rFonts w:eastAsia="Times New Roman" w:cs="Times New Roman"/>
      <w:b/>
      <w:sz w:val="24"/>
      <w:szCs w:val="20"/>
    </w:rPr>
  </w:style>
  <w:style w:type="character" w:customStyle="1" w:styleId="Heading9Char">
    <w:name w:val="Heading 9 Char"/>
    <w:rPr>
      <w:rFonts w:eastAsia="Times New Roman" w:cs="Times New Roman"/>
      <w:b/>
      <w:bCs/>
      <w:sz w:val="24"/>
      <w:szCs w:val="20"/>
    </w:rPr>
  </w:style>
  <w:style w:type="paragraph" w:styleId="BodyText">
    <w:name w:val="Body Text"/>
    <w:basedOn w:val="Normal"/>
    <w:semiHidden/>
    <w:rPr>
      <w:b w:val="0"/>
      <w:sz w:val="24"/>
    </w:rPr>
  </w:style>
  <w:style w:type="character" w:customStyle="1" w:styleId="BodyTextChar">
    <w:name w:val="Body Text Char"/>
    <w:rPr>
      <w:rFonts w:eastAsia="Times New Roman" w:cs="Times New Roman"/>
      <w:sz w:val="24"/>
      <w:szCs w:val="20"/>
    </w:rPr>
  </w:style>
  <w:style w:type="paragraph" w:styleId="BodyTextIndent3">
    <w:name w:val="Body Text Indent 3"/>
    <w:basedOn w:val="Normal"/>
    <w:semiHidden/>
    <w:pPr>
      <w:ind w:left="426" w:hanging="36"/>
      <w:jc w:val="both"/>
    </w:pPr>
    <w:rPr>
      <w:b w:val="0"/>
      <w:bCs/>
      <w:sz w:val="22"/>
    </w:rPr>
  </w:style>
  <w:style w:type="character" w:customStyle="1" w:styleId="BodyTextIndent3Char">
    <w:name w:val="Body Text Indent 3 Char"/>
    <w:rPr>
      <w:rFonts w:eastAsia="Times New Roman" w:cs="Times New Roman"/>
      <w:bCs/>
      <w:szCs w:val="20"/>
    </w:rPr>
  </w:style>
  <w:style w:type="paragraph" w:customStyle="1" w:styleId="Boots">
    <w:name w:val="Boots"/>
    <w:basedOn w:val="Normal"/>
    <w:pPr>
      <w:numPr>
        <w:ilvl w:val="1"/>
        <w:numId w:val="1"/>
      </w:numPr>
    </w:pPr>
    <w:rPr>
      <w:b w:val="0"/>
      <w:sz w:val="24"/>
      <w:lang w:val="en-U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b/>
      <w:sz w:val="16"/>
      <w:szCs w:val="16"/>
    </w:r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Revision">
    <w:name w:val="Revision"/>
    <w:hidden/>
    <w:uiPriority w:val="99"/>
    <w:semiHidden/>
    <w:rsid w:val="006B3C62"/>
    <w:rPr>
      <w:rFonts w:eastAsia="Times New Roman"/>
      <w:b/>
      <w:sz w:val="3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b/>
      <w:sz w:val="36"/>
      <w:lang w:eastAsia="en-US"/>
    </w:rPr>
  </w:style>
  <w:style w:type="paragraph" w:styleId="Heading1">
    <w:name w:val="heading 1"/>
    <w:basedOn w:val="Normal"/>
    <w:next w:val="Normal"/>
    <w:qFormat/>
    <w:pPr>
      <w:keepNext/>
      <w:jc w:val="center"/>
      <w:outlineLvl w:val="0"/>
    </w:pPr>
    <w:rPr>
      <w:rFonts w:ascii="Arial" w:hAnsi="Arial"/>
      <w:sz w:val="56"/>
    </w:rPr>
  </w:style>
  <w:style w:type="paragraph" w:styleId="Heading4">
    <w:name w:val="heading 4"/>
    <w:basedOn w:val="Normal"/>
    <w:next w:val="Normal"/>
    <w:qFormat/>
    <w:pPr>
      <w:keepNext/>
      <w:outlineLvl w:val="3"/>
    </w:pPr>
    <w:rPr>
      <w:sz w:val="24"/>
    </w:rPr>
  </w:style>
  <w:style w:type="paragraph" w:styleId="Heading9">
    <w:name w:val="heading 9"/>
    <w:basedOn w:val="Normal"/>
    <w:next w:val="Normal"/>
    <w:qFormat/>
    <w:pPr>
      <w:keepNext/>
      <w:jc w:val="center"/>
      <w:outlineLvl w:val="8"/>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Times New Roman" w:hAnsi="Arial" w:cs="Times New Roman"/>
      <w:b/>
      <w:sz w:val="56"/>
      <w:szCs w:val="20"/>
    </w:rPr>
  </w:style>
  <w:style w:type="character" w:customStyle="1" w:styleId="Heading4Char">
    <w:name w:val="Heading 4 Char"/>
    <w:rPr>
      <w:rFonts w:eastAsia="Times New Roman" w:cs="Times New Roman"/>
      <w:b/>
      <w:sz w:val="24"/>
      <w:szCs w:val="20"/>
    </w:rPr>
  </w:style>
  <w:style w:type="character" w:customStyle="1" w:styleId="Heading9Char">
    <w:name w:val="Heading 9 Char"/>
    <w:rPr>
      <w:rFonts w:eastAsia="Times New Roman" w:cs="Times New Roman"/>
      <w:b/>
      <w:bCs/>
      <w:sz w:val="24"/>
      <w:szCs w:val="20"/>
    </w:rPr>
  </w:style>
  <w:style w:type="paragraph" w:styleId="BodyText">
    <w:name w:val="Body Text"/>
    <w:basedOn w:val="Normal"/>
    <w:semiHidden/>
    <w:rPr>
      <w:b w:val="0"/>
      <w:sz w:val="24"/>
    </w:rPr>
  </w:style>
  <w:style w:type="character" w:customStyle="1" w:styleId="BodyTextChar">
    <w:name w:val="Body Text Char"/>
    <w:rPr>
      <w:rFonts w:eastAsia="Times New Roman" w:cs="Times New Roman"/>
      <w:sz w:val="24"/>
      <w:szCs w:val="20"/>
    </w:rPr>
  </w:style>
  <w:style w:type="paragraph" w:styleId="BodyTextIndent3">
    <w:name w:val="Body Text Indent 3"/>
    <w:basedOn w:val="Normal"/>
    <w:semiHidden/>
    <w:pPr>
      <w:ind w:left="426" w:hanging="36"/>
      <w:jc w:val="both"/>
    </w:pPr>
    <w:rPr>
      <w:b w:val="0"/>
      <w:bCs/>
      <w:sz w:val="22"/>
    </w:rPr>
  </w:style>
  <w:style w:type="character" w:customStyle="1" w:styleId="BodyTextIndent3Char">
    <w:name w:val="Body Text Indent 3 Char"/>
    <w:rPr>
      <w:rFonts w:eastAsia="Times New Roman" w:cs="Times New Roman"/>
      <w:bCs/>
      <w:szCs w:val="20"/>
    </w:rPr>
  </w:style>
  <w:style w:type="paragraph" w:customStyle="1" w:styleId="Boots">
    <w:name w:val="Boots"/>
    <w:basedOn w:val="Normal"/>
    <w:pPr>
      <w:numPr>
        <w:ilvl w:val="1"/>
        <w:numId w:val="1"/>
      </w:numPr>
    </w:pPr>
    <w:rPr>
      <w:b w:val="0"/>
      <w:sz w:val="24"/>
      <w:lang w:val="en-U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b/>
      <w:sz w:val="16"/>
      <w:szCs w:val="16"/>
    </w:r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Revision">
    <w:name w:val="Revision"/>
    <w:hidden/>
    <w:uiPriority w:val="99"/>
    <w:semiHidden/>
    <w:rsid w:val="006B3C62"/>
    <w:rPr>
      <w:rFonts w:eastAsia="Times New Roman"/>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dc:creator>
  <cp:lastModifiedBy>Andrew</cp:lastModifiedBy>
  <cp:revision>2</cp:revision>
  <dcterms:created xsi:type="dcterms:W3CDTF">2017-11-06T09:18:00Z</dcterms:created>
  <dcterms:modified xsi:type="dcterms:W3CDTF">2017-11-06T09:18:00Z</dcterms:modified>
</cp:coreProperties>
</file>