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8648" w14:textId="1FBF436E" w:rsidR="001E7619" w:rsidRPr="00F71222" w:rsidRDefault="00F71222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F71222">
        <w:rPr>
          <w:rFonts w:asciiTheme="majorHAnsi" w:hAnsiTheme="majorHAnsi"/>
          <w:b/>
          <w:bCs/>
          <w:sz w:val="32"/>
          <w:szCs w:val="32"/>
          <w:u w:val="single"/>
        </w:rPr>
        <w:t>Technical specification and architecture design</w:t>
      </w:r>
    </w:p>
    <w:p w14:paraId="6BDDBF9F" w14:textId="3B1FAA05" w:rsidR="00F71222" w:rsidRPr="00F71222" w:rsidRDefault="00F71222">
      <w:pPr>
        <w:rPr>
          <w:rFonts w:asciiTheme="majorHAnsi" w:hAnsiTheme="majorHAnsi"/>
          <w:i/>
          <w:iCs/>
          <w:sz w:val="20"/>
          <w:szCs w:val="20"/>
          <w:u w:val="single"/>
        </w:rPr>
      </w:pPr>
      <w:r w:rsidRPr="00F71222">
        <w:rPr>
          <w:rFonts w:asciiTheme="majorHAnsi" w:hAnsiTheme="majorHAnsi"/>
          <w:i/>
          <w:iCs/>
          <w:sz w:val="20"/>
          <w:szCs w:val="20"/>
          <w:u w:val="single"/>
        </w:rPr>
        <w:t>Technologies used:</w:t>
      </w:r>
    </w:p>
    <w:p w14:paraId="1300722D" w14:textId="36B5FA2E" w:rsidR="00F71222" w:rsidRDefault="00F71222" w:rsidP="00F71222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Language is Python</w:t>
      </w:r>
    </w:p>
    <w:p w14:paraId="353FD406" w14:textId="3AA0A16D" w:rsidR="00F71222" w:rsidRDefault="00F71222" w:rsidP="00F71222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Data management SQLite</w:t>
      </w:r>
    </w:p>
    <w:p w14:paraId="07F4F321" w14:textId="124EE352" w:rsidR="00F71222" w:rsidRDefault="00F71222" w:rsidP="00F71222">
      <w:pPr>
        <w:pStyle w:val="ListParagraph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API interface Flask</w:t>
      </w:r>
    </w:p>
    <w:p w14:paraId="238AE304" w14:textId="1A2F4624" w:rsidR="00F71222" w:rsidRPr="00F71222" w:rsidRDefault="00F71222" w:rsidP="00F71222">
      <w:pPr>
        <w:rPr>
          <w:rFonts w:asciiTheme="majorHAnsi" w:hAnsiTheme="majorHAnsi"/>
          <w:i/>
          <w:iCs/>
          <w:sz w:val="20"/>
          <w:szCs w:val="20"/>
          <w:u w:val="single"/>
        </w:rPr>
      </w:pPr>
      <w:r w:rsidRPr="00F71222">
        <w:rPr>
          <w:rFonts w:asciiTheme="majorHAnsi" w:hAnsiTheme="majorHAnsi"/>
          <w:i/>
          <w:iCs/>
          <w:sz w:val="20"/>
          <w:szCs w:val="20"/>
          <w:u w:val="single"/>
        </w:rPr>
        <w:t>Pipelines:</w:t>
      </w:r>
    </w:p>
    <w:p w14:paraId="533E42A8" w14:textId="77777777" w:rsidR="00F71222" w:rsidRDefault="00F71222" w:rsidP="00F71222">
      <w:pPr>
        <w:rPr>
          <w:rFonts w:asciiTheme="majorHAnsi" w:hAnsiTheme="majorHAnsi"/>
          <w:sz w:val="20"/>
          <w:szCs w:val="20"/>
        </w:rPr>
      </w:pPr>
    </w:p>
    <w:p w14:paraId="30DF75C2" w14:textId="5D8747FE" w:rsidR="00F71222" w:rsidRPr="00F71222" w:rsidRDefault="00F71222" w:rsidP="00F71222">
      <w:pPr>
        <w:rPr>
          <w:rFonts w:asciiTheme="majorHAnsi" w:hAnsiTheme="majorHAnsi"/>
          <w:i/>
          <w:iCs/>
          <w:sz w:val="20"/>
          <w:szCs w:val="20"/>
          <w:u w:val="single"/>
        </w:rPr>
      </w:pPr>
      <w:r w:rsidRPr="00F71222">
        <w:rPr>
          <w:rFonts w:asciiTheme="majorHAnsi" w:hAnsiTheme="majorHAnsi"/>
          <w:i/>
          <w:iCs/>
          <w:sz w:val="20"/>
          <w:szCs w:val="20"/>
          <w:u w:val="single"/>
        </w:rPr>
        <w:t>Function Documentation:</w:t>
      </w:r>
    </w:p>
    <w:p w14:paraId="53C2A1A3" w14:textId="77777777" w:rsidR="00F71222" w:rsidRDefault="00F71222" w:rsidP="00F71222">
      <w:pPr>
        <w:rPr>
          <w:rFonts w:asciiTheme="majorHAnsi" w:hAnsiTheme="majorHAnsi"/>
          <w:sz w:val="20"/>
          <w:szCs w:val="20"/>
        </w:rPr>
      </w:pPr>
    </w:p>
    <w:p w14:paraId="140A9C2D" w14:textId="44FACA7C" w:rsidR="00F71222" w:rsidRPr="00F71222" w:rsidRDefault="00F71222" w:rsidP="00F71222">
      <w:pPr>
        <w:rPr>
          <w:rFonts w:asciiTheme="majorHAnsi" w:hAnsiTheme="majorHAnsi"/>
          <w:i/>
          <w:iCs/>
          <w:sz w:val="20"/>
          <w:szCs w:val="20"/>
          <w:u w:val="single"/>
        </w:rPr>
      </w:pPr>
      <w:r w:rsidRPr="00F71222">
        <w:rPr>
          <w:rFonts w:asciiTheme="majorHAnsi" w:hAnsiTheme="majorHAnsi"/>
          <w:i/>
          <w:iCs/>
          <w:sz w:val="20"/>
          <w:szCs w:val="20"/>
          <w:u w:val="single"/>
        </w:rPr>
        <w:t>User guide:</w:t>
      </w:r>
    </w:p>
    <w:p w14:paraId="25296F73" w14:textId="77777777" w:rsidR="00F71222" w:rsidRPr="00F71222" w:rsidRDefault="00F71222" w:rsidP="00F71222">
      <w:pPr>
        <w:rPr>
          <w:rFonts w:asciiTheme="majorHAnsi" w:hAnsiTheme="majorHAnsi"/>
          <w:sz w:val="20"/>
          <w:szCs w:val="20"/>
        </w:rPr>
      </w:pPr>
    </w:p>
    <w:sectPr w:rsidR="00F71222" w:rsidRPr="00F71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021D3"/>
    <w:multiLevelType w:val="hybridMultilevel"/>
    <w:tmpl w:val="E92A8C6C"/>
    <w:lvl w:ilvl="0" w:tplc="494C3ED6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94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19"/>
    <w:rsid w:val="001E7619"/>
    <w:rsid w:val="00D85928"/>
    <w:rsid w:val="00F7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68A7"/>
  <w15:chartTrackingRefBased/>
  <w15:docId w15:val="{39147562-CCFF-43B1-AAC3-4EE062D7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marley</dc:creator>
  <cp:keywords/>
  <dc:description/>
  <cp:lastModifiedBy>bob marley</cp:lastModifiedBy>
  <cp:revision>2</cp:revision>
  <dcterms:created xsi:type="dcterms:W3CDTF">2025-11-17T18:11:00Z</dcterms:created>
  <dcterms:modified xsi:type="dcterms:W3CDTF">2025-11-17T18:15:00Z</dcterms:modified>
</cp:coreProperties>
</file>