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4912B2" w14:textId="4F41B584" w:rsidR="00FD6134" w:rsidRDefault="003E229E" w:rsidP="00FD6134">
      <w:r>
        <w:t>St10079507</w:t>
      </w:r>
    </w:p>
    <w:p w14:paraId="18CA38E6" w14:textId="5C4C1507" w:rsidR="003E229E" w:rsidRDefault="003E229E" w:rsidP="00FD6134">
      <w:r>
        <w:t>PROG7312</w:t>
      </w:r>
      <w:r w:rsidR="00D76AF8">
        <w:t xml:space="preserve">                                                    POE</w:t>
      </w:r>
    </w:p>
    <w:p w14:paraId="6312F5CC" w14:textId="77777777" w:rsidR="003E229E" w:rsidRDefault="003E229E" w:rsidP="00FD6134"/>
    <w:p w14:paraId="00AD8BAB" w14:textId="77777777" w:rsidR="003E229E" w:rsidRDefault="003E229E" w:rsidP="00FD6134"/>
    <w:p w14:paraId="7A5F2E9F" w14:textId="4CC0111A" w:rsidR="00FD6134" w:rsidRDefault="00FD6134" w:rsidP="00FD6134">
      <w:r>
        <w:t>Project Completion Overview</w:t>
      </w:r>
    </w:p>
    <w:p w14:paraId="308C828C" w14:textId="602B4C90" w:rsidR="00FD6134" w:rsidRDefault="00FD6134" w:rsidP="00FD6134">
      <w:r>
        <w:t>The Municipal Services Application focuses on addressing community needs in South Africa. It incorporates essential features like issue reporting, accessing local events, and tracking service requests using advanced algorithms and data structures.</w:t>
      </w:r>
    </w:p>
    <w:p w14:paraId="19790735" w14:textId="77777777" w:rsidR="00FD6134" w:rsidRDefault="00FD6134" w:rsidP="00FD6134"/>
    <w:p w14:paraId="18C6E15A" w14:textId="77777777" w:rsidR="00FD6134" w:rsidRDefault="00FD6134" w:rsidP="00FD6134"/>
    <w:p w14:paraId="20C008D2" w14:textId="4F3BD722" w:rsidR="00FD6134" w:rsidRDefault="00FD6134" w:rsidP="00FD6134">
      <w:r>
        <w:t>Implementation of Data Structures</w:t>
      </w:r>
    </w:p>
    <w:p w14:paraId="021F32F0" w14:textId="77777777" w:rsidR="00FD6134" w:rsidRDefault="00FD6134" w:rsidP="00FD6134"/>
    <w:p w14:paraId="01F1E214" w14:textId="41D50C02" w:rsidR="00FD6134" w:rsidRDefault="00FD6134" w:rsidP="00FD6134">
      <w:r>
        <w:t xml:space="preserve">Trees </w:t>
      </w:r>
    </w:p>
    <w:p w14:paraId="377AD849" w14:textId="77777777" w:rsidR="00FD6134" w:rsidRDefault="00FD6134" w:rsidP="00FD6134">
      <w:r>
        <w:t>Tree structures are used for organizing and retrieving service request information effectively. For example:</w:t>
      </w:r>
    </w:p>
    <w:p w14:paraId="7EC829C6" w14:textId="77777777" w:rsidR="00FD6134" w:rsidRDefault="00FD6134" w:rsidP="00FD6134">
      <w:r>
        <w:t>- Binary Trees enable quick searches by storing data hierarchically (Knuth, 1998).</w:t>
      </w:r>
    </w:p>
    <w:p w14:paraId="5FF79181" w14:textId="77777777" w:rsidR="00FD6134" w:rsidRDefault="00FD6134" w:rsidP="00FD6134">
      <w:r>
        <w:t>- AVL Trees and Red-Black Trees ensure balance, reducing the time complexity of operations like insertion and search (Cormack, 2010).</w:t>
      </w:r>
    </w:p>
    <w:p w14:paraId="3795F661" w14:textId="77777777" w:rsidR="00FD6134" w:rsidRDefault="00FD6134" w:rsidP="00FD6134"/>
    <w:p w14:paraId="0F19AC07" w14:textId="7A70D547" w:rsidR="00FD6134" w:rsidRDefault="00FD6134" w:rsidP="00FD6134">
      <w:r>
        <w:t xml:space="preserve">Graphs  </w:t>
      </w:r>
    </w:p>
    <w:p w14:paraId="66E93247" w14:textId="2BB20CBB" w:rsidR="00FD6134" w:rsidRDefault="00FD6134" w:rsidP="00FD6134">
      <w:r>
        <w:t>Graphs are pivotal for modeling relationships among service requests. Features like graph traversal help track dependencies, while Minimum Spanning Trees optimize network pathways (Diestel, 2017).</w:t>
      </w:r>
    </w:p>
    <w:p w14:paraId="1B3AAE4E" w14:textId="77777777" w:rsidR="00FD6134" w:rsidRDefault="00FD6134" w:rsidP="00FD6134"/>
    <w:p w14:paraId="353D9804" w14:textId="1488629D" w:rsidR="00FD6134" w:rsidRDefault="00FD6134" w:rsidP="00FD6134">
      <w:r>
        <w:t xml:space="preserve">Heaps  </w:t>
      </w:r>
    </w:p>
    <w:p w14:paraId="16FD9557" w14:textId="3CA2E5CE" w:rsidR="00FD6134" w:rsidRDefault="00FD6134" w:rsidP="00FD6134">
      <w:r>
        <w:t>Heaps are instrumental for priority-based management. For example, a Min Heap prioritizes urgent issues, ensuring faster response times (Cormen et al., 2009).</w:t>
      </w:r>
    </w:p>
    <w:p w14:paraId="1956F3D0" w14:textId="77777777" w:rsidR="00FD6134" w:rsidRDefault="00FD6134" w:rsidP="00FD6134"/>
    <w:p w14:paraId="37D437CC" w14:textId="1B6EF57C" w:rsidR="00FD6134" w:rsidRDefault="00FD6134" w:rsidP="00FD6134"/>
    <w:p w14:paraId="636D60A7" w14:textId="77777777" w:rsidR="00FD6134" w:rsidRDefault="00FD6134" w:rsidP="00FD6134"/>
    <w:p w14:paraId="7621D4CF" w14:textId="54DCA09A" w:rsidR="00FD6134" w:rsidRDefault="00FD6134" w:rsidP="00FD6134">
      <w:r>
        <w:t xml:space="preserve"> Challenges Faced and Key Learnings</w:t>
      </w:r>
    </w:p>
    <w:p w14:paraId="0AEE09DB" w14:textId="77777777" w:rsidR="00FD6134" w:rsidRDefault="00FD6134" w:rsidP="00FD6134"/>
    <w:p w14:paraId="68FCC563" w14:textId="77777777" w:rsidR="00FD6134" w:rsidRDefault="00FD6134" w:rsidP="00FD6134">
      <w:r>
        <w:t>Developing a multi-faceted app required integrating user-friendly interfaces with technically robust structures. Challenges included:</w:t>
      </w:r>
    </w:p>
    <w:p w14:paraId="442D54F6" w14:textId="77777777" w:rsidR="00FD6134" w:rsidRDefault="00FD6134" w:rsidP="00FD6134">
      <w:r>
        <w:lastRenderedPageBreak/>
        <w:t>- Balancing efficiency with simplicity in UI design.</w:t>
      </w:r>
    </w:p>
    <w:p w14:paraId="1A212DB9" w14:textId="77777777" w:rsidR="00FD6134" w:rsidRDefault="00FD6134" w:rsidP="00FD6134">
      <w:r>
        <w:t>- Debugging algorithms for real-time responsiveness.</w:t>
      </w:r>
    </w:p>
    <w:p w14:paraId="05E3C935" w14:textId="77777777" w:rsidR="00FD6134" w:rsidRDefault="00FD6134" w:rsidP="00FD6134"/>
    <w:p w14:paraId="0EAAB62C" w14:textId="77777777" w:rsidR="00FD6134" w:rsidRDefault="00FD6134" w:rsidP="00FD6134">
      <w:r>
        <w:t>Key learnings involved mastering AVL tree balancing, graph traversal techniques, and optimizing data storage using heaps.</w:t>
      </w:r>
    </w:p>
    <w:p w14:paraId="461B6723" w14:textId="77777777" w:rsidR="00FD6134" w:rsidRDefault="00FD6134" w:rsidP="00FD6134"/>
    <w:p w14:paraId="2450898D" w14:textId="6AA61D9B" w:rsidR="00FD6134" w:rsidRDefault="00FD6134" w:rsidP="00FD6134"/>
    <w:p w14:paraId="40B9A5E9" w14:textId="77777777" w:rsidR="00FD6134" w:rsidRDefault="00FD6134" w:rsidP="00FD6134"/>
    <w:p w14:paraId="2D1EC49F" w14:textId="4C6C3C88" w:rsidR="00FD6134" w:rsidRDefault="00FD6134" w:rsidP="00FD6134">
      <w:r>
        <w:t xml:space="preserve"> Technology Recommendations</w:t>
      </w:r>
    </w:p>
    <w:p w14:paraId="1069CD99" w14:textId="77777777" w:rsidR="00FD6134" w:rsidRDefault="00FD6134" w:rsidP="00FD6134"/>
    <w:p w14:paraId="46012526" w14:textId="77777777" w:rsidR="00FD6134" w:rsidRDefault="00FD6134" w:rsidP="00FD6134">
      <w:r>
        <w:t>To enhance functionality:</w:t>
      </w:r>
    </w:p>
    <w:p w14:paraId="34FAEFFB" w14:textId="2DF4D694" w:rsidR="00FD6134" w:rsidRDefault="00FD6134" w:rsidP="00FD6134">
      <w:r>
        <w:t>1. ElasticSearch for faster query execution on large datasets (Gormley &amp; Tong, 2015).</w:t>
      </w:r>
    </w:p>
    <w:p w14:paraId="19D54D79" w14:textId="0D38C249" w:rsidR="00FD6134" w:rsidRDefault="00FD6134" w:rsidP="00FD6134">
      <w:r>
        <w:t>2. Kubernetes for scalability, enabling the app to handle increased user demands efficiently.</w:t>
      </w:r>
    </w:p>
    <w:p w14:paraId="2709D3E8" w14:textId="77777777" w:rsidR="00FD6134" w:rsidRDefault="00FD6134" w:rsidP="00FD6134"/>
    <w:p w14:paraId="3F13208E" w14:textId="75AB31D4" w:rsidR="00FD6134" w:rsidRDefault="00FD6134" w:rsidP="00FD6134"/>
    <w:p w14:paraId="5BD4C70B" w14:textId="77777777" w:rsidR="00FD6134" w:rsidRDefault="00FD6134" w:rsidP="00FD6134"/>
    <w:p w14:paraId="0CE4DA93" w14:textId="5DE2AD5A" w:rsidR="00FD6134" w:rsidRDefault="00FD6134" w:rsidP="00FD6134">
      <w:r>
        <w:t xml:space="preserve"> Justification of Technology Choices</w:t>
      </w:r>
    </w:p>
    <w:p w14:paraId="42A1EA41" w14:textId="77777777" w:rsidR="00FD6134" w:rsidRDefault="00FD6134" w:rsidP="00FD6134"/>
    <w:p w14:paraId="58A4A9EF" w14:textId="77777777" w:rsidR="00FD6134" w:rsidRDefault="00FD6134" w:rsidP="00FD6134">
      <w:r>
        <w:t>ElasticSearch offers unparalleled search capabilities, aligning with the app's need for real-time data retrieval. Kubernetes ensures robust deployment, crucial for scaling municipal applications.</w:t>
      </w:r>
    </w:p>
    <w:p w14:paraId="40182C5C" w14:textId="77777777" w:rsidR="00FD6134" w:rsidRDefault="00FD6134" w:rsidP="00FD6134"/>
    <w:p w14:paraId="7A6AACE5" w14:textId="5C75F462" w:rsidR="00FD6134" w:rsidRDefault="00FD6134" w:rsidP="00FD6134"/>
    <w:p w14:paraId="6977C779" w14:textId="77777777" w:rsidR="00FD6134" w:rsidRDefault="00FD6134" w:rsidP="00FD6134"/>
    <w:p w14:paraId="332C5795" w14:textId="4E95CC51" w:rsidR="00FD6134" w:rsidRDefault="00FD6134" w:rsidP="00FD6134">
      <w:r>
        <w:t xml:space="preserve"> Feedback Incorporation</w:t>
      </w:r>
    </w:p>
    <w:p w14:paraId="4728B4D0" w14:textId="77777777" w:rsidR="00FD6134" w:rsidRDefault="00FD6134" w:rsidP="00FD6134"/>
    <w:p w14:paraId="7FAD668D" w14:textId="77777777" w:rsidR="00FD6134" w:rsidRDefault="00FD6134" w:rsidP="00FD6134">
      <w:r>
        <w:t>Based on lecturer feedback, the following refinements were made:</w:t>
      </w:r>
    </w:p>
    <w:p w14:paraId="3A442B01" w14:textId="5DC1F1BB" w:rsidR="00FD6134" w:rsidRDefault="00FD6134" w:rsidP="00FD6134">
      <w:r>
        <w:t>- Enhanced UI feedback using Toast Notifications.</w:t>
      </w:r>
    </w:p>
    <w:p w14:paraId="6432A1E6" w14:textId="77777777" w:rsidR="00FD6134" w:rsidRDefault="00FD6134" w:rsidP="00FD6134">
      <w:r>
        <w:t>- Improved algorithm efficiency for service request tracking.</w:t>
      </w:r>
    </w:p>
    <w:p w14:paraId="0579DAE9" w14:textId="77777777" w:rsidR="00FD6134" w:rsidRDefault="00FD6134" w:rsidP="00FD6134"/>
    <w:p w14:paraId="51676CFC" w14:textId="77777777" w:rsidR="003E229E" w:rsidRDefault="003E229E" w:rsidP="00FD6134"/>
    <w:p w14:paraId="598B7353" w14:textId="77777777" w:rsidR="003E229E" w:rsidRDefault="003E229E" w:rsidP="00FD6134"/>
    <w:p w14:paraId="45126122" w14:textId="77777777" w:rsidR="003E229E" w:rsidRDefault="003E229E" w:rsidP="00FD6134"/>
    <w:p w14:paraId="436764C9" w14:textId="77777777" w:rsidR="003E229E" w:rsidRDefault="003E229E" w:rsidP="00FD6134"/>
    <w:p w14:paraId="35008399" w14:textId="77777777" w:rsidR="003E229E" w:rsidRDefault="003E229E" w:rsidP="00FD6134"/>
    <w:p w14:paraId="0145AC9A" w14:textId="77777777" w:rsidR="003E229E" w:rsidRDefault="003E229E" w:rsidP="00FD6134"/>
    <w:p w14:paraId="08B86A89" w14:textId="77777777" w:rsidR="003E229E" w:rsidRDefault="003E229E" w:rsidP="00FD6134"/>
    <w:p w14:paraId="2ECFD4C4" w14:textId="68FB38A1" w:rsidR="00FD6134" w:rsidRDefault="00FD6134" w:rsidP="00FD6134">
      <w:r>
        <w:t>Referencing</w:t>
      </w:r>
    </w:p>
    <w:p w14:paraId="76223EEA" w14:textId="38694D03" w:rsidR="00FD6134" w:rsidRDefault="00FD6134" w:rsidP="00FD6134">
      <w:r>
        <w:t xml:space="preserve">- Cormen, T. H., Leiserson, C. E., Rivest, R. L., &amp; Stein, C. (2009). Introduction to Algorithms. </w:t>
      </w:r>
    </w:p>
    <w:p w14:paraId="1AD47D70" w14:textId="0773000B" w:rsidR="00FD6134" w:rsidRDefault="00FD6134" w:rsidP="00FD6134">
      <w:r>
        <w:t>- Diestel, R. (2017). Graph Theory. Springer.</w:t>
      </w:r>
    </w:p>
    <w:p w14:paraId="64DCF0DA" w14:textId="4996E23E" w:rsidR="00FD6134" w:rsidRDefault="00FD6134" w:rsidP="00FD6134">
      <w:r>
        <w:t>- Knuth, D. E. (1998). The Art of Computer Programming. Addison-Wesley.</w:t>
      </w:r>
    </w:p>
    <w:p w14:paraId="0B10B9C2" w14:textId="5163224B" w:rsidR="00FD6134" w:rsidRDefault="00FD6134" w:rsidP="00FD6134">
      <w:r>
        <w:t>- Gormley, C., &amp; Tong, Z. (2015). Elasticsearch: The Definitive Guide. O'Reilly Media.</w:t>
      </w:r>
    </w:p>
    <w:p w14:paraId="1BB303CC" w14:textId="77777777" w:rsidR="00FD6134" w:rsidRDefault="00FD6134" w:rsidP="00FD6134"/>
    <w:p w14:paraId="479A6ACE" w14:textId="63276685" w:rsidR="0002003A" w:rsidRDefault="0002003A" w:rsidP="00FD6134"/>
    <w:sectPr w:rsidR="000200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34"/>
    <w:rsid w:val="0002003A"/>
    <w:rsid w:val="003E229E"/>
    <w:rsid w:val="00533C09"/>
    <w:rsid w:val="00D76AF8"/>
    <w:rsid w:val="00F35707"/>
    <w:rsid w:val="00FD6134"/>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BACA2"/>
  <w15:chartTrackingRefBased/>
  <w15:docId w15:val="{FDC21CB4-989C-4BE5-9944-9CB3F2385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Z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3</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Lalla</dc:creator>
  <cp:keywords/>
  <dc:description/>
  <cp:lastModifiedBy>Rhys Christopher</cp:lastModifiedBy>
  <cp:revision>1</cp:revision>
  <dcterms:created xsi:type="dcterms:W3CDTF">2024-11-18T12:50:00Z</dcterms:created>
  <dcterms:modified xsi:type="dcterms:W3CDTF">2024-11-18T20:11:00Z</dcterms:modified>
</cp:coreProperties>
</file>