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0CC" w:rsidRDefault="00E328EF">
      <w:r>
        <w:t>15 Sept 2018 – Linear Regression</w:t>
      </w:r>
    </w:p>
    <w:p w:rsidR="00E328EF" w:rsidRDefault="00E328EF"/>
    <w:p w:rsidR="006D6418" w:rsidRDefault="00E328EF">
      <w:r>
        <w:t xml:space="preserve">NLP – </w:t>
      </w:r>
    </w:p>
    <w:p w:rsidR="006D6418" w:rsidRDefault="006D6418">
      <w:r>
        <w:t xml:space="preserve">Corpus - </w:t>
      </w:r>
      <w:r w:rsidR="00E328EF">
        <w:t>word2vec</w:t>
      </w:r>
    </w:p>
    <w:p w:rsidR="006D6418" w:rsidRDefault="006D6418"/>
    <w:p w:rsidR="006D6418" w:rsidRDefault="006D6418">
      <w:r>
        <w:t xml:space="preserve">Images are pixels – each pixel has R, B and G levels – 3 matrices </w:t>
      </w:r>
      <w:proofErr w:type="spellStart"/>
      <w:r>
        <w:t>overlayed</w:t>
      </w:r>
      <w:proofErr w:type="spellEnd"/>
      <w:r>
        <w:t xml:space="preserve"> on each other</w:t>
      </w:r>
    </w:p>
    <w:p w:rsidR="006D6418" w:rsidRDefault="006D6418"/>
    <w:p w:rsidR="00BA4A23" w:rsidRDefault="006D6418">
      <w:proofErr w:type="spellStart"/>
      <w:r>
        <w:t>Get_dummies</w:t>
      </w:r>
      <w:proofErr w:type="spellEnd"/>
      <w:r>
        <w:t xml:space="preserve"> – one-hot encoding</w:t>
      </w:r>
    </w:p>
    <w:p w:rsidR="00BA4A23" w:rsidRDefault="00BA4A23"/>
    <w:p w:rsidR="00AF7BFA" w:rsidRDefault="00BA4A23">
      <w:r>
        <w:t xml:space="preserve">Ordinal categories (grades </w:t>
      </w:r>
      <w:proofErr w:type="gramStart"/>
      <w:r>
        <w:t>A,B</w:t>
      </w:r>
      <w:proofErr w:type="gramEnd"/>
      <w:r>
        <w:t xml:space="preserve">,C etc) might not need </w:t>
      </w:r>
      <w:proofErr w:type="spellStart"/>
      <w:r>
        <w:t>get_dummies</w:t>
      </w:r>
      <w:proofErr w:type="spellEnd"/>
    </w:p>
    <w:p w:rsidR="00AF7BFA" w:rsidRDefault="00AF7BFA"/>
    <w:p w:rsidR="00AF7BFA" w:rsidRPr="00AF7BFA" w:rsidRDefault="00AF7BFA" w:rsidP="00AF7BFA">
      <w:pPr>
        <w:rPr>
          <w:rFonts w:ascii="Helvetica Neue" w:eastAsia="Times New Roman" w:hAnsi="Helvetica Neue" w:cs="Times New Roman"/>
          <w:b/>
          <w:color w:val="000000"/>
          <w:sz w:val="21"/>
          <w:szCs w:val="21"/>
        </w:rPr>
      </w:pPr>
      <w:r w:rsidRPr="00AF7BFA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Interpreting the intercept (</w:t>
      </w:r>
      <w:r w:rsidRPr="00AF7BFA">
        <w:rPr>
          <w:rFonts w:ascii="STIXMathJax_Main-italic" w:eastAsia="Times New Roman" w:hAnsi="STIXMathJax_Main-italic" w:cs="Times New Roman"/>
          <w:b/>
          <w:color w:val="000000"/>
          <w:sz w:val="25"/>
          <w:szCs w:val="25"/>
          <w:bdr w:val="none" w:sz="0" w:space="0" w:color="auto" w:frame="1"/>
        </w:rPr>
        <w:t>β</w:t>
      </w:r>
      <w:r w:rsidRPr="00AF7BFA">
        <w:rPr>
          <w:rFonts w:ascii="STIXMathJax_Main" w:eastAsia="Times New Roman" w:hAnsi="STIXMathJax_Main" w:cs="Times New Roman"/>
          <w:b/>
          <w:color w:val="000000"/>
          <w:sz w:val="18"/>
          <w:szCs w:val="18"/>
          <w:bdr w:val="none" w:sz="0" w:space="0" w:color="auto" w:frame="1"/>
        </w:rPr>
        <w:t>0</w:t>
      </w:r>
      <w:r w:rsidRPr="00AF7BFA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):</w:t>
      </w:r>
    </w:p>
    <w:p w:rsidR="00AF7BFA" w:rsidRPr="00AF7BFA" w:rsidRDefault="00AF7BFA" w:rsidP="00AF7BFA">
      <w:pPr>
        <w:numPr>
          <w:ilvl w:val="0"/>
          <w:numId w:val="1"/>
        </w:numPr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AF7BFA">
        <w:rPr>
          <w:rFonts w:ascii="Helvetica Neue" w:eastAsia="Times New Roman" w:hAnsi="Helvetica Neue" w:cs="Times New Roman"/>
          <w:color w:val="000000"/>
          <w:sz w:val="21"/>
          <w:szCs w:val="21"/>
        </w:rPr>
        <w:t>It is the value of </w:t>
      </w:r>
      <w:r w:rsidRPr="00AF7BFA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</w:rPr>
        <w:t>y</w:t>
      </w:r>
      <w:r w:rsidRPr="00AF7BFA">
        <w:rPr>
          <w:rFonts w:ascii="Helvetica Neue" w:eastAsia="Times New Roman" w:hAnsi="Helvetica Neue" w:cs="Times New Roman"/>
          <w:color w:val="000000"/>
          <w:sz w:val="21"/>
          <w:szCs w:val="21"/>
        </w:rPr>
        <w:t> when all independent variables are 0.</w:t>
      </w:r>
    </w:p>
    <w:p w:rsidR="00AF7BFA" w:rsidRPr="00AF7BFA" w:rsidRDefault="00AF7BFA" w:rsidP="00AF7BFA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AF7BFA">
        <w:rPr>
          <w:rFonts w:ascii="Helvetica Neue" w:eastAsia="Times New Roman" w:hAnsi="Helvetica Neue" w:cs="Times New Roman"/>
          <w:color w:val="000000"/>
          <w:sz w:val="21"/>
          <w:szCs w:val="21"/>
        </w:rPr>
        <w:t>Here, it is the estimated number of rentals when the temperature is 0 degrees Celsius.</w:t>
      </w:r>
    </w:p>
    <w:p w:rsidR="00AF7BFA" w:rsidRPr="00AF7BFA" w:rsidRDefault="00AF7BFA" w:rsidP="00AF7BFA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AF7BFA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Note:</w:t>
      </w:r>
      <w:r w:rsidRPr="00AF7BFA">
        <w:rPr>
          <w:rFonts w:ascii="Helvetica Neue" w:eastAsia="Times New Roman" w:hAnsi="Helvetica Neue" w:cs="Times New Roman"/>
          <w:color w:val="000000"/>
          <w:sz w:val="21"/>
          <w:szCs w:val="21"/>
        </w:rPr>
        <w:t> It does not always make sense to interpret the intercept. (Why?)</w:t>
      </w:r>
    </w:p>
    <w:p w:rsidR="00AF7BFA" w:rsidRPr="00AF7BFA" w:rsidRDefault="00AF7BFA" w:rsidP="00AF7BFA">
      <w:pPr>
        <w:rPr>
          <w:rFonts w:ascii="Helvetica Neue" w:eastAsia="Times New Roman" w:hAnsi="Helvetica Neue" w:cs="Times New Roman"/>
          <w:b/>
          <w:color w:val="000000"/>
          <w:sz w:val="21"/>
          <w:szCs w:val="21"/>
        </w:rPr>
      </w:pPr>
      <w:r w:rsidRPr="00AF7BFA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Interpreting the "temp" coefficient (</w:t>
      </w:r>
      <w:r w:rsidRPr="00AF7BFA">
        <w:rPr>
          <w:rFonts w:ascii="STIXMathJax_Main-italic" w:eastAsia="Times New Roman" w:hAnsi="STIXMathJax_Main-italic" w:cs="Times New Roman"/>
          <w:b/>
          <w:color w:val="000000"/>
          <w:sz w:val="25"/>
          <w:szCs w:val="25"/>
          <w:bdr w:val="none" w:sz="0" w:space="0" w:color="auto" w:frame="1"/>
        </w:rPr>
        <w:t>β</w:t>
      </w:r>
      <w:r w:rsidRPr="00AF7BFA">
        <w:rPr>
          <w:rFonts w:ascii="STIXMathJax_Main" w:eastAsia="Times New Roman" w:hAnsi="STIXMathJax_Main" w:cs="Times New Roman"/>
          <w:b/>
          <w:color w:val="000000"/>
          <w:sz w:val="18"/>
          <w:szCs w:val="18"/>
          <w:bdr w:val="none" w:sz="0" w:space="0" w:color="auto" w:frame="1"/>
        </w:rPr>
        <w:t>1</w:t>
      </w:r>
      <w:r w:rsidRPr="00AF7BFA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):</w:t>
      </w:r>
    </w:p>
    <w:p w:rsidR="00AF7BFA" w:rsidRPr="00AF7BFA" w:rsidRDefault="00AF7BFA" w:rsidP="00AF7BFA">
      <w:pPr>
        <w:numPr>
          <w:ilvl w:val="0"/>
          <w:numId w:val="2"/>
        </w:numPr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AF7BFA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Interpretation:</w:t>
      </w:r>
      <w:r w:rsidRPr="00AF7BFA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 An increase of </w:t>
      </w:r>
      <w:proofErr w:type="gramStart"/>
      <w:r w:rsidRPr="00AF7BFA">
        <w:rPr>
          <w:rFonts w:ascii="Helvetica Neue" w:eastAsia="Times New Roman" w:hAnsi="Helvetica Neue" w:cs="Times New Roman"/>
          <w:color w:val="000000"/>
          <w:sz w:val="21"/>
          <w:szCs w:val="21"/>
        </w:rPr>
        <w:t>1 degree</w:t>
      </w:r>
      <w:proofErr w:type="gramEnd"/>
      <w:r w:rsidRPr="00AF7BFA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</w:t>
      </w:r>
      <w:proofErr w:type="spellStart"/>
      <w:r w:rsidRPr="00AF7BFA">
        <w:rPr>
          <w:rFonts w:ascii="Helvetica Neue" w:eastAsia="Times New Roman" w:hAnsi="Helvetica Neue" w:cs="Times New Roman"/>
          <w:color w:val="000000"/>
          <w:sz w:val="21"/>
          <w:szCs w:val="21"/>
        </w:rPr>
        <w:t>Celcius</w:t>
      </w:r>
      <w:proofErr w:type="spellEnd"/>
      <w:r w:rsidRPr="00AF7BFA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is </w:t>
      </w:r>
      <w:r w:rsidRPr="00AF7BFA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associated with</w:t>
      </w:r>
      <w:r w:rsidRPr="00AF7BFA">
        <w:rPr>
          <w:rFonts w:ascii="Helvetica Neue" w:eastAsia="Times New Roman" w:hAnsi="Helvetica Neue" w:cs="Times New Roman"/>
          <w:color w:val="000000"/>
          <w:sz w:val="21"/>
          <w:szCs w:val="21"/>
        </w:rPr>
        <w:t> increasing the number of total rentals by </w:t>
      </w:r>
      <w:r w:rsidRPr="00AF7BFA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</w:rPr>
        <w:t>β</w:t>
      </w:r>
      <w:r w:rsidRPr="00AF7BFA">
        <w:rPr>
          <w:rFonts w:ascii="STIXMathJax_Main" w:eastAsia="Times New Roman" w:hAnsi="STIXMathJax_Main" w:cs="Times New Roman"/>
          <w:color w:val="000000"/>
          <w:sz w:val="18"/>
          <w:szCs w:val="18"/>
          <w:bdr w:val="none" w:sz="0" w:space="0" w:color="auto" w:frame="1"/>
        </w:rPr>
        <w:t>1</w:t>
      </w:r>
      <w:r w:rsidRPr="00AF7BFA">
        <w:rPr>
          <w:rFonts w:ascii="Helvetica Neue" w:eastAsia="Times New Roman" w:hAnsi="Helvetica Neue" w:cs="Times New Roman"/>
          <w:color w:val="000000"/>
          <w:sz w:val="21"/>
          <w:szCs w:val="21"/>
        </w:rPr>
        <w:t>.</w:t>
      </w:r>
    </w:p>
    <w:p w:rsidR="00AF7BFA" w:rsidRPr="00AF7BFA" w:rsidRDefault="00AF7BFA" w:rsidP="00AF7BFA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AF7BFA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Here, a temperature </w:t>
      </w:r>
      <w:proofErr w:type="gramStart"/>
      <w:r w:rsidRPr="00AF7BFA">
        <w:rPr>
          <w:rFonts w:ascii="Helvetica Neue" w:eastAsia="Times New Roman" w:hAnsi="Helvetica Neue" w:cs="Times New Roman"/>
          <w:color w:val="000000"/>
          <w:sz w:val="21"/>
          <w:szCs w:val="21"/>
        </w:rPr>
        <w:t>increase</w:t>
      </w:r>
      <w:proofErr w:type="gramEnd"/>
      <w:r w:rsidRPr="00AF7BFA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of 1 degree Celsius is </w:t>
      </w:r>
      <w:r w:rsidRPr="00AF7BFA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associated with</w:t>
      </w:r>
      <w:r w:rsidRPr="00AF7BFA">
        <w:rPr>
          <w:rFonts w:ascii="Helvetica Neue" w:eastAsia="Times New Roman" w:hAnsi="Helvetica Neue" w:cs="Times New Roman"/>
          <w:color w:val="000000"/>
          <w:sz w:val="21"/>
          <w:szCs w:val="21"/>
        </w:rPr>
        <w:t> a rental increase of 9.17 bikes.</w:t>
      </w:r>
    </w:p>
    <w:p w:rsidR="00AF7BFA" w:rsidRPr="00AF7BFA" w:rsidRDefault="00AF7BFA" w:rsidP="00AF7BFA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AF7BFA">
        <w:rPr>
          <w:rFonts w:ascii="Helvetica Neue" w:eastAsia="Times New Roman" w:hAnsi="Helvetica Neue" w:cs="Times New Roman"/>
          <w:color w:val="000000"/>
          <w:sz w:val="21"/>
          <w:szCs w:val="21"/>
        </w:rPr>
        <w:t>This is not a statement of causation.</w:t>
      </w:r>
    </w:p>
    <w:p w:rsidR="00AF7BFA" w:rsidRPr="00AF7BFA" w:rsidRDefault="00AF7BFA" w:rsidP="00AF7BFA">
      <w:pPr>
        <w:numPr>
          <w:ilvl w:val="0"/>
          <w:numId w:val="2"/>
        </w:numPr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AF7BFA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</w:rPr>
        <w:t>β</w:t>
      </w:r>
      <w:r w:rsidRPr="00AF7BFA">
        <w:rPr>
          <w:rFonts w:ascii="STIXMathJax_Main" w:eastAsia="Times New Roman" w:hAnsi="STIXMathJax_Main" w:cs="Times New Roman"/>
          <w:color w:val="000000"/>
          <w:sz w:val="18"/>
          <w:szCs w:val="18"/>
          <w:bdr w:val="none" w:sz="0" w:space="0" w:color="auto" w:frame="1"/>
        </w:rPr>
        <w:t>1</w:t>
      </w:r>
      <w:r w:rsidRPr="00AF7BFA">
        <w:rPr>
          <w:rFonts w:ascii="Helvetica Neue" w:eastAsia="Times New Roman" w:hAnsi="Helvetica Neue" w:cs="Times New Roman"/>
          <w:color w:val="000000"/>
          <w:sz w:val="21"/>
          <w:szCs w:val="21"/>
        </w:rPr>
        <w:t> would be </w:t>
      </w:r>
      <w:r w:rsidRPr="00AF7BFA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negative</w:t>
      </w:r>
      <w:r w:rsidRPr="00AF7BFA">
        <w:rPr>
          <w:rFonts w:ascii="Helvetica Neue" w:eastAsia="Times New Roman" w:hAnsi="Helvetica Neue" w:cs="Times New Roman"/>
          <w:color w:val="000000"/>
          <w:sz w:val="21"/>
          <w:szCs w:val="21"/>
        </w:rPr>
        <w:t> if an increase in temperature was associated with a decrease in total rentals.</w:t>
      </w:r>
    </w:p>
    <w:p w:rsidR="00AF7BFA" w:rsidRPr="00AF7BFA" w:rsidRDefault="00AF7BFA" w:rsidP="00AF7BFA">
      <w:pPr>
        <w:numPr>
          <w:ilvl w:val="0"/>
          <w:numId w:val="2"/>
        </w:numPr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AF7BFA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</w:rPr>
        <w:t>β</w:t>
      </w:r>
      <w:r w:rsidRPr="00AF7BFA">
        <w:rPr>
          <w:rFonts w:ascii="STIXMathJax_Main" w:eastAsia="Times New Roman" w:hAnsi="STIXMathJax_Main" w:cs="Times New Roman"/>
          <w:color w:val="000000"/>
          <w:sz w:val="18"/>
          <w:szCs w:val="18"/>
          <w:bdr w:val="none" w:sz="0" w:space="0" w:color="auto" w:frame="1"/>
        </w:rPr>
        <w:t>1</w:t>
      </w:r>
      <w:r w:rsidRPr="00AF7BFA">
        <w:rPr>
          <w:rFonts w:ascii="Helvetica Neue" w:eastAsia="Times New Roman" w:hAnsi="Helvetica Neue" w:cs="Times New Roman"/>
          <w:color w:val="000000"/>
          <w:sz w:val="21"/>
          <w:szCs w:val="21"/>
        </w:rPr>
        <w:t> would be </w:t>
      </w:r>
      <w:r w:rsidRPr="00AF7BFA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zero</w:t>
      </w:r>
      <w:r w:rsidRPr="00AF7BFA">
        <w:rPr>
          <w:rFonts w:ascii="Helvetica Neue" w:eastAsia="Times New Roman" w:hAnsi="Helvetica Neue" w:cs="Times New Roman"/>
          <w:color w:val="000000"/>
          <w:sz w:val="21"/>
          <w:szCs w:val="21"/>
        </w:rPr>
        <w:t> if temperature is not associated with total rentals.</w:t>
      </w:r>
    </w:p>
    <w:p w:rsidR="00E328EF" w:rsidRDefault="00E328EF">
      <w:r>
        <w:t xml:space="preserve"> </w:t>
      </w:r>
      <w:proofErr w:type="spellStart"/>
      <w:r w:rsidR="00AF7BFA">
        <w:t>s</w:t>
      </w:r>
      <w:bookmarkStart w:id="0" w:name="_GoBack"/>
      <w:bookmarkEnd w:id="0"/>
      <w:r w:rsidR="00AF7BFA">
        <w:t>klearn.preprocessing.StandardScalar</w:t>
      </w:r>
      <w:proofErr w:type="spellEnd"/>
    </w:p>
    <w:sectPr w:rsidR="00E328EF" w:rsidSect="0028489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TIXMathJax_Main-italic">
    <w:altName w:val="Cambria"/>
    <w:panose1 w:val="020B0604020202020204"/>
    <w:charset w:val="00"/>
    <w:family w:val="roman"/>
    <w:notTrueType/>
    <w:pitch w:val="default"/>
  </w:font>
  <w:font w:name="STIXMathJax_Main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E33B9"/>
    <w:multiLevelType w:val="multilevel"/>
    <w:tmpl w:val="D874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7178AB"/>
    <w:multiLevelType w:val="multilevel"/>
    <w:tmpl w:val="16F8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EF"/>
    <w:rsid w:val="00284891"/>
    <w:rsid w:val="005529F3"/>
    <w:rsid w:val="006A5CBC"/>
    <w:rsid w:val="006D6418"/>
    <w:rsid w:val="00AF7BFA"/>
    <w:rsid w:val="00B54532"/>
    <w:rsid w:val="00BA4A23"/>
    <w:rsid w:val="00E3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0DEDA"/>
  <w14:defaultImageDpi w14:val="32767"/>
  <w15:chartTrackingRefBased/>
  <w15:docId w15:val="{9C2ADDCF-E5FF-9241-A667-8857006C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B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i">
    <w:name w:val="mi"/>
    <w:basedOn w:val="DefaultParagraphFont"/>
    <w:rsid w:val="00AF7BFA"/>
  </w:style>
  <w:style w:type="character" w:customStyle="1" w:styleId="mn">
    <w:name w:val="mn"/>
    <w:basedOn w:val="DefaultParagraphFont"/>
    <w:rsid w:val="00AF7BFA"/>
  </w:style>
  <w:style w:type="character" w:customStyle="1" w:styleId="apple-converted-space">
    <w:name w:val="apple-converted-space"/>
    <w:basedOn w:val="DefaultParagraphFont"/>
    <w:rsid w:val="00AF7BFA"/>
  </w:style>
  <w:style w:type="character" w:styleId="Strong">
    <w:name w:val="Strong"/>
    <w:basedOn w:val="DefaultParagraphFont"/>
    <w:uiPriority w:val="22"/>
    <w:qFormat/>
    <w:rsid w:val="00AF7BFA"/>
    <w:rPr>
      <w:b/>
      <w:bCs/>
    </w:rPr>
  </w:style>
  <w:style w:type="character" w:styleId="Emphasis">
    <w:name w:val="Emphasis"/>
    <w:basedOn w:val="DefaultParagraphFont"/>
    <w:uiPriority w:val="20"/>
    <w:qFormat/>
    <w:rsid w:val="00AF7B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8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Morgan</dc:creator>
  <cp:keywords/>
  <dc:description/>
  <cp:lastModifiedBy>Rhys Morgan</cp:lastModifiedBy>
  <cp:revision>1</cp:revision>
  <dcterms:created xsi:type="dcterms:W3CDTF">2018-09-15T02:46:00Z</dcterms:created>
  <dcterms:modified xsi:type="dcterms:W3CDTF">2018-09-15T09:03:00Z</dcterms:modified>
</cp:coreProperties>
</file>