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jc w:val="center"/>
        <w:rPr/>
      </w:pPr>
      <w:bookmarkStart w:colFirst="0" w:colLast="0" w:name="_wq5a7by466jx" w:id="0"/>
      <w:bookmarkEnd w:id="0"/>
      <w:r w:rsidDel="00000000" w:rsidR="00000000" w:rsidRPr="00000000">
        <w:rPr>
          <w:rtl w:val="0"/>
        </w:rPr>
        <w:t xml:space="preserve">Tối ưu chi phí cho Amazon GameLift tại 22 region của AWS</w:t>
      </w:r>
    </w:p>
    <w:p w:rsidR="00000000" w:rsidDel="00000000" w:rsidP="00000000" w:rsidRDefault="00000000" w:rsidRPr="00000000" w14:paraId="00000002">
      <w:pPr>
        <w:spacing w:after="240" w:before="240" w:lineRule="auto"/>
        <w:rPr/>
      </w:pPr>
      <w:r w:rsidDel="00000000" w:rsidR="00000000" w:rsidRPr="00000000">
        <w:rPr>
          <w:b w:val="1"/>
          <w:rtl w:val="0"/>
        </w:rPr>
        <w:t xml:space="preserve">Bài viết gốc</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Reduced pricing in 22 AWS Regions for Amazon GameLift</w:t>
          <w:br w:type="textWrapping"/>
        </w:r>
      </w:hyperlink>
      <w:r w:rsidDel="00000000" w:rsidR="00000000" w:rsidRPr="00000000">
        <w:rPr>
          <w:b w:val="1"/>
          <w:rtl w:val="0"/>
        </w:rPr>
        <w:t xml:space="preserve">Tác giả</w:t>
      </w:r>
      <w:r w:rsidDel="00000000" w:rsidR="00000000" w:rsidRPr="00000000">
        <w:rPr>
          <w:rtl w:val="0"/>
        </w:rPr>
        <w:t xml:space="preserve">: Mark Choi và David Holladay</w:t>
        <w:br w:type="textWrapping"/>
      </w:r>
      <w:r w:rsidDel="00000000" w:rsidR="00000000" w:rsidRPr="00000000">
        <w:rPr>
          <w:b w:val="1"/>
          <w:rtl w:val="0"/>
        </w:rPr>
        <w:t xml:space="preserve">Ngày xuất bản</w:t>
      </w:r>
      <w:r w:rsidDel="00000000" w:rsidR="00000000" w:rsidRPr="00000000">
        <w:rPr>
          <w:rtl w:val="0"/>
        </w:rPr>
        <w:t xml:space="preserve">: 11/12/2024</w:t>
        <w:br w:type="textWrapping"/>
      </w:r>
      <w:r w:rsidDel="00000000" w:rsidR="00000000" w:rsidRPr="00000000">
        <w:rPr>
          <w:b w:val="1"/>
          <w:rtl w:val="0"/>
        </w:rPr>
        <w:t xml:space="preserve">Nguồn</w:t>
      </w:r>
      <w:r w:rsidDel="00000000" w:rsidR="00000000" w:rsidRPr="00000000">
        <w:rPr>
          <w:rtl w:val="0"/>
        </w:rPr>
        <w:t xml:space="preserve">: AWS GameTech Blog</w:t>
        <w:br w:type="textWrapping"/>
      </w:r>
      <w:r w:rsidDel="00000000" w:rsidR="00000000" w:rsidRPr="00000000">
        <w:rPr>
          <w:b w:val="1"/>
          <w:rtl w:val="0"/>
        </w:rPr>
        <w:t xml:space="preserve">Người dịch</w:t>
      </w:r>
      <w:r w:rsidDel="00000000" w:rsidR="00000000" w:rsidRPr="00000000">
        <w:rPr>
          <w:rtl w:val="0"/>
        </w:rPr>
        <w:t xml:space="preserve">: Lưu Thành Đạt – FCJ Intern</w:t>
        <w:br w:type="textWrapping"/>
      </w:r>
      <w:r w:rsidDel="00000000" w:rsidR="00000000" w:rsidRPr="00000000">
        <w:rPr>
          <w:b w:val="1"/>
          <w:rtl w:val="0"/>
        </w:rPr>
        <w:t xml:space="preserve">Ngày dịch</w:t>
      </w:r>
      <w:r w:rsidDel="00000000" w:rsidR="00000000" w:rsidRPr="00000000">
        <w:rPr>
          <w:rtl w:val="0"/>
        </w:rPr>
        <w:t xml:space="preserve">: 12/07/2025</w:t>
        <w:br w:type="textWrapping"/>
      </w:r>
      <w:r w:rsidDel="00000000" w:rsidR="00000000" w:rsidRPr="00000000">
        <w:rPr>
          <w:b w:val="1"/>
          <w:rtl w:val="0"/>
        </w:rPr>
        <w:t xml:space="preserve">Thời gian đọc</w:t>
      </w:r>
      <w:r w:rsidDel="00000000" w:rsidR="00000000" w:rsidRPr="00000000">
        <w:rPr>
          <w:rtl w:val="0"/>
        </w:rPr>
        <w:t xml:space="preserve">: 3 phút</w:t>
      </w:r>
    </w:p>
    <w:p w:rsidR="00000000" w:rsidDel="00000000" w:rsidP="00000000" w:rsidRDefault="00000000" w:rsidRPr="00000000" w14:paraId="00000003">
      <w:pPr>
        <w:spacing w:after="240" w:before="240" w:lineRule="auto"/>
        <w:rPr>
          <w:b w:val="1"/>
        </w:rPr>
      </w:pPr>
      <w:r w:rsidDel="00000000" w:rsidR="00000000" w:rsidRPr="00000000">
        <w:rPr>
          <w:rtl w:val="0"/>
        </w:rPr>
      </w:r>
    </w:p>
    <w:p w:rsidR="00000000" w:rsidDel="00000000" w:rsidP="00000000" w:rsidRDefault="00000000" w:rsidRPr="00000000" w14:paraId="00000004">
      <w:pPr>
        <w:spacing w:after="240" w:before="240" w:lineRule="auto"/>
        <w:rPr>
          <w:b w:val="1"/>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1"/>
        <w:keepNext w:val="0"/>
        <w:keepLines w:val="0"/>
        <w:spacing w:after="80" w:before="360" w:lineRule="auto"/>
        <w:rPr>
          <w:b w:val="1"/>
          <w:i w:val="1"/>
          <w:sz w:val="44"/>
          <w:szCs w:val="44"/>
        </w:rPr>
      </w:pPr>
      <w:bookmarkStart w:colFirst="0" w:colLast="0" w:name="_tpknnz1udf94" w:id="1"/>
      <w:bookmarkEnd w:id="1"/>
      <w:r w:rsidDel="00000000" w:rsidR="00000000" w:rsidRPr="00000000">
        <w:rPr>
          <w:b w:val="1"/>
          <w:i w:val="1"/>
          <w:sz w:val="44"/>
          <w:szCs w:val="44"/>
          <w:rtl w:val="0"/>
        </w:rPr>
        <w:t xml:space="preserve">Tóm tắt</w:t>
      </w:r>
    </w:p>
    <w:p w:rsidR="00000000" w:rsidDel="00000000" w:rsidP="00000000" w:rsidRDefault="00000000" w:rsidRPr="00000000" w14:paraId="00000007">
      <w:pPr>
        <w:spacing w:after="240" w:before="240" w:lineRule="auto"/>
        <w:rPr/>
      </w:pPr>
      <w:r w:rsidDel="00000000" w:rsidR="00000000" w:rsidRPr="00000000">
        <w:rPr>
          <w:rtl w:val="0"/>
        </w:rPr>
        <w:t xml:space="preserve">Amazon GameLift vừa thông báo giảm giá dịch vụ on-demand lên đến 9.10% tại 22 khu vực AWS trên toàn cầu, bao gồm Bắc Mỹ, Châu Âu, Châu Á - Thái Bình Dương và các khu vực khác. Các loại phiên bản bị ảnh hưởng bao gồm dòng C, M và R, áp dụng cho cả hệ điều hành Linux và Windows. Động thái này nhằm giúp các nhà phát triển game tối ưu chi phí vận hành trong khi vẫn duy trì hiệu suất và khả năng mở rộng toàn cầu.</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rtl w:val="0"/>
        </w:rPr>
        <w:t xml:space="preserve">Đối tượng đọc</w:t>
      </w:r>
      <w:r w:rsidDel="00000000" w:rsidR="00000000" w:rsidRPr="00000000">
        <w:rPr>
          <w:rtl w:val="0"/>
        </w:rPr>
        <w:t xml:space="preserve">: Game Developer, Studio vận hành game multiplayer</w:t>
        <w:br w:type="textWrapping"/>
      </w:r>
      <w:r w:rsidDel="00000000" w:rsidR="00000000" w:rsidRPr="00000000">
        <w:rPr>
          <w:b w:val="1"/>
          <w:rtl w:val="0"/>
        </w:rPr>
        <w:t xml:space="preserve">Độ khó</w:t>
      </w:r>
      <w:r w:rsidDel="00000000" w:rsidR="00000000" w:rsidRPr="00000000">
        <w:rPr>
          <w:rtl w:val="0"/>
        </w:rPr>
        <w:t xml:space="preserve">: Intermediate</w:t>
        <w:br w:type="textWrapping"/>
      </w:r>
      <w:r w:rsidDel="00000000" w:rsidR="00000000" w:rsidRPr="00000000">
        <w:rPr>
          <w:b w:val="1"/>
          <w:rtl w:val="0"/>
        </w:rPr>
        <w:t xml:space="preserve">Tags</w:t>
      </w:r>
      <w:r w:rsidDel="00000000" w:rsidR="00000000" w:rsidRPr="00000000">
        <w:rPr>
          <w:rtl w:val="0"/>
        </w:rPr>
        <w:t xml:space="preserve">: Amazon GameLift, pricing, AWS regions, cloud game hosting.</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40" w:before="240" w:lineRule="auto"/>
        <w:rPr>
          <w:b w:val="1"/>
          <w:i w:val="1"/>
          <w:sz w:val="44"/>
          <w:szCs w:val="44"/>
        </w:rPr>
      </w:pPr>
      <w:bookmarkStart w:colFirst="0" w:colLast="0" w:name="_9oyrj28t99g8" w:id="2"/>
      <w:bookmarkEnd w:id="2"/>
      <w:r w:rsidDel="00000000" w:rsidR="00000000" w:rsidRPr="00000000">
        <w:rPr>
          <w:b w:val="1"/>
          <w:i w:val="1"/>
          <w:sz w:val="44"/>
          <w:szCs w:val="44"/>
          <w:rtl w:val="0"/>
        </w:rPr>
        <w:t xml:space="preserve">Mục lục</w:t>
      </w:r>
    </w:p>
    <w:sdt>
      <w:sdtPr>
        <w:id w:val="821879075"/>
        <w:docPartObj>
          <w:docPartGallery w:val="Table of Contents"/>
          <w:docPartUnique w:val="1"/>
        </w:docPartObj>
      </w:sdtPr>
      <w:sdtContent>
        <w:p w:rsidR="00000000" w:rsidDel="00000000" w:rsidP="00000000" w:rsidRDefault="00000000" w:rsidRPr="00000000" w14:paraId="0000000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tpknnz1udf94">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Tóm tắt</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oyrj28t99g8">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Mục lục</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54s61lekr433">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Nội dung bài viết</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1pfv44ulxqj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Giới thiệu</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0aiccrx2wo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Thông báo giảm giá dịch vụ GameLift</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r3kt1lm7pb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Khu vực và loại phiên bản áp dụng</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ypwr1zd1ttf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Cần hỗ trợ?</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bfo96msg3gaz">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tham khảo</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p5sk8t76cib">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gốc</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qnswygcqvmsq">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Tài liệu tiếng Việt</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xm2xiqo2mli">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Tools và Services</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j9mie2p68t07">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Ghi chú của người dịch</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t7cb64ywlms">
            <w:r w:rsidDel="00000000" w:rsidR="00000000" w:rsidRPr="00000000">
              <w:rPr>
                <w:rFonts w:ascii="Arial" w:cs="Arial" w:eastAsia="Arial" w:hAnsi="Arial"/>
                <w:b w:val="0"/>
                <w:i w:val="0"/>
                <w:smallCaps w:val="0"/>
                <w:strike w:val="0"/>
                <w:color w:val="1155cc"/>
                <w:sz w:val="26"/>
                <w:szCs w:val="26"/>
                <w:u w:val="single"/>
                <w:shd w:fill="auto" w:val="clear"/>
                <w:vertAlign w:val="baseline"/>
                <w:rtl w:val="0"/>
              </w:rPr>
              <w:t xml:space="preserve">Đóng góp và Feedback</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80" w:before="360" w:lineRule="auto"/>
        <w:rPr>
          <w:b w:val="1"/>
          <w:i w:val="1"/>
          <w:sz w:val="44"/>
          <w:szCs w:val="44"/>
        </w:rPr>
      </w:pPr>
      <w:bookmarkStart w:colFirst="0" w:colLast="0" w:name="_54s61lekr433" w:id="3"/>
      <w:bookmarkEnd w:id="3"/>
      <w:r w:rsidDel="00000000" w:rsidR="00000000" w:rsidRPr="00000000">
        <w:rPr>
          <w:b w:val="1"/>
          <w:i w:val="1"/>
          <w:sz w:val="44"/>
          <w:szCs w:val="44"/>
          <w:rtl w:val="0"/>
        </w:rPr>
        <w:t xml:space="preserve">Nội dung bài viết</w:t>
      </w:r>
    </w:p>
    <w:p w:rsidR="00000000" w:rsidDel="00000000" w:rsidP="00000000" w:rsidRDefault="00000000" w:rsidRPr="00000000" w14:paraId="00000019">
      <w:pPr>
        <w:pStyle w:val="Heading2"/>
        <w:spacing w:after="240" w:before="240" w:lineRule="auto"/>
        <w:rPr>
          <w:b w:val="1"/>
        </w:rPr>
      </w:pPr>
      <w:bookmarkStart w:colFirst="0" w:colLast="0" w:name="_1pfv44ulxqji" w:id="4"/>
      <w:bookmarkEnd w:id="4"/>
      <w:r w:rsidDel="00000000" w:rsidR="00000000" w:rsidRPr="00000000">
        <w:rPr>
          <w:b w:val="1"/>
          <w:rtl w:val="0"/>
        </w:rPr>
        <w:t xml:space="preserve">Giới thiệu</w:t>
      </w:r>
    </w:p>
    <w:p w:rsidR="00000000" w:rsidDel="00000000" w:rsidP="00000000" w:rsidRDefault="00000000" w:rsidRPr="00000000" w14:paraId="0000001A">
      <w:pPr>
        <w:spacing w:after="240" w:before="240" w:lineRule="auto"/>
        <w:rPr/>
      </w:pPr>
      <w:r w:rsidDel="00000000" w:rsidR="00000000" w:rsidRPr="00000000">
        <w:rPr>
          <w:rtl w:val="0"/>
        </w:rPr>
        <w:t xml:space="preserve">Amazon GameLift là một giải pháp fully-managed dành cho hosting máy chủ game, được thiết kế nhằm đơn giản hóa việc triển khai, vận hành và mở rộng các máy chủ game multiplayer. </w:t>
      </w:r>
    </w:p>
    <w:p w:rsidR="00000000" w:rsidDel="00000000" w:rsidP="00000000" w:rsidRDefault="00000000" w:rsidRPr="00000000" w14:paraId="0000001B">
      <w:pPr>
        <w:spacing w:after="240" w:before="240" w:lineRule="auto"/>
        <w:rPr/>
      </w:pPr>
      <w:r w:rsidDel="00000000" w:rsidR="00000000" w:rsidRPr="00000000">
        <w:rPr>
          <w:rtl w:val="0"/>
        </w:rPr>
        <w:t xml:space="preserve">Với Amazon GameLift, các nhà phát triển game có thể tập trung vào việc tạo ra trải nghiệm người chơi hấp dẫn, đồng thời loại bỏ sự phức tạp trong việc quản lý hạ tầng. </w:t>
      </w:r>
    </w:p>
    <w:p w:rsidR="00000000" w:rsidDel="00000000" w:rsidP="00000000" w:rsidRDefault="00000000" w:rsidRPr="00000000" w14:paraId="0000001C">
      <w:pPr>
        <w:spacing w:after="240" w:before="240" w:lineRule="auto"/>
        <w:rPr/>
      </w:pPr>
      <w:r w:rsidDel="00000000" w:rsidR="00000000" w:rsidRPr="00000000">
        <w:rPr>
          <w:rtl w:val="0"/>
        </w:rPr>
        <w:t xml:space="preserve">Dịch vụ này mang lại khả năng mở rộng toàn cầu, hiệu năng cao và tối ưu chi phí, là lựa chọn lý tưởng cho các studio muốn cung cấp trải nghiệm chơi game trực tuyến liền mạch mà không phải gánh nặng vận hành.</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h0aiccrx2wom" w:id="5"/>
      <w:bookmarkEnd w:id="5"/>
      <w:r w:rsidDel="00000000" w:rsidR="00000000" w:rsidRPr="00000000">
        <w:rPr>
          <w:b w:val="1"/>
          <w:sz w:val="34"/>
          <w:szCs w:val="34"/>
          <w:rtl w:val="0"/>
        </w:rPr>
        <w:t xml:space="preserve">Thông báo giảm giá dịch vụ GameLift</w:t>
      </w:r>
    </w:p>
    <w:p w:rsidR="00000000" w:rsidDel="00000000" w:rsidP="00000000" w:rsidRDefault="00000000" w:rsidRPr="00000000" w14:paraId="0000001F">
      <w:pPr>
        <w:rPr/>
      </w:pPr>
      <w:r w:rsidDel="00000000" w:rsidR="00000000" w:rsidRPr="00000000">
        <w:rPr>
          <w:rtl w:val="0"/>
        </w:rPr>
        <w:t xml:space="preserve">Kể từ ngày 26 tháng 9 năm 2024, Amazon GameLift sẽ giảm giá cho các phiên bản on-demand, với mức giảm dao động từ 0.01% đến 9.10%, áp dụng tại 22 khu vực AWS.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ar3kt1lm7pbb" w:id="6"/>
      <w:bookmarkEnd w:id="6"/>
      <w:r w:rsidDel="00000000" w:rsidR="00000000" w:rsidRPr="00000000">
        <w:rPr>
          <w:b w:val="1"/>
          <w:rtl w:val="0"/>
        </w:rPr>
        <w:t xml:space="preserve">Khu vực và loại phiên bản áp dụng</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Danh sách các khu vực được giảm giá:</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Châu Phi: Cape Town</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Châu Á - Thái Bình Dương: Hồng Kông, Tokyo, Seoul, Osaka, Singapore, Sydney, Mumbai, Jakarta</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Bắc Mỹ: US East (N. Virginia), US East (Ohio), US West (N. California), US West (Oregon), Canada (Central)</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Châu Âu: Ireland, Frankfurt, Stockholm, Milan, London, Paris</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Trung Đông: Bahrain</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Nam Mỹ: São Paulo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Các instance type được áp dụng, trên cả Linux lẫn Window:</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C instance types – giảm đến 9.10%</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M instance types – giảm đến 0.70%</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R instance types – giảm đến 6.01%</w:t>
      </w:r>
    </w:p>
    <w:p w:rsidR="00000000" w:rsidDel="00000000" w:rsidP="00000000" w:rsidRDefault="00000000" w:rsidRPr="00000000" w14:paraId="0000002E">
      <w:pPr>
        <w:rPr/>
      </w:pPr>
      <w:r w:rsidDel="00000000" w:rsidR="00000000" w:rsidRPr="00000000">
        <w:rPr>
          <w:rtl w:val="0"/>
        </w:rPr>
        <w:t xml:space="preserve">Để xem thông tin chi tiết và cập nhật mới nhất, bạn có thể truy cập </w:t>
      </w:r>
      <w:hyperlink r:id="rId8">
        <w:r w:rsidDel="00000000" w:rsidR="00000000" w:rsidRPr="00000000">
          <w:rPr>
            <w:color w:val="1155cc"/>
            <w:u w:val="single"/>
            <w:rtl w:val="0"/>
          </w:rPr>
          <w:t xml:space="preserve">trang giá Amazon GameLift</w:t>
        </w:r>
      </w:hyperlink>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ypwr1zd1ttf0" w:id="7"/>
      <w:bookmarkEnd w:id="7"/>
      <w:r w:rsidDel="00000000" w:rsidR="00000000" w:rsidRPr="00000000">
        <w:rPr>
          <w:b w:val="1"/>
          <w:sz w:val="34"/>
          <w:szCs w:val="34"/>
          <w:rtl w:val="0"/>
        </w:rPr>
        <w:t xml:space="preserve">Cần hỗ trợ?</w:t>
      </w:r>
    </w:p>
    <w:p w:rsidR="00000000" w:rsidDel="00000000" w:rsidP="00000000" w:rsidRDefault="00000000" w:rsidRPr="00000000" w14:paraId="00000031">
      <w:pPr>
        <w:spacing w:after="240" w:before="240" w:lineRule="auto"/>
        <w:rPr/>
      </w:pPr>
      <w:r w:rsidDel="00000000" w:rsidR="00000000" w:rsidRPr="00000000">
        <w:rPr>
          <w:rtl w:val="0"/>
        </w:rPr>
        <w:t xml:space="preserve">Nếu bạn có phản hồi hoặc cần hỗ trợ, vui lòng liên hệ với </w:t>
      </w:r>
      <w:hyperlink r:id="rId9">
        <w:r w:rsidDel="00000000" w:rsidR="00000000" w:rsidRPr="00000000">
          <w:rPr>
            <w:color w:val="1155cc"/>
            <w:u w:val="single"/>
            <w:rtl w:val="0"/>
          </w:rPr>
          <w:t xml:space="preserve">đại diện AWS</w:t>
        </w:r>
      </w:hyperlink>
      <w:r w:rsidDel="00000000" w:rsidR="00000000" w:rsidRPr="00000000">
        <w:rPr>
          <w:rtl w:val="0"/>
        </w:rPr>
        <w:t xml:space="preserve"> hoặc đăng câu hỏi lên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AWS re:Post</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Để tìm hiểu thêm về cách khách hàng AWS xây dựng, triển khai và vận hành game trên nền tảng AWS, hãy truy cập AWS for Games Blog tại: </w:t>
      </w:r>
      <w:hyperlink r:id="rId12">
        <w:r w:rsidDel="00000000" w:rsidR="00000000" w:rsidRPr="00000000">
          <w:rPr>
            <w:color w:val="1155cc"/>
            <w:u w:val="single"/>
            <w:rtl w:val="0"/>
          </w:rPr>
          <w:t xml:space="preserve">https://aws.amazon.com/blogs/gametech/</w:t>
        </w:r>
      </w:hyperlink>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0"/>
        <w:keepLines w:val="0"/>
        <w:spacing w:after="80" w:before="360" w:lineRule="auto"/>
        <w:rPr>
          <w:b w:val="1"/>
          <w:i w:val="1"/>
          <w:sz w:val="44"/>
          <w:szCs w:val="44"/>
        </w:rPr>
      </w:pPr>
      <w:bookmarkStart w:colFirst="0" w:colLast="0" w:name="_bfo96msg3gaz" w:id="8"/>
      <w:bookmarkEnd w:id="8"/>
      <w:r w:rsidDel="00000000" w:rsidR="00000000" w:rsidRPr="00000000">
        <w:rPr>
          <w:b w:val="1"/>
          <w:i w:val="1"/>
          <w:sz w:val="44"/>
          <w:szCs w:val="44"/>
          <w:rtl w:val="0"/>
        </w:rPr>
        <w:t xml:space="preserve">Tài liệu tham khảo</w:t>
      </w:r>
    </w:p>
    <w:p w:rsidR="00000000" w:rsidDel="00000000" w:rsidP="00000000" w:rsidRDefault="00000000" w:rsidRPr="00000000" w14:paraId="00000037">
      <w:pPr>
        <w:pStyle w:val="Heading2"/>
        <w:keepNext w:val="0"/>
        <w:keepLines w:val="0"/>
        <w:spacing w:before="280" w:lineRule="auto"/>
        <w:rPr>
          <w:b w:val="1"/>
        </w:rPr>
      </w:pPr>
      <w:bookmarkStart w:colFirst="0" w:colLast="0" w:name="_ap5sk8t76cib" w:id="9"/>
      <w:bookmarkEnd w:id="9"/>
      <w:r w:rsidDel="00000000" w:rsidR="00000000" w:rsidRPr="00000000">
        <w:rPr>
          <w:b w:val="1"/>
          <w:rtl w:val="0"/>
        </w:rPr>
        <w:t xml:space="preserve">Tài liệu gốc</w:t>
      </w:r>
    </w:p>
    <w:p w:rsidR="00000000" w:rsidDel="00000000" w:rsidP="00000000" w:rsidRDefault="00000000" w:rsidRPr="00000000" w14:paraId="00000038">
      <w:pPr>
        <w:numPr>
          <w:ilvl w:val="0"/>
          <w:numId w:val="2"/>
        </w:numPr>
        <w:spacing w:after="240" w:before="240" w:lineRule="auto"/>
        <w:ind w:left="720" w:hanging="360"/>
      </w:pPr>
      <w:hyperlink r:id="rId13">
        <w:r w:rsidDel="00000000" w:rsidR="00000000" w:rsidRPr="00000000">
          <w:rPr>
            <w:color w:val="1155cc"/>
            <w:u w:val="single"/>
            <w:rtl w:val="0"/>
          </w:rPr>
          <w:t xml:space="preserve">Original Article</w:t>
        </w:r>
      </w:hyperlink>
      <w:r w:rsidDel="00000000" w:rsidR="00000000" w:rsidRPr="00000000">
        <w:rPr>
          <w:rtl w:val="0"/>
        </w:rPr>
      </w:r>
    </w:p>
    <w:p w:rsidR="00000000" w:rsidDel="00000000" w:rsidP="00000000" w:rsidRDefault="00000000" w:rsidRPr="00000000" w14:paraId="00000039">
      <w:pPr>
        <w:pStyle w:val="Heading2"/>
        <w:keepNext w:val="0"/>
        <w:keepLines w:val="0"/>
        <w:spacing w:before="280" w:lineRule="auto"/>
        <w:rPr>
          <w:b w:val="1"/>
        </w:rPr>
      </w:pPr>
      <w:bookmarkStart w:colFirst="0" w:colLast="0" w:name="_qnswygcqvmsq" w:id="10"/>
      <w:bookmarkEnd w:id="10"/>
      <w:r w:rsidDel="00000000" w:rsidR="00000000" w:rsidRPr="00000000">
        <w:rPr>
          <w:b w:val="1"/>
          <w:rtl w:val="0"/>
        </w:rPr>
        <w:t xml:space="preserve">Tài liệu tiếng Việt</w:t>
      </w:r>
    </w:p>
    <w:p w:rsidR="00000000" w:rsidDel="00000000" w:rsidP="00000000" w:rsidRDefault="00000000" w:rsidRPr="00000000" w14:paraId="0000003A">
      <w:pPr>
        <w:numPr>
          <w:ilvl w:val="0"/>
          <w:numId w:val="1"/>
        </w:numPr>
        <w:spacing w:after="0" w:afterAutospacing="0" w:before="240" w:lineRule="auto"/>
        <w:ind w:left="720" w:hanging="360"/>
      </w:pPr>
      <w:hyperlink r:id="rId14">
        <w:r w:rsidDel="00000000" w:rsidR="00000000" w:rsidRPr="00000000">
          <w:rPr>
            <w:color w:val="1155cc"/>
            <w:u w:val="single"/>
            <w:rtl w:val="0"/>
          </w:rPr>
          <w:t xml:space="preserve">AWS Documentation VN</w:t>
        </w:r>
      </w:hyperlink>
      <w:r w:rsidDel="00000000" w:rsidR="00000000" w:rsidRPr="00000000">
        <w:rPr>
          <w:rtl w:val="0"/>
        </w:rPr>
      </w:r>
    </w:p>
    <w:p w:rsidR="00000000" w:rsidDel="00000000" w:rsidP="00000000" w:rsidRDefault="00000000" w:rsidRPr="00000000" w14:paraId="0000003B">
      <w:pPr>
        <w:numPr>
          <w:ilvl w:val="0"/>
          <w:numId w:val="1"/>
        </w:numPr>
        <w:spacing w:after="0" w:afterAutospacing="0" w:before="0" w:beforeAutospacing="0" w:lineRule="auto"/>
        <w:ind w:left="720" w:hanging="360"/>
      </w:pPr>
      <w:hyperlink r:id="rId15">
        <w:r w:rsidDel="00000000" w:rsidR="00000000" w:rsidRPr="00000000">
          <w:rPr>
            <w:color w:val="1155cc"/>
            <w:u w:val="single"/>
            <w:rtl w:val="0"/>
          </w:rPr>
          <w:t xml:space="preserve">AWS Learning Resources</w:t>
        </w:r>
      </w:hyperlink>
      <w:r w:rsidDel="00000000" w:rsidR="00000000" w:rsidRPr="00000000">
        <w:rPr>
          <w:rtl w:val="0"/>
        </w:rPr>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rtl w:val="0"/>
        </w:rPr>
        <w:t xml:space="preserve">Community Discussions</w:t>
      </w:r>
    </w:p>
    <w:p w:rsidR="00000000" w:rsidDel="00000000" w:rsidP="00000000" w:rsidRDefault="00000000" w:rsidRPr="00000000" w14:paraId="0000003D">
      <w:pPr>
        <w:pStyle w:val="Heading2"/>
        <w:keepNext w:val="0"/>
        <w:keepLines w:val="0"/>
        <w:spacing w:before="280" w:lineRule="auto"/>
        <w:rPr>
          <w:b w:val="1"/>
        </w:rPr>
      </w:pPr>
      <w:bookmarkStart w:colFirst="0" w:colLast="0" w:name="_vxm2xiqo2mli" w:id="11"/>
      <w:bookmarkEnd w:id="11"/>
      <w:r w:rsidDel="00000000" w:rsidR="00000000" w:rsidRPr="00000000">
        <w:rPr>
          <w:b w:val="1"/>
          <w:rtl w:val="0"/>
        </w:rPr>
        <w:t xml:space="preserve">Tools và Services</w:t>
      </w:r>
    </w:p>
    <w:p w:rsidR="00000000" w:rsidDel="00000000" w:rsidP="00000000" w:rsidRDefault="00000000" w:rsidRPr="00000000" w14:paraId="0000003E">
      <w:pPr>
        <w:numPr>
          <w:ilvl w:val="0"/>
          <w:numId w:val="4"/>
        </w:numPr>
        <w:spacing w:after="0" w:afterAutospacing="0" w:before="240" w:lineRule="auto"/>
        <w:ind w:left="720" w:hanging="360"/>
        <w:rPr>
          <w:sz w:val="22"/>
          <w:szCs w:val="22"/>
        </w:rPr>
      </w:pPr>
      <w:hyperlink r:id="rId16">
        <w:r w:rsidDel="00000000" w:rsidR="00000000" w:rsidRPr="00000000">
          <w:rPr>
            <w:color w:val="1155cc"/>
            <w:u w:val="single"/>
            <w:rtl w:val="0"/>
          </w:rPr>
          <w:t xml:space="preserve">Cách hoạt động của Amazon GameLift</w:t>
        </w:r>
      </w:hyperlink>
      <w:r w:rsidDel="00000000" w:rsidR="00000000" w:rsidRPr="00000000">
        <w:rPr>
          <w:rtl w:val="0"/>
        </w:rPr>
      </w:r>
    </w:p>
    <w:p w:rsidR="00000000" w:rsidDel="00000000" w:rsidP="00000000" w:rsidRDefault="00000000" w:rsidRPr="00000000" w14:paraId="0000003F">
      <w:pPr>
        <w:numPr>
          <w:ilvl w:val="0"/>
          <w:numId w:val="4"/>
        </w:numPr>
        <w:spacing w:after="0" w:afterAutospacing="0" w:before="0" w:beforeAutospacing="0" w:lineRule="auto"/>
        <w:ind w:left="720" w:hanging="360"/>
        <w:rPr>
          <w:sz w:val="22"/>
          <w:szCs w:val="22"/>
        </w:rPr>
      </w:pPr>
      <w:hyperlink r:id="rId17">
        <w:r w:rsidDel="00000000" w:rsidR="00000000" w:rsidRPr="00000000">
          <w:rPr>
            <w:color w:val="1155cc"/>
            <w:u w:val="single"/>
            <w:rtl w:val="0"/>
          </w:rPr>
          <w:t xml:space="preserve">Hướng dẫn giải pháp mở rộng backend game đa nền tảng</w:t>
        </w:r>
      </w:hyperlink>
      <w:r w:rsidDel="00000000" w:rsidR="00000000" w:rsidRPr="00000000">
        <w:rPr>
          <w:rtl w:val="0"/>
        </w:rPr>
      </w:r>
    </w:p>
    <w:p w:rsidR="00000000" w:rsidDel="00000000" w:rsidP="00000000" w:rsidRDefault="00000000" w:rsidRPr="00000000" w14:paraId="00000040">
      <w:pPr>
        <w:numPr>
          <w:ilvl w:val="0"/>
          <w:numId w:val="4"/>
        </w:numPr>
        <w:spacing w:after="0" w:afterAutospacing="0" w:before="0" w:beforeAutospacing="0" w:lineRule="auto"/>
        <w:ind w:left="720" w:hanging="360"/>
        <w:rPr>
          <w:sz w:val="22"/>
          <w:szCs w:val="22"/>
        </w:rPr>
      </w:pPr>
      <w:hyperlink r:id="rId18">
        <w:r w:rsidDel="00000000" w:rsidR="00000000" w:rsidRPr="00000000">
          <w:rPr>
            <w:color w:val="1155cc"/>
            <w:u w:val="single"/>
            <w:rtl w:val="0"/>
          </w:rPr>
          <w:t xml:space="preserve">Lưu trữ game Unreal với chi phí dưới $1/người chơi</w:t>
        </w:r>
      </w:hyperlink>
      <w:r w:rsidDel="00000000" w:rsidR="00000000" w:rsidRPr="00000000">
        <w:rPr>
          <w:rtl w:val="0"/>
        </w:rPr>
      </w:r>
    </w:p>
    <w:p w:rsidR="00000000" w:rsidDel="00000000" w:rsidP="00000000" w:rsidRDefault="00000000" w:rsidRPr="00000000" w14:paraId="00000041">
      <w:pPr>
        <w:numPr>
          <w:ilvl w:val="0"/>
          <w:numId w:val="4"/>
        </w:numPr>
        <w:spacing w:after="240" w:before="0" w:beforeAutospacing="0" w:lineRule="auto"/>
        <w:ind w:left="720" w:hanging="360"/>
        <w:rPr>
          <w:sz w:val="22"/>
          <w:szCs w:val="22"/>
        </w:rPr>
      </w:pPr>
      <w:hyperlink r:id="rId19">
        <w:r w:rsidDel="00000000" w:rsidR="00000000" w:rsidRPr="00000000">
          <w:rPr>
            <w:color w:val="1155cc"/>
            <w:u w:val="single"/>
            <w:rtl w:val="0"/>
          </w:rPr>
          <w:t xml:space="preserve">Kho GitHub: amazon-gamelift-toolkit</w:t>
        </w:r>
      </w:hyperlink>
      <w:r w:rsidDel="00000000" w:rsidR="00000000" w:rsidRPr="00000000">
        <w:rPr>
          <w:rtl w:val="0"/>
        </w:rPr>
      </w:r>
    </w:p>
    <w:p w:rsidR="00000000" w:rsidDel="00000000" w:rsidP="00000000" w:rsidRDefault="00000000" w:rsidRPr="00000000" w14:paraId="00000042">
      <w:pPr>
        <w:pStyle w:val="Heading1"/>
        <w:spacing w:after="80" w:before="360" w:lineRule="auto"/>
        <w:rPr>
          <w:b w:val="1"/>
          <w:i w:val="1"/>
          <w:sz w:val="44"/>
          <w:szCs w:val="44"/>
        </w:rPr>
      </w:pPr>
      <w:bookmarkStart w:colFirst="0" w:colLast="0" w:name="_vcxhv9pq5fde" w:id="12"/>
      <w:bookmarkEnd w:id="12"/>
      <w:r w:rsidDel="00000000" w:rsidR="00000000" w:rsidRPr="00000000">
        <w:rPr>
          <w:rtl w:val="0"/>
        </w:rPr>
      </w:r>
    </w:p>
    <w:p w:rsidR="00000000" w:rsidDel="00000000" w:rsidP="00000000" w:rsidRDefault="00000000" w:rsidRPr="00000000" w14:paraId="00000043">
      <w:pPr>
        <w:pStyle w:val="Heading1"/>
        <w:spacing w:after="80" w:before="360" w:lineRule="auto"/>
        <w:rPr>
          <w:b w:val="1"/>
          <w:i w:val="1"/>
          <w:sz w:val="44"/>
          <w:szCs w:val="44"/>
        </w:rPr>
      </w:pPr>
      <w:bookmarkStart w:colFirst="0" w:colLast="0" w:name="_j9mie2p68t07" w:id="13"/>
      <w:bookmarkEnd w:id="13"/>
      <w:r w:rsidDel="00000000" w:rsidR="00000000" w:rsidRPr="00000000">
        <w:rPr>
          <w:b w:val="1"/>
          <w:i w:val="1"/>
          <w:sz w:val="44"/>
          <w:szCs w:val="44"/>
          <w:rtl w:val="0"/>
        </w:rPr>
        <w:t xml:space="preserve">Ghi chú của người dịch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spacing w:after="80" w:before="360" w:lineRule="auto"/>
        <w:rPr>
          <w:b w:val="1"/>
          <w:i w:val="1"/>
          <w:sz w:val="44"/>
          <w:szCs w:val="44"/>
        </w:rPr>
      </w:pPr>
      <w:bookmarkStart w:colFirst="0" w:colLast="0" w:name="_mt7cb64ywlms" w:id="14"/>
      <w:bookmarkEnd w:id="14"/>
      <w:r w:rsidDel="00000000" w:rsidR="00000000" w:rsidRPr="00000000">
        <w:rPr>
          <w:b w:val="1"/>
          <w:i w:val="1"/>
          <w:sz w:val="44"/>
          <w:szCs w:val="44"/>
          <w:rtl w:val="0"/>
        </w:rPr>
        <w:t xml:space="preserve">Đóng góp và Feedback</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Bản dịch này được thực hiện trong khuôn khổ FCJ Internship Program.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Liên hệ: </w:t>
      </w:r>
      <w:hyperlink r:id="rId20">
        <w:r w:rsidDel="00000000" w:rsidR="00000000" w:rsidRPr="00000000">
          <w:rPr>
            <w:color w:val="1155cc"/>
            <w:u w:val="single"/>
            <w:rtl w:val="0"/>
          </w:rPr>
          <w:t xml:space="preserve">rhysterluu@gmail.com</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Feedback: Mọi góp ý xin gửi về email trên để cải thiện chất lượng dịch thuật.</w:t>
      </w:r>
    </w:p>
    <w:p w:rsidR="00000000" w:rsidDel="00000000" w:rsidP="00000000" w:rsidRDefault="00000000" w:rsidRPr="00000000" w14:paraId="0000004B">
      <w:pPr>
        <w:rPr/>
      </w:pPr>
      <w:r w:rsidDel="00000000" w:rsidR="00000000" w:rsidRPr="00000000">
        <w:rPr>
          <w:rtl w:val="0"/>
        </w:rPr>
        <w:t xml:space="preserve">Updates: Bản dịch sẽ được cập nhật dựa trên phản hồi từ cộng đồng.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2025 - Bản dịch thuộc về Lưu Thành Đạt. Vui lòng credit khi sử dụng.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rhysterluu@gmail.com" TargetMode="External"/><Relationship Id="rId11" Type="http://schemas.openxmlformats.org/officeDocument/2006/relationships/hyperlink" Target="https://repost.aws/" TargetMode="External"/><Relationship Id="rId10" Type="http://schemas.openxmlformats.org/officeDocument/2006/relationships/hyperlink" Target="https://repost.aws/" TargetMode="External"/><Relationship Id="rId13" Type="http://schemas.openxmlformats.org/officeDocument/2006/relationships/hyperlink" Target="https://aws.amazon.com/blogs/gametech/reduced-pricing-in-22-aws-regions-for-amazon-gamelift/" TargetMode="External"/><Relationship Id="rId12" Type="http://schemas.openxmlformats.org/officeDocument/2006/relationships/hyperlink" Target="https://aws.amazon.com/blogs/gamete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ges.awscloud.com/Media-and-Entertainment-Contact-Us.html" TargetMode="External"/><Relationship Id="rId15" Type="http://schemas.openxmlformats.org/officeDocument/2006/relationships/hyperlink" Target="https://aws.amazon.com/training/" TargetMode="External"/><Relationship Id="rId14" Type="http://schemas.openxmlformats.org/officeDocument/2006/relationships/hyperlink" Target="https://aws.amazon.com/vi/documentation/" TargetMode="External"/><Relationship Id="rId17" Type="http://schemas.openxmlformats.org/officeDocument/2006/relationships/hyperlink" Target="https://aws.amazon.com/blogs/gametech/solution-build-scalable-cross-platform-game-backends/" TargetMode="External"/><Relationship Id="rId16" Type="http://schemas.openxmlformats.org/officeDocument/2006/relationships/hyperlink" Target="https://docs.aws.amazon.com/gamelift/latest/developerguide/" TargetMode="External"/><Relationship Id="rId5" Type="http://schemas.openxmlformats.org/officeDocument/2006/relationships/styles" Target="styles.xml"/><Relationship Id="rId19" Type="http://schemas.openxmlformats.org/officeDocument/2006/relationships/hyperlink" Target="https://github.com/aws-samples/amazon-gamelift-toolkit" TargetMode="External"/><Relationship Id="rId6" Type="http://schemas.openxmlformats.org/officeDocument/2006/relationships/hyperlink" Target="https://aws.amazon.com/blogs/gametech/reduced-pricing-in-22-aws-regions-for-amazon-gamelift/" TargetMode="External"/><Relationship Id="rId18" Type="http://schemas.openxmlformats.org/officeDocument/2006/relationships/hyperlink" Target="https://aws.amazon.com/blogs/gametech/host-unreal-game-under-1-dollar/" TargetMode="External"/><Relationship Id="rId7" Type="http://schemas.openxmlformats.org/officeDocument/2006/relationships/hyperlink" Target="https://aws.amazon.com/blogs/gametech/reduced-pricing-in-22-aws-regions-for-amazon-gamelift/" TargetMode="External"/><Relationship Id="rId8" Type="http://schemas.openxmlformats.org/officeDocument/2006/relationships/hyperlink" Target="https://aws.amazon.com/gamelift/pricing/instance-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