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8DF7" w14:textId="77777777" w:rsidR="009218DE" w:rsidRPr="00867A45" w:rsidRDefault="00176084" w:rsidP="00C31702">
      <w:pPr>
        <w:spacing w:after="20" w:line="276" w:lineRule="auto"/>
        <w:jc w:val="center"/>
        <w:rPr>
          <w:rFonts w:ascii="Times New Roman" w:hAnsi="Times New Roman" w:cs="Times New Roman"/>
          <w:b/>
          <w:bCs/>
          <w:color w:val="4472C4" w:themeColor="accent1"/>
          <w:sz w:val="32"/>
          <w:szCs w:val="32"/>
          <w:lang w:val="en-US"/>
        </w:rPr>
      </w:pPr>
      <w:r w:rsidRPr="00867A45">
        <w:rPr>
          <w:rFonts w:ascii="Times New Roman" w:hAnsi="Times New Roman" w:cs="Times New Roman"/>
          <w:b/>
          <w:bCs/>
          <w:color w:val="4472C4" w:themeColor="accent1"/>
          <w:sz w:val="32"/>
          <w:szCs w:val="32"/>
          <w:lang w:val="en-US"/>
        </w:rPr>
        <w:t xml:space="preserve">Context based Human </w:t>
      </w:r>
      <w:proofErr w:type="spellStart"/>
      <w:r w:rsidRPr="00867A45">
        <w:rPr>
          <w:rFonts w:ascii="Times New Roman" w:hAnsi="Times New Roman" w:cs="Times New Roman"/>
          <w:b/>
          <w:bCs/>
          <w:color w:val="4472C4" w:themeColor="accent1"/>
          <w:sz w:val="32"/>
          <w:szCs w:val="32"/>
          <w:lang w:val="en-US"/>
        </w:rPr>
        <w:t>Language</w:t>
      </w:r>
      <w:r w:rsidR="00BB0186" w:rsidRPr="00867A45">
        <w:rPr>
          <w:rFonts w:ascii="Times New Roman" w:hAnsi="Times New Roman" w:cs="Times New Roman"/>
          <w:b/>
          <w:bCs/>
          <w:color w:val="4472C4" w:themeColor="accent1"/>
          <w:sz w:val="32"/>
          <w:szCs w:val="32"/>
          <w:lang w:val="en-US"/>
        </w:rPr>
        <w:t>AI</w:t>
      </w:r>
      <w:proofErr w:type="spellEnd"/>
      <w:r w:rsidR="009218DE" w:rsidRPr="00867A45">
        <w:rPr>
          <w:rFonts w:ascii="Times New Roman" w:hAnsi="Times New Roman" w:cs="Times New Roman"/>
          <w:b/>
          <w:bCs/>
          <w:color w:val="4472C4" w:themeColor="accent1"/>
          <w:sz w:val="32"/>
          <w:szCs w:val="32"/>
          <w:lang w:val="en-US"/>
        </w:rPr>
        <w:t xml:space="preserve">-Controlled </w:t>
      </w:r>
      <w:proofErr w:type="spellStart"/>
      <w:r w:rsidR="009218DE" w:rsidRPr="00867A45">
        <w:rPr>
          <w:rFonts w:ascii="Times New Roman" w:hAnsi="Times New Roman" w:cs="Times New Roman"/>
          <w:b/>
          <w:bCs/>
          <w:color w:val="4472C4" w:themeColor="accent1"/>
          <w:sz w:val="32"/>
          <w:szCs w:val="32"/>
          <w:lang w:val="en-US"/>
        </w:rPr>
        <w:t>Mecanum</w:t>
      </w:r>
      <w:proofErr w:type="spellEnd"/>
      <w:r w:rsidR="00C31702">
        <w:rPr>
          <w:rFonts w:ascii="Times New Roman" w:hAnsi="Times New Roman" w:cs="Times New Roman"/>
          <w:b/>
          <w:bCs/>
          <w:color w:val="4472C4" w:themeColor="accent1"/>
          <w:sz w:val="32"/>
          <w:szCs w:val="32"/>
          <w:lang w:val="en-US"/>
        </w:rPr>
        <w:t xml:space="preserve"> </w:t>
      </w:r>
      <w:r w:rsidR="009218DE" w:rsidRPr="00867A45">
        <w:rPr>
          <w:rFonts w:ascii="Times New Roman" w:hAnsi="Times New Roman" w:cs="Times New Roman"/>
          <w:b/>
          <w:bCs/>
          <w:color w:val="4472C4" w:themeColor="accent1"/>
          <w:sz w:val="32"/>
          <w:szCs w:val="32"/>
          <w:lang w:val="en-US"/>
        </w:rPr>
        <w:t>Wheeled Robot for Automated Tool Transportation in Assembly Lines</w:t>
      </w:r>
    </w:p>
    <w:p w14:paraId="699A0735" w14:textId="77777777" w:rsidR="00596C87" w:rsidRPr="00BD33F3" w:rsidRDefault="0011357F" w:rsidP="0011357F">
      <w:pPr>
        <w:pStyle w:val="NoSpacing"/>
        <w:jc w:val="center"/>
        <w:rPr>
          <w:rFonts w:ascii="Times New Roman" w:hAnsi="Times New Roman" w:cs="Times New Roman"/>
          <w:sz w:val="20"/>
          <w:szCs w:val="20"/>
        </w:rPr>
      </w:pPr>
      <w:r w:rsidRPr="00BD33F3">
        <w:rPr>
          <w:rFonts w:ascii="Times New Roman" w:hAnsi="Times New Roman" w:cs="Times New Roman"/>
          <w:sz w:val="20"/>
          <w:szCs w:val="20"/>
          <w:vertAlign w:val="superscript"/>
        </w:rPr>
        <w:t>1</w:t>
      </w:r>
      <w:proofErr w:type="gramStart"/>
      <w:r w:rsidRPr="00BD33F3">
        <w:rPr>
          <w:rFonts w:ascii="Times New Roman" w:hAnsi="Times New Roman" w:cs="Times New Roman"/>
          <w:sz w:val="20"/>
          <w:szCs w:val="20"/>
        </w:rPr>
        <w:t>S.Pavithra</w:t>
      </w:r>
      <w:proofErr w:type="gramEnd"/>
      <w:r>
        <w:rPr>
          <w:rFonts w:ascii="Times New Roman" w:hAnsi="Times New Roman" w:cs="Times New Roman"/>
          <w:sz w:val="20"/>
          <w:szCs w:val="20"/>
        </w:rPr>
        <w:t xml:space="preserve"> ,</w:t>
      </w:r>
      <w:r w:rsidRPr="00BD33F3">
        <w:rPr>
          <w:rFonts w:ascii="Times New Roman" w:hAnsi="Times New Roman" w:cs="Times New Roman"/>
          <w:sz w:val="20"/>
          <w:szCs w:val="20"/>
          <w:vertAlign w:val="superscript"/>
        </w:rPr>
        <w:t>2</w:t>
      </w:r>
      <w:r w:rsidR="00596C87" w:rsidRPr="00596C87">
        <w:rPr>
          <w:rFonts w:ascii="Calibri" w:eastAsia="Times New Roman" w:hAnsi="Calibri" w:cs="Calibri"/>
          <w:color w:val="000000"/>
          <w:kern w:val="0"/>
          <w:lang w:val="en-US" w:bidi="ta-IN"/>
        </w:rPr>
        <w:t xml:space="preserve"> Omkar Aditya Sahoo</w:t>
      </w:r>
      <w:r w:rsidRPr="00BD33F3">
        <w:rPr>
          <w:rFonts w:ascii="Times New Roman" w:hAnsi="Times New Roman" w:cs="Times New Roman"/>
          <w:sz w:val="20"/>
          <w:szCs w:val="20"/>
        </w:rPr>
        <w:t xml:space="preserve">, </w:t>
      </w:r>
      <w:r w:rsidR="00596C87" w:rsidRPr="00596C87">
        <w:rPr>
          <w:rFonts w:ascii="Times New Roman" w:hAnsi="Times New Roman" w:cs="Times New Roman"/>
          <w:sz w:val="20"/>
          <w:szCs w:val="20"/>
          <w:vertAlign w:val="superscript"/>
        </w:rPr>
        <w:t>3</w:t>
      </w:r>
      <w:r w:rsidR="00596C87" w:rsidRPr="00596C87">
        <w:rPr>
          <w:rFonts w:ascii="Calibri" w:eastAsia="Times New Roman" w:hAnsi="Calibri" w:cs="Calibri"/>
          <w:color w:val="000000"/>
          <w:kern w:val="0"/>
          <w:lang w:val="en-US" w:bidi="ta-IN"/>
        </w:rPr>
        <w:t>Dakshesh Gaur</w:t>
      </w:r>
      <w:r w:rsidRPr="00BD33F3">
        <w:rPr>
          <w:rFonts w:ascii="Times New Roman" w:hAnsi="Times New Roman" w:cs="Times New Roman"/>
          <w:sz w:val="20"/>
          <w:szCs w:val="20"/>
        </w:rPr>
        <w:t xml:space="preserve">, </w:t>
      </w:r>
      <w:r w:rsidRPr="00BD33F3">
        <w:rPr>
          <w:rFonts w:ascii="Times New Roman" w:hAnsi="Times New Roman" w:cs="Times New Roman"/>
          <w:sz w:val="20"/>
          <w:szCs w:val="20"/>
          <w:vertAlign w:val="superscript"/>
        </w:rPr>
        <w:t>4</w:t>
      </w:r>
      <w:r w:rsidR="00596C87" w:rsidRPr="00596C87">
        <w:rPr>
          <w:rFonts w:ascii="Calibri" w:eastAsia="Times New Roman" w:hAnsi="Calibri" w:cs="Calibri"/>
          <w:color w:val="000000"/>
          <w:kern w:val="0"/>
          <w:lang w:val="en-US" w:bidi="ta-IN"/>
        </w:rPr>
        <w:t xml:space="preserve"> Samartha</w:t>
      </w:r>
    </w:p>
    <w:p w14:paraId="55136B39" w14:textId="77777777" w:rsidR="0011357F" w:rsidRPr="00BD33F3" w:rsidRDefault="0011357F" w:rsidP="0011357F">
      <w:pPr>
        <w:pStyle w:val="NoSpacing"/>
        <w:jc w:val="center"/>
        <w:rPr>
          <w:rFonts w:ascii="Times New Roman" w:hAnsi="Times New Roman" w:cs="Times New Roman"/>
          <w:sz w:val="20"/>
          <w:szCs w:val="20"/>
        </w:rPr>
      </w:pPr>
    </w:p>
    <w:p w14:paraId="650543EB" w14:textId="77777777" w:rsidR="0011357F" w:rsidRPr="00BD33F3" w:rsidRDefault="0011357F" w:rsidP="0011357F">
      <w:pPr>
        <w:pStyle w:val="NoSpacing"/>
        <w:jc w:val="center"/>
        <w:rPr>
          <w:rFonts w:ascii="Times New Roman" w:hAnsi="Times New Roman" w:cs="Times New Roman"/>
          <w:sz w:val="20"/>
          <w:szCs w:val="20"/>
        </w:rPr>
      </w:pPr>
      <w:r w:rsidRPr="00BD33F3">
        <w:rPr>
          <w:rFonts w:ascii="Times New Roman" w:hAnsi="Times New Roman" w:cs="Times New Roman"/>
          <w:sz w:val="20"/>
          <w:szCs w:val="20"/>
          <w:vertAlign w:val="superscript"/>
        </w:rPr>
        <w:t>1,2,3,4</w:t>
      </w:r>
      <w:r w:rsidRPr="00BD33F3">
        <w:rPr>
          <w:rFonts w:ascii="Times New Roman" w:hAnsi="Times New Roman" w:cs="Times New Roman"/>
          <w:sz w:val="20"/>
          <w:szCs w:val="20"/>
        </w:rPr>
        <w:t xml:space="preserve"> School of Computer Science and Engineering</w:t>
      </w:r>
    </w:p>
    <w:p w14:paraId="160B82E3" w14:textId="77777777" w:rsidR="0011357F" w:rsidRPr="00BD33F3" w:rsidRDefault="0011357F" w:rsidP="0011357F">
      <w:pPr>
        <w:pStyle w:val="NoSpacing"/>
        <w:jc w:val="center"/>
        <w:rPr>
          <w:rFonts w:ascii="Times New Roman" w:hAnsi="Times New Roman" w:cs="Times New Roman"/>
          <w:sz w:val="20"/>
          <w:szCs w:val="20"/>
        </w:rPr>
      </w:pPr>
      <w:proofErr w:type="spellStart"/>
      <w:r w:rsidRPr="00BD33F3">
        <w:rPr>
          <w:rFonts w:ascii="Times New Roman" w:hAnsi="Times New Roman" w:cs="Times New Roman"/>
          <w:sz w:val="20"/>
          <w:szCs w:val="20"/>
        </w:rPr>
        <w:t>Vandalur-Kelambakkam</w:t>
      </w:r>
      <w:proofErr w:type="spellEnd"/>
      <w:r w:rsidRPr="00BD33F3">
        <w:rPr>
          <w:rFonts w:ascii="Times New Roman" w:hAnsi="Times New Roman" w:cs="Times New Roman"/>
          <w:sz w:val="20"/>
          <w:szCs w:val="20"/>
        </w:rPr>
        <w:t xml:space="preserve"> road, Chennai, India, 6000127</w:t>
      </w:r>
    </w:p>
    <w:p w14:paraId="52A90340" w14:textId="77777777" w:rsidR="0011357F" w:rsidRDefault="0011357F" w:rsidP="0011357F">
      <w:pPr>
        <w:pStyle w:val="NoSpacing"/>
        <w:jc w:val="center"/>
        <w:rPr>
          <w:rFonts w:ascii="Times New Roman" w:hAnsi="Times New Roman" w:cs="Times New Roman"/>
          <w:sz w:val="20"/>
          <w:szCs w:val="20"/>
        </w:rPr>
      </w:pPr>
      <w:r w:rsidRPr="00BD33F3">
        <w:rPr>
          <w:rFonts w:ascii="Times New Roman" w:hAnsi="Times New Roman" w:cs="Times New Roman"/>
          <w:sz w:val="20"/>
          <w:szCs w:val="20"/>
        </w:rPr>
        <w:t xml:space="preserve">pavithra.sekar@vit.ac.in, </w:t>
      </w:r>
      <w:r w:rsidR="00596C87" w:rsidRPr="00596C87">
        <w:rPr>
          <w:rFonts w:ascii="Times New Roman" w:hAnsi="Times New Roman" w:cs="Times New Roman"/>
          <w:sz w:val="20"/>
          <w:szCs w:val="20"/>
        </w:rPr>
        <w:t>omkaraditya.sahoo2021@vitstudent.ac.in</w:t>
      </w:r>
      <w:r w:rsidR="00596C87">
        <w:rPr>
          <w:rFonts w:ascii="Times New Roman" w:hAnsi="Times New Roman" w:cs="Times New Roman"/>
          <w:sz w:val="20"/>
          <w:szCs w:val="20"/>
        </w:rPr>
        <w:t>,</w:t>
      </w:r>
      <w:r w:rsidR="00596C87" w:rsidRPr="00596C87">
        <w:t xml:space="preserve"> </w:t>
      </w:r>
      <w:r w:rsidR="00596C87" w:rsidRPr="00596C87">
        <w:rPr>
          <w:rFonts w:ascii="Times New Roman" w:hAnsi="Times New Roman" w:cs="Times New Roman"/>
          <w:sz w:val="20"/>
          <w:szCs w:val="20"/>
        </w:rPr>
        <w:t>dakshesh.gaur2021@vitstudent.ac.in</w:t>
      </w:r>
      <w:r w:rsidR="00596C87">
        <w:rPr>
          <w:rFonts w:ascii="Times New Roman" w:hAnsi="Times New Roman" w:cs="Times New Roman"/>
          <w:sz w:val="20"/>
          <w:szCs w:val="20"/>
        </w:rPr>
        <w:t>,</w:t>
      </w:r>
      <w:r w:rsidR="00596C87" w:rsidRPr="00596C87">
        <w:t xml:space="preserve"> </w:t>
      </w:r>
      <w:r w:rsidR="00596C87" w:rsidRPr="00596C87">
        <w:rPr>
          <w:rFonts w:ascii="Times New Roman" w:hAnsi="Times New Roman" w:cs="Times New Roman"/>
          <w:sz w:val="20"/>
          <w:szCs w:val="20"/>
        </w:rPr>
        <w:t>samartha.2021@vitstudent.ac.in</w:t>
      </w:r>
    </w:p>
    <w:p w14:paraId="38EE7E59" w14:textId="77777777" w:rsidR="0011357F" w:rsidRPr="00BD33F3" w:rsidRDefault="0011357F" w:rsidP="0011357F">
      <w:pPr>
        <w:pStyle w:val="NoSpacing"/>
        <w:jc w:val="center"/>
        <w:rPr>
          <w:rFonts w:ascii="Times New Roman" w:hAnsi="Times New Roman" w:cs="Times New Roman"/>
          <w:sz w:val="20"/>
          <w:szCs w:val="20"/>
        </w:rPr>
      </w:pPr>
    </w:p>
    <w:p w14:paraId="3071FCD7" w14:textId="77777777" w:rsidR="00EE2551" w:rsidRPr="00867A45" w:rsidRDefault="0011357F" w:rsidP="00146163">
      <w:pPr>
        <w:spacing w:after="20" w:line="240" w:lineRule="auto"/>
        <w:rPr>
          <w:rFonts w:ascii="Times New Roman" w:hAnsi="Times New Roman" w:cs="Times New Roman"/>
          <w:i/>
          <w:iCs/>
          <w:sz w:val="14"/>
          <w:szCs w:val="14"/>
        </w:rPr>
      </w:pPr>
      <w:r w:rsidRPr="00BD33F3">
        <w:rPr>
          <w:rFonts w:ascii="Times New Roman" w:hAnsi="Times New Roman" w:cs="Times New Roman"/>
          <w:sz w:val="20"/>
          <w:szCs w:val="20"/>
        </w:rPr>
        <w:t>Corr</w:t>
      </w:r>
      <w:r>
        <w:rPr>
          <w:rFonts w:ascii="Times New Roman" w:hAnsi="Times New Roman" w:cs="Times New Roman"/>
          <w:sz w:val="20"/>
          <w:szCs w:val="20"/>
        </w:rPr>
        <w:t xml:space="preserve">esponding author: </w:t>
      </w:r>
      <w:proofErr w:type="spellStart"/>
      <w:r>
        <w:rPr>
          <w:rFonts w:ascii="Times New Roman" w:hAnsi="Times New Roman" w:cs="Times New Roman"/>
          <w:sz w:val="20"/>
          <w:szCs w:val="20"/>
        </w:rPr>
        <w:t>Dr.</w:t>
      </w:r>
      <w:proofErr w:type="gramStart"/>
      <w:r>
        <w:rPr>
          <w:rFonts w:ascii="Times New Roman" w:hAnsi="Times New Roman" w:cs="Times New Roman"/>
          <w:sz w:val="20"/>
          <w:szCs w:val="20"/>
        </w:rPr>
        <w:t>S.Pavithra</w:t>
      </w:r>
      <w:proofErr w:type="spellEnd"/>
      <w:r w:rsidRPr="00BD33F3">
        <w:rPr>
          <w:rFonts w:ascii="Times New Roman" w:hAnsi="Times New Roman" w:cs="Times New Roman"/>
          <w:sz w:val="20"/>
          <w:szCs w:val="20"/>
        </w:rPr>
        <w:t xml:space="preserve">   (</w:t>
      </w:r>
      <w:proofErr w:type="gramEnd"/>
      <w:r w:rsidRPr="00BD33F3">
        <w:rPr>
          <w:rFonts w:ascii="Times New Roman" w:hAnsi="Times New Roman" w:cs="Times New Roman"/>
          <w:sz w:val="20"/>
          <w:szCs w:val="20"/>
        </w:rPr>
        <w:t>e-mail: pavithra.sekar@vit.ac.in</w:t>
      </w:r>
      <w:r w:rsidR="00146163">
        <w:rPr>
          <w:rFonts w:ascii="Times New Roman" w:hAnsi="Times New Roman" w:cs="Times New Roman"/>
          <w:sz w:val="20"/>
          <w:szCs w:val="20"/>
        </w:rPr>
        <w:t>)</w:t>
      </w:r>
    </w:p>
    <w:p w14:paraId="1FFD9C26" w14:textId="77777777" w:rsidR="00867A45" w:rsidRPr="00867A45" w:rsidRDefault="00867A45" w:rsidP="00E91A57">
      <w:pPr>
        <w:spacing w:after="20" w:line="240" w:lineRule="auto"/>
        <w:rPr>
          <w:rFonts w:ascii="Times New Roman" w:hAnsi="Times New Roman" w:cs="Times New Roman"/>
          <w:i/>
          <w:iCs/>
          <w:sz w:val="14"/>
          <w:szCs w:val="14"/>
        </w:rPr>
      </w:pPr>
    </w:p>
    <w:p w14:paraId="5F5C21B0" w14:textId="77777777" w:rsidR="00867A45" w:rsidRPr="00867A45" w:rsidRDefault="00867A45" w:rsidP="00867A45">
      <w:pPr>
        <w:spacing w:before="130" w:after="20"/>
        <w:ind w:left="119"/>
        <w:rPr>
          <w:rFonts w:ascii="Times New Roman" w:hAnsi="Times New Roman" w:cs="Times New Roman"/>
          <w:sz w:val="15"/>
        </w:rPr>
      </w:pPr>
    </w:p>
    <w:p w14:paraId="6C854C81" w14:textId="77777777" w:rsidR="00867A45" w:rsidRPr="00867A45" w:rsidRDefault="00867A45" w:rsidP="00867A45">
      <w:pPr>
        <w:spacing w:before="130" w:after="20"/>
        <w:ind w:left="119"/>
        <w:rPr>
          <w:rFonts w:ascii="Times New Roman" w:hAnsi="Times New Roman" w:cs="Times New Roman"/>
          <w:sz w:val="15"/>
        </w:rPr>
      </w:pPr>
    </w:p>
    <w:p w14:paraId="50D4DC76" w14:textId="77777777" w:rsidR="00867A45" w:rsidRPr="00867A45" w:rsidRDefault="00867A45" w:rsidP="00A45112">
      <w:pPr>
        <w:jc w:val="both"/>
        <w:rPr>
          <w:rFonts w:ascii="Times New Roman" w:hAnsi="Times New Roman" w:cs="Times New Roman"/>
          <w:bCs/>
          <w:sz w:val="24"/>
          <w:szCs w:val="24"/>
          <w:lang w:val="en-US"/>
        </w:rPr>
      </w:pPr>
      <w:r w:rsidRPr="00867A45">
        <w:rPr>
          <w:rStyle w:val="H5CharChar"/>
          <w:rFonts w:ascii="Times New Roman" w:eastAsia="SimSun" w:hAnsi="Times New Roman"/>
          <w:bCs/>
        </w:rPr>
        <w:t>ABSTRACT</w:t>
      </w:r>
    </w:p>
    <w:p w14:paraId="111A6E6A" w14:textId="77777777" w:rsidR="005968DB" w:rsidRPr="005968DB" w:rsidRDefault="005968DB" w:rsidP="00146163">
      <w:pPr>
        <w:spacing w:line="240" w:lineRule="auto"/>
        <w:ind w:firstLine="720"/>
        <w:jc w:val="both"/>
        <w:rPr>
          <w:rFonts w:ascii="Times New Roman" w:hAnsi="Times New Roman" w:cs="Times New Roman"/>
          <w:sz w:val="20"/>
          <w:szCs w:val="20"/>
        </w:rPr>
      </w:pPr>
      <w:r w:rsidRPr="005968DB">
        <w:rPr>
          <w:rFonts w:ascii="Times New Roman" w:hAnsi="Times New Roman" w:cs="Times New Roman"/>
          <w:sz w:val="20"/>
          <w:szCs w:val="20"/>
        </w:rPr>
        <w:t xml:space="preserve">This </w:t>
      </w:r>
      <w:r w:rsidR="006A7CAB">
        <w:rPr>
          <w:rFonts w:ascii="Times New Roman" w:hAnsi="Times New Roman" w:cs="Times New Roman"/>
          <w:sz w:val="20"/>
          <w:szCs w:val="20"/>
        </w:rPr>
        <w:t>work</w:t>
      </w:r>
      <w:r w:rsidRPr="005968DB">
        <w:rPr>
          <w:rFonts w:ascii="Times New Roman" w:hAnsi="Times New Roman" w:cs="Times New Roman"/>
          <w:sz w:val="20"/>
          <w:szCs w:val="20"/>
        </w:rPr>
        <w:t xml:space="preserve"> presents a novel approach to controlling an omnidirectional robot with </w:t>
      </w:r>
      <w:proofErr w:type="spellStart"/>
      <w:r w:rsidRPr="005968DB">
        <w:rPr>
          <w:rFonts w:ascii="Times New Roman" w:hAnsi="Times New Roman" w:cs="Times New Roman"/>
          <w:sz w:val="20"/>
          <w:szCs w:val="20"/>
        </w:rPr>
        <w:t>Mecanum</w:t>
      </w:r>
      <w:proofErr w:type="spellEnd"/>
      <w:r w:rsidRPr="005968DB">
        <w:rPr>
          <w:rFonts w:ascii="Times New Roman" w:hAnsi="Times New Roman" w:cs="Times New Roman"/>
          <w:sz w:val="20"/>
          <w:szCs w:val="20"/>
        </w:rPr>
        <w:t xml:space="preserve"> wheels using a dual-input system: natural language AI commands and a manual joystick interface. </w:t>
      </w:r>
      <w:r w:rsidR="007F615A">
        <w:rPr>
          <w:rFonts w:ascii="Times New Roman" w:hAnsi="Times New Roman" w:cs="Times New Roman"/>
          <w:sz w:val="20"/>
          <w:szCs w:val="20"/>
        </w:rPr>
        <w:t>This</w:t>
      </w:r>
      <w:r w:rsidRPr="005968DB">
        <w:rPr>
          <w:rFonts w:ascii="Times New Roman" w:hAnsi="Times New Roman" w:cs="Times New Roman"/>
          <w:sz w:val="20"/>
          <w:szCs w:val="20"/>
        </w:rPr>
        <w:t xml:space="preserve"> robot, which integrates Gemini AI, is designed to interpret complex linguistic instructions and execute precise movements</w:t>
      </w:r>
      <w:r>
        <w:rPr>
          <w:rFonts w:ascii="Times New Roman" w:hAnsi="Times New Roman" w:cs="Times New Roman"/>
          <w:sz w:val="20"/>
          <w:szCs w:val="20"/>
        </w:rPr>
        <w:t xml:space="preserve"> omnidirectionally </w:t>
      </w:r>
      <w:r w:rsidRPr="005968DB">
        <w:rPr>
          <w:rFonts w:ascii="Times New Roman" w:hAnsi="Times New Roman" w:cs="Times New Roman"/>
          <w:sz w:val="20"/>
          <w:szCs w:val="20"/>
        </w:rPr>
        <w:t>at specified angles and dynamically adjusting speed. Prompt engineering techniques have been applied to refine the language input process, ensuring that AI commands yield accurate, context-aware actions by enhancing the AI's understanding and responsiveness to complex directives. This dual-control functionality enables both autonomous and manual operations, enhancing flexibility for various applications.</w:t>
      </w:r>
      <w:r w:rsidR="00146163">
        <w:rPr>
          <w:rFonts w:ascii="Times New Roman" w:hAnsi="Times New Roman" w:cs="Times New Roman"/>
          <w:sz w:val="20"/>
          <w:szCs w:val="20"/>
        </w:rPr>
        <w:t xml:space="preserve"> </w:t>
      </w:r>
      <w:r w:rsidRPr="005968DB">
        <w:rPr>
          <w:rFonts w:ascii="Times New Roman" w:hAnsi="Times New Roman" w:cs="Times New Roman"/>
          <w:sz w:val="20"/>
          <w:szCs w:val="20"/>
        </w:rPr>
        <w:t>Additionally, the robot's movements are simulated in real-time using a ROS package, providing a synchronized virtual model that mirrors physical navigation, allowing for safe testing and predictive control. The robot autonomously tackles complex navigation tasks by selecting optimal paths and sources, guided by a contextual understanding of environmental and task requirements. This approach demonstrates the viability of combining AI-driven decision-making with advanced mobility and user-friendly control in robotics, while also showcasing the role of prompt engineering in achieving reliable, responsive AI control. This project offers insights for future advancements in intelligent, adaptable robotic systems, emphasizing the practical integration of AI and flexible control mechanisms.</w:t>
      </w:r>
    </w:p>
    <w:p w14:paraId="3E0AA04A" w14:textId="77777777" w:rsidR="009D275F" w:rsidRPr="005968DB" w:rsidRDefault="003E634B" w:rsidP="00CF4180">
      <w:pPr>
        <w:spacing w:line="240" w:lineRule="auto"/>
        <w:jc w:val="both"/>
        <w:rPr>
          <w:rFonts w:ascii="Times New Roman" w:hAnsi="Times New Roman" w:cs="Times New Roman"/>
          <w:sz w:val="20"/>
          <w:szCs w:val="20"/>
          <w:lang w:val="en-US"/>
        </w:rPr>
        <w:sectPr w:rsidR="009D275F" w:rsidRPr="005968DB">
          <w:pgSz w:w="11906" w:h="16838"/>
          <w:pgMar w:top="1440" w:right="1440" w:bottom="1440" w:left="1440" w:header="708" w:footer="708" w:gutter="0"/>
          <w:cols w:space="708"/>
          <w:docGrid w:linePitch="360"/>
        </w:sectPr>
      </w:pPr>
      <w:r w:rsidRPr="005968DB">
        <w:rPr>
          <w:rFonts w:ascii="Times New Roman" w:eastAsia="SimSun" w:hAnsi="Times New Roman" w:cs="Times New Roman"/>
          <w:b/>
          <w:bCs/>
          <w:color w:val="00629B"/>
          <w:kern w:val="0"/>
          <w:sz w:val="20"/>
          <w:szCs w:val="20"/>
          <w:lang w:val="en-US"/>
        </w:rPr>
        <w:t>INDEX TERMS</w:t>
      </w:r>
      <w:r w:rsidR="00953325">
        <w:rPr>
          <w:rFonts w:ascii="Times New Roman" w:eastAsia="SimSun" w:hAnsi="Times New Roman" w:cs="Times New Roman"/>
          <w:b/>
          <w:bCs/>
          <w:color w:val="00629B"/>
          <w:kern w:val="0"/>
          <w:sz w:val="20"/>
          <w:szCs w:val="20"/>
          <w:lang w:val="en-US"/>
        </w:rPr>
        <w:t xml:space="preserve">: </w:t>
      </w:r>
      <w:proofErr w:type="spellStart"/>
      <w:r w:rsidR="009D275F" w:rsidRPr="005968DB">
        <w:rPr>
          <w:rFonts w:ascii="Times New Roman" w:hAnsi="Times New Roman" w:cs="Times New Roman"/>
          <w:sz w:val="20"/>
          <w:szCs w:val="20"/>
          <w:lang w:val="en-US"/>
        </w:rPr>
        <w:t>Mecanum</w:t>
      </w:r>
      <w:proofErr w:type="spellEnd"/>
      <w:r w:rsidR="009D275F" w:rsidRPr="005968DB">
        <w:rPr>
          <w:rFonts w:ascii="Times New Roman" w:hAnsi="Times New Roman" w:cs="Times New Roman"/>
          <w:sz w:val="20"/>
          <w:szCs w:val="20"/>
          <w:lang w:val="en-US"/>
        </w:rPr>
        <w:t xml:space="preserve"> wheels, omnidirectional </w:t>
      </w:r>
      <w:proofErr w:type="spellStart"/>
      <w:proofErr w:type="gramStart"/>
      <w:r w:rsidR="009D275F" w:rsidRPr="005968DB">
        <w:rPr>
          <w:rFonts w:ascii="Times New Roman" w:hAnsi="Times New Roman" w:cs="Times New Roman"/>
          <w:sz w:val="20"/>
          <w:szCs w:val="20"/>
          <w:lang w:val="en-US"/>
        </w:rPr>
        <w:t>robot,Gazebo</w:t>
      </w:r>
      <w:proofErr w:type="spellEnd"/>
      <w:proofErr w:type="gramEnd"/>
      <w:r w:rsidR="009D275F" w:rsidRPr="005968DB">
        <w:rPr>
          <w:rFonts w:ascii="Times New Roman" w:hAnsi="Times New Roman" w:cs="Times New Roman"/>
          <w:sz w:val="20"/>
          <w:szCs w:val="20"/>
          <w:lang w:val="en-US"/>
        </w:rPr>
        <w:t xml:space="preserve"> simulation, joystick </w:t>
      </w:r>
      <w:proofErr w:type="gramStart"/>
      <w:r w:rsidR="009D275F" w:rsidRPr="005968DB">
        <w:rPr>
          <w:rFonts w:ascii="Times New Roman" w:hAnsi="Times New Roman" w:cs="Times New Roman"/>
          <w:sz w:val="20"/>
          <w:szCs w:val="20"/>
          <w:lang w:val="en-US"/>
        </w:rPr>
        <w:t>control,</w:t>
      </w:r>
      <w:r w:rsidR="005968DB" w:rsidRPr="005968DB">
        <w:rPr>
          <w:rFonts w:ascii="Times New Roman" w:hAnsi="Times New Roman" w:cs="Times New Roman"/>
          <w:sz w:val="20"/>
          <w:szCs w:val="20"/>
        </w:rPr>
        <w:t>Gemini</w:t>
      </w:r>
      <w:proofErr w:type="gramEnd"/>
      <w:r w:rsidR="005968DB" w:rsidRPr="005968DB">
        <w:rPr>
          <w:rFonts w:ascii="Times New Roman" w:hAnsi="Times New Roman" w:cs="Times New Roman"/>
          <w:sz w:val="20"/>
          <w:szCs w:val="20"/>
        </w:rPr>
        <w:t xml:space="preserve"> AI</w:t>
      </w:r>
      <w:r w:rsidR="009D275F" w:rsidRPr="005968DB">
        <w:rPr>
          <w:rFonts w:ascii="Times New Roman" w:hAnsi="Times New Roman" w:cs="Times New Roman"/>
          <w:sz w:val="20"/>
          <w:szCs w:val="20"/>
          <w:lang w:val="en-US"/>
        </w:rPr>
        <w:t>.</w:t>
      </w:r>
    </w:p>
    <w:p w14:paraId="38B4112C" w14:textId="77777777" w:rsidR="009D275F" w:rsidRPr="00867A45" w:rsidRDefault="009D275F" w:rsidP="00CF4180">
      <w:pPr>
        <w:spacing w:line="240" w:lineRule="auto"/>
        <w:jc w:val="both"/>
        <w:rPr>
          <w:rFonts w:ascii="Times New Roman" w:hAnsi="Times New Roman" w:cs="Times New Roman"/>
          <w:b/>
          <w:bCs/>
          <w:sz w:val="20"/>
          <w:szCs w:val="20"/>
          <w:lang w:val="en-US"/>
        </w:rPr>
        <w:sectPr w:rsidR="009D275F" w:rsidRPr="00867A45" w:rsidSect="00D76D27">
          <w:type w:val="continuous"/>
          <w:pgSz w:w="11906" w:h="16838"/>
          <w:pgMar w:top="1440" w:right="1440" w:bottom="1440" w:left="851" w:header="708" w:footer="708" w:gutter="0"/>
          <w:cols w:num="2" w:space="708"/>
          <w:docGrid w:linePitch="360"/>
        </w:sectPr>
      </w:pPr>
    </w:p>
    <w:p w14:paraId="6F039A1A" w14:textId="77777777" w:rsidR="00867A45" w:rsidRDefault="00867A45" w:rsidP="00867A45">
      <w:pPr>
        <w:pStyle w:val="H1NoSpace"/>
        <w:jc w:val="both"/>
        <w:rPr>
          <w:rFonts w:ascii="Times New Roman" w:hAnsi="Times New Roman" w:cs="Times New Roman"/>
          <w:sz w:val="20"/>
          <w:szCs w:val="20"/>
        </w:rPr>
      </w:pPr>
      <w:r w:rsidRPr="00F6449B">
        <w:rPr>
          <w:rFonts w:ascii="Times New Roman" w:hAnsi="Times New Roman" w:cs="Times New Roman"/>
          <w:sz w:val="20"/>
          <w:szCs w:val="20"/>
        </w:rPr>
        <w:t>I.</w:t>
      </w:r>
      <w:r w:rsidRPr="00F6449B">
        <w:rPr>
          <w:rFonts w:ascii="Times New Roman" w:eastAsia="MS Gothic" w:hAnsi="Times New Roman" w:cs="Times New Roman"/>
          <w:sz w:val="20"/>
          <w:szCs w:val="20"/>
        </w:rPr>
        <w:t> </w:t>
      </w:r>
      <w:r w:rsidRPr="00F6449B">
        <w:rPr>
          <w:rFonts w:ascii="Times New Roman" w:hAnsi="Times New Roman" w:cs="Times New Roman"/>
          <w:sz w:val="20"/>
          <w:szCs w:val="20"/>
        </w:rPr>
        <w:t>INTRODUCTION</w:t>
      </w:r>
    </w:p>
    <w:p w14:paraId="783BBE78" w14:textId="77777777" w:rsidR="00867A45" w:rsidRDefault="00867A45" w:rsidP="00867A45">
      <w:pPr>
        <w:pStyle w:val="H1NoSpace"/>
        <w:jc w:val="both"/>
        <w:rPr>
          <w:rFonts w:ascii="Times New Roman" w:hAnsi="Times New Roman" w:cs="Times New Roman"/>
          <w:sz w:val="20"/>
          <w:szCs w:val="20"/>
        </w:rPr>
      </w:pPr>
    </w:p>
    <w:p w14:paraId="2706F882" w14:textId="77777777" w:rsidR="00E92B41" w:rsidRPr="00E92B41" w:rsidRDefault="00E92B41" w:rsidP="00700E2A">
      <w:pPr>
        <w:pStyle w:val="H1NoSpace"/>
        <w:ind w:firstLine="720"/>
        <w:jc w:val="both"/>
        <w:rPr>
          <w:rFonts w:ascii="Times New Roman" w:hAnsi="Times New Roman" w:cs="Times New Roman"/>
          <w:b w:val="0"/>
          <w:bCs w:val="0"/>
          <w:color w:val="000000" w:themeColor="text1"/>
          <w:sz w:val="20"/>
          <w:szCs w:val="20"/>
        </w:rPr>
      </w:pPr>
      <w:r w:rsidRPr="00E92B41">
        <w:rPr>
          <w:rFonts w:ascii="Times New Roman" w:hAnsi="Times New Roman" w:cs="Times New Roman"/>
          <w:b w:val="0"/>
          <w:bCs w:val="0"/>
          <w:color w:val="000000" w:themeColor="text1"/>
          <w:sz w:val="20"/>
          <w:szCs w:val="20"/>
        </w:rPr>
        <w:t xml:space="preserve">Robots designed for autonomous navigation encounter significant challenges when operating in complex environments, particularly those that demand precision and adaptability in confined or obstacle-rich spaces. This project addresses these challenges by developing a robotics solution equipped with </w:t>
      </w:r>
      <w:proofErr w:type="spellStart"/>
      <w:r w:rsidRPr="00E92B41">
        <w:rPr>
          <w:rFonts w:ascii="Times New Roman" w:hAnsi="Times New Roman" w:cs="Times New Roman"/>
          <w:b w:val="0"/>
          <w:bCs w:val="0"/>
          <w:color w:val="000000" w:themeColor="text1"/>
          <w:sz w:val="20"/>
          <w:szCs w:val="20"/>
        </w:rPr>
        <w:t>Mecanum</w:t>
      </w:r>
      <w:proofErr w:type="spellEnd"/>
      <w:r w:rsidRPr="00E92B41">
        <w:rPr>
          <w:rFonts w:ascii="Times New Roman" w:hAnsi="Times New Roman" w:cs="Times New Roman"/>
          <w:b w:val="0"/>
          <w:bCs w:val="0"/>
          <w:color w:val="000000" w:themeColor="text1"/>
          <w:sz w:val="20"/>
          <w:szCs w:val="20"/>
        </w:rPr>
        <w:t xml:space="preserve"> wheels, which enable omnidirectional movement, allowing the robot to traverse smoothly in any direction without the need for reorientation. This unique capability enhances the robot's mobility and agility, making it particularly advantageous in tight or dynamic settings where conventional wheels fall short [6], [8], [28].</w:t>
      </w:r>
    </w:p>
    <w:p w14:paraId="517850E4" w14:textId="77777777" w:rsidR="00AA4B64" w:rsidRDefault="00AA4B64" w:rsidP="00AA4B64">
      <w:pPr>
        <w:pStyle w:val="H1NoSpace"/>
        <w:ind w:firstLine="720"/>
        <w:jc w:val="both"/>
        <w:rPr>
          <w:rFonts w:ascii="Times New Roman" w:hAnsi="Times New Roman" w:cs="Times New Roman"/>
          <w:b w:val="0"/>
          <w:bCs w:val="0"/>
          <w:color w:val="000000" w:themeColor="text1"/>
          <w:sz w:val="20"/>
          <w:szCs w:val="20"/>
        </w:rPr>
      </w:pPr>
    </w:p>
    <w:p w14:paraId="0FC4277A" w14:textId="77777777" w:rsidR="00E92B41" w:rsidRDefault="00E92B41" w:rsidP="00AA4B64">
      <w:pPr>
        <w:pStyle w:val="H1NoSpace"/>
        <w:ind w:firstLine="720"/>
        <w:jc w:val="both"/>
        <w:rPr>
          <w:rFonts w:ascii="Times New Roman" w:hAnsi="Times New Roman" w:cs="Times New Roman"/>
          <w:b w:val="0"/>
          <w:bCs w:val="0"/>
          <w:color w:val="000000" w:themeColor="text1"/>
          <w:sz w:val="20"/>
          <w:szCs w:val="20"/>
        </w:rPr>
      </w:pPr>
      <w:r w:rsidRPr="00E92B41">
        <w:rPr>
          <w:rFonts w:ascii="Times New Roman" w:hAnsi="Times New Roman" w:cs="Times New Roman"/>
          <w:b w:val="0"/>
          <w:bCs w:val="0"/>
          <w:color w:val="000000" w:themeColor="text1"/>
          <w:sz w:val="20"/>
          <w:szCs w:val="20"/>
        </w:rPr>
        <w:t xml:space="preserve">Central to this project is the integration of Gemini AI, which empowers the robot to interpret and execute complex natural language prompts. This AI-driven approach allows for intuitive control, enabling operators to issue intricate commands related to navigation and speed adjustments, further enhancing the robot's operational flexibility. The Robot Operating </w:t>
      </w:r>
      <w:r w:rsidRPr="00E92B41">
        <w:rPr>
          <w:rFonts w:ascii="Times New Roman" w:hAnsi="Times New Roman" w:cs="Times New Roman"/>
          <w:b w:val="0"/>
          <w:bCs w:val="0"/>
          <w:color w:val="000000" w:themeColor="text1"/>
          <w:sz w:val="20"/>
          <w:szCs w:val="20"/>
        </w:rPr>
        <w:t>System (ROS) provides a robust framework that facilitates real-time control and seamless integration of these AI-driven commands, optimizing the robot's movement management in unpredictable environments [5], [10], [22</w:t>
      </w:r>
      <w:proofErr w:type="gramStart"/>
      <w:r w:rsidRPr="00E92B41">
        <w:rPr>
          <w:rFonts w:ascii="Times New Roman" w:hAnsi="Times New Roman" w:cs="Times New Roman"/>
          <w:b w:val="0"/>
          <w:bCs w:val="0"/>
          <w:color w:val="000000" w:themeColor="text1"/>
          <w:sz w:val="20"/>
          <w:szCs w:val="20"/>
        </w:rPr>
        <w:t>].Additionally</w:t>
      </w:r>
      <w:proofErr w:type="gramEnd"/>
      <w:r w:rsidRPr="00E92B41">
        <w:rPr>
          <w:rFonts w:ascii="Times New Roman" w:hAnsi="Times New Roman" w:cs="Times New Roman"/>
          <w:b w:val="0"/>
          <w:bCs w:val="0"/>
          <w:color w:val="000000" w:themeColor="text1"/>
          <w:sz w:val="20"/>
          <w:szCs w:val="20"/>
        </w:rPr>
        <w:t>, the Gazebo simulation platform offers a realistic virtual environment for testing and refining the robot's performance. It enables controlled evaluation of its navigation capabilities across varied terrains while mirroring the effects of AI commands in real-time [18</w:t>
      </w:r>
      <w:r w:rsidR="00700E2A">
        <w:rPr>
          <w:rFonts w:ascii="Times New Roman" w:hAnsi="Times New Roman" w:cs="Times New Roman"/>
          <w:b w:val="0"/>
          <w:bCs w:val="0"/>
          <w:color w:val="000000" w:themeColor="text1"/>
          <w:sz w:val="20"/>
          <w:szCs w:val="20"/>
        </w:rPr>
        <w:t>-19</w:t>
      </w:r>
      <w:r w:rsidRPr="00E92B41">
        <w:rPr>
          <w:rFonts w:ascii="Times New Roman" w:hAnsi="Times New Roman" w:cs="Times New Roman"/>
          <w:b w:val="0"/>
          <w:bCs w:val="0"/>
          <w:color w:val="000000" w:themeColor="text1"/>
          <w:sz w:val="20"/>
          <w:szCs w:val="20"/>
        </w:rPr>
        <w:t>].</w:t>
      </w:r>
    </w:p>
    <w:p w14:paraId="732B3554" w14:textId="77777777" w:rsidR="00700E2A" w:rsidRPr="00E92B41" w:rsidRDefault="00700E2A" w:rsidP="00700E2A">
      <w:pPr>
        <w:pStyle w:val="H1NoSpace"/>
        <w:jc w:val="both"/>
        <w:rPr>
          <w:rFonts w:ascii="Times New Roman" w:hAnsi="Times New Roman" w:cs="Times New Roman"/>
          <w:b w:val="0"/>
          <w:bCs w:val="0"/>
          <w:color w:val="000000" w:themeColor="text1"/>
          <w:sz w:val="20"/>
          <w:szCs w:val="20"/>
        </w:rPr>
      </w:pPr>
    </w:p>
    <w:p w14:paraId="5BA9D8B1" w14:textId="77777777" w:rsidR="006A58B8" w:rsidRDefault="00E92B41" w:rsidP="00700E2A">
      <w:pPr>
        <w:pStyle w:val="H1NoSpace"/>
        <w:ind w:firstLine="720"/>
        <w:jc w:val="both"/>
        <w:rPr>
          <w:rFonts w:ascii="Times New Roman" w:hAnsi="Times New Roman" w:cs="Times New Roman"/>
          <w:b w:val="0"/>
          <w:bCs w:val="0"/>
          <w:color w:val="000000" w:themeColor="text1"/>
          <w:sz w:val="20"/>
          <w:szCs w:val="20"/>
        </w:rPr>
      </w:pPr>
      <w:r w:rsidRPr="00E92B41">
        <w:rPr>
          <w:rFonts w:ascii="Times New Roman" w:hAnsi="Times New Roman" w:cs="Times New Roman"/>
          <w:b w:val="0"/>
          <w:bCs w:val="0"/>
          <w:color w:val="000000" w:themeColor="text1"/>
          <w:sz w:val="20"/>
          <w:szCs w:val="20"/>
        </w:rPr>
        <w:t>A user-friendly control interface has been developed, allowing operators to monitor the robot’s status, modify parameters, and issue commands effortlessly. This interface bridges the gap between simulation and practical operation, ensuring users retain oversight in both virtual and real-world scenarios [16], [21], [24</w:t>
      </w:r>
      <w:proofErr w:type="gramStart"/>
      <w:r w:rsidRPr="00E92B41">
        <w:rPr>
          <w:rFonts w:ascii="Times New Roman" w:hAnsi="Times New Roman" w:cs="Times New Roman"/>
          <w:b w:val="0"/>
          <w:bCs w:val="0"/>
          <w:color w:val="000000" w:themeColor="text1"/>
          <w:sz w:val="20"/>
          <w:szCs w:val="20"/>
        </w:rPr>
        <w:t>].By</w:t>
      </w:r>
      <w:proofErr w:type="gramEnd"/>
      <w:r w:rsidRPr="00E92B41">
        <w:rPr>
          <w:rFonts w:ascii="Times New Roman" w:hAnsi="Times New Roman" w:cs="Times New Roman"/>
          <w:b w:val="0"/>
          <w:bCs w:val="0"/>
          <w:color w:val="000000" w:themeColor="text1"/>
          <w:sz w:val="20"/>
          <w:szCs w:val="20"/>
        </w:rPr>
        <w:t xml:space="preserve"> combining </w:t>
      </w:r>
      <w:proofErr w:type="spellStart"/>
      <w:r w:rsidRPr="00E92B41">
        <w:rPr>
          <w:rFonts w:ascii="Times New Roman" w:hAnsi="Times New Roman" w:cs="Times New Roman"/>
          <w:b w:val="0"/>
          <w:bCs w:val="0"/>
          <w:color w:val="000000" w:themeColor="text1"/>
          <w:sz w:val="20"/>
          <w:szCs w:val="20"/>
        </w:rPr>
        <w:t>Mecanum</w:t>
      </w:r>
      <w:proofErr w:type="spellEnd"/>
      <w:r w:rsidRPr="00E92B41">
        <w:rPr>
          <w:rFonts w:ascii="Times New Roman" w:hAnsi="Times New Roman" w:cs="Times New Roman"/>
          <w:b w:val="0"/>
          <w:bCs w:val="0"/>
          <w:color w:val="000000" w:themeColor="text1"/>
          <w:sz w:val="20"/>
          <w:szCs w:val="20"/>
        </w:rPr>
        <w:t xml:space="preserve"> wheels, AI-driven command execution, ROS-based control, and simulation tools like Gazebo, this project presents a versatile robotic platform designed to tackle complex navigational tasks with precision. The integration of AI prompts highlights the potential for creating adaptable </w:t>
      </w:r>
      <w:r w:rsidRPr="00E92B41">
        <w:rPr>
          <w:rFonts w:ascii="Times New Roman" w:hAnsi="Times New Roman" w:cs="Times New Roman"/>
          <w:b w:val="0"/>
          <w:bCs w:val="0"/>
          <w:color w:val="000000" w:themeColor="text1"/>
          <w:sz w:val="20"/>
          <w:szCs w:val="20"/>
        </w:rPr>
        <w:lastRenderedPageBreak/>
        <w:t>solutions that enhance the robot's responsiveness in challenging environments [6], [9], [20].</w:t>
      </w:r>
    </w:p>
    <w:p w14:paraId="1DEADDD6" w14:textId="77777777" w:rsidR="006A58B8" w:rsidRDefault="006A58B8" w:rsidP="006A58B8">
      <w:pPr>
        <w:pStyle w:val="H1NoSpace"/>
        <w:jc w:val="both"/>
        <w:rPr>
          <w:color w:val="4472C4" w:themeColor="accent1"/>
          <w:sz w:val="20"/>
          <w:szCs w:val="20"/>
          <w:lang w:val="en-IN"/>
        </w:rPr>
      </w:pPr>
      <w:r w:rsidRPr="006A7BCC">
        <w:rPr>
          <w:rFonts w:ascii="Times New Roman" w:hAnsi="Times New Roman" w:cs="Times New Roman"/>
          <w:color w:val="4472C4" w:themeColor="accent1"/>
          <w:sz w:val="20"/>
          <w:szCs w:val="20"/>
        </w:rPr>
        <w:t>II</w:t>
      </w:r>
      <w:r>
        <w:rPr>
          <w:color w:val="4472C4" w:themeColor="accent1"/>
          <w:sz w:val="20"/>
          <w:szCs w:val="20"/>
        </w:rPr>
        <w:t>.   REL</w:t>
      </w:r>
      <w:r w:rsidRPr="0046612D">
        <w:rPr>
          <w:color w:val="4472C4" w:themeColor="accent1"/>
          <w:sz w:val="20"/>
          <w:szCs w:val="20"/>
          <w:lang w:val="en-IN"/>
        </w:rPr>
        <w:t>ATED WORK</w:t>
      </w:r>
    </w:p>
    <w:p w14:paraId="564D24EC" w14:textId="77777777" w:rsidR="006E316B" w:rsidRPr="006E316B" w:rsidRDefault="006E316B" w:rsidP="006A58B8">
      <w:pPr>
        <w:pStyle w:val="H1NoSpace"/>
        <w:jc w:val="both"/>
        <w:rPr>
          <w:color w:val="4472C4" w:themeColor="accent1"/>
          <w:sz w:val="20"/>
          <w:szCs w:val="20"/>
          <w:lang w:val="en-IN"/>
        </w:rPr>
      </w:pPr>
    </w:p>
    <w:p w14:paraId="688E44D4" w14:textId="77777777" w:rsidR="006A58B8" w:rsidRPr="00EE79C0" w:rsidRDefault="006A58B8" w:rsidP="00EE79C0">
      <w:pPr>
        <w:pStyle w:val="ListParagraph"/>
        <w:numPr>
          <w:ilvl w:val="0"/>
          <w:numId w:val="6"/>
        </w:numPr>
        <w:ind w:left="284" w:hanging="284"/>
        <w:jc w:val="both"/>
        <w:rPr>
          <w:rFonts w:ascii="Times New Roman" w:hAnsi="Times New Roman" w:cs="Times New Roman"/>
          <w:b/>
          <w:bCs/>
          <w:i/>
          <w:iCs/>
          <w:sz w:val="20"/>
          <w:szCs w:val="20"/>
        </w:rPr>
      </w:pPr>
      <w:r w:rsidRPr="00EE79C0">
        <w:rPr>
          <w:rFonts w:ascii="Times New Roman" w:hAnsi="Times New Roman" w:cs="Times New Roman"/>
          <w:b/>
          <w:bCs/>
          <w:i/>
          <w:iCs/>
          <w:sz w:val="20"/>
          <w:szCs w:val="20"/>
        </w:rPr>
        <w:t>Omni-Directional Mobility Platforms and Control Systems</w:t>
      </w:r>
    </w:p>
    <w:p w14:paraId="34F363B7" w14:textId="77777777" w:rsidR="006A58B8" w:rsidRPr="006A58B8" w:rsidRDefault="006A58B8" w:rsidP="00EE79C0">
      <w:pPr>
        <w:spacing w:line="240" w:lineRule="auto"/>
        <w:jc w:val="both"/>
        <w:rPr>
          <w:rFonts w:ascii="Times New Roman" w:hAnsi="Times New Roman" w:cs="Times New Roman"/>
          <w:sz w:val="20"/>
          <w:szCs w:val="20"/>
        </w:rPr>
      </w:pPr>
      <w:r w:rsidRPr="006A58B8">
        <w:rPr>
          <w:rFonts w:ascii="Times New Roman" w:hAnsi="Times New Roman" w:cs="Times New Roman"/>
          <w:sz w:val="20"/>
          <w:szCs w:val="20"/>
        </w:rPr>
        <w:t xml:space="preserve">The advent of omni-directional mobility platforms has revolutionized applications in various industries, particularly in intelligent factories and warehouse logistics. A novel mobility platform has been proposed to enhance transportation capabilities, featuring an innovative power train structure that integrates drive and suspension modules. This design enhances load capacity and enables movement in any direction, accommodating varying sizes of load objects effectively. Sensor fusion algorithms leveraging low-cost sensors are employed to estimate the platform's position accurately, enhancing its human interaction features, particularly the intuitive one-hand </w:t>
      </w:r>
      <w:proofErr w:type="spellStart"/>
      <w:r w:rsidRPr="006A58B8">
        <w:rPr>
          <w:rFonts w:ascii="Times New Roman" w:hAnsi="Times New Roman" w:cs="Times New Roman"/>
          <w:sz w:val="20"/>
          <w:szCs w:val="20"/>
        </w:rPr>
        <w:t>maneuvering</w:t>
      </w:r>
      <w:proofErr w:type="spellEnd"/>
      <w:r w:rsidRPr="006A58B8">
        <w:rPr>
          <w:rFonts w:ascii="Times New Roman" w:hAnsi="Times New Roman" w:cs="Times New Roman"/>
          <w:sz w:val="20"/>
          <w:szCs w:val="20"/>
        </w:rPr>
        <w:t xml:space="preserve"> capability. Experimental results demonstrate the efficacy of these algorithms in executing precise path-following, accurate position measurement, and effective user manipulation </w:t>
      </w:r>
      <w:proofErr w:type="gramStart"/>
      <w:r w:rsidRPr="006A58B8">
        <w:rPr>
          <w:rFonts w:ascii="Times New Roman" w:hAnsi="Times New Roman" w:cs="Times New Roman"/>
          <w:sz w:val="20"/>
          <w:szCs w:val="20"/>
        </w:rPr>
        <w:t>tests</w:t>
      </w:r>
      <w:r w:rsidR="00EE79C0" w:rsidRPr="00EE79C0">
        <w:rPr>
          <w:rFonts w:ascii="Times New Roman" w:eastAsia="MS Gothic" w:hAnsi="Times New Roman" w:cs="Times New Roman"/>
          <w:sz w:val="20"/>
          <w:szCs w:val="20"/>
        </w:rPr>
        <w:t>[</w:t>
      </w:r>
      <w:proofErr w:type="gramEnd"/>
      <w:r w:rsidR="00EE79C0" w:rsidRPr="00EE79C0">
        <w:rPr>
          <w:rFonts w:ascii="Times New Roman" w:eastAsia="MS Gothic" w:hAnsi="Times New Roman" w:cs="Times New Roman"/>
          <w:sz w:val="20"/>
          <w:szCs w:val="20"/>
        </w:rPr>
        <w:t>22]</w:t>
      </w:r>
      <w:r w:rsidRPr="006A58B8">
        <w:rPr>
          <w:rFonts w:ascii="Times New Roman" w:hAnsi="Times New Roman" w:cs="Times New Roman"/>
          <w:sz w:val="20"/>
          <w:szCs w:val="20"/>
        </w:rPr>
        <w:t>.</w:t>
      </w:r>
    </w:p>
    <w:p w14:paraId="78453021" w14:textId="77777777" w:rsidR="006A58B8" w:rsidRPr="006A58B8" w:rsidRDefault="006A58B8" w:rsidP="00EE79C0">
      <w:pPr>
        <w:spacing w:line="240" w:lineRule="auto"/>
        <w:jc w:val="both"/>
        <w:rPr>
          <w:rFonts w:ascii="Times New Roman" w:hAnsi="Times New Roman" w:cs="Times New Roman"/>
          <w:sz w:val="20"/>
          <w:szCs w:val="20"/>
        </w:rPr>
      </w:pPr>
      <w:r w:rsidRPr="006A58B8">
        <w:rPr>
          <w:rFonts w:ascii="Times New Roman" w:hAnsi="Times New Roman" w:cs="Times New Roman"/>
          <w:sz w:val="20"/>
          <w:szCs w:val="20"/>
        </w:rPr>
        <w:t xml:space="preserve">Further advancements in autonomous mobile robots (AMRs) have led to the development of small, omni-directional robots equipped with infrared thermal sensors, geomagnetic sensors, and ranging sensors to monitor and follow individuals in indoor environments </w:t>
      </w:r>
      <w:r w:rsidR="00C65828">
        <w:rPr>
          <w:rFonts w:ascii="Times New Roman" w:hAnsi="Times New Roman" w:cs="Times New Roman"/>
          <w:sz w:val="20"/>
          <w:szCs w:val="20"/>
        </w:rPr>
        <w:t xml:space="preserve">[24]. </w:t>
      </w:r>
      <w:r w:rsidRPr="006A58B8">
        <w:rPr>
          <w:rFonts w:ascii="Times New Roman" w:hAnsi="Times New Roman" w:cs="Times New Roman"/>
          <w:sz w:val="20"/>
          <w:szCs w:val="20"/>
        </w:rPr>
        <w:t xml:space="preserve">This robotic system leverages omni-wheels for movement, allowing navigation through tight spaces. The integration of geomagnetic sensors facilitates posture control, while the infrared sensors enable human temperature measurement, forming a basis for robust human-tracking control methods defined by specific operational modes based on object </w:t>
      </w:r>
      <w:proofErr w:type="gramStart"/>
      <w:r w:rsidRPr="006A58B8">
        <w:rPr>
          <w:rFonts w:ascii="Times New Roman" w:hAnsi="Times New Roman" w:cs="Times New Roman"/>
          <w:sz w:val="20"/>
          <w:szCs w:val="20"/>
        </w:rPr>
        <w:t>proximity</w:t>
      </w:r>
      <w:r w:rsidR="00EE79C0" w:rsidRPr="00EE79C0">
        <w:rPr>
          <w:rFonts w:ascii="Times New Roman" w:eastAsia="MS Gothic" w:hAnsi="Times New Roman" w:cs="Times New Roman"/>
          <w:sz w:val="20"/>
          <w:szCs w:val="20"/>
        </w:rPr>
        <w:t>[</w:t>
      </w:r>
      <w:proofErr w:type="gramEnd"/>
      <w:r w:rsidR="00EE79C0" w:rsidRPr="00EE79C0">
        <w:rPr>
          <w:rFonts w:ascii="Times New Roman" w:eastAsia="MS Gothic" w:hAnsi="Times New Roman" w:cs="Times New Roman"/>
          <w:sz w:val="20"/>
          <w:szCs w:val="20"/>
        </w:rPr>
        <w:t>29]</w:t>
      </w:r>
      <w:r w:rsidRPr="006A58B8">
        <w:rPr>
          <w:rFonts w:ascii="Times New Roman" w:hAnsi="Times New Roman" w:cs="Times New Roman"/>
          <w:sz w:val="20"/>
          <w:szCs w:val="20"/>
        </w:rPr>
        <w:t>.</w:t>
      </w:r>
    </w:p>
    <w:p w14:paraId="11545B3A" w14:textId="77777777" w:rsidR="006A58B8" w:rsidRPr="00EE79C0" w:rsidRDefault="006A58B8" w:rsidP="00EE79C0">
      <w:pPr>
        <w:pStyle w:val="ListParagraph"/>
        <w:numPr>
          <w:ilvl w:val="0"/>
          <w:numId w:val="6"/>
        </w:numPr>
        <w:spacing w:line="240" w:lineRule="auto"/>
        <w:ind w:left="284" w:hanging="284"/>
        <w:jc w:val="both"/>
        <w:rPr>
          <w:rFonts w:ascii="Times New Roman" w:hAnsi="Times New Roman" w:cs="Times New Roman"/>
          <w:b/>
          <w:bCs/>
          <w:i/>
          <w:iCs/>
          <w:sz w:val="20"/>
          <w:szCs w:val="20"/>
        </w:rPr>
      </w:pPr>
      <w:r w:rsidRPr="00EE79C0">
        <w:rPr>
          <w:rFonts w:ascii="Times New Roman" w:hAnsi="Times New Roman" w:cs="Times New Roman"/>
          <w:b/>
          <w:bCs/>
          <w:i/>
          <w:iCs/>
          <w:sz w:val="20"/>
          <w:szCs w:val="20"/>
        </w:rPr>
        <w:t>Motion Planning in Autonomous Systems</w:t>
      </w:r>
    </w:p>
    <w:p w14:paraId="6C3C6FA6" w14:textId="77777777" w:rsidR="006A58B8" w:rsidRPr="006A58B8" w:rsidRDefault="006A58B8" w:rsidP="00EE79C0">
      <w:pPr>
        <w:spacing w:line="240" w:lineRule="auto"/>
        <w:jc w:val="both"/>
        <w:rPr>
          <w:rFonts w:ascii="Times New Roman" w:hAnsi="Times New Roman" w:cs="Times New Roman"/>
          <w:sz w:val="20"/>
          <w:szCs w:val="20"/>
        </w:rPr>
      </w:pPr>
      <w:r w:rsidRPr="006A58B8">
        <w:rPr>
          <w:rFonts w:ascii="Times New Roman" w:hAnsi="Times New Roman" w:cs="Times New Roman"/>
          <w:sz w:val="20"/>
          <w:szCs w:val="20"/>
        </w:rPr>
        <w:t>The necessity for effective motion planning in dynamic environments has been thoroughly explored, particularly for car-like autonomous mobile robots facing dynamic obstacles. The study introduces a hybrid motion planning algorithm, TEB-CA (Timed Elastic Band-Collision Avoidance), which enhances the capabilities of traditional motion planning methods by incorporating collision avoidance models</w:t>
      </w:r>
      <w:r w:rsidR="00C65828">
        <w:rPr>
          <w:rFonts w:ascii="Times New Roman" w:hAnsi="Times New Roman" w:cs="Times New Roman"/>
          <w:sz w:val="20"/>
          <w:szCs w:val="20"/>
        </w:rPr>
        <w:t xml:space="preserve"> [18]</w:t>
      </w:r>
      <w:r w:rsidRPr="006A58B8">
        <w:rPr>
          <w:rFonts w:ascii="Times New Roman" w:hAnsi="Times New Roman" w:cs="Times New Roman"/>
          <w:sz w:val="20"/>
          <w:szCs w:val="20"/>
        </w:rPr>
        <w:t>. This innovative approach integrates jerk, smoothness, and curvature constraints to optimize path execution, demonstrating superior performance in simulations and real-world tests, thus ensuring safe navigation amid moving obstacles</w:t>
      </w:r>
      <w:r w:rsidR="00EE79C0">
        <w:rPr>
          <w:rFonts w:ascii="Times New Roman" w:eastAsia="MS Gothic" w:hAnsi="Times New Roman" w:cs="Times New Roman"/>
          <w:sz w:val="20"/>
          <w:szCs w:val="20"/>
        </w:rPr>
        <w:t xml:space="preserve"> [3]</w:t>
      </w:r>
      <w:r w:rsidRPr="006A58B8">
        <w:rPr>
          <w:rFonts w:ascii="Times New Roman" w:hAnsi="Times New Roman" w:cs="Times New Roman"/>
          <w:sz w:val="20"/>
          <w:szCs w:val="20"/>
        </w:rPr>
        <w:t>.</w:t>
      </w:r>
    </w:p>
    <w:p w14:paraId="65941A41" w14:textId="77777777" w:rsidR="006A58B8" w:rsidRPr="006A58B8" w:rsidRDefault="006A58B8" w:rsidP="00EE79C0">
      <w:pPr>
        <w:spacing w:line="240" w:lineRule="auto"/>
        <w:jc w:val="both"/>
        <w:rPr>
          <w:rFonts w:ascii="Times New Roman" w:hAnsi="Times New Roman" w:cs="Times New Roman"/>
          <w:sz w:val="20"/>
          <w:szCs w:val="20"/>
        </w:rPr>
      </w:pPr>
      <w:r w:rsidRPr="006A58B8">
        <w:rPr>
          <w:rFonts w:ascii="Times New Roman" w:hAnsi="Times New Roman" w:cs="Times New Roman"/>
          <w:sz w:val="20"/>
          <w:szCs w:val="20"/>
        </w:rPr>
        <w:t xml:space="preserve">In the realm of multiple wheeled mobile robots (MWMRs), a novel distance- and velocity-based simultaneous obstacle avoidance and target tracking method (DV-SOATT) is presented. This method incorporates relative positions and velocities of both </w:t>
      </w:r>
      <w:r w:rsidRPr="006A58B8">
        <w:rPr>
          <w:rFonts w:ascii="Times New Roman" w:hAnsi="Times New Roman" w:cs="Times New Roman"/>
          <w:sz w:val="20"/>
          <w:szCs w:val="20"/>
        </w:rPr>
        <w:t xml:space="preserve">the robots and obstacles, minimizing unnecessary collision avoidance </w:t>
      </w:r>
      <w:proofErr w:type="spellStart"/>
      <w:r w:rsidRPr="006A58B8">
        <w:rPr>
          <w:rFonts w:ascii="Times New Roman" w:hAnsi="Times New Roman" w:cs="Times New Roman"/>
          <w:sz w:val="20"/>
          <w:szCs w:val="20"/>
        </w:rPr>
        <w:t>maneuvers</w:t>
      </w:r>
      <w:proofErr w:type="spellEnd"/>
      <w:r w:rsidRPr="006A58B8">
        <w:rPr>
          <w:rFonts w:ascii="Times New Roman" w:hAnsi="Times New Roman" w:cs="Times New Roman"/>
          <w:sz w:val="20"/>
          <w:szCs w:val="20"/>
        </w:rPr>
        <w:t>. By introducing auxiliary velocity terms, the DV-SOATT enhances trajectory tracking efficiency while maintaining stability through a well-defined control law built on Lagrange multipliers. This method's efficiency is validated through extensive physical experiments and simulations, illustrating its practical applicability</w:t>
      </w:r>
      <w:r w:rsidR="00FF02E7">
        <w:rPr>
          <w:rFonts w:ascii="Times New Roman" w:hAnsi="Times New Roman" w:cs="Times New Roman"/>
          <w:sz w:val="20"/>
          <w:szCs w:val="20"/>
        </w:rPr>
        <w:t xml:space="preserve"> [1</w:t>
      </w:r>
      <w:r w:rsidR="00C65828">
        <w:rPr>
          <w:rFonts w:ascii="Times New Roman" w:hAnsi="Times New Roman" w:cs="Times New Roman"/>
          <w:sz w:val="20"/>
          <w:szCs w:val="20"/>
        </w:rPr>
        <w:t>2</w:t>
      </w:r>
      <w:r w:rsidR="00FF02E7">
        <w:rPr>
          <w:rFonts w:ascii="Times New Roman" w:hAnsi="Times New Roman" w:cs="Times New Roman"/>
          <w:sz w:val="20"/>
          <w:szCs w:val="20"/>
        </w:rPr>
        <w:t>]</w:t>
      </w:r>
      <w:r w:rsidRPr="006A58B8">
        <w:rPr>
          <w:rFonts w:ascii="Times New Roman" w:hAnsi="Times New Roman" w:cs="Times New Roman"/>
          <w:sz w:val="20"/>
          <w:szCs w:val="20"/>
        </w:rPr>
        <w:t>.</w:t>
      </w:r>
    </w:p>
    <w:p w14:paraId="7DC01FA1" w14:textId="77777777" w:rsidR="006A58B8" w:rsidRPr="00EE79C0" w:rsidRDefault="006A58B8" w:rsidP="00EE79C0">
      <w:pPr>
        <w:pStyle w:val="ListParagraph"/>
        <w:numPr>
          <w:ilvl w:val="0"/>
          <w:numId w:val="6"/>
        </w:numPr>
        <w:spacing w:line="240" w:lineRule="auto"/>
        <w:ind w:left="284" w:hanging="284"/>
        <w:jc w:val="both"/>
        <w:rPr>
          <w:rFonts w:ascii="Times New Roman" w:hAnsi="Times New Roman" w:cs="Times New Roman"/>
          <w:b/>
          <w:bCs/>
          <w:i/>
          <w:iCs/>
          <w:sz w:val="20"/>
          <w:szCs w:val="20"/>
        </w:rPr>
      </w:pPr>
      <w:r w:rsidRPr="00EE79C0">
        <w:rPr>
          <w:rFonts w:ascii="Times New Roman" w:hAnsi="Times New Roman" w:cs="Times New Roman"/>
          <w:b/>
          <w:bCs/>
          <w:i/>
          <w:iCs/>
          <w:sz w:val="20"/>
          <w:szCs w:val="20"/>
        </w:rPr>
        <w:t>Communication and Resource Optimization in Autonomous Networks</w:t>
      </w:r>
    </w:p>
    <w:p w14:paraId="4E8A5288" w14:textId="77777777" w:rsidR="006A58B8" w:rsidRPr="006A58B8" w:rsidRDefault="006A58B8" w:rsidP="00EE79C0">
      <w:pPr>
        <w:spacing w:line="240" w:lineRule="auto"/>
        <w:jc w:val="both"/>
        <w:rPr>
          <w:rFonts w:ascii="Times New Roman" w:hAnsi="Times New Roman" w:cs="Times New Roman"/>
          <w:sz w:val="20"/>
          <w:szCs w:val="20"/>
        </w:rPr>
      </w:pPr>
      <w:r w:rsidRPr="006A58B8">
        <w:rPr>
          <w:rFonts w:ascii="Times New Roman" w:hAnsi="Times New Roman" w:cs="Times New Roman"/>
          <w:sz w:val="20"/>
          <w:szCs w:val="20"/>
        </w:rPr>
        <w:t>The optimization of data transmission within autonomous vehicular networks (AVNs) is pivotal for enhancing collaborative driving capabilities. This study models the ROS (Robot Operating System)-based publish/subscribe communication framework, addressing the inherent challenges of resource allocation amidst multiple data flows and potential link conflicts</w:t>
      </w:r>
      <w:r w:rsidR="00C65828">
        <w:rPr>
          <w:rFonts w:ascii="Times New Roman" w:hAnsi="Times New Roman" w:cs="Times New Roman"/>
          <w:sz w:val="20"/>
          <w:szCs w:val="20"/>
        </w:rPr>
        <w:t xml:space="preserve"> [17]</w:t>
      </w:r>
      <w:r w:rsidRPr="006A58B8">
        <w:rPr>
          <w:rFonts w:ascii="Times New Roman" w:hAnsi="Times New Roman" w:cs="Times New Roman"/>
          <w:sz w:val="20"/>
          <w:szCs w:val="20"/>
        </w:rPr>
        <w:t>. By leveraging Lyapunov optimization techniques, the paper presents a systematic approach to optimize power allocation and ensure conflict-free data transmission. The proposed method significantly reduces resource wastage and enhances communication efficiency in</w:t>
      </w:r>
      <w:r w:rsidR="00C65828">
        <w:rPr>
          <w:rFonts w:ascii="Times New Roman" w:hAnsi="Times New Roman" w:cs="Times New Roman"/>
          <w:sz w:val="20"/>
          <w:szCs w:val="20"/>
        </w:rPr>
        <w:t>2</w:t>
      </w:r>
      <w:r w:rsidRPr="006A58B8">
        <w:rPr>
          <w:rFonts w:ascii="Times New Roman" w:hAnsi="Times New Roman" w:cs="Times New Roman"/>
          <w:sz w:val="20"/>
          <w:szCs w:val="20"/>
        </w:rPr>
        <w:t xml:space="preserve"> dynamic, bandwidth-constrained </w:t>
      </w:r>
      <w:proofErr w:type="gramStart"/>
      <w:r w:rsidRPr="006A58B8">
        <w:rPr>
          <w:rFonts w:ascii="Times New Roman" w:hAnsi="Times New Roman" w:cs="Times New Roman"/>
          <w:sz w:val="20"/>
          <w:szCs w:val="20"/>
        </w:rPr>
        <w:t>environments</w:t>
      </w:r>
      <w:r w:rsidR="00EE79C0" w:rsidRPr="00EE79C0">
        <w:rPr>
          <w:rFonts w:ascii="Times New Roman" w:eastAsia="MS Gothic" w:hAnsi="Times New Roman" w:cs="Times New Roman"/>
          <w:sz w:val="20"/>
          <w:szCs w:val="20"/>
        </w:rPr>
        <w:t>[</w:t>
      </w:r>
      <w:proofErr w:type="gramEnd"/>
      <w:r w:rsidR="00EE79C0" w:rsidRPr="00EE79C0">
        <w:rPr>
          <w:rFonts w:ascii="Times New Roman" w:eastAsia="MS Gothic" w:hAnsi="Times New Roman" w:cs="Times New Roman"/>
          <w:sz w:val="20"/>
          <w:szCs w:val="20"/>
        </w:rPr>
        <w:t>11]</w:t>
      </w:r>
      <w:r w:rsidRPr="006A58B8">
        <w:rPr>
          <w:rFonts w:ascii="Times New Roman" w:hAnsi="Times New Roman" w:cs="Times New Roman"/>
          <w:sz w:val="20"/>
          <w:szCs w:val="20"/>
        </w:rPr>
        <w:t>.</w:t>
      </w:r>
    </w:p>
    <w:p w14:paraId="2B8D0CBD" w14:textId="77777777" w:rsidR="006A58B8" w:rsidRPr="00EE79C0" w:rsidRDefault="00EE79C0" w:rsidP="00EE79C0">
      <w:pPr>
        <w:pStyle w:val="ListParagraph"/>
        <w:spacing w:line="240" w:lineRule="auto"/>
        <w:ind w:left="0"/>
        <w:jc w:val="both"/>
        <w:rPr>
          <w:rFonts w:ascii="Times New Roman" w:hAnsi="Times New Roman" w:cs="Times New Roman"/>
          <w:b/>
          <w:bCs/>
          <w:i/>
          <w:iCs/>
          <w:sz w:val="20"/>
          <w:szCs w:val="20"/>
        </w:rPr>
      </w:pPr>
      <w:proofErr w:type="spellStart"/>
      <w:r w:rsidRPr="00EE79C0">
        <w:rPr>
          <w:rFonts w:ascii="Times New Roman" w:hAnsi="Times New Roman" w:cs="Times New Roman"/>
          <w:b/>
          <w:bCs/>
          <w:i/>
          <w:iCs/>
          <w:sz w:val="20"/>
          <w:szCs w:val="20"/>
        </w:rPr>
        <w:t>D.</w:t>
      </w:r>
      <w:r w:rsidR="006A58B8" w:rsidRPr="00EE79C0">
        <w:rPr>
          <w:rFonts w:ascii="Times New Roman" w:hAnsi="Times New Roman" w:cs="Times New Roman"/>
          <w:b/>
          <w:bCs/>
          <w:i/>
          <w:iCs/>
          <w:sz w:val="20"/>
          <w:szCs w:val="20"/>
        </w:rPr>
        <w:t>Advancements</w:t>
      </w:r>
      <w:proofErr w:type="spellEnd"/>
      <w:r w:rsidR="006A58B8" w:rsidRPr="00EE79C0">
        <w:rPr>
          <w:rFonts w:ascii="Times New Roman" w:hAnsi="Times New Roman" w:cs="Times New Roman"/>
          <w:b/>
          <w:bCs/>
          <w:i/>
          <w:iCs/>
          <w:sz w:val="20"/>
          <w:szCs w:val="20"/>
        </w:rPr>
        <w:t xml:space="preserve"> in </w:t>
      </w:r>
      <w:proofErr w:type="spellStart"/>
      <w:r w:rsidR="006A58B8" w:rsidRPr="00EE79C0">
        <w:rPr>
          <w:rFonts w:ascii="Times New Roman" w:hAnsi="Times New Roman" w:cs="Times New Roman"/>
          <w:b/>
          <w:bCs/>
          <w:i/>
          <w:iCs/>
          <w:sz w:val="20"/>
          <w:szCs w:val="20"/>
        </w:rPr>
        <w:t>Mecanum</w:t>
      </w:r>
      <w:proofErr w:type="spellEnd"/>
      <w:r w:rsidR="006A58B8" w:rsidRPr="00EE79C0">
        <w:rPr>
          <w:rFonts w:ascii="Times New Roman" w:hAnsi="Times New Roman" w:cs="Times New Roman"/>
          <w:b/>
          <w:bCs/>
          <w:i/>
          <w:iCs/>
          <w:sz w:val="20"/>
          <w:szCs w:val="20"/>
        </w:rPr>
        <w:t xml:space="preserve"> Wheel Technology</w:t>
      </w:r>
    </w:p>
    <w:p w14:paraId="5D2E86A0" w14:textId="77777777" w:rsidR="006A58B8" w:rsidRPr="006A58B8" w:rsidRDefault="006A58B8" w:rsidP="00EE79C0">
      <w:pPr>
        <w:spacing w:line="240" w:lineRule="auto"/>
        <w:jc w:val="both"/>
        <w:rPr>
          <w:rFonts w:ascii="Times New Roman" w:hAnsi="Times New Roman" w:cs="Times New Roman"/>
          <w:sz w:val="20"/>
          <w:szCs w:val="20"/>
        </w:rPr>
      </w:pPr>
      <w:r w:rsidRPr="006A58B8">
        <w:rPr>
          <w:rFonts w:ascii="Times New Roman" w:hAnsi="Times New Roman" w:cs="Times New Roman"/>
          <w:sz w:val="20"/>
          <w:szCs w:val="20"/>
        </w:rPr>
        <w:t xml:space="preserve">The exploration of </w:t>
      </w:r>
      <w:proofErr w:type="spellStart"/>
      <w:r w:rsidRPr="006A58B8">
        <w:rPr>
          <w:rFonts w:ascii="Times New Roman" w:hAnsi="Times New Roman" w:cs="Times New Roman"/>
          <w:sz w:val="20"/>
          <w:szCs w:val="20"/>
        </w:rPr>
        <w:t>Mecanum</w:t>
      </w:r>
      <w:proofErr w:type="spellEnd"/>
      <w:r w:rsidRPr="006A58B8">
        <w:rPr>
          <w:rFonts w:ascii="Times New Roman" w:hAnsi="Times New Roman" w:cs="Times New Roman"/>
          <w:sz w:val="20"/>
          <w:szCs w:val="20"/>
        </w:rPr>
        <w:t xml:space="preserve"> wheel technology has underscored its utility in constructing autonomous mobile robots capable of navigating complex terrains. Research focusing on the kinematic and dynamic </w:t>
      </w:r>
      <w:r w:rsidR="00127287" w:rsidRPr="006A58B8">
        <w:rPr>
          <w:rFonts w:ascii="Times New Roman" w:hAnsi="Times New Roman" w:cs="Times New Roman"/>
          <w:sz w:val="20"/>
          <w:szCs w:val="20"/>
        </w:rPr>
        <w:t>modelling</w:t>
      </w:r>
      <w:r w:rsidRPr="006A58B8">
        <w:rPr>
          <w:rFonts w:ascii="Times New Roman" w:hAnsi="Times New Roman" w:cs="Times New Roman"/>
          <w:sz w:val="20"/>
          <w:szCs w:val="20"/>
        </w:rPr>
        <w:t xml:space="preserve"> of four </w:t>
      </w:r>
      <w:proofErr w:type="spellStart"/>
      <w:r w:rsidRPr="006A58B8">
        <w:rPr>
          <w:rFonts w:ascii="Times New Roman" w:hAnsi="Times New Roman" w:cs="Times New Roman"/>
          <w:sz w:val="20"/>
          <w:szCs w:val="20"/>
        </w:rPr>
        <w:t>Mecanum</w:t>
      </w:r>
      <w:proofErr w:type="spellEnd"/>
      <w:r w:rsidRPr="006A58B8">
        <w:rPr>
          <w:rFonts w:ascii="Times New Roman" w:hAnsi="Times New Roman" w:cs="Times New Roman"/>
          <w:sz w:val="20"/>
          <w:szCs w:val="20"/>
        </w:rPr>
        <w:t xml:space="preserve"> wheel mobile robots has revealed essential insights into their </w:t>
      </w:r>
      <w:r w:rsidR="00127287" w:rsidRPr="006A58B8">
        <w:rPr>
          <w:rFonts w:ascii="Times New Roman" w:hAnsi="Times New Roman" w:cs="Times New Roman"/>
          <w:sz w:val="20"/>
          <w:szCs w:val="20"/>
        </w:rPr>
        <w:t>behaviour</w:t>
      </w:r>
      <w:r w:rsidRPr="006A58B8">
        <w:rPr>
          <w:rFonts w:ascii="Times New Roman" w:hAnsi="Times New Roman" w:cs="Times New Roman"/>
          <w:sz w:val="20"/>
          <w:szCs w:val="20"/>
        </w:rPr>
        <w:t xml:space="preserve"> on inclined surfaces. By employing Lagrange’s equations, the dynamic model considers gravitational influences, facilitating simulations that illustrate how terrain slope affects robot trajectory and stability</w:t>
      </w:r>
      <w:r w:rsidR="00FF02E7">
        <w:rPr>
          <w:rFonts w:ascii="Times New Roman" w:hAnsi="Times New Roman" w:cs="Times New Roman"/>
          <w:sz w:val="20"/>
          <w:szCs w:val="20"/>
        </w:rPr>
        <w:t xml:space="preserve"> [6]</w:t>
      </w:r>
      <w:r w:rsidRPr="006A58B8">
        <w:rPr>
          <w:rFonts w:ascii="Times New Roman" w:hAnsi="Times New Roman" w:cs="Times New Roman"/>
          <w:sz w:val="20"/>
          <w:szCs w:val="20"/>
        </w:rPr>
        <w:t xml:space="preserve">. Moreover, a Model Predictive Control (MPC) algorithm has been developed to enhance trajectory tracking accuracy in </w:t>
      </w:r>
      <w:proofErr w:type="spellStart"/>
      <w:r w:rsidRPr="006A58B8">
        <w:rPr>
          <w:rFonts w:ascii="Times New Roman" w:hAnsi="Times New Roman" w:cs="Times New Roman"/>
          <w:sz w:val="20"/>
          <w:szCs w:val="20"/>
        </w:rPr>
        <w:t>Mecanum</w:t>
      </w:r>
      <w:proofErr w:type="spellEnd"/>
      <w:r w:rsidRPr="006A58B8">
        <w:rPr>
          <w:rFonts w:ascii="Times New Roman" w:hAnsi="Times New Roman" w:cs="Times New Roman"/>
          <w:sz w:val="20"/>
          <w:szCs w:val="20"/>
        </w:rPr>
        <w:t xml:space="preserve"> wheel automated guided vehicles (AGVs) under challenging conditions. This innovative approach incorporates a linear error model for predictive control, demonstrating significant improvements in both tracking performance and computational efficiency</w:t>
      </w:r>
      <w:r w:rsidR="00EE79C0">
        <w:rPr>
          <w:rFonts w:ascii="Times New Roman" w:hAnsi="Times New Roman" w:cs="Times New Roman"/>
          <w:sz w:val="20"/>
          <w:szCs w:val="20"/>
        </w:rPr>
        <w:t xml:space="preserve"> [8]</w:t>
      </w:r>
      <w:r w:rsidRPr="006A58B8">
        <w:rPr>
          <w:rFonts w:ascii="Times New Roman" w:hAnsi="Times New Roman" w:cs="Times New Roman"/>
          <w:sz w:val="20"/>
          <w:szCs w:val="20"/>
        </w:rPr>
        <w:t>.</w:t>
      </w:r>
    </w:p>
    <w:p w14:paraId="5CEF8B67" w14:textId="77777777" w:rsidR="006A58B8" w:rsidRPr="006A58B8" w:rsidRDefault="00EE79C0" w:rsidP="00EE79C0">
      <w:pPr>
        <w:spacing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E. </w:t>
      </w:r>
      <w:r w:rsidR="006A58B8" w:rsidRPr="006A58B8">
        <w:rPr>
          <w:rFonts w:ascii="Times New Roman" w:hAnsi="Times New Roman" w:cs="Times New Roman"/>
          <w:b/>
          <w:bCs/>
          <w:i/>
          <w:iCs/>
          <w:sz w:val="20"/>
          <w:szCs w:val="20"/>
        </w:rPr>
        <w:t>Personalized Mobility Solutions in Assistive Robotics</w:t>
      </w:r>
    </w:p>
    <w:p w14:paraId="6CC3E21B" w14:textId="77777777" w:rsidR="006A58B8" w:rsidRPr="00033185" w:rsidRDefault="006A58B8" w:rsidP="00897A08">
      <w:pPr>
        <w:pStyle w:val="H1NoSpace"/>
        <w:jc w:val="both"/>
        <w:rPr>
          <w:rFonts w:ascii="Times New Roman" w:hAnsi="Times New Roman" w:cs="Times New Roman"/>
          <w:b w:val="0"/>
          <w:bCs w:val="0"/>
          <w:color w:val="000000" w:themeColor="text1"/>
          <w:sz w:val="20"/>
          <w:szCs w:val="20"/>
        </w:rPr>
      </w:pPr>
      <w:r w:rsidRPr="006A58B8">
        <w:rPr>
          <w:rFonts w:ascii="Times New Roman" w:hAnsi="Times New Roman" w:cs="Times New Roman"/>
          <w:b w:val="0"/>
          <w:bCs w:val="0"/>
          <w:color w:val="auto"/>
          <w:sz w:val="20"/>
          <w:szCs w:val="20"/>
        </w:rPr>
        <w:t xml:space="preserve">In addressing the mobility challenges faced by the elderly and individuals with chronic conditions, the WANDER project introduces a novel omni-directional </w:t>
      </w:r>
      <w:proofErr w:type="spellStart"/>
      <w:r w:rsidRPr="006A58B8">
        <w:rPr>
          <w:rFonts w:ascii="Times New Roman" w:hAnsi="Times New Roman" w:cs="Times New Roman"/>
          <w:b w:val="0"/>
          <w:bCs w:val="0"/>
          <w:color w:val="auto"/>
          <w:sz w:val="20"/>
          <w:szCs w:val="20"/>
        </w:rPr>
        <w:t>exo</w:t>
      </w:r>
      <w:proofErr w:type="spellEnd"/>
      <w:r w:rsidRPr="006A58B8">
        <w:rPr>
          <w:rFonts w:ascii="Times New Roman" w:hAnsi="Times New Roman" w:cs="Times New Roman"/>
          <w:b w:val="0"/>
          <w:bCs w:val="0"/>
          <w:color w:val="auto"/>
          <w:sz w:val="20"/>
          <w:szCs w:val="20"/>
        </w:rPr>
        <w:t xml:space="preserve">-robot that provides personalized support for walking assistance. This </w:t>
      </w:r>
      <w:proofErr w:type="spellStart"/>
      <w:r w:rsidRPr="006A58B8">
        <w:rPr>
          <w:rFonts w:ascii="Times New Roman" w:hAnsi="Times New Roman" w:cs="Times New Roman"/>
          <w:b w:val="0"/>
          <w:bCs w:val="0"/>
          <w:color w:val="auto"/>
          <w:sz w:val="20"/>
          <w:szCs w:val="20"/>
        </w:rPr>
        <w:t>exo</w:t>
      </w:r>
      <w:proofErr w:type="spellEnd"/>
      <w:r w:rsidRPr="006A58B8">
        <w:rPr>
          <w:rFonts w:ascii="Times New Roman" w:hAnsi="Times New Roman" w:cs="Times New Roman"/>
          <w:b w:val="0"/>
          <w:bCs w:val="0"/>
          <w:color w:val="auto"/>
          <w:sz w:val="20"/>
          <w:szCs w:val="20"/>
        </w:rPr>
        <w:t xml:space="preserve">-robot employs a variable admittance controller, allowing it to adapt to user-specific needs and preferences effectively. Through experimental trials, the system has been shown to enhance user comfort and reduce energy expenditure, highlighting the importance of customization in assistive technologies for promoting </w:t>
      </w:r>
      <w:r w:rsidR="00EE79C0">
        <w:rPr>
          <w:rFonts w:ascii="Times New Roman" w:hAnsi="Times New Roman" w:cs="Times New Roman"/>
          <w:b w:val="0"/>
          <w:bCs w:val="0"/>
          <w:color w:val="auto"/>
          <w:sz w:val="20"/>
          <w:szCs w:val="20"/>
        </w:rPr>
        <w:t>mobility [14].</w:t>
      </w:r>
    </w:p>
    <w:p w14:paraId="31C61108" w14:textId="77777777" w:rsidR="00DD42D7" w:rsidRDefault="00DD42D7" w:rsidP="00D86862">
      <w:pPr>
        <w:spacing w:line="240" w:lineRule="auto"/>
        <w:rPr>
          <w:rFonts w:ascii="Times New Roman" w:hAnsi="Times New Roman" w:cs="Times New Roman"/>
          <w:color w:val="4472C4" w:themeColor="accent1"/>
          <w:sz w:val="20"/>
          <w:szCs w:val="20"/>
        </w:rPr>
        <w:sectPr w:rsidR="00DD42D7" w:rsidSect="00D76D27">
          <w:type w:val="continuous"/>
          <w:pgSz w:w="11906" w:h="16838"/>
          <w:pgMar w:top="1440" w:right="1440" w:bottom="1440" w:left="851" w:header="708" w:footer="708" w:gutter="0"/>
          <w:cols w:num="2" w:space="708"/>
          <w:docGrid w:linePitch="360"/>
        </w:sectPr>
      </w:pPr>
    </w:p>
    <w:p w14:paraId="1688370D" w14:textId="77777777" w:rsidR="00953325" w:rsidRDefault="00953325" w:rsidP="00D86862">
      <w:pPr>
        <w:spacing w:line="240" w:lineRule="auto"/>
        <w:rPr>
          <w:rFonts w:ascii="Times New Roman" w:hAnsi="Times New Roman" w:cs="Times New Roman"/>
          <w:b/>
          <w:bCs/>
          <w:color w:val="0070C0"/>
          <w:sz w:val="20"/>
          <w:szCs w:val="20"/>
        </w:rPr>
      </w:pPr>
    </w:p>
    <w:p w14:paraId="02B4AAB8" w14:textId="77777777" w:rsidR="00DD42D7" w:rsidRDefault="00DD42D7" w:rsidP="00D86862">
      <w:pPr>
        <w:spacing w:line="240" w:lineRule="auto"/>
        <w:rPr>
          <w:rFonts w:ascii="Times New Roman" w:hAnsi="Times New Roman" w:cs="Times New Roman"/>
          <w:b/>
          <w:bCs/>
          <w:sz w:val="20"/>
          <w:szCs w:val="20"/>
        </w:rPr>
      </w:pPr>
    </w:p>
    <w:p w14:paraId="680602C6" w14:textId="77777777" w:rsidR="00953325" w:rsidRDefault="00953325" w:rsidP="00D86862">
      <w:pPr>
        <w:spacing w:line="240" w:lineRule="auto"/>
        <w:rPr>
          <w:rFonts w:ascii="Times New Roman" w:hAnsi="Times New Roman" w:cs="Times New Roman"/>
          <w:b/>
          <w:bCs/>
          <w:sz w:val="20"/>
          <w:szCs w:val="20"/>
        </w:rPr>
        <w:sectPr w:rsidR="00953325" w:rsidSect="00DD42D7">
          <w:type w:val="continuous"/>
          <w:pgSz w:w="11906" w:h="16838"/>
          <w:pgMar w:top="1440" w:right="1440" w:bottom="1440" w:left="851" w:header="708" w:footer="708" w:gutter="0"/>
          <w:cols w:space="708"/>
          <w:docGrid w:linePitch="360"/>
        </w:sectPr>
      </w:pPr>
    </w:p>
    <w:p w14:paraId="49A54D08" w14:textId="77777777" w:rsidR="0033086F" w:rsidRDefault="00867A45" w:rsidP="00867A45">
      <w:pPr>
        <w:pStyle w:val="H1NoSpace"/>
        <w:jc w:val="both"/>
        <w:rPr>
          <w:rFonts w:ascii="Times New Roman" w:hAnsi="Times New Roman" w:cs="Times New Roman"/>
          <w:color w:val="4472C4" w:themeColor="accent1"/>
          <w:sz w:val="20"/>
          <w:szCs w:val="20"/>
        </w:rPr>
      </w:pPr>
      <w:r w:rsidRPr="006A7BCC">
        <w:rPr>
          <w:rFonts w:ascii="Times New Roman" w:hAnsi="Times New Roman" w:cs="Times New Roman"/>
          <w:color w:val="4472C4" w:themeColor="accent1"/>
          <w:sz w:val="20"/>
          <w:szCs w:val="20"/>
        </w:rPr>
        <w:t>II</w:t>
      </w:r>
      <w:r w:rsidR="006A58B8">
        <w:rPr>
          <w:rFonts w:ascii="Times New Roman" w:hAnsi="Times New Roman" w:cs="Times New Roman"/>
          <w:color w:val="4472C4" w:themeColor="accent1"/>
          <w:sz w:val="20"/>
          <w:szCs w:val="20"/>
        </w:rPr>
        <w:t>I</w:t>
      </w:r>
      <w:r w:rsidRPr="006A7BCC">
        <w:rPr>
          <w:rFonts w:ascii="Times New Roman" w:hAnsi="Times New Roman" w:cs="Times New Roman"/>
          <w:color w:val="4472C4" w:themeColor="accent1"/>
          <w:sz w:val="20"/>
          <w:szCs w:val="20"/>
        </w:rPr>
        <w:t>.</w:t>
      </w:r>
      <w:r w:rsidRPr="006A7BCC">
        <w:rPr>
          <w:rFonts w:ascii="Times New Roman" w:eastAsia="MS Gothic" w:hAnsi="Times New Roman" w:cs="Times New Roman"/>
          <w:color w:val="4472C4" w:themeColor="accent1"/>
          <w:sz w:val="20"/>
          <w:szCs w:val="20"/>
        </w:rPr>
        <w:t> </w:t>
      </w:r>
      <w:r w:rsidR="00127287">
        <w:rPr>
          <w:rFonts w:ascii="Times New Roman" w:hAnsi="Times New Roman" w:cs="Times New Roman"/>
          <w:color w:val="4472C4" w:themeColor="accent1"/>
          <w:sz w:val="20"/>
          <w:szCs w:val="20"/>
        </w:rPr>
        <w:t>Methodology</w:t>
      </w:r>
    </w:p>
    <w:p w14:paraId="65891A59" w14:textId="77777777" w:rsidR="002B6F21" w:rsidRDefault="002B6F21" w:rsidP="00867A45">
      <w:pPr>
        <w:pStyle w:val="H1NoSpace"/>
        <w:jc w:val="both"/>
        <w:rPr>
          <w:rFonts w:ascii="Times New Roman" w:hAnsi="Times New Roman" w:cs="Times New Roman"/>
          <w:b w:val="0"/>
          <w:bCs w:val="0"/>
          <w:color w:val="auto"/>
          <w:sz w:val="20"/>
          <w:szCs w:val="20"/>
          <w:lang w:val="en-IN"/>
        </w:rPr>
      </w:pPr>
    </w:p>
    <w:p w14:paraId="57C4BE7E" w14:textId="77777777" w:rsidR="00867A45" w:rsidRDefault="002B6F21" w:rsidP="00B97A55">
      <w:pPr>
        <w:pStyle w:val="H1NoSpace"/>
        <w:ind w:firstLine="720"/>
        <w:jc w:val="both"/>
        <w:rPr>
          <w:rFonts w:ascii="Times New Roman" w:hAnsi="Times New Roman" w:cs="Times New Roman"/>
          <w:b w:val="0"/>
          <w:bCs w:val="0"/>
          <w:color w:val="auto"/>
          <w:sz w:val="20"/>
          <w:szCs w:val="20"/>
          <w:lang w:val="en-IN"/>
        </w:rPr>
      </w:pPr>
      <w:r w:rsidRPr="002B6F21">
        <w:rPr>
          <w:rFonts w:ascii="Times New Roman" w:hAnsi="Times New Roman" w:cs="Times New Roman"/>
          <w:b w:val="0"/>
          <w:bCs w:val="0"/>
          <w:color w:val="auto"/>
          <w:sz w:val="20"/>
          <w:szCs w:val="20"/>
          <w:lang w:val="en-IN"/>
        </w:rPr>
        <w:t xml:space="preserve">The system architecture combines </w:t>
      </w:r>
      <w:proofErr w:type="spellStart"/>
      <w:r w:rsidRPr="002B6F21">
        <w:rPr>
          <w:rFonts w:ascii="Times New Roman" w:hAnsi="Times New Roman" w:cs="Times New Roman"/>
          <w:b w:val="0"/>
          <w:bCs w:val="0"/>
          <w:color w:val="auto"/>
          <w:sz w:val="20"/>
          <w:szCs w:val="20"/>
          <w:lang w:val="en-IN"/>
        </w:rPr>
        <w:t>mecanum</w:t>
      </w:r>
      <w:proofErr w:type="spellEnd"/>
      <w:r w:rsidRPr="002B6F21">
        <w:rPr>
          <w:rFonts w:ascii="Times New Roman" w:hAnsi="Times New Roman" w:cs="Times New Roman"/>
          <w:b w:val="0"/>
          <w:bCs w:val="0"/>
          <w:color w:val="auto"/>
          <w:sz w:val="20"/>
          <w:szCs w:val="20"/>
          <w:lang w:val="en-IN"/>
        </w:rPr>
        <w:t xml:space="preserve"> wheels for smooth, omnidirectional movement in tight spaces with dual control modes for AI-driven autonomy and manual joystick control. Integrated with </w:t>
      </w:r>
      <w:r w:rsidRPr="002B6F21">
        <w:rPr>
          <w:rFonts w:ascii="Times New Roman" w:hAnsi="Times New Roman" w:cs="Times New Roman"/>
          <w:b w:val="0"/>
          <w:bCs w:val="0"/>
          <w:color w:val="auto"/>
          <w:sz w:val="20"/>
          <w:szCs w:val="20"/>
          <w:lang w:val="en-IN"/>
        </w:rPr>
        <w:t>ROS, the architecture supports real-time simulation and efficient development</w:t>
      </w:r>
      <w:r w:rsidR="00B461FC">
        <w:rPr>
          <w:rFonts w:ascii="Times New Roman" w:hAnsi="Times New Roman" w:cs="Times New Roman"/>
          <w:b w:val="0"/>
          <w:bCs w:val="0"/>
          <w:color w:val="auto"/>
          <w:sz w:val="20"/>
          <w:szCs w:val="20"/>
          <w:lang w:val="en-IN"/>
        </w:rPr>
        <w:t xml:space="preserve"> (as depicted in Fig. 1)</w:t>
      </w:r>
      <w:r w:rsidRPr="002B6F21">
        <w:rPr>
          <w:rFonts w:ascii="Times New Roman" w:hAnsi="Times New Roman" w:cs="Times New Roman"/>
          <w:b w:val="0"/>
          <w:bCs w:val="0"/>
          <w:color w:val="auto"/>
          <w:sz w:val="20"/>
          <w:szCs w:val="20"/>
          <w:lang w:val="en-IN"/>
        </w:rPr>
        <w:t>, making it ideal for warehouse automation and navigation in confined environments.</w:t>
      </w:r>
    </w:p>
    <w:p w14:paraId="31CCD2C6" w14:textId="77777777" w:rsidR="00953325" w:rsidRDefault="00953325" w:rsidP="00867A45">
      <w:pPr>
        <w:pStyle w:val="H1NoSpace"/>
        <w:jc w:val="both"/>
        <w:rPr>
          <w:rFonts w:ascii="Times New Roman" w:hAnsi="Times New Roman" w:cs="Times New Roman"/>
          <w:b w:val="0"/>
          <w:bCs w:val="0"/>
          <w:color w:val="auto"/>
          <w:sz w:val="20"/>
          <w:szCs w:val="20"/>
          <w:lang w:val="en-IN"/>
        </w:rPr>
      </w:pPr>
    </w:p>
    <w:p w14:paraId="19BEB818" w14:textId="77777777" w:rsidR="00953325" w:rsidRDefault="00953325" w:rsidP="00953325">
      <w:pPr>
        <w:spacing w:line="240" w:lineRule="auto"/>
        <w:jc w:val="center"/>
        <w:rPr>
          <w:rFonts w:ascii="Times New Roman" w:hAnsi="Times New Roman" w:cs="Times New Roman"/>
          <w:b/>
          <w:bCs/>
          <w:color w:val="0070C0"/>
          <w:sz w:val="20"/>
          <w:szCs w:val="20"/>
        </w:rPr>
        <w:sectPr w:rsidR="00953325" w:rsidSect="00D76D27">
          <w:type w:val="continuous"/>
          <w:pgSz w:w="11906" w:h="16838"/>
          <w:pgMar w:top="1440" w:right="1440" w:bottom="1440" w:left="851" w:header="708" w:footer="708" w:gutter="0"/>
          <w:cols w:num="2" w:space="708"/>
          <w:docGrid w:linePitch="360"/>
        </w:sectPr>
      </w:pPr>
    </w:p>
    <w:p w14:paraId="44A9331B" w14:textId="77777777" w:rsidR="00953325" w:rsidRDefault="00953325" w:rsidP="00953325">
      <w:pPr>
        <w:spacing w:line="240" w:lineRule="auto"/>
        <w:jc w:val="center"/>
        <w:rPr>
          <w:rFonts w:ascii="Times New Roman" w:hAnsi="Times New Roman" w:cs="Times New Roman"/>
          <w:b/>
          <w:bCs/>
          <w:sz w:val="20"/>
          <w:szCs w:val="20"/>
        </w:rPr>
      </w:pPr>
      <w:r>
        <w:rPr>
          <w:rFonts w:ascii="Times New Roman" w:hAnsi="Times New Roman" w:cs="Times New Roman"/>
          <w:b/>
          <w:bCs/>
          <w:noProof/>
          <w:color w:val="0070C0"/>
          <w:sz w:val="20"/>
          <w:szCs w:val="20"/>
          <w:lang w:val="en-US" w:bidi="ta-IN"/>
        </w:rPr>
        <w:drawing>
          <wp:anchor distT="0" distB="0" distL="114300" distR="114300" simplePos="0" relativeHeight="251665408" behindDoc="0" locked="0" layoutInCell="1" allowOverlap="1" wp14:anchorId="7D0391E1" wp14:editId="0D005FD9">
            <wp:simplePos x="0" y="0"/>
            <wp:positionH relativeFrom="margin">
              <wp:posOffset>133985</wp:posOffset>
            </wp:positionH>
            <wp:positionV relativeFrom="paragraph">
              <wp:posOffset>43180</wp:posOffset>
            </wp:positionV>
            <wp:extent cx="5965190" cy="2591435"/>
            <wp:effectExtent l="19050" t="19050" r="16510" b="18415"/>
            <wp:wrapTopAndBottom/>
            <wp:docPr id="1612933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5190" cy="2591435"/>
                    </a:xfrm>
                    <a:prstGeom prst="rect">
                      <a:avLst/>
                    </a:prstGeom>
                    <a:noFill/>
                    <a:ln w="9525">
                      <a:solidFill>
                        <a:schemeClr val="tx1"/>
                      </a:solidFill>
                    </a:ln>
                  </pic:spPr>
                </pic:pic>
              </a:graphicData>
            </a:graphic>
          </wp:anchor>
        </w:drawing>
      </w:r>
      <w:r w:rsidRPr="00E92B41">
        <w:rPr>
          <w:rFonts w:ascii="Times New Roman" w:hAnsi="Times New Roman" w:cs="Times New Roman"/>
          <w:b/>
          <w:bCs/>
          <w:color w:val="0070C0"/>
          <w:sz w:val="20"/>
          <w:szCs w:val="20"/>
        </w:rPr>
        <w:t xml:space="preserve">FIGURE 1. </w:t>
      </w:r>
      <w:r>
        <w:rPr>
          <w:rFonts w:ascii="Times New Roman" w:hAnsi="Times New Roman" w:cs="Times New Roman"/>
          <w:b/>
          <w:bCs/>
          <w:sz w:val="20"/>
          <w:szCs w:val="20"/>
        </w:rPr>
        <w:t xml:space="preserve"> Complete System architecture of the AI Driven Autonomous Omni Directional </w:t>
      </w:r>
      <w:proofErr w:type="spellStart"/>
      <w:r>
        <w:rPr>
          <w:rFonts w:ascii="Times New Roman" w:hAnsi="Times New Roman" w:cs="Times New Roman"/>
          <w:b/>
          <w:bCs/>
          <w:sz w:val="20"/>
          <w:szCs w:val="20"/>
        </w:rPr>
        <w:t>Mechanum</w:t>
      </w:r>
      <w:proofErr w:type="spellEnd"/>
      <w:r>
        <w:rPr>
          <w:rFonts w:ascii="Times New Roman" w:hAnsi="Times New Roman" w:cs="Times New Roman"/>
          <w:b/>
          <w:bCs/>
          <w:sz w:val="20"/>
          <w:szCs w:val="20"/>
        </w:rPr>
        <w:t xml:space="preserve"> Wheeled Robot</w:t>
      </w:r>
    </w:p>
    <w:p w14:paraId="2A1A6A1A" w14:textId="77777777" w:rsidR="00953325" w:rsidRDefault="00953325" w:rsidP="00867A45">
      <w:pPr>
        <w:pStyle w:val="H1NoSpace"/>
        <w:jc w:val="both"/>
        <w:rPr>
          <w:rFonts w:ascii="Times New Roman" w:hAnsi="Times New Roman" w:cs="Times New Roman"/>
          <w:b w:val="0"/>
          <w:bCs w:val="0"/>
          <w:color w:val="auto"/>
          <w:sz w:val="20"/>
          <w:szCs w:val="20"/>
          <w:lang w:val="en-IN"/>
        </w:rPr>
      </w:pPr>
    </w:p>
    <w:p w14:paraId="5265325F" w14:textId="77777777" w:rsidR="00953325" w:rsidRDefault="00953325" w:rsidP="00867A45">
      <w:pPr>
        <w:pStyle w:val="H1NoSpace"/>
        <w:jc w:val="both"/>
        <w:rPr>
          <w:rFonts w:ascii="Times New Roman" w:hAnsi="Times New Roman" w:cs="Times New Roman"/>
          <w:b w:val="0"/>
          <w:bCs w:val="0"/>
          <w:color w:val="auto"/>
          <w:sz w:val="20"/>
          <w:szCs w:val="20"/>
          <w:lang w:val="en-IN"/>
        </w:rPr>
        <w:sectPr w:rsidR="00953325" w:rsidSect="00953325">
          <w:type w:val="continuous"/>
          <w:pgSz w:w="11906" w:h="16838"/>
          <w:pgMar w:top="1440" w:right="1440" w:bottom="1440" w:left="851" w:header="708" w:footer="708" w:gutter="0"/>
          <w:cols w:space="708"/>
          <w:docGrid w:linePitch="360"/>
        </w:sectPr>
      </w:pPr>
    </w:p>
    <w:p w14:paraId="0F4A58EE" w14:textId="77777777" w:rsidR="00346475" w:rsidRDefault="00346475" w:rsidP="00867A45">
      <w:pPr>
        <w:pStyle w:val="H1NoSpace"/>
        <w:jc w:val="both"/>
        <w:rPr>
          <w:rFonts w:ascii="Times New Roman" w:hAnsi="Times New Roman" w:cs="Times New Roman"/>
          <w:b w:val="0"/>
          <w:bCs w:val="0"/>
          <w:color w:val="auto"/>
          <w:sz w:val="20"/>
          <w:szCs w:val="20"/>
          <w:lang w:val="en-IN"/>
        </w:rPr>
      </w:pPr>
    </w:p>
    <w:p w14:paraId="324263F3" w14:textId="77777777" w:rsidR="002B6F21" w:rsidRPr="006A7BCC" w:rsidRDefault="002B6F21" w:rsidP="00867A45">
      <w:pPr>
        <w:pStyle w:val="H1NoSpace"/>
        <w:jc w:val="both"/>
        <w:rPr>
          <w:rFonts w:ascii="Times New Roman" w:hAnsi="Times New Roman" w:cs="Times New Roman"/>
          <w:color w:val="4472C4" w:themeColor="accent1"/>
          <w:sz w:val="20"/>
          <w:szCs w:val="20"/>
        </w:rPr>
      </w:pPr>
    </w:p>
    <w:p w14:paraId="380131AD" w14:textId="77777777" w:rsidR="009D275F" w:rsidRDefault="00F06334" w:rsidP="00A45112">
      <w:pPr>
        <w:jc w:val="both"/>
        <w:rPr>
          <w:rFonts w:ascii="Times New Roman" w:hAnsi="Times New Roman" w:cs="Times New Roman"/>
          <w:b/>
          <w:bCs/>
          <w:sz w:val="20"/>
          <w:szCs w:val="20"/>
          <w:lang w:val="en-US"/>
        </w:rPr>
      </w:pPr>
      <w:r w:rsidRPr="00867A45">
        <w:rPr>
          <w:rFonts w:ascii="Times New Roman" w:hAnsi="Times New Roman" w:cs="Times New Roman"/>
          <w:b/>
          <w:bCs/>
          <w:sz w:val="20"/>
          <w:szCs w:val="20"/>
          <w:lang w:val="en-US"/>
        </w:rPr>
        <w:t>Robot Hardware:</w:t>
      </w:r>
    </w:p>
    <w:p w14:paraId="20DB8FDE" w14:textId="77777777" w:rsidR="00CF4180" w:rsidRDefault="00CF4180" w:rsidP="00CF4180">
      <w:pPr>
        <w:spacing w:line="240" w:lineRule="auto"/>
        <w:jc w:val="both"/>
        <w:rPr>
          <w:rFonts w:ascii="Times New Roman" w:hAnsi="Times New Roman" w:cs="Times New Roman"/>
          <w:b/>
          <w:bCs/>
          <w:sz w:val="20"/>
          <w:szCs w:val="20"/>
          <w:lang w:val="en-US"/>
        </w:rPr>
      </w:pPr>
      <w:r w:rsidRPr="00CF4180">
        <w:rPr>
          <w:rFonts w:ascii="Times New Roman" w:hAnsi="Times New Roman" w:cs="Times New Roman"/>
          <w:sz w:val="20"/>
          <w:szCs w:val="20"/>
        </w:rPr>
        <w:t xml:space="preserve">This project involves developing and controlling a </w:t>
      </w:r>
      <w:proofErr w:type="spellStart"/>
      <w:r w:rsidRPr="00CF4180">
        <w:rPr>
          <w:rFonts w:ascii="Times New Roman" w:hAnsi="Times New Roman" w:cs="Times New Roman"/>
          <w:sz w:val="20"/>
          <w:szCs w:val="20"/>
        </w:rPr>
        <w:t>mecanum</w:t>
      </w:r>
      <w:proofErr w:type="spellEnd"/>
      <w:r w:rsidRPr="00CF4180">
        <w:rPr>
          <w:rFonts w:ascii="Times New Roman" w:hAnsi="Times New Roman" w:cs="Times New Roman"/>
          <w:sz w:val="20"/>
          <w:szCs w:val="20"/>
        </w:rPr>
        <w:t xml:space="preserve">-wheeled omnidirectional robot using ROS (Robot Operating System). The robot is designed to navigate tricky and difficult terrains effectively. The methodology encompasses several key components: ROS node management, AI command integration, joystick control, Arduino Nano </w:t>
      </w:r>
      <w:proofErr w:type="spellStart"/>
      <w:r w:rsidRPr="00CF4180">
        <w:rPr>
          <w:rFonts w:ascii="Times New Roman" w:hAnsi="Times New Roman" w:cs="Times New Roman"/>
          <w:sz w:val="20"/>
          <w:szCs w:val="20"/>
        </w:rPr>
        <w:t>microcontrollerinterfacing</w:t>
      </w:r>
      <w:proofErr w:type="spellEnd"/>
      <w:r w:rsidRPr="00CF4180">
        <w:rPr>
          <w:rFonts w:ascii="Times New Roman" w:hAnsi="Times New Roman" w:cs="Times New Roman"/>
          <w:sz w:val="20"/>
          <w:szCs w:val="20"/>
        </w:rPr>
        <w:t>, Gazebo simulation, and additional methods for ensuring robust performance.</w:t>
      </w:r>
    </w:p>
    <w:p w14:paraId="222AFF35" w14:textId="77777777" w:rsidR="00C85165" w:rsidRPr="00954632" w:rsidRDefault="00C85165" w:rsidP="00A45112">
      <w:pPr>
        <w:jc w:val="both"/>
        <w:rPr>
          <w:rFonts w:ascii="Times New Roman" w:hAnsi="Times New Roman" w:cs="Times New Roman"/>
          <w:i/>
          <w:iCs/>
          <w:sz w:val="20"/>
          <w:szCs w:val="20"/>
          <w:lang w:val="en-US"/>
        </w:rPr>
      </w:pPr>
      <w:r w:rsidRPr="00954632">
        <w:rPr>
          <w:rFonts w:ascii="Times New Roman" w:hAnsi="Times New Roman" w:cs="Times New Roman"/>
          <w:i/>
          <w:iCs/>
          <w:sz w:val="20"/>
          <w:szCs w:val="20"/>
          <w:lang w:val="en-US"/>
        </w:rPr>
        <w:t xml:space="preserve">Robot Design and </w:t>
      </w:r>
      <w:proofErr w:type="spellStart"/>
      <w:r w:rsidR="00D76D27" w:rsidRPr="00954632">
        <w:rPr>
          <w:rFonts w:ascii="Times New Roman" w:hAnsi="Times New Roman" w:cs="Times New Roman"/>
          <w:i/>
          <w:iCs/>
          <w:sz w:val="20"/>
          <w:szCs w:val="20"/>
          <w:lang w:val="en-US"/>
        </w:rPr>
        <w:t>Mecanum</w:t>
      </w:r>
      <w:proofErr w:type="spellEnd"/>
      <w:r w:rsidRPr="00954632">
        <w:rPr>
          <w:rFonts w:ascii="Times New Roman" w:hAnsi="Times New Roman" w:cs="Times New Roman"/>
          <w:i/>
          <w:iCs/>
          <w:sz w:val="20"/>
          <w:szCs w:val="20"/>
          <w:lang w:val="en-US"/>
        </w:rPr>
        <w:t xml:space="preserve"> Wheels:</w:t>
      </w:r>
    </w:p>
    <w:p w14:paraId="668D59A3" w14:textId="77777777" w:rsidR="005224EA" w:rsidRPr="005224EA" w:rsidRDefault="005224EA" w:rsidP="005224EA">
      <w:pPr>
        <w:spacing w:line="240" w:lineRule="auto"/>
        <w:jc w:val="both"/>
        <w:rPr>
          <w:rFonts w:ascii="Times New Roman" w:hAnsi="Times New Roman" w:cs="Times New Roman"/>
          <w:sz w:val="20"/>
          <w:szCs w:val="20"/>
        </w:rPr>
      </w:pPr>
      <w:r w:rsidRPr="005224EA">
        <w:rPr>
          <w:rFonts w:ascii="Times New Roman" w:hAnsi="Times New Roman" w:cs="Times New Roman"/>
          <w:sz w:val="20"/>
          <w:szCs w:val="20"/>
        </w:rPr>
        <w:t xml:space="preserve">The robot will be equipped with </w:t>
      </w:r>
      <w:proofErr w:type="spellStart"/>
      <w:r w:rsidRPr="005224EA">
        <w:rPr>
          <w:rFonts w:ascii="Times New Roman" w:hAnsi="Times New Roman" w:cs="Times New Roman"/>
          <w:sz w:val="20"/>
          <w:szCs w:val="20"/>
        </w:rPr>
        <w:t>mecanum</w:t>
      </w:r>
      <w:proofErr w:type="spellEnd"/>
      <w:r w:rsidRPr="005224EA">
        <w:rPr>
          <w:rFonts w:ascii="Times New Roman" w:hAnsi="Times New Roman" w:cs="Times New Roman"/>
          <w:sz w:val="20"/>
          <w:szCs w:val="20"/>
        </w:rPr>
        <w:t xml:space="preserve"> wheels, allowing for omnidirectional movement. The hardware assembly involves mounting the wheels, attaching motors </w:t>
      </w:r>
      <w:r>
        <w:rPr>
          <w:rFonts w:ascii="Times New Roman" w:hAnsi="Times New Roman" w:cs="Times New Roman"/>
          <w:sz w:val="20"/>
          <w:szCs w:val="20"/>
        </w:rPr>
        <w:t>with</w:t>
      </w:r>
      <w:r w:rsidRPr="005224EA">
        <w:rPr>
          <w:rFonts w:ascii="Times New Roman" w:hAnsi="Times New Roman" w:cs="Times New Roman"/>
          <w:sz w:val="20"/>
          <w:szCs w:val="20"/>
        </w:rPr>
        <w:t xml:space="preserve"> proper alignment. Each </w:t>
      </w:r>
      <w:proofErr w:type="spellStart"/>
      <w:r w:rsidRPr="005224EA">
        <w:rPr>
          <w:rFonts w:ascii="Times New Roman" w:hAnsi="Times New Roman" w:cs="Times New Roman"/>
          <w:sz w:val="20"/>
          <w:szCs w:val="20"/>
        </w:rPr>
        <w:t>mecanum</w:t>
      </w:r>
      <w:proofErr w:type="spellEnd"/>
      <w:r w:rsidRPr="005224EA">
        <w:rPr>
          <w:rFonts w:ascii="Times New Roman" w:hAnsi="Times New Roman" w:cs="Times New Roman"/>
          <w:sz w:val="20"/>
          <w:szCs w:val="20"/>
        </w:rPr>
        <w:t xml:space="preserve"> wheel will be driven by individual motors, which are controlled through motor drivers interfaced with an Arduino Nano microcontroller. This setup ensures precise control over the motors for effective </w:t>
      </w:r>
      <w:proofErr w:type="spellStart"/>
      <w:proofErr w:type="gramStart"/>
      <w:r w:rsidRPr="005224EA">
        <w:rPr>
          <w:rFonts w:ascii="Times New Roman" w:hAnsi="Times New Roman" w:cs="Times New Roman"/>
          <w:sz w:val="20"/>
          <w:szCs w:val="20"/>
        </w:rPr>
        <w:t>maneuverability</w:t>
      </w:r>
      <w:proofErr w:type="spellEnd"/>
      <w:r w:rsidR="008E5B7E">
        <w:rPr>
          <w:rFonts w:ascii="Times New Roman" w:hAnsi="Times New Roman" w:cs="Times New Roman"/>
          <w:sz w:val="20"/>
          <w:szCs w:val="20"/>
        </w:rPr>
        <w:t>(</w:t>
      </w:r>
      <w:proofErr w:type="gramEnd"/>
      <w:r w:rsidR="00B461FC">
        <w:rPr>
          <w:rFonts w:ascii="Times New Roman" w:hAnsi="Times New Roman" w:cs="Times New Roman"/>
          <w:sz w:val="20"/>
          <w:szCs w:val="20"/>
        </w:rPr>
        <w:t>as illustrated in Fig. 2</w:t>
      </w:r>
      <w:r w:rsidR="008E5B7E">
        <w:rPr>
          <w:rFonts w:ascii="Times New Roman" w:hAnsi="Times New Roman" w:cs="Times New Roman"/>
          <w:sz w:val="20"/>
          <w:szCs w:val="20"/>
        </w:rPr>
        <w:t>)</w:t>
      </w:r>
      <w:r w:rsidRPr="005224EA">
        <w:rPr>
          <w:rFonts w:ascii="Times New Roman" w:hAnsi="Times New Roman" w:cs="Times New Roman"/>
          <w:sz w:val="20"/>
          <w:szCs w:val="20"/>
        </w:rPr>
        <w:t>.</w:t>
      </w:r>
    </w:p>
    <w:p w14:paraId="57B4A3B2" w14:textId="77777777" w:rsidR="00C85165" w:rsidRPr="00B97A55" w:rsidRDefault="00C85165" w:rsidP="00A45112">
      <w:pPr>
        <w:jc w:val="both"/>
        <w:rPr>
          <w:rFonts w:ascii="Times New Roman" w:hAnsi="Times New Roman" w:cs="Times New Roman"/>
          <w:b/>
          <w:bCs/>
          <w:i/>
          <w:iCs/>
          <w:sz w:val="20"/>
          <w:szCs w:val="20"/>
          <w:lang w:val="en-US"/>
        </w:rPr>
      </w:pPr>
      <w:r w:rsidRPr="00B97A55">
        <w:rPr>
          <w:rFonts w:ascii="Times New Roman" w:hAnsi="Times New Roman" w:cs="Times New Roman"/>
          <w:b/>
          <w:bCs/>
          <w:i/>
          <w:iCs/>
          <w:sz w:val="20"/>
          <w:szCs w:val="20"/>
          <w:lang w:val="en-US"/>
        </w:rPr>
        <w:t>Robot Operating System (ROS) Setup:</w:t>
      </w:r>
    </w:p>
    <w:p w14:paraId="47F8C991" w14:textId="77777777" w:rsidR="00C85165" w:rsidRDefault="005224EA" w:rsidP="005224EA">
      <w:pPr>
        <w:spacing w:line="240" w:lineRule="auto"/>
        <w:jc w:val="both"/>
        <w:rPr>
          <w:rFonts w:ascii="Times New Roman" w:hAnsi="Times New Roman" w:cs="Times New Roman"/>
          <w:sz w:val="20"/>
          <w:szCs w:val="20"/>
          <w:lang w:val="en-US"/>
        </w:rPr>
      </w:pPr>
      <w:r w:rsidRPr="005224EA">
        <w:rPr>
          <w:rFonts w:ascii="Times New Roman" w:hAnsi="Times New Roman" w:cs="Times New Roman"/>
          <w:sz w:val="20"/>
          <w:szCs w:val="20"/>
        </w:rPr>
        <w:t xml:space="preserve">ROS 1 is installed on the onboard computer. The choice of ROS version (e.g., ROS Noetic) is based on compatibility with the hardware and software </w:t>
      </w:r>
      <w:proofErr w:type="spellStart"/>
      <w:proofErr w:type="gramStart"/>
      <w:r w:rsidRPr="005224EA">
        <w:rPr>
          <w:rFonts w:ascii="Times New Roman" w:hAnsi="Times New Roman" w:cs="Times New Roman"/>
          <w:sz w:val="20"/>
          <w:szCs w:val="20"/>
        </w:rPr>
        <w:t>requirements.A</w:t>
      </w:r>
      <w:proofErr w:type="spellEnd"/>
      <w:proofErr w:type="gramEnd"/>
      <w:r w:rsidRPr="005224EA">
        <w:rPr>
          <w:rFonts w:ascii="Times New Roman" w:hAnsi="Times New Roman" w:cs="Times New Roman"/>
          <w:sz w:val="20"/>
          <w:szCs w:val="20"/>
        </w:rPr>
        <w:t xml:space="preserve"> ROS workspace is set up with </w:t>
      </w:r>
      <w:r w:rsidRPr="005224EA">
        <w:rPr>
          <w:rFonts w:ascii="Times New Roman" w:hAnsi="Times New Roman" w:cs="Times New Roman"/>
          <w:sz w:val="20"/>
          <w:szCs w:val="20"/>
        </w:rPr>
        <w:t>appropriate directories for nodes, packages, and configuration files</w:t>
      </w:r>
      <w:r w:rsidR="00C85165" w:rsidRPr="00954632">
        <w:rPr>
          <w:rFonts w:ascii="Times New Roman" w:hAnsi="Times New Roman" w:cs="Times New Roman"/>
          <w:sz w:val="20"/>
          <w:szCs w:val="20"/>
          <w:lang w:val="en-US"/>
        </w:rPr>
        <w:t>.</w:t>
      </w:r>
    </w:p>
    <w:p w14:paraId="2E599AB7" w14:textId="77777777" w:rsidR="002B6F21" w:rsidRDefault="002B6F21" w:rsidP="005224EA">
      <w:pPr>
        <w:spacing w:line="240" w:lineRule="auto"/>
        <w:jc w:val="both"/>
        <w:rPr>
          <w:rFonts w:ascii="Times New Roman" w:hAnsi="Times New Roman" w:cs="Times New Roman"/>
          <w:sz w:val="20"/>
          <w:szCs w:val="20"/>
        </w:rPr>
      </w:pPr>
      <w:r w:rsidRPr="00867A45">
        <w:rPr>
          <w:rFonts w:ascii="Times New Roman" w:hAnsi="Times New Roman" w:cs="Times New Roman"/>
          <w:b/>
          <w:bCs/>
          <w:noProof/>
          <w:sz w:val="24"/>
          <w:szCs w:val="24"/>
          <w:lang w:val="en-US" w:bidi="ta-IN"/>
        </w:rPr>
        <w:drawing>
          <wp:inline distT="0" distB="0" distL="0" distR="0" wp14:anchorId="6269CC17" wp14:editId="0FC77A68">
            <wp:extent cx="2787650" cy="2533601"/>
            <wp:effectExtent l="0" t="0" r="0" b="635"/>
            <wp:docPr id="54868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39832" name=""/>
                    <pic:cNvPicPr/>
                  </pic:nvPicPr>
                  <pic:blipFill>
                    <a:blip r:embed="rId9"/>
                    <a:stretch>
                      <a:fillRect/>
                    </a:stretch>
                  </pic:blipFill>
                  <pic:spPr>
                    <a:xfrm>
                      <a:off x="0" y="0"/>
                      <a:ext cx="2807070" cy="2551251"/>
                    </a:xfrm>
                    <a:prstGeom prst="rect">
                      <a:avLst/>
                    </a:prstGeom>
                  </pic:spPr>
                </pic:pic>
              </a:graphicData>
            </a:graphic>
          </wp:inline>
        </w:drawing>
      </w:r>
    </w:p>
    <w:p w14:paraId="3E912C8E" w14:textId="77777777" w:rsidR="00B245A6" w:rsidRPr="00632AD3" w:rsidRDefault="002B6F21" w:rsidP="00632AD3">
      <w:pPr>
        <w:spacing w:line="240" w:lineRule="auto"/>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Pr>
          <w:rFonts w:ascii="Times New Roman" w:hAnsi="Times New Roman" w:cs="Times New Roman"/>
          <w:b/>
          <w:bCs/>
          <w:color w:val="0070C0"/>
          <w:sz w:val="20"/>
          <w:szCs w:val="20"/>
        </w:rPr>
        <w:t>2</w:t>
      </w:r>
      <w:r w:rsidRPr="00E92B41">
        <w:rPr>
          <w:rFonts w:ascii="Times New Roman" w:hAnsi="Times New Roman" w:cs="Times New Roman"/>
          <w:b/>
          <w:bCs/>
          <w:color w:val="0070C0"/>
          <w:sz w:val="20"/>
          <w:szCs w:val="20"/>
        </w:rPr>
        <w:t xml:space="preserve">. </w:t>
      </w:r>
      <w:r>
        <w:rPr>
          <w:rFonts w:ascii="Times New Roman" w:hAnsi="Times New Roman" w:cs="Times New Roman"/>
          <w:b/>
          <w:bCs/>
          <w:sz w:val="20"/>
          <w:szCs w:val="20"/>
        </w:rPr>
        <w:t>Top</w:t>
      </w:r>
      <w:r w:rsidRPr="00E92B41">
        <w:rPr>
          <w:rFonts w:ascii="Times New Roman" w:hAnsi="Times New Roman" w:cs="Times New Roman"/>
          <w:b/>
          <w:bCs/>
          <w:sz w:val="20"/>
          <w:szCs w:val="20"/>
        </w:rPr>
        <w:t xml:space="preserve"> View of </w:t>
      </w:r>
      <w:r>
        <w:rPr>
          <w:rFonts w:ascii="Times New Roman" w:hAnsi="Times New Roman" w:cs="Times New Roman"/>
          <w:b/>
          <w:bCs/>
          <w:sz w:val="20"/>
          <w:szCs w:val="20"/>
        </w:rPr>
        <w:t>the</w:t>
      </w:r>
      <w:r w:rsidR="00A635CD">
        <w:rPr>
          <w:rFonts w:ascii="Times New Roman" w:hAnsi="Times New Roman" w:cs="Times New Roman"/>
          <w:b/>
          <w:bCs/>
          <w:sz w:val="20"/>
          <w:szCs w:val="20"/>
        </w:rPr>
        <w:t xml:space="preserve"> </w:t>
      </w:r>
      <w:r>
        <w:rPr>
          <w:rFonts w:ascii="Times New Roman" w:hAnsi="Times New Roman" w:cs="Times New Roman"/>
          <w:b/>
          <w:bCs/>
          <w:sz w:val="20"/>
          <w:szCs w:val="20"/>
        </w:rPr>
        <w:t>Omni-directional Bot</w:t>
      </w:r>
    </w:p>
    <w:p w14:paraId="626727C3" w14:textId="77777777" w:rsidR="00C85165" w:rsidRDefault="00C85165" w:rsidP="00A45112">
      <w:pPr>
        <w:jc w:val="both"/>
        <w:rPr>
          <w:rFonts w:ascii="Times New Roman" w:hAnsi="Times New Roman" w:cs="Times New Roman"/>
          <w:b/>
          <w:bCs/>
          <w:sz w:val="20"/>
          <w:szCs w:val="20"/>
          <w:lang w:val="en-US"/>
        </w:rPr>
      </w:pPr>
      <w:r w:rsidRPr="00954632">
        <w:rPr>
          <w:rFonts w:ascii="Times New Roman" w:hAnsi="Times New Roman" w:cs="Times New Roman"/>
          <w:b/>
          <w:bCs/>
          <w:sz w:val="20"/>
          <w:szCs w:val="20"/>
          <w:lang w:val="en-US"/>
        </w:rPr>
        <w:t>ROS Node Management</w:t>
      </w:r>
      <w:r w:rsidR="009F522E" w:rsidRPr="00954632">
        <w:rPr>
          <w:rFonts w:ascii="Times New Roman" w:hAnsi="Times New Roman" w:cs="Times New Roman"/>
          <w:b/>
          <w:bCs/>
          <w:sz w:val="20"/>
          <w:szCs w:val="20"/>
          <w:lang w:val="en-US"/>
        </w:rPr>
        <w:t>:</w:t>
      </w:r>
    </w:p>
    <w:p w14:paraId="2A6D5E6D" w14:textId="77777777" w:rsidR="009E19DB" w:rsidRDefault="009E19DB" w:rsidP="009E19DB">
      <w:pPr>
        <w:spacing w:after="0" w:line="240" w:lineRule="auto"/>
        <w:jc w:val="both"/>
        <w:rPr>
          <w:rFonts w:ascii="Times New Roman" w:hAnsi="Times New Roman" w:cs="Times New Roman"/>
          <w:sz w:val="20"/>
          <w:szCs w:val="20"/>
        </w:rPr>
      </w:pPr>
      <w:r w:rsidRPr="00C9752E">
        <w:rPr>
          <w:rFonts w:ascii="Times New Roman" w:hAnsi="Times New Roman" w:cs="Times New Roman"/>
          <w:b/>
          <w:bCs/>
          <w:sz w:val="20"/>
          <w:szCs w:val="20"/>
        </w:rPr>
        <w:t xml:space="preserve">Publisher </w:t>
      </w:r>
      <w:proofErr w:type="spellStart"/>
      <w:proofErr w:type="gramStart"/>
      <w:r w:rsidRPr="00C9752E">
        <w:rPr>
          <w:rFonts w:ascii="Times New Roman" w:hAnsi="Times New Roman" w:cs="Times New Roman"/>
          <w:b/>
          <w:bCs/>
          <w:sz w:val="20"/>
          <w:szCs w:val="20"/>
        </w:rPr>
        <w:t>Node:</w:t>
      </w:r>
      <w:r w:rsidR="00DE007B" w:rsidRPr="00DE007B">
        <w:rPr>
          <w:rFonts w:ascii="Times New Roman" w:hAnsi="Times New Roman" w:cs="Times New Roman"/>
          <w:sz w:val="20"/>
          <w:szCs w:val="20"/>
        </w:rPr>
        <w:t>A</w:t>
      </w:r>
      <w:proofErr w:type="spellEnd"/>
      <w:proofErr w:type="gramEnd"/>
      <w:r w:rsidR="00DE007B" w:rsidRPr="00DE007B">
        <w:rPr>
          <w:rFonts w:ascii="Times New Roman" w:hAnsi="Times New Roman" w:cs="Times New Roman"/>
          <w:sz w:val="20"/>
          <w:szCs w:val="20"/>
        </w:rPr>
        <w:t xml:space="preserve"> ROS node is developed to publish sensor data, such as encoder readings and IMU data, to relevant topics. This node also converts sensor data into a format suitable for control algorithms, enabling accurate feedback for the robot's movement. </w:t>
      </w:r>
    </w:p>
    <w:p w14:paraId="40CC355E" w14:textId="77777777" w:rsidR="009E19DB" w:rsidRPr="009E19DB" w:rsidRDefault="009E19DB" w:rsidP="00B245A6">
      <w:pPr>
        <w:spacing w:after="0" w:line="240" w:lineRule="auto"/>
        <w:jc w:val="both"/>
        <w:rPr>
          <w:rFonts w:ascii="Times New Roman" w:hAnsi="Times New Roman" w:cs="Times New Roman"/>
          <w:sz w:val="20"/>
          <w:szCs w:val="20"/>
        </w:rPr>
      </w:pPr>
      <w:r w:rsidRPr="00C9752E">
        <w:rPr>
          <w:rFonts w:ascii="Times New Roman" w:hAnsi="Times New Roman" w:cs="Times New Roman"/>
          <w:b/>
          <w:bCs/>
          <w:sz w:val="20"/>
          <w:szCs w:val="20"/>
        </w:rPr>
        <w:lastRenderedPageBreak/>
        <w:t xml:space="preserve">Subscriber </w:t>
      </w:r>
      <w:proofErr w:type="spellStart"/>
      <w:proofErr w:type="gramStart"/>
      <w:r w:rsidRPr="00C9752E">
        <w:rPr>
          <w:rFonts w:ascii="Times New Roman" w:hAnsi="Times New Roman" w:cs="Times New Roman"/>
          <w:b/>
          <w:bCs/>
          <w:sz w:val="20"/>
          <w:szCs w:val="20"/>
        </w:rPr>
        <w:t>Node:</w:t>
      </w:r>
      <w:r w:rsidR="00DE007B" w:rsidRPr="00DE007B">
        <w:rPr>
          <w:rFonts w:ascii="Times New Roman" w:hAnsi="Times New Roman" w:cs="Times New Roman"/>
          <w:sz w:val="20"/>
          <w:szCs w:val="20"/>
        </w:rPr>
        <w:t>Another</w:t>
      </w:r>
      <w:proofErr w:type="spellEnd"/>
      <w:proofErr w:type="gramEnd"/>
      <w:r w:rsidR="00DE007B" w:rsidRPr="00DE007B">
        <w:rPr>
          <w:rFonts w:ascii="Times New Roman" w:hAnsi="Times New Roman" w:cs="Times New Roman"/>
          <w:sz w:val="20"/>
          <w:szCs w:val="20"/>
        </w:rPr>
        <w:t xml:space="preserve"> ROS node subscribes to control commands and navigation instructions, processing input from the joystick and generating motor commands (depicted in Fig. 3). This node interprets commands for precise movement control</w:t>
      </w:r>
      <w:r w:rsidR="00DE007B">
        <w:rPr>
          <w:rFonts w:ascii="Times New Roman" w:hAnsi="Times New Roman" w:cs="Times New Roman"/>
          <w:sz w:val="20"/>
          <w:szCs w:val="20"/>
        </w:rPr>
        <w:t>,</w:t>
      </w:r>
      <w:r w:rsidR="00DE007B" w:rsidRPr="00DE007B">
        <w:rPr>
          <w:rFonts w:ascii="Times New Roman" w:hAnsi="Times New Roman" w:cs="Times New Roman"/>
          <w:sz w:val="20"/>
          <w:szCs w:val="20"/>
        </w:rPr>
        <w:t xml:space="preserve"> smooth and coordinated navigation in various operational scenarios.</w:t>
      </w:r>
    </w:p>
    <w:p w14:paraId="752832B5" w14:textId="77777777" w:rsidR="00D86862" w:rsidRDefault="00D86862" w:rsidP="00A45112">
      <w:pPr>
        <w:jc w:val="both"/>
        <w:rPr>
          <w:rFonts w:ascii="Times New Roman" w:hAnsi="Times New Roman" w:cs="Times New Roman"/>
          <w:b/>
          <w:bCs/>
          <w:sz w:val="20"/>
          <w:szCs w:val="20"/>
          <w:lang w:val="en-US"/>
        </w:rPr>
      </w:pPr>
    </w:p>
    <w:p w14:paraId="222E489C" w14:textId="77777777" w:rsidR="00C4016A" w:rsidRDefault="00C4016A" w:rsidP="00C4016A">
      <w:pPr>
        <w:jc w:val="center"/>
        <w:rPr>
          <w:rFonts w:ascii="Times New Roman" w:hAnsi="Times New Roman" w:cs="Times New Roman"/>
          <w:b/>
          <w:bCs/>
          <w:sz w:val="20"/>
          <w:szCs w:val="20"/>
          <w:lang w:val="en-US"/>
        </w:rPr>
      </w:pPr>
      <w:r>
        <w:rPr>
          <w:noProof/>
          <w:lang w:val="en-US" w:bidi="ta-IN"/>
        </w:rPr>
        <w:drawing>
          <wp:inline distT="0" distB="0" distL="0" distR="0" wp14:anchorId="72AF9868" wp14:editId="5576C990">
            <wp:extent cx="1068212" cy="2849880"/>
            <wp:effectExtent l="0" t="0" r="0" b="7620"/>
            <wp:docPr id="155727502" name="Picture 3" descr="Flowchart of robot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owchart of robot system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8971" cy="2878585"/>
                    </a:xfrm>
                    <a:prstGeom prst="rect">
                      <a:avLst/>
                    </a:prstGeom>
                    <a:noFill/>
                    <a:ln>
                      <a:noFill/>
                    </a:ln>
                  </pic:spPr>
                </pic:pic>
              </a:graphicData>
            </a:graphic>
          </wp:inline>
        </w:drawing>
      </w:r>
    </w:p>
    <w:p w14:paraId="64A45014" w14:textId="77777777" w:rsidR="00040D16" w:rsidRDefault="00040D16" w:rsidP="00A45112">
      <w:pPr>
        <w:jc w:val="both"/>
        <w:rPr>
          <w:rFonts w:ascii="Times New Roman" w:hAnsi="Times New Roman" w:cs="Times New Roman"/>
          <w:b/>
          <w:bCs/>
          <w:sz w:val="20"/>
          <w:szCs w:val="20"/>
          <w:lang w:val="en-US"/>
        </w:rPr>
      </w:pPr>
    </w:p>
    <w:p w14:paraId="0EA0ED14" w14:textId="77777777" w:rsidR="00EE79C0" w:rsidRDefault="00CF4180" w:rsidP="00CF4180">
      <w:pPr>
        <w:spacing w:line="240" w:lineRule="auto"/>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Pr>
          <w:rFonts w:ascii="Times New Roman" w:hAnsi="Times New Roman" w:cs="Times New Roman"/>
          <w:b/>
          <w:bCs/>
          <w:color w:val="0070C0"/>
          <w:sz w:val="20"/>
          <w:szCs w:val="20"/>
        </w:rPr>
        <w:t>3</w:t>
      </w:r>
      <w:r w:rsidRPr="00E92B41">
        <w:rPr>
          <w:rFonts w:ascii="Times New Roman" w:hAnsi="Times New Roman" w:cs="Times New Roman"/>
          <w:b/>
          <w:bCs/>
          <w:color w:val="0070C0"/>
          <w:sz w:val="20"/>
          <w:szCs w:val="20"/>
        </w:rPr>
        <w:t>.</w:t>
      </w:r>
      <w:r w:rsidRPr="00CF4180">
        <w:rPr>
          <w:rFonts w:ascii="Times New Roman" w:hAnsi="Times New Roman" w:cs="Times New Roman"/>
          <w:b/>
          <w:bCs/>
          <w:sz w:val="20"/>
          <w:szCs w:val="20"/>
        </w:rPr>
        <w:t xml:space="preserve"> Complet</w:t>
      </w:r>
      <w:r>
        <w:rPr>
          <w:rFonts w:ascii="Times New Roman" w:hAnsi="Times New Roman" w:cs="Times New Roman"/>
          <w:b/>
          <w:bCs/>
          <w:sz w:val="20"/>
          <w:szCs w:val="20"/>
        </w:rPr>
        <w:t>e Node Structure of the ROS Environment</w:t>
      </w:r>
    </w:p>
    <w:p w14:paraId="4EB3DBA0" w14:textId="77777777" w:rsidR="00C9752E" w:rsidRDefault="00C9752E" w:rsidP="00C9752E">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Communication</w:t>
      </w:r>
    </w:p>
    <w:p w14:paraId="64FD6E47" w14:textId="77777777" w:rsidR="009D275F" w:rsidRDefault="00C9752E" w:rsidP="00C9752E">
      <w:pPr>
        <w:spacing w:line="240" w:lineRule="auto"/>
        <w:jc w:val="both"/>
        <w:rPr>
          <w:rFonts w:ascii="Times New Roman" w:hAnsi="Times New Roman" w:cs="Times New Roman"/>
          <w:sz w:val="20"/>
          <w:szCs w:val="20"/>
        </w:rPr>
      </w:pPr>
      <w:r w:rsidRPr="00C9752E">
        <w:rPr>
          <w:rFonts w:ascii="Times New Roman" w:hAnsi="Times New Roman" w:cs="Times New Roman"/>
          <w:b/>
          <w:bCs/>
          <w:sz w:val="20"/>
          <w:szCs w:val="20"/>
        </w:rPr>
        <w:t xml:space="preserve">Topics and Messages: </w:t>
      </w:r>
      <w:r w:rsidR="00EE52EC" w:rsidRPr="00EE52EC">
        <w:rPr>
          <w:rFonts w:ascii="Times New Roman" w:hAnsi="Times New Roman" w:cs="Times New Roman"/>
          <w:sz w:val="20"/>
          <w:szCs w:val="20"/>
        </w:rPr>
        <w:t>Necessary ROS topics and messages for communication between nodes are defined. Topics for motor commands, sensor data, and control feedback are established to ensure efficient communication. Additionally, the system incorporates a robust error handling mechanism to enhance reliability and responsiveness during operations.</w:t>
      </w:r>
    </w:p>
    <w:p w14:paraId="697C7BDF" w14:textId="77777777" w:rsidR="00C85165" w:rsidRDefault="00C9752E" w:rsidP="00A45112">
      <w:pPr>
        <w:jc w:val="both"/>
        <w:rPr>
          <w:rFonts w:ascii="Times New Roman" w:hAnsi="Times New Roman" w:cs="Times New Roman"/>
          <w:b/>
          <w:bCs/>
          <w:sz w:val="20"/>
          <w:szCs w:val="20"/>
        </w:rPr>
      </w:pPr>
      <w:r w:rsidRPr="00C9752E">
        <w:rPr>
          <w:rFonts w:ascii="Times New Roman" w:hAnsi="Times New Roman" w:cs="Times New Roman"/>
          <w:b/>
          <w:bCs/>
          <w:sz w:val="20"/>
          <w:szCs w:val="20"/>
        </w:rPr>
        <w:t>Input Integration</w:t>
      </w:r>
    </w:p>
    <w:p w14:paraId="67A9114C" w14:textId="77777777" w:rsidR="00BE75CC" w:rsidRPr="00BE75CC" w:rsidRDefault="009E19DB" w:rsidP="003D5BFA">
      <w:pPr>
        <w:spacing w:after="0" w:line="240" w:lineRule="auto"/>
        <w:jc w:val="both"/>
        <w:rPr>
          <w:rFonts w:ascii="Times New Roman" w:hAnsi="Times New Roman" w:cs="Times New Roman"/>
          <w:sz w:val="20"/>
          <w:szCs w:val="20"/>
        </w:rPr>
      </w:pPr>
      <w:r w:rsidRPr="009E19DB">
        <w:rPr>
          <w:rFonts w:ascii="Times New Roman" w:hAnsi="Times New Roman" w:cs="Times New Roman"/>
          <w:b/>
          <w:bCs/>
          <w:sz w:val="20"/>
          <w:szCs w:val="20"/>
        </w:rPr>
        <w:t xml:space="preserve">AI Command Integration: </w:t>
      </w:r>
      <w:r w:rsidR="00BE75CC" w:rsidRPr="00BE75CC">
        <w:rPr>
          <w:rFonts w:ascii="Times New Roman" w:hAnsi="Times New Roman" w:cs="Times New Roman"/>
          <w:sz w:val="20"/>
          <w:szCs w:val="20"/>
        </w:rPr>
        <w:t>The speed of the robot is controlled by integrating both joystick inputs and AI-generated commands. When using the joystick, operators can adjust the robot's speed directly through throttle variations, affecting linear velocities (x, y) and angular velocity (z) to control motor output. This approach gives users precise manual control over the robot's movement.</w:t>
      </w:r>
    </w:p>
    <w:p w14:paraId="5C09710A" w14:textId="77777777" w:rsidR="009E19DB" w:rsidRPr="00BE75CC" w:rsidRDefault="00BE75CC" w:rsidP="009E19DB">
      <w:pPr>
        <w:spacing w:after="0" w:line="240" w:lineRule="auto"/>
        <w:jc w:val="both"/>
        <w:rPr>
          <w:rFonts w:ascii="Times New Roman" w:hAnsi="Times New Roman" w:cs="Times New Roman"/>
          <w:sz w:val="20"/>
          <w:szCs w:val="20"/>
        </w:rPr>
      </w:pPr>
      <w:r w:rsidRPr="00BE75CC">
        <w:rPr>
          <w:rFonts w:ascii="Times New Roman" w:hAnsi="Times New Roman" w:cs="Times New Roman"/>
          <w:sz w:val="20"/>
          <w:szCs w:val="20"/>
        </w:rPr>
        <w:t>For AI command integration, the Gemini model interprets high-level movement instructions to generate specific velocities for x, y, and angular directions. Here, the formula</w:t>
      </w:r>
    </w:p>
    <w:p w14:paraId="71428411" w14:textId="77777777" w:rsidR="00525AC3" w:rsidRDefault="00525AC3" w:rsidP="009E19DB">
      <w:pPr>
        <w:spacing w:after="0" w:line="240" w:lineRule="auto"/>
        <w:jc w:val="both"/>
        <w:rPr>
          <w:rFonts w:ascii="Times New Roman" w:hAnsi="Times New Roman" w:cs="Times New Roman"/>
          <w:sz w:val="20"/>
          <w:szCs w:val="20"/>
          <w:lang w:val="en-US"/>
        </w:rPr>
      </w:pPr>
    </w:p>
    <w:p w14:paraId="1FD16E8C" w14:textId="77777777" w:rsidR="00525AC3" w:rsidRDefault="00000000" w:rsidP="00525AC3">
      <w:pPr>
        <w:spacing w:after="0" w:line="240" w:lineRule="auto"/>
        <w:jc w:val="center"/>
        <w:rPr>
          <w:rFonts w:ascii="Times New Roman" w:eastAsiaTheme="minorEastAsia" w:hAnsi="Times New Roman" w:cs="Times New Roman"/>
          <w:sz w:val="20"/>
          <w:szCs w:val="20"/>
          <w:lang w:val="en-US"/>
        </w:rPr>
      </w:pP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E</m:t>
            </m:r>
          </m:e>
          <m:sub>
            <m:r>
              <w:rPr>
                <w:rFonts w:ascii="Cambria Math" w:hAnsi="Cambria Math" w:cs="Times New Roman"/>
                <w:sz w:val="20"/>
                <w:szCs w:val="20"/>
                <w:lang w:val="en-US"/>
              </w:rPr>
              <m:t>q(z|x)</m:t>
            </m:r>
          </m:sub>
        </m:sSub>
        <m:d>
          <m:dPr>
            <m:begChr m:val="["/>
            <m:endChr m:val="]"/>
            <m:ctrlPr>
              <w:rPr>
                <w:rFonts w:ascii="Cambria Math" w:hAnsi="Cambria Math" w:cs="Times New Roman"/>
                <w:i/>
                <w:sz w:val="20"/>
                <w:szCs w:val="20"/>
                <w:lang w:val="en-US"/>
              </w:rPr>
            </m:ctrlPr>
          </m:dPr>
          <m:e>
            <m:func>
              <m:funcPr>
                <m:ctrlPr>
                  <w:rPr>
                    <w:rFonts w:ascii="Cambria Math" w:hAnsi="Cambria Math" w:cs="Times New Roman"/>
                    <w:i/>
                    <w:sz w:val="20"/>
                    <w:szCs w:val="20"/>
                    <w:lang w:val="en-US"/>
                  </w:rPr>
                </m:ctrlPr>
              </m:funcPr>
              <m:fName>
                <m:r>
                  <m:rPr>
                    <m:sty m:val="p"/>
                  </m:rPr>
                  <w:rPr>
                    <w:rFonts w:ascii="Cambria Math" w:hAnsi="Cambria Math" w:cs="Times New Roman"/>
                    <w:sz w:val="20"/>
                    <w:szCs w:val="20"/>
                    <w:lang w:val="en-US"/>
                  </w:rPr>
                  <m:t>log</m:t>
                </m:r>
              </m:fName>
              <m:e>
                <m:r>
                  <w:rPr>
                    <w:rFonts w:ascii="Cambria Math" w:hAnsi="Cambria Math" w:cs="Times New Roman"/>
                    <w:sz w:val="20"/>
                    <w:szCs w:val="20"/>
                    <w:lang w:val="en-US"/>
                  </w:rPr>
                  <m:t>p</m:t>
                </m:r>
                <m:d>
                  <m:dPr>
                    <m:ctrlPr>
                      <w:rPr>
                        <w:rFonts w:ascii="Cambria Math" w:hAnsi="Cambria Math" w:cs="Times New Roman"/>
                        <w:i/>
                        <w:sz w:val="20"/>
                        <w:szCs w:val="20"/>
                        <w:lang w:val="en-US"/>
                      </w:rPr>
                    </m:ctrlPr>
                  </m:dPr>
                  <m:e>
                    <m:r>
                      <w:rPr>
                        <w:rFonts w:ascii="Cambria Math" w:hAnsi="Cambria Math" w:cs="Times New Roman"/>
                        <w:sz w:val="20"/>
                        <w:szCs w:val="20"/>
                        <w:lang w:val="en-US"/>
                      </w:rPr>
                      <m:t>x</m:t>
                    </m:r>
                  </m:e>
                  <m:e>
                    <m:r>
                      <w:rPr>
                        <w:rFonts w:ascii="Cambria Math" w:hAnsi="Cambria Math" w:cs="Times New Roman"/>
                        <w:sz w:val="20"/>
                        <w:szCs w:val="20"/>
                        <w:lang w:val="en-US"/>
                      </w:rPr>
                      <m:t>z</m:t>
                    </m:r>
                  </m:e>
                </m:d>
              </m:e>
            </m:func>
          </m:e>
        </m:d>
        <m:r>
          <w:rPr>
            <w:rFonts w:ascii="Cambria Math" w:hAnsi="Cambria Math" w:cs="Times New Roman"/>
            <w:sz w:val="20"/>
            <w:szCs w:val="20"/>
            <w:lang w:val="en-US"/>
          </w:rPr>
          <m:t>=</m:t>
        </m:r>
        <m:nary>
          <m:naryPr>
            <m:limLoc m:val="undOvr"/>
            <m:subHide m:val="1"/>
            <m:supHide m:val="1"/>
            <m:ctrlPr>
              <w:rPr>
                <w:rFonts w:ascii="Cambria Math" w:hAnsi="Cambria Math" w:cs="Times New Roman"/>
                <w:i/>
                <w:sz w:val="20"/>
                <w:szCs w:val="20"/>
                <w:lang w:val="en-US"/>
              </w:rPr>
            </m:ctrlPr>
          </m:naryPr>
          <m:sub/>
          <m:sup/>
          <m:e>
            <m:r>
              <w:rPr>
                <w:rFonts w:ascii="Cambria Math" w:hAnsi="Cambria Math" w:cs="Times New Roman"/>
                <w:sz w:val="20"/>
                <w:szCs w:val="20"/>
                <w:lang w:val="en-US"/>
              </w:rPr>
              <m:t>q</m:t>
            </m:r>
            <m:d>
              <m:dPr>
                <m:ctrlPr>
                  <w:rPr>
                    <w:rFonts w:ascii="Cambria Math" w:hAnsi="Cambria Math" w:cs="Times New Roman"/>
                    <w:i/>
                    <w:sz w:val="20"/>
                    <w:szCs w:val="20"/>
                    <w:lang w:val="en-US"/>
                  </w:rPr>
                </m:ctrlPr>
              </m:dPr>
              <m:e>
                <m:r>
                  <w:rPr>
                    <w:rFonts w:ascii="Cambria Math" w:hAnsi="Cambria Math" w:cs="Times New Roman"/>
                    <w:sz w:val="20"/>
                    <w:szCs w:val="20"/>
                    <w:lang w:val="en-US"/>
                  </w:rPr>
                  <m:t>z</m:t>
                </m:r>
              </m:e>
              <m:e>
                <m:r>
                  <w:rPr>
                    <w:rFonts w:ascii="Cambria Math" w:hAnsi="Cambria Math" w:cs="Times New Roman"/>
                    <w:sz w:val="20"/>
                    <w:szCs w:val="20"/>
                    <w:lang w:val="en-US"/>
                  </w:rPr>
                  <m:t>x</m:t>
                </m:r>
              </m:e>
            </m:d>
            <m:func>
              <m:funcPr>
                <m:ctrlPr>
                  <w:rPr>
                    <w:rFonts w:ascii="Cambria Math" w:hAnsi="Cambria Math" w:cs="Times New Roman"/>
                    <w:i/>
                    <w:sz w:val="20"/>
                    <w:szCs w:val="20"/>
                    <w:lang w:val="en-US"/>
                  </w:rPr>
                </m:ctrlPr>
              </m:funcPr>
              <m:fName>
                <m:r>
                  <m:rPr>
                    <m:sty m:val="p"/>
                  </m:rPr>
                  <w:rPr>
                    <w:rFonts w:ascii="Cambria Math" w:hAnsi="Cambria Math" w:cs="Times New Roman"/>
                    <w:sz w:val="20"/>
                    <w:szCs w:val="20"/>
                    <w:lang w:val="en-US"/>
                  </w:rPr>
                  <m:t>log</m:t>
                </m:r>
              </m:fName>
              <m:e>
                <m:r>
                  <w:rPr>
                    <w:rFonts w:ascii="Cambria Math" w:hAnsi="Cambria Math" w:cs="Times New Roman"/>
                    <w:sz w:val="20"/>
                    <w:szCs w:val="20"/>
                    <w:lang w:val="en-US"/>
                  </w:rPr>
                  <m:t>p</m:t>
                </m:r>
                <m:d>
                  <m:dPr>
                    <m:ctrlPr>
                      <w:rPr>
                        <w:rFonts w:ascii="Cambria Math" w:hAnsi="Cambria Math" w:cs="Times New Roman"/>
                        <w:i/>
                        <w:sz w:val="20"/>
                        <w:szCs w:val="20"/>
                        <w:lang w:val="en-US"/>
                      </w:rPr>
                    </m:ctrlPr>
                  </m:dPr>
                  <m:e>
                    <m:r>
                      <w:rPr>
                        <w:rFonts w:ascii="Cambria Math" w:hAnsi="Cambria Math" w:cs="Times New Roman"/>
                        <w:sz w:val="20"/>
                        <w:szCs w:val="20"/>
                        <w:lang w:val="en-US"/>
                      </w:rPr>
                      <m:t>x</m:t>
                    </m:r>
                  </m:e>
                  <m:e>
                    <m:r>
                      <w:rPr>
                        <w:rFonts w:ascii="Cambria Math" w:hAnsi="Cambria Math" w:cs="Times New Roman"/>
                        <w:sz w:val="20"/>
                        <w:szCs w:val="20"/>
                        <w:lang w:val="en-US"/>
                      </w:rPr>
                      <m:t>z</m:t>
                    </m:r>
                  </m:e>
                </m:d>
              </m:e>
            </m:func>
            <m:r>
              <w:rPr>
                <w:rFonts w:ascii="Cambria Math" w:hAnsi="Cambria Math" w:cs="Times New Roman"/>
                <w:sz w:val="20"/>
                <w:szCs w:val="20"/>
                <w:lang w:val="en-US"/>
              </w:rPr>
              <m:t>dz</m:t>
            </m:r>
          </m:e>
        </m:nary>
        <m:r>
          <w:rPr>
            <w:rFonts w:ascii="Cambria Math" w:hAnsi="Cambria Math" w:cs="Times New Roman"/>
            <w:sz w:val="20"/>
            <w:szCs w:val="20"/>
            <w:lang w:val="en-US"/>
          </w:rPr>
          <m:t xml:space="preserve">         </m:t>
        </m:r>
      </m:oMath>
      <w:r w:rsidR="00525AC3" w:rsidRPr="00525AC3">
        <w:rPr>
          <w:rFonts w:ascii="Times New Roman" w:eastAsiaTheme="minorEastAsia" w:hAnsi="Times New Roman" w:cs="Times New Roman"/>
          <w:sz w:val="20"/>
          <w:szCs w:val="20"/>
          <w:lang w:val="en-US"/>
        </w:rPr>
        <w:t>(1)</w:t>
      </w:r>
    </w:p>
    <w:p w14:paraId="408AB9C4" w14:textId="77777777" w:rsidR="00BE75CC" w:rsidRDefault="00BE75CC" w:rsidP="00525AC3">
      <w:pPr>
        <w:spacing w:after="0" w:line="240" w:lineRule="auto"/>
        <w:jc w:val="center"/>
        <w:rPr>
          <w:rFonts w:ascii="Times New Roman" w:eastAsiaTheme="minorEastAsia" w:hAnsi="Times New Roman" w:cs="Times New Roman"/>
          <w:sz w:val="20"/>
          <w:szCs w:val="20"/>
          <w:lang w:val="en-US"/>
        </w:rPr>
      </w:pPr>
    </w:p>
    <w:p w14:paraId="250563EE" w14:textId="77777777" w:rsidR="00BE75CC" w:rsidRDefault="00BE75CC" w:rsidP="00BE75CC">
      <w:pPr>
        <w:spacing w:after="0" w:line="240" w:lineRule="auto"/>
        <w:jc w:val="both"/>
        <w:rPr>
          <w:rFonts w:ascii="Times New Roman" w:eastAsiaTheme="minorEastAsia" w:hAnsi="Times New Roman" w:cs="Times New Roman"/>
          <w:sz w:val="20"/>
          <w:szCs w:val="20"/>
          <w:lang w:val="en-US"/>
        </w:rPr>
      </w:pPr>
      <w:r w:rsidRPr="00BE75CC">
        <w:rPr>
          <w:rFonts w:ascii="Times New Roman" w:eastAsiaTheme="minorEastAsia" w:hAnsi="Times New Roman" w:cs="Times New Roman"/>
          <w:sz w:val="20"/>
          <w:szCs w:val="20"/>
        </w:rPr>
        <w:t xml:space="preserve">is relevant, as it represents the expected log-likelihood of a model’s predicted movements based on latent variables. </w:t>
      </w:r>
      <w:r w:rsidR="003D5BFA">
        <w:rPr>
          <w:rFonts w:ascii="Times New Roman" w:eastAsiaTheme="minorEastAsia" w:hAnsi="Times New Roman" w:cs="Times New Roman"/>
          <w:sz w:val="20"/>
          <w:szCs w:val="20"/>
        </w:rPr>
        <w:t xml:space="preserve">From Eq. 1, E is expected value and </w:t>
      </w:r>
      <w:r w:rsidR="003D5BFA" w:rsidRPr="003D5BFA">
        <w:rPr>
          <w:rFonts w:ascii="Times New Roman" w:eastAsiaTheme="minorEastAsia" w:hAnsi="Times New Roman" w:cs="Times New Roman"/>
          <w:sz w:val="20"/>
          <w:szCs w:val="20"/>
        </w:rPr>
        <w:t>q(</w:t>
      </w:r>
      <w:proofErr w:type="spellStart"/>
      <w:r w:rsidR="003D5BFA" w:rsidRPr="003D5BFA">
        <w:rPr>
          <w:rFonts w:ascii="Times New Roman" w:eastAsiaTheme="minorEastAsia" w:hAnsi="Times New Roman" w:cs="Times New Roman"/>
          <w:sz w:val="20"/>
          <w:szCs w:val="20"/>
        </w:rPr>
        <w:t>z</w:t>
      </w:r>
      <w:r w:rsidR="003D5BFA" w:rsidRPr="003D5BFA">
        <w:rPr>
          <w:rFonts w:ascii="Cambria Math" w:eastAsiaTheme="minorEastAsia" w:hAnsi="Cambria Math" w:cs="Cambria Math"/>
          <w:sz w:val="20"/>
          <w:szCs w:val="20"/>
        </w:rPr>
        <w:t>∣</w:t>
      </w:r>
      <w:r w:rsidR="003D5BFA" w:rsidRPr="003D5BFA">
        <w:rPr>
          <w:rFonts w:ascii="Times New Roman" w:eastAsiaTheme="minorEastAsia" w:hAnsi="Times New Roman" w:cs="Times New Roman"/>
          <w:sz w:val="20"/>
          <w:szCs w:val="20"/>
        </w:rPr>
        <w:t>x</w:t>
      </w:r>
      <w:proofErr w:type="spellEnd"/>
      <w:r w:rsidR="003D5BFA" w:rsidRPr="003D5BFA">
        <w:rPr>
          <w:rFonts w:ascii="Times New Roman" w:eastAsiaTheme="minorEastAsia" w:hAnsi="Times New Roman" w:cs="Times New Roman"/>
          <w:sz w:val="20"/>
          <w:szCs w:val="20"/>
        </w:rPr>
        <w:t xml:space="preserve">) </w:t>
      </w:r>
      <w:r w:rsidR="003D5BFA">
        <w:rPr>
          <w:rFonts w:ascii="Times New Roman" w:eastAsiaTheme="minorEastAsia" w:hAnsi="Times New Roman" w:cs="Times New Roman"/>
          <w:sz w:val="20"/>
          <w:szCs w:val="20"/>
        </w:rPr>
        <w:t>r</w:t>
      </w:r>
      <w:r w:rsidR="003D5BFA" w:rsidRPr="003D5BFA">
        <w:rPr>
          <w:rFonts w:ascii="Times New Roman" w:eastAsiaTheme="minorEastAsia" w:hAnsi="Times New Roman" w:cs="Times New Roman"/>
          <w:sz w:val="20"/>
          <w:szCs w:val="20"/>
        </w:rPr>
        <w:t xml:space="preserve">efers to an approximate posterior distribution over the latent variable </w:t>
      </w:r>
      <w:r w:rsidR="003D5BFA">
        <w:rPr>
          <w:rFonts w:ascii="Times New Roman" w:eastAsiaTheme="minorEastAsia" w:hAnsi="Times New Roman" w:cs="Times New Roman"/>
          <w:sz w:val="20"/>
          <w:szCs w:val="20"/>
        </w:rPr>
        <w:t>z</w:t>
      </w:r>
      <w:r w:rsidR="003D5BFA" w:rsidRPr="003D5BFA">
        <w:rPr>
          <w:rFonts w:ascii="Times New Roman" w:eastAsiaTheme="minorEastAsia" w:hAnsi="Times New Roman" w:cs="Times New Roman"/>
          <w:sz w:val="20"/>
          <w:szCs w:val="20"/>
        </w:rPr>
        <w:t xml:space="preserve"> given the observed data </w:t>
      </w:r>
      <w:r w:rsidR="003D5BFA">
        <w:rPr>
          <w:rFonts w:ascii="Times New Roman" w:eastAsiaTheme="minorEastAsia" w:hAnsi="Times New Roman" w:cs="Times New Roman"/>
          <w:sz w:val="20"/>
          <w:szCs w:val="20"/>
        </w:rPr>
        <w:t>z</w:t>
      </w:r>
      <w:r w:rsidR="003D5BFA" w:rsidRPr="003D5BFA">
        <w:rPr>
          <w:rFonts w:ascii="Times New Roman" w:eastAsiaTheme="minorEastAsia" w:hAnsi="Times New Roman" w:cs="Times New Roman"/>
          <w:sz w:val="20"/>
          <w:szCs w:val="20"/>
        </w:rPr>
        <w:t xml:space="preserve">. </w:t>
      </w:r>
      <w:r w:rsidRPr="00BE75CC">
        <w:rPr>
          <w:rFonts w:ascii="Times New Roman" w:eastAsiaTheme="minorEastAsia" w:hAnsi="Times New Roman" w:cs="Times New Roman"/>
          <w:sz w:val="20"/>
          <w:szCs w:val="20"/>
        </w:rPr>
        <w:t>This helps in ensuring that the AI-generated commands are aligned with the desired motion, providing a probabilistic framework for accurate command translation. By optimizing this expectation, the model adapts its outputs to achieve smooth and reliable navigation across various terrains.</w:t>
      </w:r>
    </w:p>
    <w:p w14:paraId="5AD75F20" w14:textId="77777777" w:rsidR="009E19DB" w:rsidRPr="009E19DB" w:rsidRDefault="009E19DB" w:rsidP="009E19DB">
      <w:pPr>
        <w:spacing w:after="0" w:line="240" w:lineRule="auto"/>
        <w:jc w:val="both"/>
        <w:rPr>
          <w:rFonts w:ascii="Times New Roman" w:hAnsi="Times New Roman" w:cs="Times New Roman"/>
          <w:sz w:val="20"/>
          <w:szCs w:val="20"/>
          <w:lang w:val="en-US"/>
        </w:rPr>
      </w:pPr>
      <w:r w:rsidRPr="009E19DB">
        <w:rPr>
          <w:rFonts w:ascii="Times New Roman" w:hAnsi="Times New Roman" w:cs="Times New Roman"/>
          <w:sz w:val="20"/>
          <w:szCs w:val="20"/>
        </w:rPr>
        <w:t>In the case of AI command integration, the Gemini model processes high-level movement instructions that include desired speeds and directions. It generates specific linear velocities for the x and y axes, as well as the angular velocity, based on the interpreted commands. This system allows for dynamic adjustments to the robot's motion, ensuring it can navigate effectively through various terrains.</w:t>
      </w:r>
    </w:p>
    <w:p w14:paraId="13693B46" w14:textId="77777777" w:rsidR="00B461FC" w:rsidRDefault="009E19DB" w:rsidP="008E5B7E">
      <w:pPr>
        <w:spacing w:line="240" w:lineRule="auto"/>
        <w:jc w:val="both"/>
        <w:rPr>
          <w:rFonts w:ascii="Times New Roman" w:hAnsi="Times New Roman" w:cs="Times New Roman"/>
          <w:sz w:val="20"/>
          <w:szCs w:val="20"/>
        </w:rPr>
      </w:pPr>
      <w:r w:rsidRPr="009E19DB">
        <w:rPr>
          <w:rFonts w:ascii="Times New Roman" w:hAnsi="Times New Roman" w:cs="Times New Roman"/>
          <w:sz w:val="20"/>
          <w:szCs w:val="20"/>
        </w:rPr>
        <w:t xml:space="preserve">Moreover, the AI can also calculate the appropriate duration for each movement by assessing the distances to be covered and the specified velocities. By factoring in these parameters, the AI generates precise commands that dictate not only how fast the robot should move but also when to change its speed or direction, thus optimizing its travel time while maintaining stability and </w:t>
      </w:r>
      <w:proofErr w:type="gramStart"/>
      <w:r w:rsidRPr="009E19DB">
        <w:rPr>
          <w:rFonts w:ascii="Times New Roman" w:hAnsi="Times New Roman" w:cs="Times New Roman"/>
          <w:sz w:val="20"/>
          <w:szCs w:val="20"/>
        </w:rPr>
        <w:t>control</w:t>
      </w:r>
      <w:r w:rsidR="008E5B7E">
        <w:rPr>
          <w:rFonts w:ascii="Times New Roman" w:hAnsi="Times New Roman" w:cs="Times New Roman"/>
          <w:sz w:val="20"/>
          <w:szCs w:val="20"/>
        </w:rPr>
        <w:t xml:space="preserve"> .</w:t>
      </w:r>
      <w:r w:rsidR="008E5B7E" w:rsidRPr="008E5B7E">
        <w:rPr>
          <w:rFonts w:ascii="Times New Roman" w:hAnsi="Times New Roman" w:cs="Times New Roman"/>
          <w:sz w:val="20"/>
          <w:szCs w:val="20"/>
        </w:rPr>
        <w:t>Figure</w:t>
      </w:r>
      <w:proofErr w:type="gramEnd"/>
      <w:r w:rsidR="008E5B7E" w:rsidRPr="008E5B7E">
        <w:rPr>
          <w:rFonts w:ascii="Times New Roman" w:hAnsi="Times New Roman" w:cs="Times New Roman"/>
          <w:sz w:val="20"/>
          <w:szCs w:val="20"/>
        </w:rPr>
        <w:t xml:space="preserve"> </w:t>
      </w:r>
      <w:r w:rsidR="008E5B7E">
        <w:rPr>
          <w:rFonts w:ascii="Times New Roman" w:hAnsi="Times New Roman" w:cs="Times New Roman"/>
          <w:sz w:val="20"/>
          <w:szCs w:val="20"/>
        </w:rPr>
        <w:t>4</w:t>
      </w:r>
      <w:r w:rsidR="008E5B7E" w:rsidRPr="008E5B7E">
        <w:rPr>
          <w:rFonts w:ascii="Times New Roman" w:hAnsi="Times New Roman" w:cs="Times New Roman"/>
          <w:sz w:val="20"/>
          <w:szCs w:val="20"/>
        </w:rPr>
        <w:t xml:space="preserve"> shows </w:t>
      </w:r>
      <w:r w:rsidR="008E5B7E">
        <w:rPr>
          <w:rFonts w:ascii="Times New Roman" w:hAnsi="Times New Roman" w:cs="Times New Roman"/>
          <w:sz w:val="20"/>
          <w:szCs w:val="20"/>
        </w:rPr>
        <w:t>the complete working of the LLM model.</w:t>
      </w:r>
      <w:r w:rsidR="002C449F">
        <w:rPr>
          <w:rFonts w:ascii="Times New Roman" w:hAnsi="Times New Roman" w:cs="Times New Roman"/>
          <w:sz w:val="20"/>
          <w:szCs w:val="20"/>
        </w:rPr>
        <w:t xml:space="preserve"> The similarities between the prompts and the texts stored in the vector database are calculated based on the cosine similarity between </w:t>
      </w:r>
      <w:r w:rsidR="007209C0">
        <w:rPr>
          <w:rFonts w:ascii="Times New Roman" w:hAnsi="Times New Roman" w:cs="Times New Roman"/>
          <w:sz w:val="20"/>
          <w:szCs w:val="20"/>
        </w:rPr>
        <w:t>the prompt embedding vector (q) and document chunk embeddings (d) as</w:t>
      </w:r>
      <w:r w:rsidR="002C449F">
        <w:rPr>
          <w:rFonts w:ascii="Times New Roman" w:hAnsi="Times New Roman" w:cs="Times New Roman"/>
          <w:sz w:val="20"/>
          <w:szCs w:val="20"/>
        </w:rPr>
        <w:t xml:space="preserve"> calculated below:</w:t>
      </w:r>
    </w:p>
    <w:p w14:paraId="4713AE71" w14:textId="77777777" w:rsidR="002C449F" w:rsidRPr="00A02F2D" w:rsidRDefault="007209C0" w:rsidP="00A02F2D">
      <w:pPr>
        <w:spacing w:line="240" w:lineRule="auto"/>
        <w:jc w:val="center"/>
        <w:rPr>
          <w:rFonts w:ascii="Times New Roman" w:hAnsi="Times New Roman" w:cs="Times New Roman"/>
          <w:sz w:val="26"/>
          <w:szCs w:val="26"/>
        </w:rPr>
      </w:pPr>
      <m:oMath>
        <m:r>
          <w:rPr>
            <w:rFonts w:ascii="Cambria Math" w:hAnsi="Cambria Math" w:cs="Times New Roman"/>
          </w:rPr>
          <m:t>cosine_similarity(q,d)</m:t>
        </m:r>
      </m:oMath>
      <w:r w:rsidR="002C449F" w:rsidRPr="00A02F2D">
        <w:rPr>
          <w:rFonts w:ascii="Times New Roman" w:hAnsi="Times New Roman" w:cs="Times New Roman"/>
          <w:sz w:val="26"/>
          <w:szCs w:val="26"/>
        </w:rPr>
        <w:t>=​</w:t>
      </w:r>
      <m:oMath>
        <m:f>
          <m:fPr>
            <m:ctrlPr>
              <w:rPr>
                <w:rFonts w:ascii="Cambria Math" w:hAnsi="Cambria Math" w:cs="Times New Roman"/>
                <w:i/>
                <w:sz w:val="26"/>
                <w:szCs w:val="26"/>
              </w:rPr>
            </m:ctrlPr>
          </m:fPr>
          <m:num>
            <m:r>
              <w:rPr>
                <w:rFonts w:ascii="Cambria Math" w:hAnsi="Cambria Math" w:cs="Times New Roman"/>
                <w:sz w:val="26"/>
                <w:szCs w:val="26"/>
              </w:rPr>
              <m:t>q.d</m:t>
            </m:r>
          </m:num>
          <m:den>
            <m:d>
              <m:dPr>
                <m:begChr m:val="|"/>
                <m:endChr m:val="|"/>
                <m:ctrlPr>
                  <w:rPr>
                    <w:rFonts w:ascii="Cambria Math" w:hAnsi="Cambria Math" w:cs="Times New Roman"/>
                    <w:i/>
                    <w:sz w:val="26"/>
                    <w:szCs w:val="26"/>
                  </w:rPr>
                </m:ctrlPr>
              </m:dPr>
              <m:e>
                <m:r>
                  <w:rPr>
                    <w:rFonts w:ascii="Cambria Math" w:hAnsi="Cambria Math" w:cs="Times New Roman"/>
                    <w:sz w:val="26"/>
                    <w:szCs w:val="26"/>
                  </w:rPr>
                  <m:t>q</m:t>
                </m:r>
              </m:e>
            </m:d>
            <m:r>
              <w:rPr>
                <w:rFonts w:ascii="Cambria Math" w:hAnsi="Cambria Math" w:cs="Times New Roman"/>
                <w:sz w:val="26"/>
                <w:szCs w:val="26"/>
              </w:rPr>
              <m:t>.|d|</m:t>
            </m:r>
          </m:den>
        </m:f>
        <m:r>
          <w:rPr>
            <w:rFonts w:ascii="Cambria Math" w:hAnsi="Cambria Math" w:cs="Times New Roman"/>
            <w:sz w:val="26"/>
            <w:szCs w:val="26"/>
          </w:rPr>
          <m:t xml:space="preserve">                   </m:t>
        </m:r>
      </m:oMath>
      <w:r w:rsidR="00A02F2D" w:rsidRPr="00A02F2D">
        <w:rPr>
          <w:rFonts w:ascii="Times New Roman" w:eastAsiaTheme="minorEastAsia" w:hAnsi="Times New Roman" w:cs="Times New Roman"/>
        </w:rPr>
        <w:t>(</w:t>
      </w:r>
      <w:r>
        <w:rPr>
          <w:rFonts w:ascii="Times New Roman" w:eastAsiaTheme="minorEastAsia" w:hAnsi="Times New Roman" w:cs="Times New Roman"/>
        </w:rPr>
        <w:t>2</w:t>
      </w:r>
      <w:r w:rsidR="00A02F2D" w:rsidRPr="00A02F2D">
        <w:rPr>
          <w:rFonts w:ascii="Times New Roman" w:eastAsiaTheme="minorEastAsia" w:hAnsi="Times New Roman" w:cs="Times New Roman"/>
        </w:rPr>
        <w:t>)</w:t>
      </w:r>
    </w:p>
    <w:p w14:paraId="5917FFDD" w14:textId="77777777" w:rsidR="003D5BFA" w:rsidRDefault="004A6213" w:rsidP="003D5BFA">
      <w:pPr>
        <w:spacing w:line="240" w:lineRule="auto"/>
        <w:jc w:val="both"/>
        <w:rPr>
          <w:rFonts w:ascii="Times New Roman" w:hAnsi="Times New Roman" w:cs="Times New Roman"/>
          <w:sz w:val="20"/>
          <w:szCs w:val="20"/>
        </w:rPr>
      </w:pPr>
      <w:proofErr w:type="spellStart"/>
      <w:r w:rsidRPr="004A6213">
        <w:rPr>
          <w:rFonts w:ascii="Times New Roman" w:hAnsi="Times New Roman" w:cs="Times New Roman"/>
          <w:b/>
          <w:bCs/>
          <w:sz w:val="20"/>
          <w:szCs w:val="20"/>
        </w:rPr>
        <w:t>JoyNode</w:t>
      </w:r>
      <w:proofErr w:type="spellEnd"/>
      <w:r w:rsidRPr="004A6213">
        <w:rPr>
          <w:rFonts w:ascii="Times New Roman" w:hAnsi="Times New Roman" w:cs="Times New Roman"/>
          <w:b/>
          <w:bCs/>
          <w:sz w:val="20"/>
          <w:szCs w:val="20"/>
        </w:rPr>
        <w:t xml:space="preserve"> Configuration</w:t>
      </w:r>
      <w:r w:rsidRPr="004A6213">
        <w:rPr>
          <w:rFonts w:ascii="Times New Roman" w:hAnsi="Times New Roman" w:cs="Times New Roman"/>
          <w:sz w:val="20"/>
          <w:szCs w:val="20"/>
        </w:rPr>
        <w:t xml:space="preserve">: The joy package in ROS is utilized to interface with the joystick controller. The </w:t>
      </w:r>
      <w:proofErr w:type="spellStart"/>
      <w:r w:rsidRPr="004A6213">
        <w:rPr>
          <w:rFonts w:ascii="Times New Roman" w:hAnsi="Times New Roman" w:cs="Times New Roman"/>
          <w:sz w:val="20"/>
          <w:szCs w:val="20"/>
        </w:rPr>
        <w:t>joy_node</w:t>
      </w:r>
      <w:proofErr w:type="spellEnd"/>
      <w:r w:rsidRPr="004A6213">
        <w:rPr>
          <w:rFonts w:ascii="Times New Roman" w:hAnsi="Times New Roman" w:cs="Times New Roman"/>
          <w:sz w:val="20"/>
          <w:szCs w:val="20"/>
        </w:rPr>
        <w:t xml:space="preserve"> is configured to handle input from the joystick, mapping it to robot control commands.</w:t>
      </w:r>
    </w:p>
    <w:p w14:paraId="08BFA0D3" w14:textId="77777777" w:rsidR="004A6213" w:rsidRPr="003D5BFA" w:rsidRDefault="004A6213" w:rsidP="003D5BFA">
      <w:pPr>
        <w:spacing w:line="240" w:lineRule="auto"/>
        <w:jc w:val="both"/>
        <w:rPr>
          <w:rFonts w:ascii="Times New Roman" w:hAnsi="Times New Roman" w:cs="Times New Roman"/>
          <w:sz w:val="20"/>
          <w:szCs w:val="20"/>
        </w:rPr>
      </w:pPr>
      <w:r w:rsidRPr="004A6213">
        <w:rPr>
          <w:rFonts w:ascii="Times New Roman" w:hAnsi="Times New Roman" w:cs="Times New Roman"/>
          <w:b/>
          <w:bCs/>
          <w:sz w:val="20"/>
          <w:szCs w:val="20"/>
        </w:rPr>
        <w:t>Mapping Controls</w:t>
      </w:r>
      <w:r w:rsidRPr="004A6213">
        <w:rPr>
          <w:rFonts w:ascii="Times New Roman" w:hAnsi="Times New Roman" w:cs="Times New Roman"/>
          <w:sz w:val="20"/>
          <w:szCs w:val="20"/>
        </w:rPr>
        <w:t>: A configuration file is developed to map joystick inputs (e.g., throttle, steering) to robot movement commands. Sensitivity and dead zones are adjusted as necessary for smooth control.</w:t>
      </w:r>
    </w:p>
    <w:p w14:paraId="3A896278" w14:textId="77777777" w:rsidR="00C85165" w:rsidRPr="00954632" w:rsidRDefault="00C85165" w:rsidP="00A45112">
      <w:pPr>
        <w:jc w:val="both"/>
        <w:rPr>
          <w:rFonts w:ascii="Times New Roman" w:hAnsi="Times New Roman" w:cs="Times New Roman"/>
          <w:b/>
          <w:bCs/>
          <w:sz w:val="20"/>
          <w:szCs w:val="20"/>
          <w:lang w:val="en-US"/>
        </w:rPr>
      </w:pPr>
      <w:r w:rsidRPr="00954632">
        <w:rPr>
          <w:rFonts w:ascii="Times New Roman" w:hAnsi="Times New Roman" w:cs="Times New Roman"/>
          <w:b/>
          <w:bCs/>
          <w:sz w:val="20"/>
          <w:szCs w:val="20"/>
          <w:lang w:val="en-US"/>
        </w:rPr>
        <w:t>Control Algorithm:</w:t>
      </w:r>
    </w:p>
    <w:p w14:paraId="439368B0" w14:textId="77777777" w:rsidR="00EE52EC" w:rsidRDefault="00EE52EC" w:rsidP="003D5BFA">
      <w:pPr>
        <w:spacing w:line="240" w:lineRule="auto"/>
        <w:jc w:val="both"/>
        <w:rPr>
          <w:rFonts w:ascii="Times New Roman" w:hAnsi="Times New Roman" w:cs="Times New Roman"/>
          <w:sz w:val="20"/>
          <w:szCs w:val="20"/>
        </w:rPr>
      </w:pPr>
      <w:r w:rsidRPr="00EE52EC">
        <w:rPr>
          <w:rFonts w:ascii="Times New Roman" w:hAnsi="Times New Roman" w:cs="Times New Roman"/>
          <w:sz w:val="20"/>
          <w:szCs w:val="20"/>
        </w:rPr>
        <w:t xml:space="preserve">A control algorithm is implemented to translate joystick inputs and AI commands into movement commands for the </w:t>
      </w:r>
      <w:proofErr w:type="spellStart"/>
      <w:r w:rsidRPr="00EE52EC">
        <w:rPr>
          <w:rFonts w:ascii="Times New Roman" w:hAnsi="Times New Roman" w:cs="Times New Roman"/>
          <w:sz w:val="20"/>
          <w:szCs w:val="20"/>
        </w:rPr>
        <w:t>mecanum</w:t>
      </w:r>
      <w:proofErr w:type="spellEnd"/>
      <w:r w:rsidRPr="00EE52EC">
        <w:rPr>
          <w:rFonts w:ascii="Times New Roman" w:hAnsi="Times New Roman" w:cs="Times New Roman"/>
          <w:sz w:val="20"/>
          <w:szCs w:val="20"/>
        </w:rPr>
        <w:t xml:space="preserve"> wheels. </w:t>
      </w:r>
    </w:p>
    <w:p w14:paraId="092412A4" w14:textId="77777777" w:rsidR="00572535" w:rsidRDefault="00572535" w:rsidP="00A45112">
      <w:pPr>
        <w:jc w:val="both"/>
        <w:rPr>
          <w:rFonts w:ascii="Times New Roman" w:hAnsi="Times New Roman" w:cs="Times New Roman"/>
          <w:b/>
          <w:bCs/>
          <w:sz w:val="20"/>
          <w:szCs w:val="20"/>
        </w:rPr>
      </w:pPr>
      <w:proofErr w:type="spellStart"/>
      <w:r w:rsidRPr="00572535">
        <w:rPr>
          <w:rFonts w:ascii="Times New Roman" w:hAnsi="Times New Roman" w:cs="Times New Roman"/>
          <w:b/>
          <w:bCs/>
          <w:sz w:val="20"/>
          <w:szCs w:val="20"/>
        </w:rPr>
        <w:t>Mechanum</w:t>
      </w:r>
      <w:proofErr w:type="spellEnd"/>
      <w:r w:rsidRPr="00572535">
        <w:rPr>
          <w:rFonts w:ascii="Times New Roman" w:hAnsi="Times New Roman" w:cs="Times New Roman"/>
          <w:b/>
          <w:bCs/>
          <w:sz w:val="20"/>
          <w:szCs w:val="20"/>
        </w:rPr>
        <w:t xml:space="preserve"> wheel Velocity Calculation</w:t>
      </w:r>
    </w:p>
    <w:p w14:paraId="47EBC3DE" w14:textId="77777777" w:rsidR="00572535" w:rsidRDefault="00572535" w:rsidP="00572535">
      <w:pPr>
        <w:spacing w:line="240" w:lineRule="auto"/>
        <w:jc w:val="both"/>
        <w:rPr>
          <w:rFonts w:ascii="Times New Roman" w:hAnsi="Times New Roman" w:cs="Times New Roman"/>
          <w:sz w:val="20"/>
          <w:szCs w:val="20"/>
          <w:lang w:val="en-US"/>
        </w:rPr>
      </w:pPr>
      <w:r w:rsidRPr="00572535">
        <w:rPr>
          <w:rFonts w:ascii="Times New Roman" w:hAnsi="Times New Roman" w:cs="Times New Roman"/>
          <w:sz w:val="20"/>
          <w:szCs w:val="20"/>
          <w:lang w:val="en-US"/>
        </w:rPr>
        <w:t>A 4x3 matrix defines the relationship between wheel velocities and the robot's linear and angular velocities (</w:t>
      </w:r>
      <w:proofErr w:type="spellStart"/>
      <w:r w:rsidRPr="00572535">
        <w:rPr>
          <w:rFonts w:ascii="Times New Roman" w:hAnsi="Times New Roman" w:cs="Times New Roman"/>
          <w:sz w:val="20"/>
          <w:szCs w:val="20"/>
          <w:lang w:val="en-US"/>
        </w:rPr>
        <w:t>cmd_vel</w:t>
      </w:r>
      <w:proofErr w:type="spellEnd"/>
      <w:r w:rsidRPr="00572535">
        <w:rPr>
          <w:rFonts w:ascii="Times New Roman" w:hAnsi="Times New Roman" w:cs="Times New Roman"/>
          <w:sz w:val="20"/>
          <w:szCs w:val="20"/>
          <w:lang w:val="en-US"/>
        </w:rPr>
        <w:t>). The algorithm computes individual wheel velocities (</w:t>
      </w:r>
      <w:proofErr w:type="spellStart"/>
      <w:r w:rsidRPr="00572535">
        <w:rPr>
          <w:rFonts w:ascii="Times New Roman" w:hAnsi="Times New Roman" w:cs="Times New Roman"/>
          <w:sz w:val="20"/>
          <w:szCs w:val="20"/>
          <w:lang w:val="en-US"/>
        </w:rPr>
        <w:t>fr</w:t>
      </w:r>
      <w:proofErr w:type="spellEnd"/>
      <w:r w:rsidRPr="00572535">
        <w:rPr>
          <w:rFonts w:ascii="Times New Roman" w:hAnsi="Times New Roman" w:cs="Times New Roman"/>
          <w:sz w:val="20"/>
          <w:szCs w:val="20"/>
          <w:lang w:val="en-US"/>
        </w:rPr>
        <w:t xml:space="preserve">, </w:t>
      </w:r>
      <w:proofErr w:type="spellStart"/>
      <w:r w:rsidRPr="00572535">
        <w:rPr>
          <w:rFonts w:ascii="Times New Roman" w:hAnsi="Times New Roman" w:cs="Times New Roman"/>
          <w:sz w:val="20"/>
          <w:szCs w:val="20"/>
          <w:lang w:val="en-US"/>
        </w:rPr>
        <w:t>fl</w:t>
      </w:r>
      <w:proofErr w:type="spellEnd"/>
      <w:r w:rsidRPr="00572535">
        <w:rPr>
          <w:rFonts w:ascii="Times New Roman" w:hAnsi="Times New Roman" w:cs="Times New Roman"/>
          <w:sz w:val="20"/>
          <w:szCs w:val="20"/>
          <w:lang w:val="en-US"/>
        </w:rPr>
        <w:t xml:space="preserve">, </w:t>
      </w:r>
      <w:proofErr w:type="spellStart"/>
      <w:r w:rsidRPr="00572535">
        <w:rPr>
          <w:rFonts w:ascii="Times New Roman" w:hAnsi="Times New Roman" w:cs="Times New Roman"/>
          <w:sz w:val="20"/>
          <w:szCs w:val="20"/>
          <w:lang w:val="en-US"/>
        </w:rPr>
        <w:t>rr</w:t>
      </w:r>
      <w:proofErr w:type="spellEnd"/>
      <w:r w:rsidRPr="00572535">
        <w:rPr>
          <w:rFonts w:ascii="Times New Roman" w:hAnsi="Times New Roman" w:cs="Times New Roman"/>
          <w:sz w:val="20"/>
          <w:szCs w:val="20"/>
          <w:lang w:val="en-US"/>
        </w:rPr>
        <w:t xml:space="preserve">, </w:t>
      </w:r>
      <w:proofErr w:type="spellStart"/>
      <w:r w:rsidRPr="00572535">
        <w:rPr>
          <w:rFonts w:ascii="Times New Roman" w:hAnsi="Times New Roman" w:cs="Times New Roman"/>
          <w:sz w:val="20"/>
          <w:szCs w:val="20"/>
          <w:lang w:val="en-US"/>
        </w:rPr>
        <w:t>rl</w:t>
      </w:r>
      <w:proofErr w:type="spellEnd"/>
      <w:r w:rsidRPr="00572535">
        <w:rPr>
          <w:rFonts w:ascii="Times New Roman" w:hAnsi="Times New Roman" w:cs="Times New Roman"/>
          <w:sz w:val="20"/>
          <w:szCs w:val="20"/>
          <w:lang w:val="en-US"/>
        </w:rPr>
        <w:t>) based on linear x, y, and angular z velocities using matrix dot product.</w:t>
      </w:r>
    </w:p>
    <w:p w14:paraId="3AC5EE85" w14:textId="77777777" w:rsidR="00B431FC" w:rsidRDefault="00000000" w:rsidP="00572535">
      <w:pPr>
        <w:spacing w:line="240" w:lineRule="auto"/>
        <w:jc w:val="both"/>
        <w:rPr>
          <w:rFonts w:ascii="Times New Roman" w:hAnsi="Times New Roman" w:cs="Times New Roman"/>
          <w:sz w:val="20"/>
          <w:szCs w:val="20"/>
          <w:lang w:val="en-US"/>
        </w:rPr>
      </w:pPr>
      <m:oMath>
        <m:d>
          <m:dPr>
            <m:begChr m:val="["/>
            <m:endChr m:val="]"/>
            <m:ctrlPr>
              <w:rPr>
                <w:rFonts w:ascii="Cambria Math" w:hAnsi="Cambria Math" w:cs="Times New Roman"/>
                <w:i/>
                <w:iCs/>
                <w:sz w:val="20"/>
                <w:szCs w:val="20"/>
                <w:lang w:val="en-US"/>
              </w:rPr>
            </m:ctrlPr>
          </m:dPr>
          <m:e>
            <m:m>
              <m:mPr>
                <m:mcs>
                  <m:mc>
                    <m:mcPr>
                      <m:count m:val="3"/>
                      <m:mcJc m:val="center"/>
                    </m:mcPr>
                  </m:mc>
                </m:mcs>
                <m:ctrlPr>
                  <w:rPr>
                    <w:rFonts w:ascii="Cambria Math" w:hAnsi="Cambria Math" w:cs="Times New Roman"/>
                    <w:i/>
                    <w:iCs/>
                    <w:sz w:val="20"/>
                    <w:szCs w:val="20"/>
                    <w:lang w:val="en-US"/>
                  </w:rPr>
                </m:ctrlPr>
              </m:mPr>
              <m:mr>
                <m:e>
                  <m:r>
                    <w:rPr>
                      <w:rFonts w:ascii="Cambria Math" w:hAnsi="Cambria Math" w:cs="Times New Roman"/>
                      <w:sz w:val="20"/>
                      <w:szCs w:val="20"/>
                    </w:rPr>
                    <m:t>1</m:t>
                  </m:r>
                </m:e>
                <m:e>
                  <m:r>
                    <w:rPr>
                      <w:rFonts w:ascii="Cambria Math" w:hAnsi="Cambria Math" w:cs="Times New Roman"/>
                      <w:sz w:val="20"/>
                      <w:szCs w:val="20"/>
                    </w:rPr>
                    <m:t>1</m:t>
                  </m:r>
                </m:e>
                <m:e>
                  <m:r>
                    <w:rPr>
                      <w:rFonts w:ascii="Cambria Math" w:hAnsi="Cambria Math" w:cs="Times New Roman"/>
                      <w:sz w:val="20"/>
                      <w:szCs w:val="20"/>
                    </w:rPr>
                    <m:t>(wfr+lfr)</m:t>
                  </m:r>
                </m:e>
              </m:mr>
              <m:mr>
                <m:e>
                  <m:r>
                    <w:rPr>
                      <w:rFonts w:ascii="Cambria Math" w:hAnsi="Cambria Math" w:cs="Times New Roman"/>
                      <w:sz w:val="20"/>
                      <w:szCs w:val="20"/>
                    </w:rPr>
                    <m:t>1</m:t>
                  </m:r>
                </m:e>
                <m:e>
                  <m:r>
                    <w:rPr>
                      <w:rFonts w:ascii="Cambria Math" w:hAnsi="Cambria Math" w:cs="Times New Roman"/>
                      <w:sz w:val="20"/>
                      <w:szCs w:val="20"/>
                    </w:rPr>
                    <m:t>-1</m:t>
                  </m:r>
                </m:e>
                <m:e>
                  <m:r>
                    <w:rPr>
                      <w:rFonts w:ascii="Cambria Math" w:hAnsi="Cambria Math" w:cs="Times New Roman"/>
                      <w:sz w:val="20"/>
                      <w:szCs w:val="20"/>
                    </w:rPr>
                    <m:t>-(wfl+lfl)</m:t>
                  </m:r>
                </m:e>
              </m:mr>
              <m:mr>
                <m:e>
                  <m:r>
                    <w:rPr>
                      <w:rFonts w:ascii="Cambria Math" w:hAnsi="Cambria Math" w:cs="Times New Roman"/>
                      <w:sz w:val="20"/>
                      <w:szCs w:val="20"/>
                    </w:rPr>
                    <m:t>1</m:t>
                  </m:r>
                </m:e>
                <m:e>
                  <m:r>
                    <w:rPr>
                      <w:rFonts w:ascii="Cambria Math" w:hAnsi="Cambria Math" w:cs="Times New Roman"/>
                      <w:sz w:val="20"/>
                      <w:szCs w:val="20"/>
                    </w:rPr>
                    <m:t>-1</m:t>
                  </m:r>
                </m:e>
                <m:e>
                  <m:r>
                    <w:rPr>
                      <w:rFonts w:ascii="Cambria Math" w:hAnsi="Cambria Math" w:cs="Times New Roman"/>
                      <w:sz w:val="20"/>
                      <w:szCs w:val="20"/>
                    </w:rPr>
                    <m:t>(wrr+lrr)</m:t>
                  </m:r>
                </m:e>
              </m:mr>
              <m:mr>
                <m:e>
                  <m:r>
                    <w:rPr>
                      <w:rFonts w:ascii="Cambria Math" w:hAnsi="Cambria Math" w:cs="Times New Roman"/>
                      <w:sz w:val="20"/>
                      <w:szCs w:val="20"/>
                    </w:rPr>
                    <m:t>1</m:t>
                  </m:r>
                </m:e>
                <m:e>
                  <m:r>
                    <w:rPr>
                      <w:rFonts w:ascii="Cambria Math" w:hAnsi="Cambria Math" w:cs="Times New Roman"/>
                      <w:sz w:val="20"/>
                      <w:szCs w:val="20"/>
                    </w:rPr>
                    <m:t>1</m:t>
                  </m:r>
                </m:e>
                <m:e>
                  <m:r>
                    <w:rPr>
                      <w:rFonts w:ascii="Cambria Math" w:hAnsi="Cambria Math" w:cs="Times New Roman"/>
                      <w:sz w:val="20"/>
                      <w:szCs w:val="20"/>
                    </w:rPr>
                    <m:t>-(wrl+lrl)</m:t>
                  </m:r>
                </m:e>
              </m:mr>
            </m:m>
          </m:e>
        </m:d>
        <m:r>
          <w:rPr>
            <w:rFonts w:ascii="Cambria Math" w:hAnsi="Cambria Math" w:cs="Times New Roman"/>
            <w:sz w:val="20"/>
            <w:szCs w:val="20"/>
          </w:rPr>
          <m:t> </m:t>
        </m:r>
        <m:r>
          <w:rPr>
            <w:rFonts w:ascii="Cambria Math" w:hAnsi="Cambria Math" w:cs="Times New Roman"/>
            <w:sz w:val="20"/>
            <w:szCs w:val="20"/>
            <w:lang w:val="en-US"/>
          </w:rPr>
          <m:t>×</m:t>
        </m:r>
        <m:r>
          <w:rPr>
            <w:rFonts w:ascii="Cambria Math" w:hAnsi="Cambria Math" w:cs="Times New Roman"/>
            <w:sz w:val="20"/>
            <w:szCs w:val="20"/>
          </w:rPr>
          <m:t> </m:t>
        </m:r>
        <m:d>
          <m:dPr>
            <m:begChr m:val="["/>
            <m:endChr m:val="]"/>
            <m:ctrlPr>
              <w:rPr>
                <w:rFonts w:ascii="Cambria Math" w:hAnsi="Cambria Math" w:cs="Times New Roman"/>
                <w:i/>
                <w:iCs/>
                <w:sz w:val="20"/>
                <w:szCs w:val="20"/>
                <w:lang w:val="en-US"/>
              </w:rPr>
            </m:ctrlPr>
          </m:dPr>
          <m:e>
            <m:m>
              <m:mPr>
                <m:mcs>
                  <m:mc>
                    <m:mcPr>
                      <m:count m:val="1"/>
                      <m:mcJc m:val="center"/>
                    </m:mcPr>
                  </m:mc>
                </m:mcs>
                <m:ctrlPr>
                  <w:rPr>
                    <w:rFonts w:ascii="Cambria Math" w:hAnsi="Cambria Math" w:cs="Times New Roman"/>
                    <w:i/>
                    <w:iCs/>
                    <w:sz w:val="20"/>
                    <w:szCs w:val="20"/>
                    <w:lang w:val="en-US"/>
                  </w:rPr>
                </m:ctrlPr>
              </m:mPr>
              <m:mr>
                <m:e>
                  <m:r>
                    <w:rPr>
                      <w:rFonts w:ascii="Cambria Math" w:hAnsi="Cambria Math" w:cs="Times New Roman"/>
                      <w:sz w:val="20"/>
                      <w:szCs w:val="20"/>
                    </w:rPr>
                    <m:t>vx</m:t>
                  </m:r>
                </m:e>
              </m:mr>
              <m:mr>
                <m:e>
                  <m:r>
                    <w:rPr>
                      <w:rFonts w:ascii="Cambria Math" w:hAnsi="Cambria Math" w:cs="Times New Roman"/>
                      <w:sz w:val="20"/>
                      <w:szCs w:val="20"/>
                    </w:rPr>
                    <m:t>vy</m:t>
                  </m:r>
                </m:e>
              </m:mr>
              <m:mr>
                <m:e>
                  <m:r>
                    <w:rPr>
                      <w:rFonts w:ascii="Cambria Math" w:hAnsi="Cambria Math" w:cs="Times New Roman"/>
                      <w:sz w:val="20"/>
                      <w:szCs w:val="20"/>
                    </w:rPr>
                    <m:t>vz</m:t>
                  </m:r>
                </m:e>
              </m:mr>
            </m:m>
          </m:e>
        </m:d>
      </m:oMath>
      <w:r w:rsidR="00B431FC" w:rsidRPr="00572535">
        <w:rPr>
          <w:rFonts w:ascii="Times New Roman" w:hAnsi="Times New Roman" w:cs="Times New Roman"/>
          <w:sz w:val="20"/>
          <w:szCs w:val="20"/>
          <w:lang w:val="en-US"/>
        </w:rPr>
        <w:t xml:space="preserve">=  </w:t>
      </w:r>
      <m:oMath>
        <m:d>
          <m:dPr>
            <m:begChr m:val="["/>
            <m:endChr m:val="]"/>
            <m:ctrlPr>
              <w:rPr>
                <w:rFonts w:ascii="Cambria Math" w:hAnsi="Cambria Math" w:cs="Times New Roman"/>
                <w:i/>
                <w:iCs/>
                <w:sz w:val="20"/>
                <w:szCs w:val="20"/>
                <w:lang w:val="en-US"/>
              </w:rPr>
            </m:ctrlPr>
          </m:dPr>
          <m:e>
            <m:m>
              <m:mPr>
                <m:mcs>
                  <m:mc>
                    <m:mcPr>
                      <m:count m:val="1"/>
                      <m:mcJc m:val="center"/>
                    </m:mcPr>
                  </m:mc>
                </m:mcs>
                <m:ctrlPr>
                  <w:rPr>
                    <w:rFonts w:ascii="Cambria Math" w:hAnsi="Cambria Math" w:cs="Times New Roman"/>
                    <w:i/>
                    <w:iCs/>
                    <w:sz w:val="20"/>
                    <w:szCs w:val="20"/>
                    <w:lang w:val="en-US"/>
                  </w:rPr>
                </m:ctrlPr>
              </m:mPr>
              <m:mr>
                <m:e>
                  <m:r>
                    <w:rPr>
                      <w:rFonts w:ascii="Cambria Math" w:hAnsi="Cambria Math" w:cs="Times New Roman"/>
                      <w:sz w:val="20"/>
                      <w:szCs w:val="20"/>
                    </w:rPr>
                    <m:t>vfr</m:t>
                  </m:r>
                </m:e>
              </m:mr>
              <m:mr>
                <m:e>
                  <m:r>
                    <w:rPr>
                      <w:rFonts w:ascii="Cambria Math" w:hAnsi="Cambria Math" w:cs="Times New Roman"/>
                      <w:sz w:val="20"/>
                      <w:szCs w:val="20"/>
                    </w:rPr>
                    <m:t>vfl</m:t>
                  </m:r>
                </m:e>
              </m:mr>
              <m:mr>
                <m:e>
                  <m:r>
                    <w:rPr>
                      <w:rFonts w:ascii="Cambria Math" w:hAnsi="Cambria Math" w:cs="Times New Roman"/>
                      <w:sz w:val="20"/>
                      <w:szCs w:val="20"/>
                    </w:rPr>
                    <m:t>vrr</m:t>
                  </m:r>
                </m:e>
              </m:mr>
              <m:mr>
                <m:e>
                  <m:r>
                    <w:rPr>
                      <w:rFonts w:ascii="Cambria Math" w:hAnsi="Cambria Math" w:cs="Times New Roman"/>
                      <w:sz w:val="20"/>
                      <w:szCs w:val="20"/>
                    </w:rPr>
                    <m:t>vrl</m:t>
                  </m:r>
                </m:e>
              </m:mr>
            </m:m>
          </m:e>
        </m:d>
      </m:oMath>
      <w:r w:rsidR="00B431FC">
        <w:rPr>
          <w:rFonts w:ascii="Times New Roman" w:eastAsiaTheme="minorEastAsia" w:hAnsi="Times New Roman" w:cs="Times New Roman"/>
          <w:iCs/>
          <w:sz w:val="20"/>
          <w:szCs w:val="20"/>
          <w:lang w:val="en-US"/>
        </w:rPr>
        <w:t xml:space="preserve">  </w:t>
      </w:r>
      <w:r w:rsidR="00D108E6">
        <w:rPr>
          <w:rFonts w:ascii="Times New Roman" w:eastAsiaTheme="minorEastAsia" w:hAnsi="Times New Roman" w:cs="Times New Roman"/>
          <w:iCs/>
          <w:sz w:val="20"/>
          <w:szCs w:val="20"/>
          <w:lang w:val="en-US"/>
        </w:rPr>
        <w:t xml:space="preserve">     </w:t>
      </w:r>
      <w:proofErr w:type="gramStart"/>
      <w:r w:rsidR="00D108E6">
        <w:rPr>
          <w:rFonts w:ascii="Times New Roman" w:eastAsiaTheme="minorEastAsia" w:hAnsi="Times New Roman" w:cs="Times New Roman"/>
          <w:iCs/>
          <w:sz w:val="20"/>
          <w:szCs w:val="20"/>
          <w:lang w:val="en-US"/>
        </w:rPr>
        <w:t xml:space="preserve">  </w:t>
      </w:r>
      <w:r w:rsidR="00B431FC">
        <w:rPr>
          <w:rFonts w:ascii="Times New Roman" w:eastAsiaTheme="minorEastAsia" w:hAnsi="Times New Roman" w:cs="Times New Roman"/>
          <w:iCs/>
          <w:sz w:val="20"/>
          <w:szCs w:val="20"/>
          <w:lang w:val="en-US"/>
        </w:rPr>
        <w:t xml:space="preserve"> (</w:t>
      </w:r>
      <w:proofErr w:type="gramEnd"/>
      <w:r w:rsidR="00B431FC">
        <w:rPr>
          <w:rFonts w:ascii="Times New Roman" w:eastAsiaTheme="minorEastAsia" w:hAnsi="Times New Roman" w:cs="Times New Roman"/>
          <w:iCs/>
          <w:sz w:val="20"/>
          <w:szCs w:val="20"/>
          <w:lang w:val="en-US"/>
        </w:rPr>
        <w:t>3)</w:t>
      </w:r>
    </w:p>
    <w:p w14:paraId="565C3A1C" w14:textId="77777777" w:rsidR="00B431FC" w:rsidRPr="00572535" w:rsidRDefault="00B431FC" w:rsidP="00B431FC">
      <w:pPr>
        <w:spacing w:line="240" w:lineRule="auto"/>
        <w:jc w:val="both"/>
        <w:rPr>
          <w:rFonts w:ascii="Times New Roman" w:hAnsi="Times New Roman" w:cs="Times New Roman"/>
          <w:sz w:val="20"/>
          <w:szCs w:val="20"/>
        </w:rPr>
      </w:pPr>
      <w:proofErr w:type="spellStart"/>
      <w:r w:rsidRPr="00572535">
        <w:rPr>
          <w:rFonts w:ascii="Times New Roman" w:hAnsi="Times New Roman" w:cs="Times New Roman"/>
          <w:i/>
          <w:iCs/>
          <w:sz w:val="20"/>
          <w:szCs w:val="20"/>
          <w:lang w:val="en-US"/>
        </w:rPr>
        <w:t>vfr</w:t>
      </w:r>
      <w:proofErr w:type="spellEnd"/>
      <w:r w:rsidRPr="00572535">
        <w:rPr>
          <w:rFonts w:ascii="Times New Roman" w:hAnsi="Times New Roman" w:cs="Times New Roman"/>
          <w:i/>
          <w:iCs/>
          <w:sz w:val="20"/>
          <w:szCs w:val="20"/>
          <w:lang w:val="en-US"/>
        </w:rPr>
        <w:t>​</w:t>
      </w:r>
      <w:r w:rsidRPr="00572535">
        <w:rPr>
          <w:rFonts w:ascii="Times New Roman" w:hAnsi="Times New Roman" w:cs="Times New Roman"/>
          <w:sz w:val="20"/>
          <w:szCs w:val="20"/>
          <w:lang w:val="en-US"/>
        </w:rPr>
        <w:t xml:space="preserve"> is the velocity of the front-right </w:t>
      </w:r>
      <w:proofErr w:type="spellStart"/>
      <w:proofErr w:type="gramStart"/>
      <w:r w:rsidRPr="00572535">
        <w:rPr>
          <w:rFonts w:ascii="Times New Roman" w:hAnsi="Times New Roman" w:cs="Times New Roman"/>
          <w:sz w:val="20"/>
          <w:szCs w:val="20"/>
          <w:lang w:val="en-US"/>
        </w:rPr>
        <w:t>wheel,</w:t>
      </w:r>
      <w:r w:rsidRPr="00572535">
        <w:rPr>
          <w:rFonts w:ascii="Times New Roman" w:hAnsi="Times New Roman" w:cs="Times New Roman"/>
          <w:i/>
          <w:iCs/>
          <w:sz w:val="20"/>
          <w:szCs w:val="20"/>
          <w:lang w:val="en-US"/>
        </w:rPr>
        <w:t>vfl</w:t>
      </w:r>
      <w:proofErr w:type="spellEnd"/>
      <w:r w:rsidRPr="00572535">
        <w:rPr>
          <w:rFonts w:ascii="Times New Roman" w:hAnsi="Times New Roman" w:cs="Times New Roman"/>
          <w:sz w:val="20"/>
          <w:szCs w:val="20"/>
          <w:lang w:val="en-US"/>
        </w:rPr>
        <w:t>​</w:t>
      </w:r>
      <w:proofErr w:type="gramEnd"/>
      <w:r w:rsidRPr="00572535">
        <w:rPr>
          <w:rFonts w:ascii="Times New Roman" w:hAnsi="Times New Roman" w:cs="Times New Roman"/>
          <w:sz w:val="20"/>
          <w:szCs w:val="20"/>
          <w:lang w:val="en-US"/>
        </w:rPr>
        <w:t xml:space="preserve"> is the velocity of the front-left wheel, </w:t>
      </w:r>
      <w:proofErr w:type="spellStart"/>
      <w:r w:rsidRPr="00572535">
        <w:rPr>
          <w:rFonts w:ascii="Times New Roman" w:hAnsi="Times New Roman" w:cs="Times New Roman"/>
          <w:sz w:val="20"/>
          <w:szCs w:val="20"/>
          <w:lang w:val="en-US"/>
        </w:rPr>
        <w:t>vrr</w:t>
      </w:r>
      <w:proofErr w:type="spellEnd"/>
      <w:r w:rsidRPr="00572535">
        <w:rPr>
          <w:rFonts w:ascii="Times New Roman" w:hAnsi="Times New Roman" w:cs="Times New Roman"/>
          <w:sz w:val="20"/>
          <w:szCs w:val="20"/>
          <w:lang w:val="en-US"/>
        </w:rPr>
        <w:t xml:space="preserve">​ is the velocity of </w:t>
      </w:r>
      <w:r w:rsidRPr="00572535">
        <w:rPr>
          <w:rFonts w:ascii="Times New Roman" w:hAnsi="Times New Roman" w:cs="Times New Roman"/>
          <w:sz w:val="20"/>
          <w:szCs w:val="20"/>
          <w:lang w:val="en-US"/>
        </w:rPr>
        <w:t xml:space="preserve">the rear-right wheel, </w:t>
      </w:r>
      <w:proofErr w:type="spellStart"/>
      <w:r w:rsidRPr="00572535">
        <w:rPr>
          <w:rFonts w:ascii="Times New Roman" w:hAnsi="Times New Roman" w:cs="Times New Roman"/>
          <w:i/>
          <w:iCs/>
          <w:sz w:val="20"/>
          <w:szCs w:val="20"/>
          <w:lang w:val="en-US"/>
        </w:rPr>
        <w:t>vrl</w:t>
      </w:r>
      <w:proofErr w:type="spellEnd"/>
      <w:r w:rsidRPr="00572535">
        <w:rPr>
          <w:rFonts w:ascii="Times New Roman" w:hAnsi="Times New Roman" w:cs="Times New Roman"/>
          <w:sz w:val="20"/>
          <w:szCs w:val="20"/>
          <w:lang w:val="en-US"/>
        </w:rPr>
        <w:t>​ is the velocity of the rear-left wheel</w:t>
      </w:r>
      <w:r>
        <w:rPr>
          <w:rFonts w:ascii="Times New Roman" w:hAnsi="Times New Roman" w:cs="Times New Roman"/>
          <w:sz w:val="20"/>
          <w:szCs w:val="20"/>
          <w:lang w:val="en-US"/>
        </w:rPr>
        <w:t xml:space="preserve"> as in Eq. 3</w:t>
      </w:r>
      <w:r w:rsidRPr="00572535">
        <w:rPr>
          <w:rFonts w:ascii="Times New Roman" w:hAnsi="Times New Roman" w:cs="Times New Roman"/>
          <w:sz w:val="20"/>
          <w:szCs w:val="20"/>
          <w:lang w:val="en-US"/>
        </w:rPr>
        <w:t>.</w:t>
      </w:r>
    </w:p>
    <w:p w14:paraId="2B2E1D30" w14:textId="77777777" w:rsidR="00572535" w:rsidRPr="00572535" w:rsidRDefault="00572535" w:rsidP="00572535">
      <w:pPr>
        <w:spacing w:line="240" w:lineRule="auto"/>
        <w:jc w:val="both"/>
        <w:rPr>
          <w:rFonts w:ascii="Times New Roman" w:hAnsi="Times New Roman" w:cs="Times New Roman"/>
          <w:sz w:val="20"/>
          <w:szCs w:val="20"/>
        </w:rPr>
      </w:pPr>
    </w:p>
    <w:p w14:paraId="23228C30" w14:textId="77777777" w:rsidR="00B431FC" w:rsidRDefault="00B431FC" w:rsidP="00B431FC">
      <w:pPr>
        <w:spacing w:line="240" w:lineRule="auto"/>
        <w:rPr>
          <w:rFonts w:ascii="Times New Roman" w:hAnsi="Times New Roman" w:cs="Times New Roman"/>
          <w:b/>
          <w:bCs/>
          <w:color w:val="0070C0"/>
          <w:sz w:val="20"/>
          <w:szCs w:val="20"/>
        </w:rPr>
      </w:pPr>
    </w:p>
    <w:p w14:paraId="7F68C76E" w14:textId="77777777" w:rsidR="00B431FC" w:rsidRDefault="00B431FC" w:rsidP="00B431FC">
      <w:pPr>
        <w:spacing w:line="240" w:lineRule="auto"/>
        <w:rPr>
          <w:rFonts w:ascii="Times New Roman" w:hAnsi="Times New Roman" w:cs="Times New Roman"/>
          <w:b/>
          <w:bCs/>
          <w:color w:val="0070C0"/>
          <w:sz w:val="20"/>
          <w:szCs w:val="20"/>
        </w:rPr>
        <w:sectPr w:rsidR="00B431FC" w:rsidSect="00D76D27">
          <w:type w:val="continuous"/>
          <w:pgSz w:w="11906" w:h="16838"/>
          <w:pgMar w:top="1440" w:right="1440" w:bottom="1440" w:left="851" w:header="708" w:footer="708" w:gutter="0"/>
          <w:cols w:num="2" w:space="708"/>
          <w:docGrid w:linePitch="360"/>
        </w:sectPr>
      </w:pPr>
    </w:p>
    <w:p w14:paraId="71B7B76D" w14:textId="77777777" w:rsidR="00B431FC" w:rsidRDefault="00B431FC" w:rsidP="00B431FC">
      <w:pPr>
        <w:spacing w:line="240" w:lineRule="auto"/>
        <w:rPr>
          <w:rFonts w:ascii="Times New Roman" w:hAnsi="Times New Roman" w:cs="Times New Roman"/>
          <w:b/>
          <w:bCs/>
          <w:color w:val="0070C0"/>
          <w:sz w:val="20"/>
          <w:szCs w:val="20"/>
        </w:rPr>
        <w:sectPr w:rsidR="00B431FC" w:rsidSect="00B431FC">
          <w:type w:val="continuous"/>
          <w:pgSz w:w="11906" w:h="16838"/>
          <w:pgMar w:top="1440" w:right="1440" w:bottom="1440" w:left="851" w:header="708" w:footer="708" w:gutter="0"/>
          <w:cols w:space="708"/>
          <w:docGrid w:linePitch="360"/>
        </w:sectPr>
      </w:pPr>
    </w:p>
    <w:p w14:paraId="3004C32A" w14:textId="77777777" w:rsidR="00D108E6" w:rsidRDefault="00D108E6" w:rsidP="00B431FC">
      <w:pPr>
        <w:spacing w:line="240" w:lineRule="auto"/>
        <w:rPr>
          <w:rFonts w:ascii="Times New Roman" w:hAnsi="Times New Roman" w:cs="Times New Roman"/>
          <w:b/>
          <w:bCs/>
          <w:color w:val="0070C0"/>
          <w:sz w:val="20"/>
          <w:szCs w:val="20"/>
        </w:rPr>
      </w:pPr>
      <w:r>
        <w:rPr>
          <w:rFonts w:ascii="Times New Roman" w:hAnsi="Times New Roman" w:cs="Times New Roman"/>
          <w:b/>
          <w:bCs/>
          <w:noProof/>
          <w:color w:val="0070C0"/>
          <w:sz w:val="20"/>
          <w:szCs w:val="20"/>
          <w:lang w:val="en-US" w:bidi="ta-IN"/>
        </w:rPr>
        <w:drawing>
          <wp:anchor distT="0" distB="0" distL="114300" distR="114300" simplePos="0" relativeHeight="251663360" behindDoc="0" locked="0" layoutInCell="1" allowOverlap="1" wp14:anchorId="491F75D9" wp14:editId="56F8EC2F">
            <wp:simplePos x="0" y="0"/>
            <wp:positionH relativeFrom="margin">
              <wp:posOffset>80645</wp:posOffset>
            </wp:positionH>
            <wp:positionV relativeFrom="paragraph">
              <wp:posOffset>95250</wp:posOffset>
            </wp:positionV>
            <wp:extent cx="6116955" cy="2108835"/>
            <wp:effectExtent l="19050" t="0" r="0" b="0"/>
            <wp:wrapTopAndBottom/>
            <wp:docPr id="1240218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6955" cy="2108835"/>
                    </a:xfrm>
                    <a:prstGeom prst="rect">
                      <a:avLst/>
                    </a:prstGeom>
                    <a:noFill/>
                    <a:ln>
                      <a:noFill/>
                    </a:ln>
                  </pic:spPr>
                </pic:pic>
              </a:graphicData>
            </a:graphic>
          </wp:anchor>
        </w:drawing>
      </w:r>
    </w:p>
    <w:p w14:paraId="41BFF1C2" w14:textId="77777777" w:rsidR="00B431FC" w:rsidRDefault="00B431FC" w:rsidP="00B431FC">
      <w:pPr>
        <w:spacing w:line="240" w:lineRule="auto"/>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Pr>
          <w:rFonts w:ascii="Times New Roman" w:hAnsi="Times New Roman" w:cs="Times New Roman"/>
          <w:b/>
          <w:bCs/>
          <w:color w:val="0070C0"/>
          <w:sz w:val="20"/>
          <w:szCs w:val="20"/>
        </w:rPr>
        <w:t>4</w:t>
      </w:r>
      <w:r w:rsidRPr="00E92B41">
        <w:rPr>
          <w:rFonts w:ascii="Times New Roman" w:hAnsi="Times New Roman" w:cs="Times New Roman"/>
          <w:b/>
          <w:bCs/>
          <w:color w:val="0070C0"/>
          <w:sz w:val="20"/>
          <w:szCs w:val="20"/>
        </w:rPr>
        <w:t xml:space="preserve">. </w:t>
      </w:r>
      <w:r>
        <w:rPr>
          <w:rFonts w:ascii="Times New Roman" w:hAnsi="Times New Roman" w:cs="Times New Roman"/>
          <w:b/>
          <w:bCs/>
          <w:sz w:val="20"/>
          <w:szCs w:val="20"/>
        </w:rPr>
        <w:t xml:space="preserve">Complete System architecture </w:t>
      </w:r>
      <w:proofErr w:type="gramStart"/>
      <w:r>
        <w:rPr>
          <w:rFonts w:ascii="Times New Roman" w:hAnsi="Times New Roman" w:cs="Times New Roman"/>
          <w:b/>
          <w:bCs/>
          <w:sz w:val="20"/>
          <w:szCs w:val="20"/>
        </w:rPr>
        <w:t xml:space="preserve">of  </w:t>
      </w:r>
      <w:r w:rsidRPr="00B431FC">
        <w:rPr>
          <w:rFonts w:ascii="Times New Roman" w:hAnsi="Times New Roman" w:cs="Times New Roman"/>
          <w:b/>
          <w:bCs/>
          <w:sz w:val="20"/>
          <w:szCs w:val="20"/>
        </w:rPr>
        <w:t>Retrieval</w:t>
      </w:r>
      <w:proofErr w:type="gramEnd"/>
      <w:r w:rsidRPr="00B431FC">
        <w:rPr>
          <w:rFonts w:ascii="Times New Roman" w:hAnsi="Times New Roman" w:cs="Times New Roman"/>
          <w:b/>
          <w:bCs/>
          <w:sz w:val="20"/>
          <w:szCs w:val="20"/>
        </w:rPr>
        <w:t>-Augmented Generation</w:t>
      </w:r>
      <w:r w:rsidR="00B94D14">
        <w:rPr>
          <w:rFonts w:ascii="Times New Roman" w:hAnsi="Times New Roman" w:cs="Times New Roman"/>
          <w:b/>
          <w:bCs/>
          <w:sz w:val="20"/>
          <w:szCs w:val="20"/>
        </w:rPr>
        <w:t xml:space="preserve"> process for query interpretation</w:t>
      </w:r>
    </w:p>
    <w:p w14:paraId="7BAA6E99" w14:textId="77777777" w:rsidR="00B431FC" w:rsidRDefault="00B431FC" w:rsidP="00B431FC">
      <w:pPr>
        <w:spacing w:line="240" w:lineRule="auto"/>
        <w:rPr>
          <w:rFonts w:ascii="Times New Roman" w:hAnsi="Times New Roman" w:cs="Times New Roman"/>
          <w:i/>
          <w:iCs/>
          <w:sz w:val="20"/>
          <w:szCs w:val="20"/>
          <w:lang w:val="en-US"/>
        </w:rPr>
      </w:pPr>
    </w:p>
    <w:p w14:paraId="5461DC97" w14:textId="77777777" w:rsidR="00A635CD" w:rsidRDefault="00A635CD" w:rsidP="00B431FC">
      <w:pPr>
        <w:spacing w:line="240" w:lineRule="auto"/>
        <w:rPr>
          <w:rFonts w:ascii="Times New Roman" w:hAnsi="Times New Roman" w:cs="Times New Roman"/>
          <w:i/>
          <w:iCs/>
          <w:sz w:val="20"/>
          <w:szCs w:val="20"/>
          <w:lang w:val="en-US"/>
        </w:rPr>
        <w:sectPr w:rsidR="00A635CD" w:rsidSect="00B431FC">
          <w:type w:val="continuous"/>
          <w:pgSz w:w="11906" w:h="16838"/>
          <w:pgMar w:top="1440" w:right="1440" w:bottom="1440" w:left="851" w:header="708" w:footer="708" w:gutter="0"/>
          <w:cols w:space="708"/>
          <w:docGrid w:linePitch="360"/>
        </w:sectPr>
      </w:pPr>
    </w:p>
    <w:p w14:paraId="4958742E" w14:textId="77777777" w:rsidR="00A635CD" w:rsidRDefault="00A635CD" w:rsidP="00A635CD">
      <w:pPr>
        <w:spacing w:line="240" w:lineRule="auto"/>
        <w:rPr>
          <w:rFonts w:ascii="Times New Roman" w:hAnsi="Times New Roman" w:cs="Times New Roman"/>
          <w:b/>
          <w:bCs/>
          <w:color w:val="0070C0"/>
          <w:sz w:val="20"/>
          <w:szCs w:val="20"/>
        </w:rPr>
        <w:sectPr w:rsidR="00A635CD" w:rsidSect="00D76D27">
          <w:type w:val="continuous"/>
          <w:pgSz w:w="11906" w:h="16838"/>
          <w:pgMar w:top="1440" w:right="1440" w:bottom="1440" w:left="851" w:header="708" w:footer="708" w:gutter="0"/>
          <w:cols w:num="2" w:space="708"/>
          <w:docGrid w:linePitch="360"/>
        </w:sectPr>
      </w:pPr>
      <w:r>
        <w:rPr>
          <w:rFonts w:ascii="Times New Roman" w:hAnsi="Times New Roman" w:cs="Times New Roman"/>
          <w:b/>
          <w:bCs/>
          <w:color w:val="0070C0"/>
          <w:sz w:val="20"/>
          <w:szCs w:val="20"/>
        </w:rPr>
        <w:t>IV. EXPERIMENTAL RESULT</w:t>
      </w:r>
    </w:p>
    <w:p w14:paraId="616DF50E" w14:textId="77777777" w:rsidR="00B431FC" w:rsidRDefault="00B431FC" w:rsidP="00B431FC">
      <w:pPr>
        <w:jc w:val="both"/>
        <w:rPr>
          <w:rFonts w:ascii="Times New Roman" w:hAnsi="Times New Roman" w:cs="Times New Roman"/>
          <w:b/>
          <w:bCs/>
          <w:sz w:val="20"/>
          <w:szCs w:val="20"/>
          <w:lang w:val="en-US"/>
        </w:rPr>
      </w:pPr>
      <w:r w:rsidRPr="00954632">
        <w:rPr>
          <w:rFonts w:ascii="Times New Roman" w:hAnsi="Times New Roman" w:cs="Times New Roman"/>
          <w:b/>
          <w:bCs/>
          <w:sz w:val="20"/>
          <w:szCs w:val="20"/>
          <w:lang w:val="en-US"/>
        </w:rPr>
        <w:t>Gazebo Simulation</w:t>
      </w:r>
    </w:p>
    <w:p w14:paraId="525F0CF3" w14:textId="77777777" w:rsidR="00B431FC" w:rsidRDefault="00B431FC" w:rsidP="00B431FC">
      <w:pPr>
        <w:spacing w:after="0" w:line="240" w:lineRule="auto"/>
        <w:jc w:val="both"/>
        <w:rPr>
          <w:rFonts w:ascii="Times New Roman" w:hAnsi="Times New Roman" w:cs="Times New Roman"/>
          <w:sz w:val="20"/>
          <w:szCs w:val="20"/>
        </w:rPr>
      </w:pPr>
      <w:r w:rsidRPr="004A6213">
        <w:rPr>
          <w:rFonts w:ascii="Times New Roman" w:hAnsi="Times New Roman" w:cs="Times New Roman"/>
          <w:b/>
          <w:bCs/>
          <w:sz w:val="20"/>
          <w:szCs w:val="20"/>
          <w:lang w:val="en-US"/>
        </w:rPr>
        <w:t xml:space="preserve">Model </w:t>
      </w:r>
      <w:proofErr w:type="gramStart"/>
      <w:r w:rsidRPr="004A6213">
        <w:rPr>
          <w:rFonts w:ascii="Times New Roman" w:hAnsi="Times New Roman" w:cs="Times New Roman"/>
          <w:b/>
          <w:bCs/>
          <w:sz w:val="20"/>
          <w:szCs w:val="20"/>
          <w:lang w:val="en-US"/>
        </w:rPr>
        <w:t>Creation:</w:t>
      </w:r>
      <w:r w:rsidRPr="004A6213">
        <w:rPr>
          <w:rFonts w:ascii="Times New Roman" w:hAnsi="Times New Roman" w:cs="Times New Roman"/>
          <w:sz w:val="20"/>
          <w:szCs w:val="20"/>
        </w:rPr>
        <w:t>A</w:t>
      </w:r>
      <w:proofErr w:type="gramEnd"/>
      <w:r w:rsidRPr="004A6213">
        <w:rPr>
          <w:rFonts w:ascii="Times New Roman" w:hAnsi="Times New Roman" w:cs="Times New Roman"/>
          <w:sz w:val="20"/>
          <w:szCs w:val="20"/>
        </w:rPr>
        <w:t xml:space="preserve"> detailed 3D model of the robot is created, including </w:t>
      </w:r>
      <w:proofErr w:type="spellStart"/>
      <w:r w:rsidRPr="004A6213">
        <w:rPr>
          <w:rFonts w:ascii="Times New Roman" w:hAnsi="Times New Roman" w:cs="Times New Roman"/>
          <w:sz w:val="20"/>
          <w:szCs w:val="20"/>
        </w:rPr>
        <w:t>mecanum</w:t>
      </w:r>
      <w:proofErr w:type="spellEnd"/>
      <w:r w:rsidRPr="004A6213">
        <w:rPr>
          <w:rFonts w:ascii="Times New Roman" w:hAnsi="Times New Roman" w:cs="Times New Roman"/>
          <w:sz w:val="20"/>
          <w:szCs w:val="20"/>
        </w:rPr>
        <w:t xml:space="preserve"> wheels, using URDF (Unified Robot Description Format) or SDF (Simulation </w:t>
      </w:r>
    </w:p>
    <w:p w14:paraId="2380B194" w14:textId="77777777" w:rsidR="00AC0C14" w:rsidRPr="00E97DB5" w:rsidRDefault="00AC0C14" w:rsidP="00AC0C14">
      <w:pPr>
        <w:spacing w:after="0" w:line="240" w:lineRule="auto"/>
        <w:jc w:val="both"/>
        <w:rPr>
          <w:rFonts w:ascii="Times New Roman" w:hAnsi="Times New Roman" w:cs="Times New Roman"/>
          <w:sz w:val="20"/>
          <w:szCs w:val="20"/>
          <w:vertAlign w:val="superscript"/>
          <w:lang w:val="en-US"/>
        </w:rPr>
      </w:pPr>
      <w:r w:rsidRPr="004A6213">
        <w:rPr>
          <w:rFonts w:ascii="Times New Roman" w:hAnsi="Times New Roman" w:cs="Times New Roman"/>
          <w:sz w:val="20"/>
          <w:szCs w:val="20"/>
        </w:rPr>
        <w:t>Description Format) files. Sensors and actuators are included in the model.</w:t>
      </w:r>
    </w:p>
    <w:p w14:paraId="1B293271" w14:textId="77777777" w:rsidR="00AC0C14" w:rsidRDefault="00AC0C14" w:rsidP="00AC0C14">
      <w:pPr>
        <w:spacing w:after="0" w:line="240" w:lineRule="auto"/>
        <w:jc w:val="both"/>
        <w:rPr>
          <w:rFonts w:ascii="Times New Roman" w:hAnsi="Times New Roman" w:cs="Times New Roman"/>
          <w:sz w:val="20"/>
          <w:szCs w:val="20"/>
          <w:lang w:val="en-US"/>
        </w:rPr>
      </w:pPr>
      <w:r w:rsidRPr="004A6213">
        <w:rPr>
          <w:rFonts w:ascii="Times New Roman" w:hAnsi="Times New Roman" w:cs="Times New Roman"/>
          <w:b/>
          <w:bCs/>
          <w:sz w:val="20"/>
          <w:szCs w:val="20"/>
          <w:lang w:val="en-US"/>
        </w:rPr>
        <w:t xml:space="preserve">Environment </w:t>
      </w:r>
      <w:proofErr w:type="gramStart"/>
      <w:r w:rsidRPr="004A6213">
        <w:rPr>
          <w:rFonts w:ascii="Times New Roman" w:hAnsi="Times New Roman" w:cs="Times New Roman"/>
          <w:b/>
          <w:bCs/>
          <w:sz w:val="20"/>
          <w:szCs w:val="20"/>
          <w:lang w:val="en-US"/>
        </w:rPr>
        <w:t>Design:</w:t>
      </w:r>
      <w:r w:rsidRPr="004A6213">
        <w:rPr>
          <w:rFonts w:ascii="Times New Roman" w:hAnsi="Times New Roman" w:cs="Times New Roman"/>
          <w:sz w:val="20"/>
          <w:szCs w:val="20"/>
        </w:rPr>
        <w:t>Various</w:t>
      </w:r>
      <w:proofErr w:type="gramEnd"/>
      <w:r w:rsidRPr="004A6213">
        <w:rPr>
          <w:rFonts w:ascii="Times New Roman" w:hAnsi="Times New Roman" w:cs="Times New Roman"/>
          <w:sz w:val="20"/>
          <w:szCs w:val="20"/>
        </w:rPr>
        <w:t xml:space="preserve"> terrains and obstacles are designed in Gazebo to simulate real-world scenarios, including uneven surfaces, inclines, and dynamic obstacles that the robot may encounter</w:t>
      </w:r>
      <w:r w:rsidR="00C4016A">
        <w:rPr>
          <w:rFonts w:ascii="Times New Roman" w:hAnsi="Times New Roman" w:cs="Times New Roman"/>
          <w:sz w:val="20"/>
          <w:szCs w:val="20"/>
        </w:rPr>
        <w:t xml:space="preserve"> (as shown in Fig.5)</w:t>
      </w:r>
      <w:r w:rsidRPr="00954632">
        <w:rPr>
          <w:rFonts w:ascii="Times New Roman" w:hAnsi="Times New Roman" w:cs="Times New Roman"/>
          <w:sz w:val="20"/>
          <w:szCs w:val="20"/>
          <w:lang w:val="en-US"/>
        </w:rPr>
        <w:t>.</w:t>
      </w:r>
    </w:p>
    <w:p w14:paraId="1680CAF5" w14:textId="77777777" w:rsidR="00C4016A" w:rsidRDefault="00C4016A" w:rsidP="00AC0C14">
      <w:pPr>
        <w:spacing w:after="0" w:line="240" w:lineRule="auto"/>
        <w:jc w:val="both"/>
        <w:rPr>
          <w:rFonts w:ascii="Times New Roman" w:hAnsi="Times New Roman" w:cs="Times New Roman"/>
          <w:sz w:val="20"/>
          <w:szCs w:val="20"/>
          <w:lang w:val="en-US"/>
        </w:rPr>
      </w:pPr>
    </w:p>
    <w:p w14:paraId="65F6CB6E" w14:textId="77777777" w:rsidR="00C4016A" w:rsidRDefault="00C4016A" w:rsidP="00AC0C14">
      <w:pPr>
        <w:spacing w:after="0" w:line="240" w:lineRule="auto"/>
        <w:jc w:val="both"/>
        <w:rPr>
          <w:rFonts w:ascii="Times New Roman" w:hAnsi="Times New Roman" w:cs="Times New Roman"/>
          <w:sz w:val="20"/>
          <w:szCs w:val="20"/>
          <w:lang w:val="en-US"/>
        </w:rPr>
      </w:pPr>
    </w:p>
    <w:p w14:paraId="47E71E2A" w14:textId="77777777" w:rsidR="00C4016A" w:rsidRDefault="00C4016A" w:rsidP="00AC0C14">
      <w:pPr>
        <w:spacing w:after="0" w:line="240" w:lineRule="auto"/>
        <w:jc w:val="both"/>
        <w:rPr>
          <w:rFonts w:ascii="Times New Roman" w:hAnsi="Times New Roman" w:cs="Times New Roman"/>
          <w:sz w:val="20"/>
          <w:szCs w:val="20"/>
          <w:vertAlign w:val="superscript"/>
          <w:lang w:val="en-US"/>
        </w:rPr>
      </w:pPr>
      <w:r>
        <w:rPr>
          <w:noProof/>
          <w:lang w:val="en-US" w:bidi="ta-IN"/>
        </w:rPr>
        <w:drawing>
          <wp:inline distT="0" distB="0" distL="0" distR="0" wp14:anchorId="2689A590" wp14:editId="09A13AAA">
            <wp:extent cx="2827655" cy="1758950"/>
            <wp:effectExtent l="0" t="0" r="0" b="0"/>
            <wp:docPr id="1266732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7655" cy="1758950"/>
                    </a:xfrm>
                    <a:prstGeom prst="rect">
                      <a:avLst/>
                    </a:prstGeom>
                    <a:noFill/>
                    <a:ln>
                      <a:noFill/>
                    </a:ln>
                  </pic:spPr>
                </pic:pic>
              </a:graphicData>
            </a:graphic>
          </wp:inline>
        </w:drawing>
      </w:r>
    </w:p>
    <w:p w14:paraId="087D1DFC" w14:textId="77777777" w:rsidR="00AC0C14" w:rsidRDefault="00AC0C14" w:rsidP="00AC0C14">
      <w:pPr>
        <w:spacing w:after="0" w:line="240" w:lineRule="auto"/>
        <w:jc w:val="both"/>
        <w:rPr>
          <w:rFonts w:ascii="Times New Roman" w:hAnsi="Times New Roman" w:cs="Times New Roman"/>
          <w:sz w:val="20"/>
          <w:szCs w:val="20"/>
          <w:vertAlign w:val="superscript"/>
          <w:lang w:val="en-US"/>
        </w:rPr>
      </w:pPr>
    </w:p>
    <w:p w14:paraId="42F3EF2A" w14:textId="77777777" w:rsidR="00C4016A" w:rsidRPr="00033185" w:rsidRDefault="00C4016A" w:rsidP="00A635CD">
      <w:pPr>
        <w:spacing w:line="240" w:lineRule="auto"/>
        <w:jc w:val="center"/>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Pr>
          <w:rFonts w:ascii="Times New Roman" w:hAnsi="Times New Roman" w:cs="Times New Roman"/>
          <w:b/>
          <w:bCs/>
          <w:color w:val="0070C0"/>
          <w:sz w:val="20"/>
          <w:szCs w:val="20"/>
        </w:rPr>
        <w:t>5</w:t>
      </w:r>
      <w:r w:rsidRPr="00E92B41">
        <w:rPr>
          <w:rFonts w:ascii="Times New Roman" w:hAnsi="Times New Roman" w:cs="Times New Roman"/>
          <w:b/>
          <w:bCs/>
          <w:color w:val="0070C0"/>
          <w:sz w:val="20"/>
          <w:szCs w:val="20"/>
        </w:rPr>
        <w:t xml:space="preserve">. </w:t>
      </w:r>
      <w:r>
        <w:rPr>
          <w:rFonts w:ascii="Times New Roman" w:hAnsi="Times New Roman" w:cs="Times New Roman"/>
          <w:b/>
          <w:bCs/>
          <w:sz w:val="20"/>
          <w:szCs w:val="20"/>
        </w:rPr>
        <w:t>Environment Design for simulation</w:t>
      </w:r>
    </w:p>
    <w:p w14:paraId="232AF4F4" w14:textId="77777777" w:rsidR="00C4016A" w:rsidRPr="00AC0C14" w:rsidRDefault="00C4016A" w:rsidP="00AC0C14">
      <w:pPr>
        <w:spacing w:after="0" w:line="240" w:lineRule="auto"/>
        <w:jc w:val="both"/>
        <w:rPr>
          <w:rFonts w:ascii="Times New Roman" w:hAnsi="Times New Roman" w:cs="Times New Roman"/>
          <w:sz w:val="20"/>
          <w:szCs w:val="20"/>
          <w:vertAlign w:val="superscript"/>
          <w:lang w:val="en-US"/>
        </w:rPr>
      </w:pPr>
    </w:p>
    <w:p w14:paraId="4203EE30" w14:textId="77777777" w:rsidR="00AC0C14" w:rsidRPr="00AC0C14" w:rsidRDefault="00AC0C14" w:rsidP="00AC0C14">
      <w:pPr>
        <w:jc w:val="both"/>
        <w:rPr>
          <w:rFonts w:ascii="Times New Roman" w:hAnsi="Times New Roman" w:cs="Times New Roman"/>
          <w:b/>
          <w:bCs/>
          <w:sz w:val="20"/>
          <w:szCs w:val="20"/>
          <w:lang w:val="en-US"/>
        </w:rPr>
      </w:pPr>
      <w:r w:rsidRPr="00AC0C14">
        <w:rPr>
          <w:rFonts w:ascii="Times New Roman" w:hAnsi="Times New Roman" w:cs="Times New Roman"/>
          <w:b/>
          <w:bCs/>
          <w:sz w:val="20"/>
          <w:szCs w:val="20"/>
          <w:lang w:val="en-US"/>
        </w:rPr>
        <w:t>Simulation Execution:</w:t>
      </w:r>
    </w:p>
    <w:p w14:paraId="2BD56E19" w14:textId="77777777" w:rsidR="004A6213" w:rsidRPr="00E97DB5" w:rsidRDefault="00AC0C14" w:rsidP="00AC0C14">
      <w:pPr>
        <w:jc w:val="both"/>
        <w:rPr>
          <w:rFonts w:ascii="Times New Roman" w:hAnsi="Times New Roman" w:cs="Times New Roman"/>
          <w:sz w:val="20"/>
          <w:szCs w:val="20"/>
          <w:vertAlign w:val="superscript"/>
          <w:lang w:val="en-US"/>
        </w:rPr>
      </w:pPr>
      <w:r w:rsidRPr="00954632">
        <w:rPr>
          <w:rFonts w:ascii="Times New Roman" w:hAnsi="Times New Roman" w:cs="Times New Roman"/>
          <w:sz w:val="20"/>
          <w:szCs w:val="20"/>
          <w:lang w:val="en-US"/>
        </w:rPr>
        <w:t xml:space="preserve">Gazebo </w:t>
      </w:r>
      <w:r w:rsidR="008E5B7E">
        <w:rPr>
          <w:rFonts w:ascii="Times New Roman" w:hAnsi="Times New Roman" w:cs="Times New Roman"/>
          <w:sz w:val="20"/>
          <w:szCs w:val="20"/>
          <w:lang w:val="en-US"/>
        </w:rPr>
        <w:t xml:space="preserve">is used </w:t>
      </w:r>
      <w:r w:rsidRPr="00954632">
        <w:rPr>
          <w:rFonts w:ascii="Times New Roman" w:hAnsi="Times New Roman" w:cs="Times New Roman"/>
          <w:sz w:val="20"/>
          <w:szCs w:val="20"/>
          <w:lang w:val="en-US"/>
        </w:rPr>
        <w:t xml:space="preserve">to run simulations and test the robot’s performance in different terrains. </w:t>
      </w:r>
      <w:r w:rsidR="008E5B7E">
        <w:rPr>
          <w:rFonts w:ascii="Times New Roman" w:hAnsi="Times New Roman" w:cs="Times New Roman"/>
          <w:sz w:val="20"/>
          <w:szCs w:val="20"/>
          <w:lang w:val="en-US"/>
        </w:rPr>
        <w:t>T</w:t>
      </w:r>
      <w:r w:rsidRPr="00954632">
        <w:rPr>
          <w:rFonts w:ascii="Times New Roman" w:hAnsi="Times New Roman" w:cs="Times New Roman"/>
          <w:sz w:val="20"/>
          <w:szCs w:val="20"/>
          <w:lang w:val="en-US"/>
        </w:rPr>
        <w:t xml:space="preserve">he robot’s behavior </w:t>
      </w:r>
      <w:r w:rsidR="008E5B7E">
        <w:rPr>
          <w:rFonts w:ascii="Times New Roman" w:hAnsi="Times New Roman" w:cs="Times New Roman"/>
          <w:sz w:val="20"/>
          <w:szCs w:val="20"/>
          <w:lang w:val="en-US"/>
        </w:rPr>
        <w:t xml:space="preserve">is </w:t>
      </w:r>
      <w:proofErr w:type="gramStart"/>
      <w:r w:rsidR="008E5B7E">
        <w:rPr>
          <w:rFonts w:ascii="Times New Roman" w:hAnsi="Times New Roman" w:cs="Times New Roman"/>
          <w:sz w:val="20"/>
          <w:szCs w:val="20"/>
          <w:lang w:val="en-US"/>
        </w:rPr>
        <w:t>monitored</w:t>
      </w:r>
      <w:proofErr w:type="gramEnd"/>
      <w:r w:rsidR="008E5B7E">
        <w:rPr>
          <w:rFonts w:ascii="Times New Roman" w:hAnsi="Times New Roman" w:cs="Times New Roman"/>
          <w:sz w:val="20"/>
          <w:szCs w:val="20"/>
          <w:lang w:val="en-US"/>
        </w:rPr>
        <w:t xml:space="preserve"> </w:t>
      </w:r>
      <w:r w:rsidRPr="00954632">
        <w:rPr>
          <w:rFonts w:ascii="Times New Roman" w:hAnsi="Times New Roman" w:cs="Times New Roman"/>
          <w:sz w:val="20"/>
          <w:szCs w:val="20"/>
          <w:lang w:val="en-US"/>
        </w:rPr>
        <w:t xml:space="preserve">and control parameters </w:t>
      </w:r>
      <w:r w:rsidR="008E5B7E">
        <w:rPr>
          <w:rFonts w:ascii="Times New Roman" w:hAnsi="Times New Roman" w:cs="Times New Roman"/>
          <w:sz w:val="20"/>
          <w:szCs w:val="20"/>
          <w:lang w:val="en-US"/>
        </w:rPr>
        <w:t xml:space="preserve">are adjusted </w:t>
      </w:r>
      <w:r w:rsidRPr="00954632">
        <w:rPr>
          <w:rFonts w:ascii="Times New Roman" w:hAnsi="Times New Roman" w:cs="Times New Roman"/>
          <w:sz w:val="20"/>
          <w:szCs w:val="20"/>
          <w:lang w:val="en-US"/>
        </w:rPr>
        <w:t>based on the simulation results</w:t>
      </w:r>
      <w:r w:rsidR="008E5B7E">
        <w:rPr>
          <w:rFonts w:ascii="Times New Roman" w:hAnsi="Times New Roman" w:cs="Times New Roman"/>
          <w:sz w:val="20"/>
          <w:szCs w:val="20"/>
          <w:lang w:val="en-US"/>
        </w:rPr>
        <w:t xml:space="preserve"> (as shown in Fig. </w:t>
      </w:r>
      <w:r w:rsidR="00C4016A">
        <w:rPr>
          <w:rFonts w:ascii="Times New Roman" w:hAnsi="Times New Roman" w:cs="Times New Roman"/>
          <w:sz w:val="20"/>
          <w:szCs w:val="20"/>
          <w:lang w:val="en-US"/>
        </w:rPr>
        <w:t>6</w:t>
      </w:r>
      <w:r w:rsidR="00DA36C0">
        <w:rPr>
          <w:rFonts w:ascii="Times New Roman" w:hAnsi="Times New Roman" w:cs="Times New Roman"/>
          <w:sz w:val="20"/>
          <w:szCs w:val="20"/>
          <w:lang w:val="en-US"/>
        </w:rPr>
        <w:t xml:space="preserve"> and Fig. </w:t>
      </w:r>
      <w:r w:rsidR="00C4016A">
        <w:rPr>
          <w:rFonts w:ascii="Times New Roman" w:hAnsi="Times New Roman" w:cs="Times New Roman"/>
          <w:sz w:val="20"/>
          <w:szCs w:val="20"/>
          <w:lang w:val="en-US"/>
        </w:rPr>
        <w:t>7</w:t>
      </w:r>
      <w:r w:rsidR="008E5B7E">
        <w:rPr>
          <w:rFonts w:ascii="Times New Roman" w:hAnsi="Times New Roman" w:cs="Times New Roman"/>
          <w:sz w:val="20"/>
          <w:szCs w:val="20"/>
          <w:lang w:val="en-US"/>
        </w:rPr>
        <w:t>)</w:t>
      </w:r>
      <w:r w:rsidRPr="00954632">
        <w:rPr>
          <w:rFonts w:ascii="Times New Roman" w:hAnsi="Times New Roman" w:cs="Times New Roman"/>
          <w:sz w:val="20"/>
          <w:szCs w:val="20"/>
          <w:lang w:val="en-US"/>
        </w:rPr>
        <w:t>.</w:t>
      </w:r>
    </w:p>
    <w:p w14:paraId="35ED7393" w14:textId="77777777" w:rsidR="00AB0C1A" w:rsidRDefault="00AB0C1A" w:rsidP="00A45112">
      <w:pPr>
        <w:jc w:val="both"/>
        <w:rPr>
          <w:rFonts w:ascii="Times New Roman" w:hAnsi="Times New Roman" w:cs="Times New Roman"/>
          <w:sz w:val="20"/>
          <w:szCs w:val="20"/>
          <w:lang w:val="en-US"/>
        </w:rPr>
      </w:pPr>
      <w:r w:rsidRPr="00954632">
        <w:rPr>
          <w:rFonts w:ascii="Times New Roman" w:hAnsi="Times New Roman" w:cs="Times New Roman"/>
          <w:noProof/>
          <w:sz w:val="20"/>
          <w:szCs w:val="20"/>
          <w:lang w:val="en-US" w:bidi="ta-IN"/>
        </w:rPr>
        <w:drawing>
          <wp:inline distT="0" distB="0" distL="0" distR="0" wp14:anchorId="09544BD3" wp14:editId="01ED9CBF">
            <wp:extent cx="2827769" cy="1860472"/>
            <wp:effectExtent l="19050" t="0" r="0" b="0"/>
            <wp:docPr id="108817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7655" cy="1860397"/>
                    </a:xfrm>
                    <a:prstGeom prst="rect">
                      <a:avLst/>
                    </a:prstGeom>
                    <a:noFill/>
                    <a:ln>
                      <a:noFill/>
                    </a:ln>
                  </pic:spPr>
                </pic:pic>
              </a:graphicData>
            </a:graphic>
          </wp:inline>
        </w:drawing>
      </w:r>
    </w:p>
    <w:p w14:paraId="7177949C" w14:textId="77777777" w:rsidR="00D65FC8" w:rsidRPr="00033185" w:rsidRDefault="00AC0C14" w:rsidP="00A635CD">
      <w:pPr>
        <w:spacing w:line="240" w:lineRule="auto"/>
        <w:jc w:val="center"/>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sidR="00C4016A">
        <w:rPr>
          <w:rFonts w:ascii="Times New Roman" w:hAnsi="Times New Roman" w:cs="Times New Roman"/>
          <w:b/>
          <w:bCs/>
          <w:color w:val="0070C0"/>
          <w:sz w:val="20"/>
          <w:szCs w:val="20"/>
        </w:rPr>
        <w:t>6</w:t>
      </w:r>
      <w:r w:rsidRPr="00E92B41">
        <w:rPr>
          <w:rFonts w:ascii="Times New Roman" w:hAnsi="Times New Roman" w:cs="Times New Roman"/>
          <w:b/>
          <w:bCs/>
          <w:color w:val="0070C0"/>
          <w:sz w:val="20"/>
          <w:szCs w:val="20"/>
        </w:rPr>
        <w:t xml:space="preserve">. </w:t>
      </w:r>
      <w:r>
        <w:rPr>
          <w:rFonts w:ascii="Times New Roman" w:hAnsi="Times New Roman" w:cs="Times New Roman"/>
          <w:b/>
          <w:bCs/>
          <w:sz w:val="20"/>
          <w:szCs w:val="20"/>
        </w:rPr>
        <w:t>Simulation of Bot in Gazebo</w:t>
      </w:r>
    </w:p>
    <w:p w14:paraId="138D0615" w14:textId="77777777" w:rsidR="00C55CE0" w:rsidRDefault="00C55CE0" w:rsidP="00B431FC">
      <w:pPr>
        <w:spacing w:after="0"/>
        <w:jc w:val="both"/>
        <w:rPr>
          <w:rFonts w:ascii="Times New Roman" w:hAnsi="Times New Roman" w:cs="Times New Roman"/>
          <w:sz w:val="20"/>
          <w:szCs w:val="20"/>
          <w:vertAlign w:val="superscript"/>
        </w:rPr>
      </w:pPr>
    </w:p>
    <w:p w14:paraId="242F0C34" w14:textId="77777777" w:rsidR="00C55CE0" w:rsidRDefault="00C55CE0" w:rsidP="00B431FC">
      <w:pPr>
        <w:spacing w:after="0"/>
        <w:jc w:val="both"/>
        <w:rPr>
          <w:rFonts w:ascii="Times New Roman" w:hAnsi="Times New Roman" w:cs="Times New Roman"/>
          <w:sz w:val="20"/>
          <w:szCs w:val="20"/>
        </w:rPr>
      </w:pPr>
      <w:r>
        <w:rPr>
          <w:noProof/>
          <w:lang w:val="en-US" w:bidi="ta-IN"/>
        </w:rPr>
        <w:lastRenderedPageBreak/>
        <w:drawing>
          <wp:inline distT="0" distB="0" distL="0" distR="0" wp14:anchorId="13A2FC9E" wp14:editId="6EC1F9D6">
            <wp:extent cx="2827655" cy="1801495"/>
            <wp:effectExtent l="0" t="0" r="0" b="8255"/>
            <wp:docPr id="118759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7655" cy="1801495"/>
                    </a:xfrm>
                    <a:prstGeom prst="rect">
                      <a:avLst/>
                    </a:prstGeom>
                    <a:noFill/>
                    <a:ln>
                      <a:noFill/>
                    </a:ln>
                  </pic:spPr>
                </pic:pic>
              </a:graphicData>
            </a:graphic>
          </wp:inline>
        </w:drawing>
      </w:r>
    </w:p>
    <w:p w14:paraId="3BF3DFB0" w14:textId="77777777" w:rsidR="00C55CE0" w:rsidRDefault="00C55CE0" w:rsidP="00A635CD">
      <w:pPr>
        <w:spacing w:line="240" w:lineRule="auto"/>
        <w:jc w:val="center"/>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sidR="00C4016A">
        <w:rPr>
          <w:rFonts w:ascii="Times New Roman" w:hAnsi="Times New Roman" w:cs="Times New Roman"/>
          <w:b/>
          <w:bCs/>
          <w:color w:val="0070C0"/>
          <w:sz w:val="20"/>
          <w:szCs w:val="20"/>
        </w:rPr>
        <w:t>7</w:t>
      </w:r>
      <w:r w:rsidRPr="00E92B41">
        <w:rPr>
          <w:rFonts w:ascii="Times New Roman" w:hAnsi="Times New Roman" w:cs="Times New Roman"/>
          <w:b/>
          <w:bCs/>
          <w:color w:val="0070C0"/>
          <w:sz w:val="20"/>
          <w:szCs w:val="20"/>
        </w:rPr>
        <w:t xml:space="preserve">. </w:t>
      </w:r>
      <w:r w:rsidR="00DA36C0">
        <w:rPr>
          <w:rFonts w:ascii="Times New Roman" w:hAnsi="Times New Roman" w:cs="Times New Roman"/>
          <w:b/>
          <w:bCs/>
          <w:sz w:val="20"/>
          <w:szCs w:val="20"/>
        </w:rPr>
        <w:t>Structure</w:t>
      </w:r>
      <w:r>
        <w:rPr>
          <w:rFonts w:ascii="Times New Roman" w:hAnsi="Times New Roman" w:cs="Times New Roman"/>
          <w:b/>
          <w:bCs/>
          <w:sz w:val="20"/>
          <w:szCs w:val="20"/>
        </w:rPr>
        <w:t xml:space="preserve"> of </w:t>
      </w:r>
      <w:proofErr w:type="spellStart"/>
      <w:r w:rsidR="000A0C21">
        <w:rPr>
          <w:rFonts w:ascii="Times New Roman" w:hAnsi="Times New Roman" w:cs="Times New Roman"/>
          <w:b/>
          <w:bCs/>
          <w:sz w:val="20"/>
          <w:szCs w:val="20"/>
        </w:rPr>
        <w:t>Mechanum</w:t>
      </w:r>
      <w:r>
        <w:rPr>
          <w:rFonts w:ascii="Times New Roman" w:hAnsi="Times New Roman" w:cs="Times New Roman"/>
          <w:b/>
          <w:bCs/>
          <w:sz w:val="20"/>
          <w:szCs w:val="20"/>
        </w:rPr>
        <w:t>Bot</w:t>
      </w:r>
      <w:proofErr w:type="spellEnd"/>
      <w:r>
        <w:rPr>
          <w:rFonts w:ascii="Times New Roman" w:hAnsi="Times New Roman" w:cs="Times New Roman"/>
          <w:b/>
          <w:bCs/>
          <w:sz w:val="20"/>
          <w:szCs w:val="20"/>
        </w:rPr>
        <w:t xml:space="preserve"> in Gazebo</w:t>
      </w:r>
    </w:p>
    <w:p w14:paraId="15D930A4" w14:textId="77777777" w:rsidR="000A0C21" w:rsidRDefault="000A0C21" w:rsidP="00C55CE0">
      <w:pPr>
        <w:spacing w:line="240" w:lineRule="auto"/>
        <w:rPr>
          <w:rFonts w:ascii="Times New Roman" w:hAnsi="Times New Roman" w:cs="Times New Roman"/>
          <w:b/>
          <w:bCs/>
          <w:sz w:val="20"/>
          <w:szCs w:val="20"/>
        </w:rPr>
      </w:pPr>
    </w:p>
    <w:p w14:paraId="482BC4EA" w14:textId="77777777" w:rsidR="0069394D" w:rsidRPr="0069394D" w:rsidRDefault="0069394D" w:rsidP="000A0C21">
      <w:pPr>
        <w:jc w:val="both"/>
        <w:rPr>
          <w:rFonts w:ascii="Times New Roman" w:hAnsi="Times New Roman" w:cs="Times New Roman"/>
          <w:sz w:val="20"/>
          <w:szCs w:val="20"/>
          <w:lang w:val="en-US"/>
        </w:rPr>
      </w:pPr>
      <w:r w:rsidRPr="0069394D">
        <w:rPr>
          <w:rFonts w:ascii="Times New Roman" w:hAnsi="Times New Roman" w:cs="Times New Roman"/>
          <w:sz w:val="20"/>
          <w:szCs w:val="20"/>
        </w:rPr>
        <w:t xml:space="preserve">The implementation of </w:t>
      </w:r>
      <w:proofErr w:type="spellStart"/>
      <w:r w:rsidRPr="0069394D">
        <w:rPr>
          <w:rFonts w:ascii="Times New Roman" w:hAnsi="Times New Roman" w:cs="Times New Roman"/>
          <w:sz w:val="20"/>
          <w:szCs w:val="20"/>
        </w:rPr>
        <w:t>mecanum</w:t>
      </w:r>
      <w:proofErr w:type="spellEnd"/>
      <w:r w:rsidRPr="0069394D">
        <w:rPr>
          <w:rFonts w:ascii="Times New Roman" w:hAnsi="Times New Roman" w:cs="Times New Roman"/>
          <w:sz w:val="20"/>
          <w:szCs w:val="20"/>
        </w:rPr>
        <w:t xml:space="preserve"> wheels in our robot resulted in highly flexible omnidirectional movement, overcoming limitations typical of traditional wheeled robots in confined spaces. Our dual-control system, combining autonomous AI-driven navigation with manual joystick control, provided operational versatility, allowing seamless adaptation to various tasks, particularly in warehouse automation scenarios. Through ROS-based simulation, we conducted concurrent testing and validation of navigation </w:t>
      </w:r>
      <w:proofErr w:type="gramStart"/>
      <w:r w:rsidRPr="0069394D">
        <w:rPr>
          <w:rFonts w:ascii="Times New Roman" w:hAnsi="Times New Roman" w:cs="Times New Roman"/>
          <w:sz w:val="20"/>
          <w:szCs w:val="20"/>
        </w:rPr>
        <w:t>and  algorithms</w:t>
      </w:r>
      <w:proofErr w:type="gramEnd"/>
      <w:r w:rsidRPr="0069394D">
        <w:rPr>
          <w:rFonts w:ascii="Times New Roman" w:hAnsi="Times New Roman" w:cs="Times New Roman"/>
          <w:sz w:val="20"/>
          <w:szCs w:val="20"/>
        </w:rPr>
        <w:t xml:space="preserve">, significantly streamlining the development process and reducing time for iterative improvements. In practical applications, the robot demonstrated efficient handling of tight aisles, reliable path optimization, and minimal manual intervention. This approach not only enhanced the robot's </w:t>
      </w:r>
      <w:proofErr w:type="spellStart"/>
      <w:r w:rsidRPr="0069394D">
        <w:rPr>
          <w:rFonts w:ascii="Times New Roman" w:hAnsi="Times New Roman" w:cs="Times New Roman"/>
          <w:sz w:val="20"/>
          <w:szCs w:val="20"/>
        </w:rPr>
        <w:t>maneuverability</w:t>
      </w:r>
      <w:proofErr w:type="spellEnd"/>
      <w:r w:rsidRPr="0069394D">
        <w:rPr>
          <w:rFonts w:ascii="Times New Roman" w:hAnsi="Times New Roman" w:cs="Times New Roman"/>
          <w:sz w:val="20"/>
          <w:szCs w:val="20"/>
        </w:rPr>
        <w:t xml:space="preserve"> and operational efficiency but also highlighted its potential in automating logistics processes in restricted environments.</w:t>
      </w:r>
    </w:p>
    <w:p w14:paraId="522E2DD5" w14:textId="77777777" w:rsidR="000A0C21" w:rsidRDefault="000A0C21" w:rsidP="005D6B94">
      <w:pPr>
        <w:spacing w:line="240" w:lineRule="auto"/>
      </w:pPr>
      <w:r>
        <w:rPr>
          <w:noProof/>
          <w:lang w:val="en-US" w:bidi="ta-IN"/>
        </w:rPr>
        <w:drawing>
          <wp:inline distT="0" distB="0" distL="0" distR="0" wp14:anchorId="229A7FAE" wp14:editId="1C20F048">
            <wp:extent cx="2827655" cy="1590675"/>
            <wp:effectExtent l="0" t="0" r="0" b="9525"/>
            <wp:docPr id="169533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7655" cy="1590675"/>
                    </a:xfrm>
                    <a:prstGeom prst="rect">
                      <a:avLst/>
                    </a:prstGeom>
                    <a:noFill/>
                    <a:ln>
                      <a:noFill/>
                    </a:ln>
                  </pic:spPr>
                </pic:pic>
              </a:graphicData>
            </a:graphic>
          </wp:inline>
        </w:drawing>
      </w:r>
    </w:p>
    <w:p w14:paraId="50A122A3" w14:textId="77777777" w:rsidR="00CF794E" w:rsidRDefault="005D6B94" w:rsidP="005D6B94">
      <w:pPr>
        <w:spacing w:line="240" w:lineRule="auto"/>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sidR="00CF794E">
        <w:rPr>
          <w:rFonts w:ascii="Times New Roman" w:hAnsi="Times New Roman" w:cs="Times New Roman"/>
          <w:b/>
          <w:bCs/>
          <w:color w:val="0070C0"/>
          <w:sz w:val="20"/>
          <w:szCs w:val="20"/>
        </w:rPr>
        <w:t>8</w:t>
      </w:r>
      <w:r w:rsidRPr="00E92B41">
        <w:rPr>
          <w:rFonts w:ascii="Times New Roman" w:hAnsi="Times New Roman" w:cs="Times New Roman"/>
          <w:b/>
          <w:bCs/>
          <w:color w:val="0070C0"/>
          <w:sz w:val="20"/>
          <w:szCs w:val="20"/>
        </w:rPr>
        <w:t xml:space="preserve">. </w:t>
      </w:r>
      <w:r>
        <w:rPr>
          <w:rFonts w:ascii="Times New Roman" w:hAnsi="Times New Roman" w:cs="Times New Roman"/>
          <w:b/>
          <w:bCs/>
          <w:sz w:val="20"/>
          <w:szCs w:val="20"/>
        </w:rPr>
        <w:t xml:space="preserve">Structure of </w:t>
      </w:r>
      <w:proofErr w:type="spellStart"/>
      <w:r>
        <w:rPr>
          <w:rFonts w:ascii="Times New Roman" w:hAnsi="Times New Roman" w:cs="Times New Roman"/>
          <w:b/>
          <w:bCs/>
          <w:sz w:val="20"/>
          <w:szCs w:val="20"/>
        </w:rPr>
        <w:t>Mechanum</w:t>
      </w:r>
      <w:proofErr w:type="spellEnd"/>
      <w:r>
        <w:rPr>
          <w:rFonts w:ascii="Times New Roman" w:hAnsi="Times New Roman" w:cs="Times New Roman"/>
          <w:b/>
          <w:bCs/>
          <w:sz w:val="20"/>
          <w:szCs w:val="20"/>
        </w:rPr>
        <w:t xml:space="preserve"> Bot in Gazebo</w:t>
      </w:r>
    </w:p>
    <w:p w14:paraId="50BAB462" w14:textId="77777777" w:rsidR="003F493D" w:rsidRPr="001F0F45" w:rsidRDefault="003F493D" w:rsidP="005D6B94">
      <w:pPr>
        <w:spacing w:line="240" w:lineRule="auto"/>
        <w:rPr>
          <w:rFonts w:ascii="Times New Roman" w:hAnsi="Times New Roman" w:cs="Times New Roman"/>
          <w:sz w:val="20"/>
          <w:szCs w:val="20"/>
        </w:rPr>
      </w:pPr>
      <w:r w:rsidRPr="003F493D">
        <w:rPr>
          <w:rFonts w:ascii="Times New Roman" w:hAnsi="Times New Roman" w:cs="Times New Roman"/>
          <w:sz w:val="20"/>
          <w:szCs w:val="20"/>
        </w:rPr>
        <w:t>In Figure 8, the user command dictates the bot to move “5 units forward and 5 units left”, hence the bot is observed to follow the coordinates generated by the Generative AI. This movement demonstrates the system’s ability to interpret and execute directional commands accurately through AI-generated path planning, ensuring precise navigation to the target location.</w:t>
      </w:r>
    </w:p>
    <w:p w14:paraId="25A70665" w14:textId="77777777" w:rsidR="000A0C21" w:rsidRDefault="000A0C21" w:rsidP="000A0C21">
      <w:pPr>
        <w:jc w:val="both"/>
        <w:rPr>
          <w:rFonts w:ascii="Times New Roman" w:hAnsi="Times New Roman" w:cs="Times New Roman"/>
          <w:b/>
          <w:bCs/>
          <w:color w:val="4472C4" w:themeColor="accent1"/>
          <w:sz w:val="20"/>
          <w:szCs w:val="20"/>
          <w:lang w:val="en-US"/>
        </w:rPr>
      </w:pPr>
      <w:r>
        <w:rPr>
          <w:noProof/>
          <w:lang w:val="en-US" w:bidi="ta-IN"/>
        </w:rPr>
        <w:drawing>
          <wp:inline distT="0" distB="0" distL="0" distR="0" wp14:anchorId="36AECB3B" wp14:editId="6AB75E70">
            <wp:extent cx="2827655" cy="1590675"/>
            <wp:effectExtent l="0" t="0" r="0" b="9525"/>
            <wp:docPr id="25637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7655" cy="1590675"/>
                    </a:xfrm>
                    <a:prstGeom prst="rect">
                      <a:avLst/>
                    </a:prstGeom>
                    <a:noFill/>
                    <a:ln>
                      <a:noFill/>
                    </a:ln>
                  </pic:spPr>
                </pic:pic>
              </a:graphicData>
            </a:graphic>
          </wp:inline>
        </w:drawing>
      </w:r>
    </w:p>
    <w:p w14:paraId="13AD0EA9" w14:textId="77777777" w:rsidR="005D6B94" w:rsidRDefault="005D6B94" w:rsidP="005D6B94">
      <w:pPr>
        <w:spacing w:line="240" w:lineRule="auto"/>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sidR="00CF794E">
        <w:rPr>
          <w:rFonts w:ascii="Times New Roman" w:hAnsi="Times New Roman" w:cs="Times New Roman"/>
          <w:b/>
          <w:bCs/>
          <w:color w:val="0070C0"/>
          <w:sz w:val="20"/>
          <w:szCs w:val="20"/>
        </w:rPr>
        <w:t>9</w:t>
      </w:r>
      <w:r w:rsidRPr="00E92B41">
        <w:rPr>
          <w:rFonts w:ascii="Times New Roman" w:hAnsi="Times New Roman" w:cs="Times New Roman"/>
          <w:b/>
          <w:bCs/>
          <w:color w:val="0070C0"/>
          <w:sz w:val="20"/>
          <w:szCs w:val="20"/>
        </w:rPr>
        <w:t xml:space="preserve">. </w:t>
      </w:r>
      <w:r>
        <w:rPr>
          <w:rFonts w:ascii="Times New Roman" w:hAnsi="Times New Roman" w:cs="Times New Roman"/>
          <w:b/>
          <w:bCs/>
          <w:sz w:val="20"/>
          <w:szCs w:val="20"/>
        </w:rPr>
        <w:t xml:space="preserve">Structure of </w:t>
      </w:r>
      <w:proofErr w:type="spellStart"/>
      <w:r>
        <w:rPr>
          <w:rFonts w:ascii="Times New Roman" w:hAnsi="Times New Roman" w:cs="Times New Roman"/>
          <w:b/>
          <w:bCs/>
          <w:sz w:val="20"/>
          <w:szCs w:val="20"/>
        </w:rPr>
        <w:t>Mechanum</w:t>
      </w:r>
      <w:proofErr w:type="spellEnd"/>
      <w:r>
        <w:rPr>
          <w:rFonts w:ascii="Times New Roman" w:hAnsi="Times New Roman" w:cs="Times New Roman"/>
          <w:b/>
          <w:bCs/>
          <w:sz w:val="20"/>
          <w:szCs w:val="20"/>
        </w:rPr>
        <w:t xml:space="preserve"> Bot in Gazebo </w:t>
      </w:r>
    </w:p>
    <w:p w14:paraId="7118252F" w14:textId="77777777" w:rsidR="00CF794E" w:rsidRPr="005D6B94" w:rsidRDefault="00CF794E" w:rsidP="00CF794E">
      <w:pPr>
        <w:spacing w:line="240" w:lineRule="auto"/>
        <w:rPr>
          <w:rFonts w:ascii="Times New Roman" w:hAnsi="Times New Roman" w:cs="Times New Roman"/>
          <w:b/>
          <w:bCs/>
          <w:sz w:val="20"/>
          <w:szCs w:val="20"/>
        </w:rPr>
      </w:pPr>
      <w:r>
        <w:rPr>
          <w:rFonts w:ascii="Times New Roman" w:hAnsi="Times New Roman" w:cs="Times New Roman"/>
          <w:sz w:val="20"/>
          <w:szCs w:val="20"/>
        </w:rPr>
        <w:t>In Figure 9, the user command dictates the bot to move “10 units forward at an angle of 30 degrees”, hence the bot is observed to follow the coordinates generated by the Generative AI.</w:t>
      </w:r>
    </w:p>
    <w:p w14:paraId="46577A54" w14:textId="77777777" w:rsidR="00CF794E" w:rsidRDefault="00CF794E" w:rsidP="005D6B94">
      <w:pPr>
        <w:spacing w:line="240" w:lineRule="auto"/>
        <w:rPr>
          <w:rFonts w:ascii="Times New Roman" w:hAnsi="Times New Roman" w:cs="Times New Roman"/>
          <w:b/>
          <w:bCs/>
          <w:sz w:val="20"/>
          <w:szCs w:val="20"/>
        </w:rPr>
      </w:pPr>
    </w:p>
    <w:p w14:paraId="24FCC4E7" w14:textId="77777777" w:rsidR="005D6B94" w:rsidRDefault="005D6B94" w:rsidP="000A0C21">
      <w:pPr>
        <w:jc w:val="both"/>
        <w:rPr>
          <w:rFonts w:ascii="Times New Roman" w:hAnsi="Times New Roman" w:cs="Times New Roman"/>
          <w:b/>
          <w:bCs/>
          <w:color w:val="4472C4" w:themeColor="accent1"/>
          <w:sz w:val="20"/>
          <w:szCs w:val="20"/>
          <w:lang w:val="en-US"/>
        </w:rPr>
      </w:pPr>
    </w:p>
    <w:p w14:paraId="101AAA56" w14:textId="77777777" w:rsidR="000A0C21" w:rsidRDefault="000A0C21" w:rsidP="000A0C21">
      <w:pPr>
        <w:jc w:val="both"/>
        <w:rPr>
          <w:rFonts w:ascii="Times New Roman" w:hAnsi="Times New Roman" w:cs="Times New Roman"/>
          <w:b/>
          <w:bCs/>
          <w:color w:val="4472C4" w:themeColor="accent1"/>
          <w:sz w:val="20"/>
          <w:szCs w:val="20"/>
          <w:lang w:val="en-US"/>
        </w:rPr>
      </w:pPr>
      <w:r>
        <w:rPr>
          <w:noProof/>
          <w:lang w:val="en-US" w:bidi="ta-IN"/>
        </w:rPr>
        <w:drawing>
          <wp:inline distT="0" distB="0" distL="0" distR="0" wp14:anchorId="17AEDDE2" wp14:editId="2A82EFDC">
            <wp:extent cx="3025427" cy="2357355"/>
            <wp:effectExtent l="19050" t="0" r="3523" b="0"/>
            <wp:docPr id="729541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4989" cy="2357014"/>
                    </a:xfrm>
                    <a:prstGeom prst="rect">
                      <a:avLst/>
                    </a:prstGeom>
                    <a:noFill/>
                    <a:ln>
                      <a:noFill/>
                    </a:ln>
                  </pic:spPr>
                </pic:pic>
              </a:graphicData>
            </a:graphic>
          </wp:inline>
        </w:drawing>
      </w:r>
    </w:p>
    <w:p w14:paraId="6A05659A" w14:textId="77777777" w:rsidR="005D6B94" w:rsidRDefault="005D6B94" w:rsidP="005D6B94">
      <w:pPr>
        <w:spacing w:line="240" w:lineRule="auto"/>
        <w:rPr>
          <w:rFonts w:ascii="Times New Roman" w:hAnsi="Times New Roman" w:cs="Times New Roman"/>
          <w:b/>
          <w:bCs/>
          <w:sz w:val="20"/>
          <w:szCs w:val="20"/>
        </w:rPr>
      </w:pPr>
      <w:r w:rsidRPr="00E92B41">
        <w:rPr>
          <w:rFonts w:ascii="Times New Roman" w:hAnsi="Times New Roman" w:cs="Times New Roman"/>
          <w:b/>
          <w:bCs/>
          <w:color w:val="0070C0"/>
          <w:sz w:val="20"/>
          <w:szCs w:val="20"/>
        </w:rPr>
        <w:t xml:space="preserve">FIGURE </w:t>
      </w:r>
      <w:r w:rsidR="00CF794E">
        <w:rPr>
          <w:rFonts w:ascii="Times New Roman" w:hAnsi="Times New Roman" w:cs="Times New Roman"/>
          <w:b/>
          <w:bCs/>
          <w:color w:val="0070C0"/>
          <w:sz w:val="20"/>
          <w:szCs w:val="20"/>
        </w:rPr>
        <w:t>10</w:t>
      </w:r>
      <w:r w:rsidRPr="00E92B41">
        <w:rPr>
          <w:rFonts w:ascii="Times New Roman" w:hAnsi="Times New Roman" w:cs="Times New Roman"/>
          <w:b/>
          <w:bCs/>
          <w:color w:val="0070C0"/>
          <w:sz w:val="20"/>
          <w:szCs w:val="20"/>
        </w:rPr>
        <w:t xml:space="preserve">. </w:t>
      </w:r>
      <w:r>
        <w:rPr>
          <w:rFonts w:ascii="Times New Roman" w:hAnsi="Times New Roman" w:cs="Times New Roman"/>
          <w:b/>
          <w:bCs/>
          <w:sz w:val="20"/>
          <w:szCs w:val="20"/>
        </w:rPr>
        <w:t xml:space="preserve">Structure of </w:t>
      </w:r>
      <w:proofErr w:type="spellStart"/>
      <w:r>
        <w:rPr>
          <w:rFonts w:ascii="Times New Roman" w:hAnsi="Times New Roman" w:cs="Times New Roman"/>
          <w:b/>
          <w:bCs/>
          <w:sz w:val="20"/>
          <w:szCs w:val="20"/>
        </w:rPr>
        <w:t>Mechanum</w:t>
      </w:r>
      <w:proofErr w:type="spellEnd"/>
      <w:r>
        <w:rPr>
          <w:rFonts w:ascii="Times New Roman" w:hAnsi="Times New Roman" w:cs="Times New Roman"/>
          <w:b/>
          <w:bCs/>
          <w:sz w:val="20"/>
          <w:szCs w:val="20"/>
        </w:rPr>
        <w:t xml:space="preserve"> Bot in Gazebo </w:t>
      </w:r>
    </w:p>
    <w:p w14:paraId="6C17C645" w14:textId="77777777" w:rsidR="00CF794E" w:rsidRDefault="00CF794E" w:rsidP="005D6B94">
      <w:pPr>
        <w:spacing w:line="240" w:lineRule="auto"/>
        <w:rPr>
          <w:rFonts w:ascii="Times New Roman" w:hAnsi="Times New Roman" w:cs="Times New Roman"/>
          <w:sz w:val="20"/>
          <w:szCs w:val="20"/>
        </w:rPr>
      </w:pPr>
      <w:r>
        <w:rPr>
          <w:rFonts w:ascii="Times New Roman" w:hAnsi="Times New Roman" w:cs="Times New Roman"/>
          <w:sz w:val="20"/>
          <w:szCs w:val="20"/>
        </w:rPr>
        <w:t>In Figure 10, the user command dictates the bot to move “rotate 90 degrees”, hence the bot is observed to follow the coordinates generated by the Generative AI.</w:t>
      </w:r>
    </w:p>
    <w:p w14:paraId="671E3289" w14:textId="77777777" w:rsidR="003F493D" w:rsidRPr="005D6B94" w:rsidRDefault="003F493D" w:rsidP="005D6B94">
      <w:pPr>
        <w:spacing w:line="240" w:lineRule="auto"/>
        <w:rPr>
          <w:rFonts w:ascii="Times New Roman" w:hAnsi="Times New Roman" w:cs="Times New Roman"/>
          <w:b/>
          <w:bCs/>
          <w:sz w:val="20"/>
          <w:szCs w:val="20"/>
        </w:rPr>
      </w:pPr>
    </w:p>
    <w:p w14:paraId="0C859A26" w14:textId="77777777" w:rsidR="000A0C21" w:rsidRPr="00954632" w:rsidRDefault="00A635CD" w:rsidP="000A0C21">
      <w:pPr>
        <w:jc w:val="both"/>
        <w:rPr>
          <w:rFonts w:ascii="Times New Roman" w:hAnsi="Times New Roman" w:cs="Times New Roman"/>
          <w:b/>
          <w:bCs/>
          <w:color w:val="4472C4" w:themeColor="accent1"/>
          <w:sz w:val="20"/>
          <w:szCs w:val="20"/>
          <w:lang w:val="en-US"/>
        </w:rPr>
      </w:pPr>
      <w:r>
        <w:rPr>
          <w:rFonts w:ascii="Times New Roman" w:hAnsi="Times New Roman" w:cs="Times New Roman"/>
          <w:b/>
          <w:bCs/>
          <w:color w:val="4472C4" w:themeColor="accent1"/>
          <w:sz w:val="20"/>
          <w:szCs w:val="20"/>
          <w:lang w:val="en-US"/>
        </w:rPr>
        <w:t>CONCLUSION</w:t>
      </w:r>
    </w:p>
    <w:p w14:paraId="7C775840" w14:textId="77777777" w:rsidR="000A0C21" w:rsidRPr="00897A08" w:rsidRDefault="000A0C21" w:rsidP="00A635CD">
      <w:pPr>
        <w:spacing w:after="0"/>
        <w:ind w:firstLine="720"/>
        <w:jc w:val="both"/>
        <w:rPr>
          <w:rFonts w:ascii="Times New Roman" w:hAnsi="Times New Roman" w:cs="Times New Roman"/>
          <w:sz w:val="20"/>
          <w:szCs w:val="20"/>
        </w:rPr>
      </w:pPr>
      <w:r>
        <w:rPr>
          <w:rFonts w:ascii="Times New Roman" w:hAnsi="Times New Roman" w:cs="Times New Roman"/>
          <w:sz w:val="20"/>
          <w:szCs w:val="20"/>
        </w:rPr>
        <w:t>T</w:t>
      </w:r>
      <w:r w:rsidR="00A635CD">
        <w:rPr>
          <w:rFonts w:ascii="Times New Roman" w:hAnsi="Times New Roman" w:cs="Times New Roman"/>
          <w:sz w:val="20"/>
          <w:szCs w:val="20"/>
        </w:rPr>
        <w:t>his</w:t>
      </w:r>
      <w:r w:rsidR="00D108E6">
        <w:rPr>
          <w:rFonts w:ascii="Times New Roman" w:hAnsi="Times New Roman" w:cs="Times New Roman"/>
          <w:sz w:val="20"/>
          <w:szCs w:val="20"/>
        </w:rPr>
        <w:t xml:space="preserve"> </w:t>
      </w:r>
      <w:r w:rsidR="00A635CD">
        <w:rPr>
          <w:rFonts w:ascii="Times New Roman" w:hAnsi="Times New Roman" w:cs="Times New Roman"/>
          <w:sz w:val="20"/>
          <w:szCs w:val="20"/>
        </w:rPr>
        <w:t>proposed work</w:t>
      </w:r>
      <w:r w:rsidRPr="00B84E49">
        <w:rPr>
          <w:rFonts w:ascii="Times New Roman" w:hAnsi="Times New Roman" w:cs="Times New Roman"/>
          <w:sz w:val="20"/>
          <w:szCs w:val="20"/>
        </w:rPr>
        <w:t xml:space="preserve"> successfully develops a </w:t>
      </w:r>
      <w:proofErr w:type="spellStart"/>
      <w:r w:rsidRPr="00B84E49">
        <w:rPr>
          <w:rFonts w:ascii="Times New Roman" w:hAnsi="Times New Roman" w:cs="Times New Roman"/>
          <w:sz w:val="20"/>
          <w:szCs w:val="20"/>
        </w:rPr>
        <w:t>mecanum</w:t>
      </w:r>
      <w:proofErr w:type="spellEnd"/>
      <w:r w:rsidRPr="00B84E49">
        <w:rPr>
          <w:rFonts w:ascii="Times New Roman" w:hAnsi="Times New Roman" w:cs="Times New Roman"/>
          <w:sz w:val="20"/>
          <w:szCs w:val="20"/>
        </w:rPr>
        <w:t>-wheeled omnidirectional robot that excels in navigating challenging terrains with precision and flexibility. By leveraging advanced technologies such as the Robot Operating System (ROS), joystick control, AI command integration, and Gazebo simulation, we have effectively addressed the complexities associated with robotic navigation in real-world environment</w:t>
      </w:r>
      <w:r>
        <w:rPr>
          <w:rFonts w:ascii="Times New Roman" w:hAnsi="Times New Roman" w:cs="Times New Roman"/>
          <w:sz w:val="20"/>
          <w:szCs w:val="20"/>
        </w:rPr>
        <w:t>s.</w:t>
      </w:r>
    </w:p>
    <w:p w14:paraId="09819527" w14:textId="77777777" w:rsidR="000A0C21" w:rsidRPr="00897A08" w:rsidRDefault="000A0C21" w:rsidP="000A0C21">
      <w:pPr>
        <w:spacing w:after="0"/>
        <w:jc w:val="both"/>
        <w:rPr>
          <w:rFonts w:ascii="Times New Roman" w:hAnsi="Times New Roman" w:cs="Times New Roman"/>
          <w:sz w:val="20"/>
          <w:szCs w:val="20"/>
        </w:rPr>
      </w:pPr>
      <w:r w:rsidRPr="00B84E49">
        <w:rPr>
          <w:rFonts w:ascii="Times New Roman" w:hAnsi="Times New Roman" w:cs="Times New Roman"/>
          <w:sz w:val="20"/>
          <w:szCs w:val="20"/>
        </w:rPr>
        <w:t xml:space="preserve">The exceptional </w:t>
      </w:r>
      <w:proofErr w:type="spellStart"/>
      <w:r w:rsidRPr="00B84E49">
        <w:rPr>
          <w:rFonts w:ascii="Times New Roman" w:hAnsi="Times New Roman" w:cs="Times New Roman"/>
          <w:sz w:val="20"/>
          <w:szCs w:val="20"/>
        </w:rPr>
        <w:t>maneuverability</w:t>
      </w:r>
      <w:proofErr w:type="spellEnd"/>
      <w:r w:rsidRPr="00B84E49">
        <w:rPr>
          <w:rFonts w:ascii="Times New Roman" w:hAnsi="Times New Roman" w:cs="Times New Roman"/>
          <w:sz w:val="20"/>
          <w:szCs w:val="20"/>
        </w:rPr>
        <w:t xml:space="preserve"> afforded by the </w:t>
      </w:r>
      <w:proofErr w:type="spellStart"/>
      <w:r w:rsidRPr="00B84E49">
        <w:rPr>
          <w:rFonts w:ascii="Times New Roman" w:hAnsi="Times New Roman" w:cs="Times New Roman"/>
          <w:sz w:val="20"/>
          <w:szCs w:val="20"/>
        </w:rPr>
        <w:t>mecanum</w:t>
      </w:r>
      <w:proofErr w:type="spellEnd"/>
      <w:r w:rsidRPr="00B84E49">
        <w:rPr>
          <w:rFonts w:ascii="Times New Roman" w:hAnsi="Times New Roman" w:cs="Times New Roman"/>
          <w:sz w:val="20"/>
          <w:szCs w:val="20"/>
        </w:rPr>
        <w:t xml:space="preserve"> wheels allows the robot to move in any direction without the need for physical reorientation, significantly enhancing its capability to overcome obstacles and navigate tight </w:t>
      </w:r>
      <w:r w:rsidRPr="00B84E49">
        <w:rPr>
          <w:rFonts w:ascii="Times New Roman" w:hAnsi="Times New Roman" w:cs="Times New Roman"/>
          <w:sz w:val="20"/>
          <w:szCs w:val="20"/>
        </w:rPr>
        <w:lastRenderedPageBreak/>
        <w:t>spaces that would pose challenges for traditional wheeled robots. The robust control system built within the ROS framework ensures real-time processing of sensor data, facilitating responsive and precise movements</w:t>
      </w:r>
      <w:r>
        <w:rPr>
          <w:rFonts w:ascii="Times New Roman" w:hAnsi="Times New Roman" w:cs="Times New Roman"/>
          <w:sz w:val="20"/>
          <w:szCs w:val="20"/>
        </w:rPr>
        <w:t>.</w:t>
      </w:r>
    </w:p>
    <w:p w14:paraId="4B439D0F" w14:textId="77777777" w:rsidR="000A0C21" w:rsidRDefault="000A0C21" w:rsidP="000A0C21">
      <w:pPr>
        <w:spacing w:after="0"/>
        <w:jc w:val="both"/>
        <w:rPr>
          <w:rFonts w:ascii="Times New Roman" w:hAnsi="Times New Roman" w:cs="Times New Roman"/>
          <w:sz w:val="20"/>
          <w:szCs w:val="20"/>
        </w:rPr>
      </w:pPr>
      <w:r w:rsidRPr="00B84E49">
        <w:rPr>
          <w:rFonts w:ascii="Times New Roman" w:hAnsi="Times New Roman" w:cs="Times New Roman"/>
          <w:sz w:val="20"/>
          <w:szCs w:val="20"/>
        </w:rPr>
        <w:t>The critical role of Gazebo simulation in this project cannot be overstated. By enabling thorough testing of the robot's navigation algorithms in a controlled environment, we have minimized risks and costs associated with physical trials, leading to improvements in the robot's operational reliability</w:t>
      </w:r>
    </w:p>
    <w:p w14:paraId="7BED2282" w14:textId="77777777" w:rsidR="000A0C21" w:rsidRDefault="000A0C21" w:rsidP="000A0C21">
      <w:pPr>
        <w:spacing w:after="0"/>
        <w:jc w:val="both"/>
        <w:rPr>
          <w:rFonts w:ascii="Times New Roman" w:hAnsi="Times New Roman" w:cs="Times New Roman"/>
          <w:sz w:val="20"/>
          <w:szCs w:val="20"/>
          <w:vertAlign w:val="superscript"/>
        </w:rPr>
      </w:pPr>
      <w:r w:rsidRPr="00B84E49">
        <w:rPr>
          <w:rFonts w:ascii="Times New Roman" w:hAnsi="Times New Roman" w:cs="Times New Roman"/>
          <w:sz w:val="20"/>
          <w:szCs w:val="20"/>
        </w:rPr>
        <w:t xml:space="preserve">Additionally, the integration of joystick control has provided operators with intuitive and precise handling capabilities, allowing for seamless navigation in real-time. The incorporation of AI command integration further enhances the robot's adaptability by optimizing linear and angular velocity control and determining optimal travel durations based on high-level movement instructions. This innovative approach significantly improves the efficiency of navigation while also allowing for intelligent obstacle detection and path planning </w:t>
      </w:r>
    </w:p>
    <w:p w14:paraId="5351E22A" w14:textId="77777777" w:rsidR="0069394D" w:rsidRDefault="0069394D" w:rsidP="000A0C21">
      <w:pPr>
        <w:spacing w:line="240" w:lineRule="auto"/>
        <w:rPr>
          <w:rFonts w:ascii="Times New Roman" w:hAnsi="Times New Roman" w:cs="Times New Roman"/>
          <w:b/>
          <w:bCs/>
          <w:sz w:val="20"/>
          <w:szCs w:val="20"/>
        </w:rPr>
      </w:pPr>
    </w:p>
    <w:p w14:paraId="075E58BA" w14:textId="77777777" w:rsidR="00F17AE2" w:rsidRDefault="00F17AE2" w:rsidP="000A0C21">
      <w:pPr>
        <w:spacing w:line="240" w:lineRule="auto"/>
        <w:rPr>
          <w:rFonts w:ascii="Times New Roman" w:hAnsi="Times New Roman" w:cs="Times New Roman"/>
          <w:b/>
          <w:bCs/>
          <w:sz w:val="20"/>
          <w:szCs w:val="20"/>
        </w:rPr>
      </w:pPr>
    </w:p>
    <w:p w14:paraId="497E8786" w14:textId="77777777" w:rsidR="000A0C21" w:rsidRDefault="000A0C21" w:rsidP="000A0C21">
      <w:pPr>
        <w:spacing w:line="240" w:lineRule="auto"/>
        <w:rPr>
          <w:rFonts w:ascii="Times New Roman" w:hAnsi="Times New Roman" w:cs="Times New Roman"/>
          <w:b/>
          <w:bCs/>
          <w:color w:val="4472C4" w:themeColor="accent1"/>
          <w:sz w:val="20"/>
          <w:szCs w:val="20"/>
          <w:lang w:val="en-US"/>
        </w:rPr>
      </w:pPr>
      <w:r w:rsidRPr="00954632">
        <w:rPr>
          <w:rFonts w:ascii="Times New Roman" w:hAnsi="Times New Roman" w:cs="Times New Roman"/>
          <w:b/>
          <w:bCs/>
          <w:color w:val="4472C4" w:themeColor="accent1"/>
          <w:sz w:val="20"/>
          <w:szCs w:val="20"/>
          <w:lang w:val="en-US"/>
        </w:rPr>
        <w:t>C</w:t>
      </w:r>
      <w:r>
        <w:rPr>
          <w:rFonts w:ascii="Times New Roman" w:hAnsi="Times New Roman" w:cs="Times New Roman"/>
          <w:b/>
          <w:bCs/>
          <w:color w:val="4472C4" w:themeColor="accent1"/>
          <w:sz w:val="20"/>
          <w:szCs w:val="20"/>
          <w:lang w:val="en-US"/>
        </w:rPr>
        <w:t>REDIT:</w:t>
      </w:r>
    </w:p>
    <w:p w14:paraId="1622031D" w14:textId="77777777" w:rsidR="000A0C21" w:rsidRPr="000A0C21" w:rsidRDefault="000A0C21" w:rsidP="000A0C21">
      <w:pPr>
        <w:spacing w:line="240" w:lineRule="auto"/>
        <w:rPr>
          <w:rFonts w:ascii="Times New Roman" w:hAnsi="Times New Roman" w:cs="Times New Roman"/>
          <w:b/>
          <w:bCs/>
          <w:sz w:val="20"/>
          <w:szCs w:val="20"/>
        </w:rPr>
      </w:pPr>
      <w:r w:rsidRPr="000A0C21">
        <w:rPr>
          <w:rFonts w:ascii="Times New Roman" w:hAnsi="Times New Roman" w:cs="Times New Roman"/>
          <w:b/>
          <w:bCs/>
          <w:sz w:val="20"/>
          <w:szCs w:val="20"/>
        </w:rPr>
        <w:t>AUTHORSHIP CONTRIBUTION STATEMENT</w:t>
      </w:r>
    </w:p>
    <w:p w14:paraId="31DE2470" w14:textId="77777777" w:rsidR="000A0C21" w:rsidRPr="005B29F3" w:rsidRDefault="000A0C21" w:rsidP="0069394D">
      <w:pPr>
        <w:spacing w:line="240" w:lineRule="auto"/>
        <w:jc w:val="both"/>
        <w:rPr>
          <w:rFonts w:ascii="Times New Roman" w:hAnsi="Times New Roman" w:cs="Times New Roman"/>
          <w:sz w:val="20"/>
          <w:szCs w:val="20"/>
        </w:rPr>
      </w:pPr>
      <w:r w:rsidRPr="001F0F45">
        <w:rPr>
          <w:rFonts w:ascii="Times New Roman" w:hAnsi="Times New Roman" w:cs="Times New Roman"/>
          <w:sz w:val="20"/>
          <w:szCs w:val="20"/>
        </w:rPr>
        <w:t xml:space="preserve">Soumyajit Sen </w:t>
      </w:r>
      <w:proofErr w:type="spellStart"/>
      <w:proofErr w:type="gramStart"/>
      <w:r w:rsidRPr="001F0F45">
        <w:rPr>
          <w:rFonts w:ascii="Times New Roman" w:hAnsi="Times New Roman" w:cs="Times New Roman"/>
          <w:sz w:val="20"/>
          <w:szCs w:val="20"/>
        </w:rPr>
        <w:t>Sharma</w:t>
      </w:r>
      <w:r w:rsidR="0069394D" w:rsidRPr="001F0F45">
        <w:rPr>
          <w:rFonts w:ascii="Times New Roman" w:hAnsi="Times New Roman" w:cs="Times New Roman"/>
          <w:sz w:val="20"/>
          <w:szCs w:val="20"/>
        </w:rPr>
        <w:t>:</w:t>
      </w:r>
      <w:r w:rsidR="0069394D" w:rsidRPr="0069394D">
        <w:rPr>
          <w:rFonts w:ascii="Times New Roman" w:hAnsi="Times New Roman" w:cs="Times New Roman"/>
          <w:sz w:val="20"/>
          <w:szCs w:val="20"/>
        </w:rPr>
        <w:t>Conceptualization</w:t>
      </w:r>
      <w:proofErr w:type="spellEnd"/>
      <w:proofErr w:type="gramEnd"/>
      <w:r w:rsidR="0069394D" w:rsidRPr="0069394D">
        <w:rPr>
          <w:rFonts w:ascii="Times New Roman" w:hAnsi="Times New Roman" w:cs="Times New Roman"/>
          <w:sz w:val="20"/>
          <w:szCs w:val="20"/>
        </w:rPr>
        <w:t>, Data curation, Formal analysis, Investigation, Methodology</w:t>
      </w:r>
      <w:r w:rsidR="0069394D">
        <w:rPr>
          <w:rFonts w:ascii="Times New Roman" w:hAnsi="Times New Roman" w:cs="Times New Roman"/>
          <w:sz w:val="20"/>
          <w:szCs w:val="20"/>
        </w:rPr>
        <w:t xml:space="preserve">-original </w:t>
      </w:r>
      <w:proofErr w:type="spellStart"/>
      <w:proofErr w:type="gramStart"/>
      <w:r w:rsidR="0069394D">
        <w:rPr>
          <w:rFonts w:ascii="Times New Roman" w:hAnsi="Times New Roman" w:cs="Times New Roman"/>
          <w:sz w:val="20"/>
          <w:szCs w:val="20"/>
        </w:rPr>
        <w:t>draft.</w:t>
      </w:r>
      <w:r w:rsidRPr="001F0F45">
        <w:rPr>
          <w:rFonts w:ascii="Times New Roman" w:hAnsi="Times New Roman" w:cs="Times New Roman"/>
          <w:sz w:val="20"/>
          <w:szCs w:val="20"/>
        </w:rPr>
        <w:t>Omkar</w:t>
      </w:r>
      <w:proofErr w:type="spellEnd"/>
      <w:proofErr w:type="gramEnd"/>
      <w:r w:rsidRPr="001F0F45">
        <w:rPr>
          <w:rFonts w:ascii="Times New Roman" w:hAnsi="Times New Roman" w:cs="Times New Roman"/>
          <w:sz w:val="20"/>
          <w:szCs w:val="20"/>
        </w:rPr>
        <w:t xml:space="preserve"> Aditya </w:t>
      </w:r>
      <w:proofErr w:type="spellStart"/>
      <w:proofErr w:type="gramStart"/>
      <w:r w:rsidRPr="001F0F45">
        <w:rPr>
          <w:rFonts w:ascii="Times New Roman" w:hAnsi="Times New Roman" w:cs="Times New Roman"/>
          <w:sz w:val="20"/>
          <w:szCs w:val="20"/>
        </w:rPr>
        <w:t>Sahoo:</w:t>
      </w:r>
      <w:r w:rsidR="0069394D" w:rsidRPr="0069394D">
        <w:rPr>
          <w:rFonts w:ascii="Times New Roman" w:hAnsi="Times New Roman" w:cs="Times New Roman"/>
          <w:sz w:val="20"/>
          <w:szCs w:val="20"/>
        </w:rPr>
        <w:t>Conceptualization</w:t>
      </w:r>
      <w:proofErr w:type="spellEnd"/>
      <w:proofErr w:type="gramEnd"/>
      <w:r w:rsidR="0069394D" w:rsidRPr="0069394D">
        <w:rPr>
          <w:rFonts w:ascii="Times New Roman" w:hAnsi="Times New Roman" w:cs="Times New Roman"/>
          <w:sz w:val="20"/>
          <w:szCs w:val="20"/>
        </w:rPr>
        <w:t xml:space="preserve">, Formal analysis, Investigation, Methodology, Project </w:t>
      </w:r>
      <w:proofErr w:type="spellStart"/>
      <w:proofErr w:type="gramStart"/>
      <w:r w:rsidR="0069394D" w:rsidRPr="0069394D">
        <w:rPr>
          <w:rFonts w:ascii="Times New Roman" w:hAnsi="Times New Roman" w:cs="Times New Roman"/>
          <w:sz w:val="20"/>
          <w:szCs w:val="20"/>
        </w:rPr>
        <w:t>administration</w:t>
      </w:r>
      <w:r w:rsidR="0069394D">
        <w:rPr>
          <w:rFonts w:ascii="Times New Roman" w:hAnsi="Times New Roman" w:cs="Times New Roman"/>
          <w:sz w:val="20"/>
          <w:szCs w:val="20"/>
        </w:rPr>
        <w:t>.</w:t>
      </w:r>
      <w:r w:rsidRPr="001F0F45">
        <w:rPr>
          <w:rFonts w:ascii="Times New Roman" w:hAnsi="Times New Roman" w:cs="Times New Roman"/>
          <w:sz w:val="20"/>
          <w:szCs w:val="20"/>
        </w:rPr>
        <w:t>Dakshesh</w:t>
      </w:r>
      <w:proofErr w:type="spellEnd"/>
      <w:proofErr w:type="gramEnd"/>
      <w:r w:rsidRPr="001F0F45">
        <w:rPr>
          <w:rFonts w:ascii="Times New Roman" w:hAnsi="Times New Roman" w:cs="Times New Roman"/>
          <w:sz w:val="20"/>
          <w:szCs w:val="20"/>
        </w:rPr>
        <w:t xml:space="preserve"> </w:t>
      </w:r>
      <w:proofErr w:type="spellStart"/>
      <w:proofErr w:type="gramStart"/>
      <w:r w:rsidRPr="001F0F45">
        <w:rPr>
          <w:rFonts w:ascii="Times New Roman" w:hAnsi="Times New Roman" w:cs="Times New Roman"/>
          <w:sz w:val="20"/>
          <w:szCs w:val="20"/>
        </w:rPr>
        <w:t>Gaur:</w:t>
      </w:r>
      <w:r w:rsidRPr="0069394D">
        <w:rPr>
          <w:rFonts w:ascii="Times New Roman" w:hAnsi="Times New Roman" w:cs="Times New Roman"/>
          <w:sz w:val="20"/>
          <w:szCs w:val="20"/>
        </w:rPr>
        <w:t>Resources</w:t>
      </w:r>
      <w:proofErr w:type="spellEnd"/>
      <w:proofErr w:type="gramEnd"/>
      <w:r w:rsidRPr="0069394D">
        <w:rPr>
          <w:rFonts w:ascii="Times New Roman" w:hAnsi="Times New Roman" w:cs="Times New Roman"/>
          <w:sz w:val="20"/>
          <w:szCs w:val="20"/>
        </w:rPr>
        <w:t xml:space="preserve">, Software, Validation, Writing – original draft. </w:t>
      </w:r>
      <w:proofErr w:type="spellStart"/>
      <w:proofErr w:type="gramStart"/>
      <w:r w:rsidR="0069394D" w:rsidRPr="001F0F45">
        <w:rPr>
          <w:rFonts w:ascii="Times New Roman" w:hAnsi="Times New Roman" w:cs="Times New Roman"/>
          <w:sz w:val="20"/>
          <w:szCs w:val="20"/>
        </w:rPr>
        <w:t>Samartha:</w:t>
      </w:r>
      <w:r w:rsidR="0069394D" w:rsidRPr="0069394D">
        <w:rPr>
          <w:rFonts w:ascii="Times New Roman" w:hAnsi="Times New Roman" w:cs="Times New Roman"/>
          <w:sz w:val="20"/>
          <w:szCs w:val="20"/>
        </w:rPr>
        <w:t>Quality</w:t>
      </w:r>
      <w:proofErr w:type="spellEnd"/>
      <w:proofErr w:type="gramEnd"/>
      <w:r w:rsidR="0069394D" w:rsidRPr="0069394D">
        <w:rPr>
          <w:rFonts w:ascii="Times New Roman" w:hAnsi="Times New Roman" w:cs="Times New Roman"/>
          <w:sz w:val="20"/>
          <w:szCs w:val="20"/>
        </w:rPr>
        <w:t xml:space="preserve"> Assurance, Documentation, Model Optimization and Performance Monitoring</w:t>
      </w:r>
      <w:r w:rsidR="005B29F3">
        <w:rPr>
          <w:rFonts w:ascii="Times New Roman" w:hAnsi="Times New Roman" w:cs="Times New Roman"/>
          <w:sz w:val="20"/>
          <w:szCs w:val="20"/>
        </w:rPr>
        <w:t xml:space="preserve">. </w:t>
      </w:r>
      <w:proofErr w:type="spellStart"/>
      <w:proofErr w:type="gramStart"/>
      <w:r w:rsidRPr="001F0F45">
        <w:rPr>
          <w:rFonts w:ascii="Times New Roman" w:hAnsi="Times New Roman" w:cs="Times New Roman"/>
          <w:sz w:val="20"/>
          <w:szCs w:val="20"/>
        </w:rPr>
        <w:t>S.Pavithra</w:t>
      </w:r>
      <w:proofErr w:type="spellEnd"/>
      <w:r w:rsidRPr="001F0F45">
        <w:rPr>
          <w:rFonts w:ascii="Times New Roman" w:hAnsi="Times New Roman" w:cs="Times New Roman"/>
          <w:sz w:val="20"/>
          <w:szCs w:val="20"/>
        </w:rPr>
        <w:t xml:space="preserve"> :</w:t>
      </w:r>
      <w:proofErr w:type="spellStart"/>
      <w:r w:rsidRPr="0069394D">
        <w:rPr>
          <w:rFonts w:ascii="Times New Roman" w:hAnsi="Times New Roman" w:cs="Times New Roman"/>
          <w:sz w:val="20"/>
          <w:szCs w:val="20"/>
        </w:rPr>
        <w:t>Supervision</w:t>
      </w:r>
      <w:proofErr w:type="gramEnd"/>
      <w:r w:rsidRPr="0069394D">
        <w:rPr>
          <w:rFonts w:ascii="Times New Roman" w:hAnsi="Times New Roman" w:cs="Times New Roman"/>
          <w:sz w:val="20"/>
          <w:szCs w:val="20"/>
        </w:rPr>
        <w:t>,Visualization</w:t>
      </w:r>
      <w:proofErr w:type="spellEnd"/>
      <w:r w:rsidRPr="0069394D">
        <w:rPr>
          <w:rFonts w:ascii="Times New Roman" w:hAnsi="Times New Roman" w:cs="Times New Roman"/>
          <w:sz w:val="20"/>
          <w:szCs w:val="20"/>
        </w:rPr>
        <w:t>, Writing – review &amp; editing.</w:t>
      </w:r>
    </w:p>
    <w:p w14:paraId="3228994E" w14:textId="77777777" w:rsidR="000A0C21" w:rsidRPr="000A0C21" w:rsidRDefault="000A0C21" w:rsidP="000A0C21">
      <w:pPr>
        <w:spacing w:line="240" w:lineRule="auto"/>
        <w:rPr>
          <w:rFonts w:ascii="Times New Roman" w:hAnsi="Times New Roman" w:cs="Times New Roman"/>
          <w:b/>
          <w:bCs/>
          <w:sz w:val="20"/>
          <w:szCs w:val="20"/>
        </w:rPr>
      </w:pPr>
      <w:r w:rsidRPr="000A0C21">
        <w:rPr>
          <w:rFonts w:ascii="Times New Roman" w:hAnsi="Times New Roman" w:cs="Times New Roman"/>
          <w:b/>
          <w:bCs/>
          <w:sz w:val="20"/>
          <w:szCs w:val="20"/>
        </w:rPr>
        <w:t>Declaration of competing interest</w:t>
      </w:r>
    </w:p>
    <w:p w14:paraId="5A8E1D27" w14:textId="77777777" w:rsidR="000A0C21" w:rsidRPr="0069394D" w:rsidRDefault="000A0C21" w:rsidP="005B29F3">
      <w:pPr>
        <w:spacing w:line="240" w:lineRule="auto"/>
        <w:jc w:val="both"/>
        <w:rPr>
          <w:rFonts w:ascii="Times New Roman" w:hAnsi="Times New Roman" w:cs="Times New Roman"/>
          <w:sz w:val="20"/>
          <w:szCs w:val="20"/>
        </w:rPr>
      </w:pPr>
      <w:r w:rsidRPr="0069394D">
        <w:rPr>
          <w:rFonts w:ascii="Times New Roman" w:hAnsi="Times New Roman" w:cs="Times New Roman"/>
          <w:sz w:val="20"/>
          <w:szCs w:val="20"/>
        </w:rPr>
        <w:t>The authors declare that they have no known competing financial interests or personal relationships that could have appeared to influence the work reported in this paper.</w:t>
      </w:r>
    </w:p>
    <w:p w14:paraId="19013684" w14:textId="77777777" w:rsidR="00954632" w:rsidRPr="00954632" w:rsidRDefault="00954632" w:rsidP="00A45112">
      <w:pPr>
        <w:jc w:val="both"/>
        <w:rPr>
          <w:rFonts w:ascii="Times New Roman" w:hAnsi="Times New Roman" w:cs="Times New Roman"/>
          <w:color w:val="4472C4" w:themeColor="accent1"/>
          <w:sz w:val="20"/>
          <w:szCs w:val="20"/>
          <w:lang w:val="en-US"/>
        </w:rPr>
      </w:pPr>
      <w:r w:rsidRPr="00954632">
        <w:rPr>
          <w:rFonts w:ascii="Times New Roman" w:hAnsi="Times New Roman" w:cs="Times New Roman"/>
          <w:b/>
          <w:bCs/>
          <w:color w:val="4472C4" w:themeColor="accent1"/>
          <w:sz w:val="20"/>
          <w:szCs w:val="20"/>
          <w:lang w:val="en-US"/>
        </w:rPr>
        <w:t>REFERENCES</w:t>
      </w:r>
    </w:p>
    <w:p w14:paraId="5E951528"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D. D, R. K R, S. R. K R, M. P G and G. M, "An Omni-Directional Self driving Robot for Indoor Surveillance," </w:t>
      </w:r>
      <w:r w:rsidRPr="00954632">
        <w:rPr>
          <w:rFonts w:ascii="Times New Roman" w:hAnsi="Times New Roman" w:cs="Times New Roman"/>
          <w:i/>
          <w:iCs/>
          <w:sz w:val="20"/>
          <w:szCs w:val="20"/>
        </w:rPr>
        <w:t>2024 International Conference on Signal Processing, Computation, Electronics, Power and Telecommunication (</w:t>
      </w:r>
      <w:proofErr w:type="spellStart"/>
      <w:r w:rsidRPr="00954632">
        <w:rPr>
          <w:rFonts w:ascii="Times New Roman" w:hAnsi="Times New Roman" w:cs="Times New Roman"/>
          <w:i/>
          <w:iCs/>
          <w:sz w:val="20"/>
          <w:szCs w:val="20"/>
        </w:rPr>
        <w:t>IConSCEPT</w:t>
      </w:r>
      <w:proofErr w:type="spellEnd"/>
      <w:r w:rsidRPr="00954632">
        <w:rPr>
          <w:rFonts w:ascii="Times New Roman" w:hAnsi="Times New Roman" w:cs="Times New Roman"/>
          <w:i/>
          <w:iCs/>
          <w:sz w:val="20"/>
          <w:szCs w:val="20"/>
        </w:rPr>
        <w:t>)</w:t>
      </w:r>
      <w:r w:rsidRPr="00954632">
        <w:rPr>
          <w:rFonts w:ascii="Times New Roman" w:hAnsi="Times New Roman" w:cs="Times New Roman"/>
          <w:sz w:val="20"/>
          <w:szCs w:val="20"/>
        </w:rPr>
        <w:t>, Karaikal, India, 2024</w:t>
      </w:r>
    </w:p>
    <w:p w14:paraId="18598A02"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M. Niemeyer, J. </w:t>
      </w:r>
      <w:proofErr w:type="spellStart"/>
      <w:r w:rsidRPr="00954632">
        <w:rPr>
          <w:rFonts w:ascii="Times New Roman" w:hAnsi="Times New Roman" w:cs="Times New Roman"/>
          <w:sz w:val="20"/>
          <w:szCs w:val="20"/>
        </w:rPr>
        <w:t>Arkenau</w:t>
      </w:r>
      <w:proofErr w:type="spellEnd"/>
      <w:r w:rsidRPr="00954632">
        <w:rPr>
          <w:rFonts w:ascii="Times New Roman" w:hAnsi="Times New Roman" w:cs="Times New Roman"/>
          <w:sz w:val="20"/>
          <w:szCs w:val="20"/>
        </w:rPr>
        <w:t>, S. Pütz and J. Hertzberg, "Streamlined Acquisition of Large Sensor Data for Autonomous Mobile Robots to Enable Efficient Creation and Analysis of Datasets," </w:t>
      </w:r>
      <w:r w:rsidRPr="00954632">
        <w:rPr>
          <w:rFonts w:ascii="Times New Roman" w:hAnsi="Times New Roman" w:cs="Times New Roman"/>
          <w:i/>
          <w:iCs/>
          <w:sz w:val="20"/>
          <w:szCs w:val="20"/>
        </w:rPr>
        <w:t>2024 IEEE International Conference on Robotics and Automation (ICRA)</w:t>
      </w:r>
      <w:r w:rsidRPr="00954632">
        <w:rPr>
          <w:rFonts w:ascii="Times New Roman" w:hAnsi="Times New Roman" w:cs="Times New Roman"/>
          <w:sz w:val="20"/>
          <w:szCs w:val="20"/>
        </w:rPr>
        <w:t>, Yokohama, Japan, 2024</w:t>
      </w:r>
    </w:p>
    <w:p w14:paraId="3E102679"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Z. Wang, P. Li, Q. Li, Z. Wang and Z. Li, "Motion Planning Method for Car-Like Autonomous Mobile Robots in Dynamic</w:t>
      </w:r>
    </w:p>
    <w:p w14:paraId="0CA0CF32" w14:textId="77777777" w:rsidR="00954632" w:rsidRPr="00954632" w:rsidRDefault="00954632" w:rsidP="006A58B8">
      <w:pPr>
        <w:pStyle w:val="ListParagraph"/>
        <w:jc w:val="both"/>
        <w:rPr>
          <w:rFonts w:ascii="Times New Roman" w:hAnsi="Times New Roman" w:cs="Times New Roman"/>
          <w:sz w:val="20"/>
          <w:szCs w:val="20"/>
        </w:rPr>
      </w:pPr>
      <w:r w:rsidRPr="00954632">
        <w:rPr>
          <w:rFonts w:ascii="Times New Roman" w:hAnsi="Times New Roman" w:cs="Times New Roman"/>
          <w:sz w:val="20"/>
          <w:szCs w:val="20"/>
        </w:rPr>
        <w:t xml:space="preserve"> Obstacle Environments," in </w:t>
      </w:r>
      <w:r w:rsidRPr="00954632">
        <w:rPr>
          <w:rFonts w:ascii="Times New Roman" w:hAnsi="Times New Roman" w:cs="Times New Roman"/>
          <w:i/>
          <w:iCs/>
          <w:sz w:val="20"/>
          <w:szCs w:val="20"/>
        </w:rPr>
        <w:t>IEEE Access</w:t>
      </w:r>
      <w:r w:rsidRPr="00954632">
        <w:rPr>
          <w:rFonts w:ascii="Times New Roman" w:hAnsi="Times New Roman" w:cs="Times New Roman"/>
          <w:sz w:val="20"/>
          <w:szCs w:val="20"/>
        </w:rPr>
        <w:t>, vol. 11, pp. 137387-137400, 2023</w:t>
      </w:r>
    </w:p>
    <w:p w14:paraId="10395F79"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R. Liu </w:t>
      </w:r>
      <w:r w:rsidRPr="00954632">
        <w:rPr>
          <w:rFonts w:ascii="Times New Roman" w:hAnsi="Times New Roman" w:cs="Times New Roman"/>
          <w:i/>
          <w:iCs/>
          <w:sz w:val="20"/>
          <w:szCs w:val="20"/>
        </w:rPr>
        <w:t>et al</w:t>
      </w:r>
      <w:r w:rsidRPr="00954632">
        <w:rPr>
          <w:rFonts w:ascii="Times New Roman" w:hAnsi="Times New Roman" w:cs="Times New Roman"/>
          <w:sz w:val="20"/>
          <w:szCs w:val="20"/>
        </w:rPr>
        <w:t>., "ROS-Based Collaborative Driving Framework in Autonomous Vehicular Networks," in </w:t>
      </w:r>
      <w:r w:rsidRPr="00954632">
        <w:rPr>
          <w:rFonts w:ascii="Times New Roman" w:hAnsi="Times New Roman" w:cs="Times New Roman"/>
          <w:i/>
          <w:iCs/>
          <w:sz w:val="20"/>
          <w:szCs w:val="20"/>
        </w:rPr>
        <w:t>IEEE Transactions on Vehicular Technology</w:t>
      </w:r>
      <w:r w:rsidRPr="00954632">
        <w:rPr>
          <w:rFonts w:ascii="Times New Roman" w:hAnsi="Times New Roman" w:cs="Times New Roman"/>
          <w:sz w:val="20"/>
          <w:szCs w:val="20"/>
        </w:rPr>
        <w:t>, vol. 72, no. 6, pp. 6987-6999, June 2023</w:t>
      </w:r>
    </w:p>
    <w:p w14:paraId="0410622D"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K. V. Ignatiev, M. M. </w:t>
      </w:r>
      <w:proofErr w:type="spellStart"/>
      <w:r w:rsidRPr="00954632">
        <w:rPr>
          <w:rFonts w:ascii="Times New Roman" w:hAnsi="Times New Roman" w:cs="Times New Roman"/>
          <w:sz w:val="20"/>
          <w:szCs w:val="20"/>
        </w:rPr>
        <w:t>Kopichev</w:t>
      </w:r>
      <w:proofErr w:type="spellEnd"/>
      <w:r w:rsidRPr="00954632">
        <w:rPr>
          <w:rFonts w:ascii="Times New Roman" w:hAnsi="Times New Roman" w:cs="Times New Roman"/>
          <w:sz w:val="20"/>
          <w:szCs w:val="20"/>
        </w:rPr>
        <w:t xml:space="preserve"> and A. V. Putov, "Autonomous omni-wheeled mobile robots," </w:t>
      </w:r>
      <w:r w:rsidRPr="00954632">
        <w:rPr>
          <w:rFonts w:ascii="Times New Roman" w:hAnsi="Times New Roman" w:cs="Times New Roman"/>
          <w:i/>
          <w:iCs/>
          <w:sz w:val="20"/>
          <w:szCs w:val="20"/>
        </w:rPr>
        <w:t>2016 2nd International Conference on Industrial Engineering, Applications and Manufacturing (ICIEAM)</w:t>
      </w:r>
      <w:r w:rsidRPr="00954632">
        <w:rPr>
          <w:rFonts w:ascii="Times New Roman" w:hAnsi="Times New Roman" w:cs="Times New Roman"/>
          <w:sz w:val="20"/>
          <w:szCs w:val="20"/>
        </w:rPr>
        <w:t>, Chelyabinsk, Russia, 2020, pp. 1-4</w:t>
      </w:r>
    </w:p>
    <w:p w14:paraId="03931B30"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C. </w:t>
      </w:r>
      <w:proofErr w:type="spellStart"/>
      <w:r w:rsidRPr="00954632">
        <w:rPr>
          <w:rFonts w:ascii="Times New Roman" w:hAnsi="Times New Roman" w:cs="Times New Roman"/>
          <w:sz w:val="20"/>
          <w:szCs w:val="20"/>
        </w:rPr>
        <w:t>Chaichumporn</w:t>
      </w:r>
      <w:proofErr w:type="spellEnd"/>
      <w:r w:rsidRPr="00954632">
        <w:rPr>
          <w:rFonts w:ascii="Times New Roman" w:hAnsi="Times New Roman" w:cs="Times New Roman"/>
          <w:sz w:val="20"/>
          <w:szCs w:val="20"/>
        </w:rPr>
        <w:t> </w:t>
      </w:r>
      <w:r w:rsidRPr="00954632">
        <w:rPr>
          <w:rFonts w:ascii="Times New Roman" w:hAnsi="Times New Roman" w:cs="Times New Roman"/>
          <w:i/>
          <w:iCs/>
          <w:sz w:val="20"/>
          <w:szCs w:val="20"/>
        </w:rPr>
        <w:t>et al</w:t>
      </w:r>
      <w:r w:rsidRPr="00954632">
        <w:rPr>
          <w:rFonts w:ascii="Times New Roman" w:hAnsi="Times New Roman" w:cs="Times New Roman"/>
          <w:sz w:val="20"/>
          <w:szCs w:val="20"/>
        </w:rPr>
        <w:t xml:space="preserve">., "The Dynamical </w:t>
      </w:r>
      <w:proofErr w:type="spellStart"/>
      <w:r w:rsidRPr="00954632">
        <w:rPr>
          <w:rFonts w:ascii="Times New Roman" w:hAnsi="Times New Roman" w:cs="Times New Roman"/>
          <w:sz w:val="20"/>
          <w:szCs w:val="20"/>
        </w:rPr>
        <w:t>Modeling</w:t>
      </w:r>
      <w:proofErr w:type="spellEnd"/>
      <w:r w:rsidRPr="00954632">
        <w:rPr>
          <w:rFonts w:ascii="Times New Roman" w:hAnsi="Times New Roman" w:cs="Times New Roman"/>
          <w:sz w:val="20"/>
          <w:szCs w:val="20"/>
        </w:rPr>
        <w:t xml:space="preserve"> of Four </w:t>
      </w:r>
      <w:proofErr w:type="spellStart"/>
      <w:r w:rsidRPr="00954632">
        <w:rPr>
          <w:rFonts w:ascii="Times New Roman" w:hAnsi="Times New Roman" w:cs="Times New Roman"/>
          <w:sz w:val="20"/>
          <w:szCs w:val="20"/>
        </w:rPr>
        <w:t>Mecanum</w:t>
      </w:r>
      <w:proofErr w:type="spellEnd"/>
      <w:r w:rsidRPr="00954632">
        <w:rPr>
          <w:rFonts w:ascii="Times New Roman" w:hAnsi="Times New Roman" w:cs="Times New Roman"/>
          <w:sz w:val="20"/>
          <w:szCs w:val="20"/>
        </w:rPr>
        <w:t xml:space="preserve"> Wheel Mobile Robot on Typical Unstructured Terrain," </w:t>
      </w:r>
      <w:r w:rsidRPr="00954632">
        <w:rPr>
          <w:rFonts w:ascii="Times New Roman" w:hAnsi="Times New Roman" w:cs="Times New Roman"/>
          <w:i/>
          <w:iCs/>
          <w:sz w:val="20"/>
          <w:szCs w:val="20"/>
        </w:rPr>
        <w:t>2024 21st International Conference on Electrical Engineering/Electronics, Computer, Telecommunications and Information Technology (ECTI-CON)</w:t>
      </w:r>
      <w:r w:rsidRPr="00954632">
        <w:rPr>
          <w:rFonts w:ascii="Times New Roman" w:hAnsi="Times New Roman" w:cs="Times New Roman"/>
          <w:sz w:val="20"/>
          <w:szCs w:val="20"/>
        </w:rPr>
        <w:t>, Khon Kaen, Thailand, 2024, pp. 1-5</w:t>
      </w:r>
    </w:p>
    <w:p w14:paraId="3D86B4D0"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S. Li, J. Zhang and S. Gu, "Discrete Time Trajectory Tracking Control for Four-</w:t>
      </w:r>
      <w:proofErr w:type="spellStart"/>
      <w:r w:rsidRPr="00954632">
        <w:rPr>
          <w:rFonts w:ascii="Times New Roman" w:hAnsi="Times New Roman" w:cs="Times New Roman"/>
          <w:sz w:val="20"/>
          <w:szCs w:val="20"/>
        </w:rPr>
        <w:t>Mecanum</w:t>
      </w:r>
      <w:proofErr w:type="spellEnd"/>
      <w:r w:rsidRPr="00954632">
        <w:rPr>
          <w:rFonts w:ascii="Times New Roman" w:hAnsi="Times New Roman" w:cs="Times New Roman"/>
          <w:sz w:val="20"/>
          <w:szCs w:val="20"/>
        </w:rPr>
        <w:t xml:space="preserve">-Wheeled Mobile Vehicle: </w:t>
      </w:r>
      <w:proofErr w:type="gramStart"/>
      <w:r w:rsidRPr="00954632">
        <w:rPr>
          <w:rFonts w:ascii="Times New Roman" w:hAnsi="Times New Roman" w:cs="Times New Roman"/>
          <w:sz w:val="20"/>
          <w:szCs w:val="20"/>
        </w:rPr>
        <w:t>An</w:t>
      </w:r>
      <w:proofErr w:type="gramEnd"/>
      <w:r w:rsidRPr="00954632">
        <w:rPr>
          <w:rFonts w:ascii="Times New Roman" w:hAnsi="Times New Roman" w:cs="Times New Roman"/>
          <w:sz w:val="20"/>
          <w:szCs w:val="20"/>
        </w:rPr>
        <w:t xml:space="preserve"> Variable Gain ADRC Method," in </w:t>
      </w:r>
      <w:r w:rsidRPr="00954632">
        <w:rPr>
          <w:rFonts w:ascii="Times New Roman" w:hAnsi="Times New Roman" w:cs="Times New Roman"/>
          <w:i/>
          <w:iCs/>
          <w:sz w:val="20"/>
          <w:szCs w:val="20"/>
        </w:rPr>
        <w:t>IEEE Robotics and Automation Letters</w:t>
      </w:r>
      <w:r w:rsidRPr="00954632">
        <w:rPr>
          <w:rFonts w:ascii="Times New Roman" w:hAnsi="Times New Roman" w:cs="Times New Roman"/>
          <w:sz w:val="20"/>
          <w:szCs w:val="20"/>
        </w:rPr>
        <w:t>, vol. 9, no. 9, pp. 7771-7778, Sept. 2024</w:t>
      </w:r>
    </w:p>
    <w:p w14:paraId="73D36820"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M. Tang, S. Lin and Y. Luo, "</w:t>
      </w:r>
      <w:proofErr w:type="spellStart"/>
      <w:r w:rsidRPr="00954632">
        <w:rPr>
          <w:rFonts w:ascii="Times New Roman" w:hAnsi="Times New Roman" w:cs="Times New Roman"/>
          <w:sz w:val="20"/>
          <w:szCs w:val="20"/>
        </w:rPr>
        <w:t>Mecanum</w:t>
      </w:r>
      <w:proofErr w:type="spellEnd"/>
      <w:r w:rsidRPr="00954632">
        <w:rPr>
          <w:rFonts w:ascii="Times New Roman" w:hAnsi="Times New Roman" w:cs="Times New Roman"/>
          <w:sz w:val="20"/>
          <w:szCs w:val="20"/>
        </w:rPr>
        <w:t xml:space="preserve"> Wheel AGV Trajectory Tracking Control Based on Efficient MPC Algorithm," in </w:t>
      </w:r>
      <w:r w:rsidRPr="00954632">
        <w:rPr>
          <w:rFonts w:ascii="Times New Roman" w:hAnsi="Times New Roman" w:cs="Times New Roman"/>
          <w:i/>
          <w:iCs/>
          <w:sz w:val="20"/>
          <w:szCs w:val="20"/>
        </w:rPr>
        <w:t>IEEE Access</w:t>
      </w:r>
      <w:r w:rsidRPr="00954632">
        <w:rPr>
          <w:rFonts w:ascii="Times New Roman" w:hAnsi="Times New Roman" w:cs="Times New Roman"/>
          <w:sz w:val="20"/>
          <w:szCs w:val="20"/>
        </w:rPr>
        <w:t>, vol. 12, pp. 13763-13772, 2024</w:t>
      </w:r>
    </w:p>
    <w:p w14:paraId="104E884B"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H. Li, Y. Bu, Y. Bu, S. Mao, Y. Guan and H. Zhu, "Design and Control of a Transformable Multi-Mode Mobile Robot," in </w:t>
      </w:r>
      <w:r w:rsidRPr="00954632">
        <w:rPr>
          <w:rFonts w:ascii="Times New Roman" w:hAnsi="Times New Roman" w:cs="Times New Roman"/>
          <w:i/>
          <w:iCs/>
          <w:sz w:val="20"/>
          <w:szCs w:val="20"/>
        </w:rPr>
        <w:t>IEEE Robotics and Automation Letters</w:t>
      </w:r>
      <w:r w:rsidRPr="00954632">
        <w:rPr>
          <w:rFonts w:ascii="Times New Roman" w:hAnsi="Times New Roman" w:cs="Times New Roman"/>
          <w:sz w:val="20"/>
          <w:szCs w:val="20"/>
        </w:rPr>
        <w:t>, vol. 9, no. 2, pp. 1302-1309, Feb. 2024</w:t>
      </w:r>
    </w:p>
    <w:p w14:paraId="2FCF51AE"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S. Wu, H. Luo, Y. Jiang, J. Zhang, J. Tian and S. Yin, "SIR-Aided Secure Transmission and Attack Detection for Security Management of Nonlinear Cyber-Physical System Using GRU Autoencoder," in </w:t>
      </w:r>
      <w:r w:rsidRPr="00954632">
        <w:rPr>
          <w:rFonts w:ascii="Times New Roman" w:hAnsi="Times New Roman" w:cs="Times New Roman"/>
          <w:i/>
          <w:iCs/>
          <w:sz w:val="20"/>
          <w:szCs w:val="20"/>
        </w:rPr>
        <w:t>IEEE Transactions on Industrial Informatics</w:t>
      </w:r>
      <w:r w:rsidRPr="00954632">
        <w:rPr>
          <w:rFonts w:ascii="Times New Roman" w:hAnsi="Times New Roman" w:cs="Times New Roman"/>
          <w:sz w:val="20"/>
          <w:szCs w:val="20"/>
        </w:rPr>
        <w:t>, vol. 20, no. 4, pp. 5529-5538, April 2024</w:t>
      </w:r>
    </w:p>
    <w:p w14:paraId="3F7D4F09"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X. Li, Z. Xu, Z. Su, H. Wang and S. Li, "Distance- and Velocity-Based Simultaneous Obstacle Avoidance and Target Tracking for Multiple Wheeled Mobile Robots," in </w:t>
      </w:r>
      <w:r w:rsidRPr="00954632">
        <w:rPr>
          <w:rFonts w:ascii="Times New Roman" w:hAnsi="Times New Roman" w:cs="Times New Roman"/>
          <w:i/>
          <w:iCs/>
          <w:sz w:val="20"/>
          <w:szCs w:val="20"/>
        </w:rPr>
        <w:t>IEEE Transactions on Intelligent Transportation Systems</w:t>
      </w:r>
      <w:r w:rsidRPr="00954632">
        <w:rPr>
          <w:rFonts w:ascii="Times New Roman" w:hAnsi="Times New Roman" w:cs="Times New Roman"/>
          <w:sz w:val="20"/>
          <w:szCs w:val="20"/>
        </w:rPr>
        <w:t>, vol. 25, no. 2, pp. 1736-1748, Feb. 2024</w:t>
      </w:r>
    </w:p>
    <w:p w14:paraId="454DE968"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M. L. Elwin, B. Strong, R. A. Freeman and K. M. Lynch, "Human-Multirobot Collaborative Mobile Manipulation: The </w:t>
      </w:r>
      <w:proofErr w:type="spellStart"/>
      <w:r w:rsidRPr="00954632">
        <w:rPr>
          <w:rFonts w:ascii="Times New Roman" w:hAnsi="Times New Roman" w:cs="Times New Roman"/>
          <w:sz w:val="20"/>
          <w:szCs w:val="20"/>
        </w:rPr>
        <w:t>OmnidMocobots</w:t>
      </w:r>
      <w:proofErr w:type="spellEnd"/>
      <w:r w:rsidRPr="00954632">
        <w:rPr>
          <w:rFonts w:ascii="Times New Roman" w:hAnsi="Times New Roman" w:cs="Times New Roman"/>
          <w:sz w:val="20"/>
          <w:szCs w:val="20"/>
        </w:rPr>
        <w:t>," in </w:t>
      </w:r>
      <w:r w:rsidRPr="00954632">
        <w:rPr>
          <w:rFonts w:ascii="Times New Roman" w:hAnsi="Times New Roman" w:cs="Times New Roman"/>
          <w:i/>
          <w:iCs/>
          <w:sz w:val="20"/>
          <w:szCs w:val="20"/>
        </w:rPr>
        <w:t>IEEE Robotics and Automation Letters</w:t>
      </w:r>
      <w:r w:rsidRPr="00954632">
        <w:rPr>
          <w:rFonts w:ascii="Times New Roman" w:hAnsi="Times New Roman" w:cs="Times New Roman"/>
          <w:sz w:val="20"/>
          <w:szCs w:val="20"/>
        </w:rPr>
        <w:t>, vol. 8, no. 1, pp. 376-383, Jan. 2023</w:t>
      </w:r>
    </w:p>
    <w:p w14:paraId="59000C27"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lastRenderedPageBreak/>
        <w:t xml:space="preserve">S. -H. Yun, J. Park, J. Seo and Y. -J. Kim, "Development of an Agile Omnidirectional Mobile Robot </w:t>
      </w:r>
      <w:proofErr w:type="gramStart"/>
      <w:r w:rsidRPr="00954632">
        <w:rPr>
          <w:rFonts w:ascii="Times New Roman" w:hAnsi="Times New Roman" w:cs="Times New Roman"/>
          <w:sz w:val="20"/>
          <w:szCs w:val="20"/>
        </w:rPr>
        <w:t>With</w:t>
      </w:r>
      <w:proofErr w:type="gramEnd"/>
      <w:r w:rsidRPr="00954632">
        <w:rPr>
          <w:rFonts w:ascii="Times New Roman" w:hAnsi="Times New Roman" w:cs="Times New Roman"/>
          <w:sz w:val="20"/>
          <w:szCs w:val="20"/>
        </w:rPr>
        <w:t xml:space="preserve"> GRF Compensated Wheel-leg Mechanisms for Human Environments," in </w:t>
      </w:r>
      <w:r w:rsidRPr="00954632">
        <w:rPr>
          <w:rFonts w:ascii="Times New Roman" w:hAnsi="Times New Roman" w:cs="Times New Roman"/>
          <w:i/>
          <w:iCs/>
          <w:sz w:val="20"/>
          <w:szCs w:val="20"/>
        </w:rPr>
        <w:t>IEEE Robotics and Automation Letters</w:t>
      </w:r>
      <w:r w:rsidRPr="00954632">
        <w:rPr>
          <w:rFonts w:ascii="Times New Roman" w:hAnsi="Times New Roman" w:cs="Times New Roman"/>
          <w:sz w:val="20"/>
          <w:szCs w:val="20"/>
        </w:rPr>
        <w:t>, vol. 6, no. 4, pp. 8301-8308, Oct. 2021</w:t>
      </w:r>
    </w:p>
    <w:p w14:paraId="71DF180B"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A. Fortuna </w:t>
      </w:r>
      <w:r w:rsidRPr="00954632">
        <w:rPr>
          <w:rFonts w:ascii="Times New Roman" w:hAnsi="Times New Roman" w:cs="Times New Roman"/>
          <w:i/>
          <w:iCs/>
          <w:sz w:val="20"/>
          <w:szCs w:val="20"/>
        </w:rPr>
        <w:t>et al</w:t>
      </w:r>
      <w:r w:rsidRPr="00954632">
        <w:rPr>
          <w:rFonts w:ascii="Times New Roman" w:hAnsi="Times New Roman" w:cs="Times New Roman"/>
          <w:sz w:val="20"/>
          <w:szCs w:val="20"/>
        </w:rPr>
        <w:t xml:space="preserve">., "A </w:t>
      </w:r>
      <w:proofErr w:type="spellStart"/>
      <w:r w:rsidRPr="00954632">
        <w:rPr>
          <w:rFonts w:ascii="Times New Roman" w:hAnsi="Times New Roman" w:cs="Times New Roman"/>
          <w:sz w:val="20"/>
          <w:szCs w:val="20"/>
        </w:rPr>
        <w:t>Personalizable</w:t>
      </w:r>
      <w:proofErr w:type="spellEnd"/>
      <w:r w:rsidRPr="00954632">
        <w:rPr>
          <w:rFonts w:ascii="Times New Roman" w:hAnsi="Times New Roman" w:cs="Times New Roman"/>
          <w:sz w:val="20"/>
          <w:szCs w:val="20"/>
        </w:rPr>
        <w:t xml:space="preserve"> Controller for the Walking Assistive </w:t>
      </w:r>
      <w:proofErr w:type="spellStart"/>
      <w:r w:rsidRPr="00954632">
        <w:rPr>
          <w:rFonts w:ascii="Times New Roman" w:hAnsi="Times New Roman" w:cs="Times New Roman"/>
          <w:sz w:val="20"/>
          <w:szCs w:val="20"/>
        </w:rPr>
        <w:t>omNi</w:t>
      </w:r>
      <w:proofErr w:type="spellEnd"/>
      <w:r w:rsidRPr="00954632">
        <w:rPr>
          <w:rFonts w:ascii="Times New Roman" w:hAnsi="Times New Roman" w:cs="Times New Roman"/>
          <w:sz w:val="20"/>
          <w:szCs w:val="20"/>
        </w:rPr>
        <w:t>-Directional Exo-Robot (WANDER)," </w:t>
      </w:r>
      <w:r w:rsidRPr="00954632">
        <w:rPr>
          <w:rFonts w:ascii="Times New Roman" w:hAnsi="Times New Roman" w:cs="Times New Roman"/>
          <w:i/>
          <w:iCs/>
          <w:sz w:val="20"/>
          <w:szCs w:val="20"/>
        </w:rPr>
        <w:t>2024 IEEE International Conference on Robotics and Automation (ICRA)</w:t>
      </w:r>
      <w:r w:rsidRPr="00954632">
        <w:rPr>
          <w:rFonts w:ascii="Times New Roman" w:hAnsi="Times New Roman" w:cs="Times New Roman"/>
          <w:sz w:val="20"/>
          <w:szCs w:val="20"/>
        </w:rPr>
        <w:t>, Yokohama, Japan, 2024</w:t>
      </w:r>
    </w:p>
    <w:p w14:paraId="16AA6312"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N. </w:t>
      </w:r>
      <w:proofErr w:type="spellStart"/>
      <w:r w:rsidRPr="00954632">
        <w:rPr>
          <w:rFonts w:ascii="Times New Roman" w:hAnsi="Times New Roman" w:cs="Times New Roman"/>
          <w:sz w:val="20"/>
          <w:szCs w:val="20"/>
        </w:rPr>
        <w:t>Paykari</w:t>
      </w:r>
      <w:proofErr w:type="spellEnd"/>
      <w:r w:rsidRPr="00954632">
        <w:rPr>
          <w:rFonts w:ascii="Times New Roman" w:hAnsi="Times New Roman" w:cs="Times New Roman"/>
          <w:sz w:val="20"/>
          <w:szCs w:val="20"/>
        </w:rPr>
        <w:t>, D. Lyons and M. Rahouti, "</w:t>
      </w:r>
      <w:proofErr w:type="spellStart"/>
      <w:r w:rsidRPr="00954632">
        <w:rPr>
          <w:rFonts w:ascii="Times New Roman" w:hAnsi="Times New Roman" w:cs="Times New Roman"/>
          <w:sz w:val="20"/>
          <w:szCs w:val="20"/>
        </w:rPr>
        <w:t>RoboStake</w:t>
      </w:r>
      <w:proofErr w:type="spellEnd"/>
      <w:r w:rsidRPr="00954632">
        <w:rPr>
          <w:rFonts w:ascii="Times New Roman" w:hAnsi="Times New Roman" w:cs="Times New Roman"/>
          <w:sz w:val="20"/>
          <w:szCs w:val="20"/>
        </w:rPr>
        <w:t>: Pioneering Cooperative Navigation with a Novel Blockchain-Powered Proof-of-Stake in Robotic Teams," </w:t>
      </w:r>
      <w:r w:rsidRPr="00954632">
        <w:rPr>
          <w:rFonts w:ascii="Times New Roman" w:hAnsi="Times New Roman" w:cs="Times New Roman"/>
          <w:i/>
          <w:iCs/>
          <w:sz w:val="20"/>
          <w:szCs w:val="20"/>
        </w:rPr>
        <w:t>2024 IEEE International Conference on Omni-layer Intelligent Systems (COINS)</w:t>
      </w:r>
      <w:r w:rsidRPr="00954632">
        <w:rPr>
          <w:rFonts w:ascii="Times New Roman" w:hAnsi="Times New Roman" w:cs="Times New Roman"/>
          <w:sz w:val="20"/>
          <w:szCs w:val="20"/>
        </w:rPr>
        <w:t>, London, United Kingdom, 2024</w:t>
      </w:r>
    </w:p>
    <w:p w14:paraId="21A773CC" w14:textId="77777777" w:rsidR="00954632" w:rsidRPr="00954632" w:rsidRDefault="00033185" w:rsidP="00CB408D">
      <w:pPr>
        <w:pStyle w:val="ListParagraph"/>
        <w:numPr>
          <w:ilvl w:val="0"/>
          <w:numId w:val="5"/>
        </w:numPr>
        <w:jc w:val="both"/>
        <w:rPr>
          <w:rFonts w:ascii="Times New Roman" w:hAnsi="Times New Roman" w:cs="Times New Roman"/>
          <w:sz w:val="20"/>
          <w:szCs w:val="20"/>
        </w:rPr>
      </w:pPr>
      <w:r w:rsidRPr="00033185">
        <w:rPr>
          <w:rFonts w:ascii="Times New Roman" w:hAnsi="Times New Roman" w:cs="Times New Roman"/>
          <w:sz w:val="20"/>
          <w:szCs w:val="20"/>
        </w:rPr>
        <w:t>S. K. Gupta, W. Ahmad, D. A. Karras, A. Khang, C. K. Dixit and B. Haralayya, "Solving Roulette Wheel Selection Method using Swarm Intelligence for Trajectory Planning of Intelligent Systems," </w:t>
      </w:r>
      <w:r w:rsidRPr="00033185">
        <w:rPr>
          <w:rFonts w:ascii="Times New Roman" w:hAnsi="Times New Roman" w:cs="Times New Roman"/>
          <w:i/>
          <w:iCs/>
          <w:sz w:val="20"/>
          <w:szCs w:val="20"/>
        </w:rPr>
        <w:t>2023 International Conference on Recent Trends in Electronics and Communication (ICRTEC)</w:t>
      </w:r>
      <w:r w:rsidRPr="00033185">
        <w:rPr>
          <w:rFonts w:ascii="Times New Roman" w:hAnsi="Times New Roman" w:cs="Times New Roman"/>
          <w:sz w:val="20"/>
          <w:szCs w:val="20"/>
        </w:rPr>
        <w:t>, Mysore, India, 2023</w:t>
      </w:r>
    </w:p>
    <w:p w14:paraId="30120CD0"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M. H. Rahman, S. Haque, M. F. A. Monir, M. F. Uddin and S. B. Alam, "Fabrication of a Revolutionary Pick-and-Place Robot with Omnidirectional Mobility," </w:t>
      </w:r>
      <w:r w:rsidRPr="00954632">
        <w:rPr>
          <w:rFonts w:ascii="Times New Roman" w:hAnsi="Times New Roman" w:cs="Times New Roman"/>
          <w:i/>
          <w:iCs/>
          <w:sz w:val="20"/>
          <w:szCs w:val="20"/>
        </w:rPr>
        <w:t>2024 International Conference on Image Processing and Robotics (</w:t>
      </w:r>
      <w:proofErr w:type="spellStart"/>
      <w:r w:rsidRPr="00954632">
        <w:rPr>
          <w:rFonts w:ascii="Times New Roman" w:hAnsi="Times New Roman" w:cs="Times New Roman"/>
          <w:i/>
          <w:iCs/>
          <w:sz w:val="20"/>
          <w:szCs w:val="20"/>
        </w:rPr>
        <w:t>ICIPRoB</w:t>
      </w:r>
      <w:proofErr w:type="spellEnd"/>
      <w:r w:rsidRPr="00954632">
        <w:rPr>
          <w:rFonts w:ascii="Times New Roman" w:hAnsi="Times New Roman" w:cs="Times New Roman"/>
          <w:i/>
          <w:iCs/>
          <w:sz w:val="20"/>
          <w:szCs w:val="20"/>
        </w:rPr>
        <w:t>)</w:t>
      </w:r>
      <w:r w:rsidRPr="00954632">
        <w:rPr>
          <w:rFonts w:ascii="Times New Roman" w:hAnsi="Times New Roman" w:cs="Times New Roman"/>
          <w:sz w:val="20"/>
          <w:szCs w:val="20"/>
        </w:rPr>
        <w:t>, Colombo, Sri Lanka, 2024</w:t>
      </w:r>
    </w:p>
    <w:p w14:paraId="3F8247C7"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X. Li, Y. Zhou, R. Guo, X. Peng, Z. Zhou and H. Lu, "</w:t>
      </w:r>
      <w:proofErr w:type="spellStart"/>
      <w:r w:rsidRPr="00954632">
        <w:rPr>
          <w:rFonts w:ascii="Times New Roman" w:hAnsi="Times New Roman" w:cs="Times New Roman"/>
          <w:sz w:val="20"/>
          <w:szCs w:val="20"/>
        </w:rPr>
        <w:t>Spatio</w:t>
      </w:r>
      <w:proofErr w:type="spellEnd"/>
      <w:r w:rsidRPr="00954632">
        <w:rPr>
          <w:rFonts w:ascii="Times New Roman" w:hAnsi="Times New Roman" w:cs="Times New Roman"/>
          <w:sz w:val="20"/>
          <w:szCs w:val="20"/>
        </w:rPr>
        <w:t>-Temporal Calibration for Omni-Directional Vehicle-Mounted Event Cameras," in </w:t>
      </w:r>
      <w:r w:rsidRPr="00954632">
        <w:rPr>
          <w:rFonts w:ascii="Times New Roman" w:hAnsi="Times New Roman" w:cs="Times New Roman"/>
          <w:i/>
          <w:iCs/>
          <w:sz w:val="20"/>
          <w:szCs w:val="20"/>
        </w:rPr>
        <w:t>IEEE Robotics and Automation Letters</w:t>
      </w:r>
      <w:r w:rsidRPr="00954632">
        <w:rPr>
          <w:rFonts w:ascii="Times New Roman" w:hAnsi="Times New Roman" w:cs="Times New Roman"/>
          <w:sz w:val="20"/>
          <w:szCs w:val="20"/>
        </w:rPr>
        <w:t>, vol. 9, no. 3, pp. 2311-2318, March 2024</w:t>
      </w:r>
    </w:p>
    <w:p w14:paraId="04086A53"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Q. -D. Hoang, L. A. Tuan, T. M. Thong, N. T. Gam, L. D. Nghiem and N. C. Cuong, "Kinematic-Based Nonlinear Control for an Omni-Directional Robot," </w:t>
      </w:r>
      <w:r w:rsidRPr="00954632">
        <w:rPr>
          <w:rFonts w:ascii="Times New Roman" w:hAnsi="Times New Roman" w:cs="Times New Roman"/>
          <w:i/>
          <w:iCs/>
          <w:sz w:val="20"/>
          <w:szCs w:val="20"/>
        </w:rPr>
        <w:t>2023 International Conference on Control, Robotics and Informatics (ICCRI)</w:t>
      </w:r>
      <w:r w:rsidRPr="00954632">
        <w:rPr>
          <w:rFonts w:ascii="Times New Roman" w:hAnsi="Times New Roman" w:cs="Times New Roman"/>
          <w:sz w:val="20"/>
          <w:szCs w:val="20"/>
        </w:rPr>
        <w:t>, Danang, Vietnam, 2023, pp. 30-33</w:t>
      </w:r>
    </w:p>
    <w:p w14:paraId="51E39B23"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A. U. </w:t>
      </w:r>
      <w:proofErr w:type="spellStart"/>
      <w:r w:rsidRPr="00954632">
        <w:rPr>
          <w:rFonts w:ascii="Times New Roman" w:hAnsi="Times New Roman" w:cs="Times New Roman"/>
          <w:sz w:val="20"/>
          <w:szCs w:val="20"/>
        </w:rPr>
        <w:t>Darajat</w:t>
      </w:r>
      <w:proofErr w:type="spellEnd"/>
      <w:r w:rsidRPr="00954632">
        <w:rPr>
          <w:rFonts w:ascii="Times New Roman" w:hAnsi="Times New Roman" w:cs="Times New Roman"/>
          <w:sz w:val="20"/>
          <w:szCs w:val="20"/>
        </w:rPr>
        <w:t xml:space="preserve">, U. </w:t>
      </w:r>
      <w:proofErr w:type="spellStart"/>
      <w:r w:rsidRPr="00954632">
        <w:rPr>
          <w:rFonts w:ascii="Times New Roman" w:hAnsi="Times New Roman" w:cs="Times New Roman"/>
          <w:sz w:val="20"/>
          <w:szCs w:val="20"/>
        </w:rPr>
        <w:t>Murdika</w:t>
      </w:r>
      <w:proofErr w:type="spellEnd"/>
      <w:r w:rsidRPr="00954632">
        <w:rPr>
          <w:rFonts w:ascii="Times New Roman" w:hAnsi="Times New Roman" w:cs="Times New Roman"/>
          <w:sz w:val="20"/>
          <w:szCs w:val="20"/>
        </w:rPr>
        <w:t xml:space="preserve"> and S. </w:t>
      </w:r>
      <w:proofErr w:type="spellStart"/>
      <w:r w:rsidRPr="00954632">
        <w:rPr>
          <w:rFonts w:ascii="Times New Roman" w:hAnsi="Times New Roman" w:cs="Times New Roman"/>
          <w:sz w:val="20"/>
          <w:szCs w:val="20"/>
        </w:rPr>
        <w:t>Sumadi</w:t>
      </w:r>
      <w:proofErr w:type="spellEnd"/>
      <w:r w:rsidRPr="00954632">
        <w:rPr>
          <w:rFonts w:ascii="Times New Roman" w:hAnsi="Times New Roman" w:cs="Times New Roman"/>
          <w:sz w:val="20"/>
          <w:szCs w:val="20"/>
        </w:rPr>
        <w:t>, "Trajectory Tracking Control of Four Omni-wheels Robot using PID and Pole Placement State Feedback Controller for Telepresence Robot Applications," </w:t>
      </w:r>
      <w:r w:rsidRPr="00954632">
        <w:rPr>
          <w:rFonts w:ascii="Times New Roman" w:hAnsi="Times New Roman" w:cs="Times New Roman"/>
          <w:i/>
          <w:iCs/>
          <w:sz w:val="20"/>
          <w:szCs w:val="20"/>
        </w:rPr>
        <w:t>2023 International Conference on Advanced Mechatronics, Intelligent Manufacture and Industrial Automation (ICAMIMIA)</w:t>
      </w:r>
      <w:r w:rsidRPr="00954632">
        <w:rPr>
          <w:rFonts w:ascii="Times New Roman" w:hAnsi="Times New Roman" w:cs="Times New Roman"/>
          <w:sz w:val="20"/>
          <w:szCs w:val="20"/>
        </w:rPr>
        <w:t>, Surabaya, Indonesia, 2023, pp. 336-340</w:t>
      </w:r>
    </w:p>
    <w:p w14:paraId="23C37545"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B. </w:t>
      </w:r>
      <w:proofErr w:type="spellStart"/>
      <w:r w:rsidRPr="00954632">
        <w:rPr>
          <w:rFonts w:ascii="Times New Roman" w:hAnsi="Times New Roman" w:cs="Times New Roman"/>
          <w:sz w:val="20"/>
          <w:szCs w:val="20"/>
        </w:rPr>
        <w:t>Lakshmanaprakash</w:t>
      </w:r>
      <w:proofErr w:type="spellEnd"/>
      <w:r w:rsidRPr="00954632">
        <w:rPr>
          <w:rFonts w:ascii="Times New Roman" w:hAnsi="Times New Roman" w:cs="Times New Roman"/>
          <w:sz w:val="20"/>
          <w:szCs w:val="20"/>
        </w:rPr>
        <w:t xml:space="preserve"> and P. </w:t>
      </w:r>
      <w:proofErr w:type="spellStart"/>
      <w:r w:rsidRPr="00954632">
        <w:rPr>
          <w:rFonts w:ascii="Times New Roman" w:hAnsi="Times New Roman" w:cs="Times New Roman"/>
          <w:sz w:val="20"/>
          <w:szCs w:val="20"/>
        </w:rPr>
        <w:t>Rajalakshmy</w:t>
      </w:r>
      <w:proofErr w:type="spellEnd"/>
      <w:r w:rsidRPr="00954632">
        <w:rPr>
          <w:rFonts w:ascii="Times New Roman" w:hAnsi="Times New Roman" w:cs="Times New Roman"/>
          <w:sz w:val="20"/>
          <w:szCs w:val="20"/>
        </w:rPr>
        <w:t>, "An IoT based autonomous outdoor patrol robot," </w:t>
      </w:r>
      <w:r w:rsidRPr="00954632">
        <w:rPr>
          <w:rFonts w:ascii="Times New Roman" w:hAnsi="Times New Roman" w:cs="Times New Roman"/>
          <w:i/>
          <w:iCs/>
          <w:sz w:val="20"/>
          <w:szCs w:val="20"/>
        </w:rPr>
        <w:t>International Conference on Computer Vision and Internet of Things 2023 (ICCVIoT'23)</w:t>
      </w:r>
      <w:r w:rsidRPr="00954632">
        <w:rPr>
          <w:rFonts w:ascii="Times New Roman" w:hAnsi="Times New Roman" w:cs="Times New Roman"/>
          <w:sz w:val="20"/>
          <w:szCs w:val="20"/>
        </w:rPr>
        <w:t>, Coimbatore, India, 2023, pp. 127-132</w:t>
      </w:r>
    </w:p>
    <w:p w14:paraId="1C768C98"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J. H. Choi and Y. Jin, "Development of an Omni-directional Human-friendly Mobility Platform for Industrial Warehouse," </w:t>
      </w:r>
      <w:r w:rsidRPr="00954632">
        <w:rPr>
          <w:rFonts w:ascii="Times New Roman" w:hAnsi="Times New Roman" w:cs="Times New Roman"/>
          <w:i/>
          <w:iCs/>
          <w:sz w:val="20"/>
          <w:szCs w:val="20"/>
        </w:rPr>
        <w:t>2023 IEEE Transportation Electrification Conference and Expo, Asia-Pacific (ITEC Asia-Pacific)</w:t>
      </w:r>
      <w:r w:rsidRPr="00954632">
        <w:rPr>
          <w:rFonts w:ascii="Times New Roman" w:hAnsi="Times New Roman" w:cs="Times New Roman"/>
          <w:sz w:val="20"/>
          <w:szCs w:val="20"/>
        </w:rPr>
        <w:t>, Chiang Mai, Thailand, 2023, pp. 1-4</w:t>
      </w:r>
    </w:p>
    <w:p w14:paraId="0AFC635C"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D. Hess, B. H. D. Trinh, M. Parys and C. Roehrig, "</w:t>
      </w:r>
      <w:proofErr w:type="spellStart"/>
      <w:r w:rsidRPr="00954632">
        <w:rPr>
          <w:rFonts w:ascii="Times New Roman" w:hAnsi="Times New Roman" w:cs="Times New Roman"/>
          <w:sz w:val="20"/>
          <w:szCs w:val="20"/>
        </w:rPr>
        <w:t>MobileRobot</w:t>
      </w:r>
      <w:proofErr w:type="spellEnd"/>
      <w:r w:rsidRPr="00954632">
        <w:rPr>
          <w:rFonts w:ascii="Times New Roman" w:hAnsi="Times New Roman" w:cs="Times New Roman"/>
          <w:sz w:val="20"/>
          <w:szCs w:val="20"/>
        </w:rPr>
        <w:t>: Control of a Redundant Kinematic using Drive-Steering Modules for Mobile Manipulation," </w:t>
      </w:r>
      <w:r w:rsidRPr="00954632">
        <w:rPr>
          <w:rFonts w:ascii="Times New Roman" w:hAnsi="Times New Roman" w:cs="Times New Roman"/>
          <w:i/>
          <w:iCs/>
          <w:sz w:val="20"/>
          <w:szCs w:val="20"/>
        </w:rPr>
        <w:t>ISR Europe 2023; 56th International Symposium on Robotics</w:t>
      </w:r>
      <w:r w:rsidRPr="00954632">
        <w:rPr>
          <w:rFonts w:ascii="Times New Roman" w:hAnsi="Times New Roman" w:cs="Times New Roman"/>
          <w:sz w:val="20"/>
          <w:szCs w:val="20"/>
        </w:rPr>
        <w:t>, Stuttgart, Germany, 2023, pp. 176-183</w:t>
      </w:r>
    </w:p>
    <w:p w14:paraId="0F7C867C"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A. Andreev and K. </w:t>
      </w:r>
      <w:proofErr w:type="spellStart"/>
      <w:r w:rsidRPr="00954632">
        <w:rPr>
          <w:rFonts w:ascii="Times New Roman" w:hAnsi="Times New Roman" w:cs="Times New Roman"/>
          <w:sz w:val="20"/>
          <w:szCs w:val="20"/>
        </w:rPr>
        <w:t>Sutyrkina</w:t>
      </w:r>
      <w:proofErr w:type="spellEnd"/>
      <w:r w:rsidRPr="00954632">
        <w:rPr>
          <w:rFonts w:ascii="Times New Roman" w:hAnsi="Times New Roman" w:cs="Times New Roman"/>
          <w:sz w:val="20"/>
          <w:szCs w:val="20"/>
        </w:rPr>
        <w:t>, "Motion Stabilization Control of an Omni-Directional Mobile Robot with Four Wheels," </w:t>
      </w:r>
      <w:r w:rsidRPr="00954632">
        <w:rPr>
          <w:rFonts w:ascii="Times New Roman" w:hAnsi="Times New Roman" w:cs="Times New Roman"/>
          <w:i/>
          <w:iCs/>
          <w:sz w:val="20"/>
          <w:szCs w:val="20"/>
        </w:rPr>
        <w:t xml:space="preserve">2023 5th International Conference on Control Systems, Mathematical </w:t>
      </w:r>
      <w:proofErr w:type="spellStart"/>
      <w:r w:rsidRPr="00954632">
        <w:rPr>
          <w:rFonts w:ascii="Times New Roman" w:hAnsi="Times New Roman" w:cs="Times New Roman"/>
          <w:i/>
          <w:iCs/>
          <w:sz w:val="20"/>
          <w:szCs w:val="20"/>
        </w:rPr>
        <w:t>Modeling</w:t>
      </w:r>
      <w:proofErr w:type="spellEnd"/>
      <w:r w:rsidRPr="00954632">
        <w:rPr>
          <w:rFonts w:ascii="Times New Roman" w:hAnsi="Times New Roman" w:cs="Times New Roman"/>
          <w:i/>
          <w:iCs/>
          <w:sz w:val="20"/>
          <w:szCs w:val="20"/>
        </w:rPr>
        <w:t>, Automation and Energy Efficiency (SUMMA)</w:t>
      </w:r>
      <w:r w:rsidRPr="00954632">
        <w:rPr>
          <w:rFonts w:ascii="Times New Roman" w:hAnsi="Times New Roman" w:cs="Times New Roman"/>
          <w:sz w:val="20"/>
          <w:szCs w:val="20"/>
        </w:rPr>
        <w:t>, Lipetsk, Russian Federation, 2023, pp. 125-130</w:t>
      </w:r>
    </w:p>
    <w:p w14:paraId="373FF028"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M. Wang, Y. Su, H. Li, J. Li, J. Liang and H. Liu, "Aggregating Single-Wheeled Mobile Robots for Omnidirectional Movements," </w:t>
      </w:r>
      <w:r w:rsidRPr="00954632">
        <w:rPr>
          <w:rFonts w:ascii="Times New Roman" w:hAnsi="Times New Roman" w:cs="Times New Roman"/>
          <w:i/>
          <w:iCs/>
          <w:sz w:val="20"/>
          <w:szCs w:val="20"/>
        </w:rPr>
        <w:t>2023 IEEE/RSJ International Conference on Intelligent Robots and Systems (IROS)</w:t>
      </w:r>
      <w:r w:rsidRPr="00954632">
        <w:rPr>
          <w:rFonts w:ascii="Times New Roman" w:hAnsi="Times New Roman" w:cs="Times New Roman"/>
          <w:sz w:val="20"/>
          <w:szCs w:val="20"/>
        </w:rPr>
        <w:t>, Detroit, MI, USA, 2023, pp. 314-320</w:t>
      </w:r>
    </w:p>
    <w:p w14:paraId="2AECEF59"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F. N. Dermawan </w:t>
      </w:r>
      <w:r w:rsidRPr="00954632">
        <w:rPr>
          <w:rFonts w:ascii="Times New Roman" w:hAnsi="Times New Roman" w:cs="Times New Roman"/>
          <w:i/>
          <w:iCs/>
          <w:sz w:val="20"/>
          <w:szCs w:val="20"/>
        </w:rPr>
        <w:t>et al</w:t>
      </w:r>
      <w:r w:rsidRPr="00954632">
        <w:rPr>
          <w:rFonts w:ascii="Times New Roman" w:hAnsi="Times New Roman" w:cs="Times New Roman"/>
          <w:sz w:val="20"/>
          <w:szCs w:val="20"/>
        </w:rPr>
        <w:t>., "Goods Moving Robot Prototype Using 3-Wheel Omni-Wheel System," </w:t>
      </w:r>
      <w:r w:rsidRPr="00954632">
        <w:rPr>
          <w:rFonts w:ascii="Times New Roman" w:hAnsi="Times New Roman" w:cs="Times New Roman"/>
          <w:i/>
          <w:iCs/>
          <w:sz w:val="20"/>
          <w:szCs w:val="20"/>
        </w:rPr>
        <w:t>2023 8th International Conference on Electrical, Electronics and Information Engineering (ICEEIE)</w:t>
      </w:r>
      <w:r w:rsidRPr="00954632">
        <w:rPr>
          <w:rFonts w:ascii="Times New Roman" w:hAnsi="Times New Roman" w:cs="Times New Roman"/>
          <w:sz w:val="20"/>
          <w:szCs w:val="20"/>
        </w:rPr>
        <w:t>, Malang City, Indonesia, 2023, pp. 1-5</w:t>
      </w:r>
    </w:p>
    <w:p w14:paraId="5EA6E160"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 xml:space="preserve">A. Bhargava, A. S. </w:t>
      </w:r>
      <w:proofErr w:type="spellStart"/>
      <w:r w:rsidRPr="00954632">
        <w:rPr>
          <w:rFonts w:ascii="Times New Roman" w:hAnsi="Times New Roman" w:cs="Times New Roman"/>
          <w:sz w:val="20"/>
          <w:szCs w:val="20"/>
        </w:rPr>
        <w:t>Singholi</w:t>
      </w:r>
      <w:proofErr w:type="spellEnd"/>
      <w:r w:rsidRPr="00954632">
        <w:rPr>
          <w:rFonts w:ascii="Times New Roman" w:hAnsi="Times New Roman" w:cs="Times New Roman"/>
          <w:sz w:val="20"/>
          <w:szCs w:val="20"/>
        </w:rPr>
        <w:t xml:space="preserve"> and M. Suhaib, "A study on design and control of Omni-directional </w:t>
      </w:r>
      <w:proofErr w:type="spellStart"/>
      <w:r w:rsidRPr="00954632">
        <w:rPr>
          <w:rFonts w:ascii="Times New Roman" w:hAnsi="Times New Roman" w:cs="Times New Roman"/>
          <w:sz w:val="20"/>
          <w:szCs w:val="20"/>
        </w:rPr>
        <w:t>mecanum</w:t>
      </w:r>
      <w:proofErr w:type="spellEnd"/>
      <w:r w:rsidRPr="00954632">
        <w:rPr>
          <w:rFonts w:ascii="Times New Roman" w:hAnsi="Times New Roman" w:cs="Times New Roman"/>
          <w:sz w:val="20"/>
          <w:szCs w:val="20"/>
        </w:rPr>
        <w:t xml:space="preserve"> wheels based AGV system," </w:t>
      </w:r>
      <w:r w:rsidRPr="00954632">
        <w:rPr>
          <w:rFonts w:ascii="Times New Roman" w:hAnsi="Times New Roman" w:cs="Times New Roman"/>
          <w:i/>
          <w:iCs/>
          <w:sz w:val="20"/>
          <w:szCs w:val="20"/>
        </w:rPr>
        <w:t>2023 14th International Conference on Computing Communication and Networking Technologies (ICCCNT)</w:t>
      </w:r>
      <w:r w:rsidRPr="00954632">
        <w:rPr>
          <w:rFonts w:ascii="Times New Roman" w:hAnsi="Times New Roman" w:cs="Times New Roman"/>
          <w:sz w:val="20"/>
          <w:szCs w:val="20"/>
        </w:rPr>
        <w:t>, Delhi, India, 2023, pp. 1-6</w:t>
      </w:r>
    </w:p>
    <w:p w14:paraId="43211AFB" w14:textId="77777777" w:rsidR="00954632" w:rsidRPr="00954632"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S. Mohamed, K. Kim, Y. Kim and B. Shin, "Design of a Quad Omni Wheeled Mobile Robot Using Linear Actuators," </w:t>
      </w:r>
      <w:r w:rsidRPr="00954632">
        <w:rPr>
          <w:rFonts w:ascii="Times New Roman" w:hAnsi="Times New Roman" w:cs="Times New Roman"/>
          <w:i/>
          <w:iCs/>
          <w:sz w:val="20"/>
          <w:szCs w:val="20"/>
        </w:rPr>
        <w:t>2023 23rd International Conference on Control, Automation and Systems (ICCAS)</w:t>
      </w:r>
      <w:r w:rsidRPr="00954632">
        <w:rPr>
          <w:rFonts w:ascii="Times New Roman" w:hAnsi="Times New Roman" w:cs="Times New Roman"/>
          <w:sz w:val="20"/>
          <w:szCs w:val="20"/>
        </w:rPr>
        <w:t>, Yeosu, Korea, Republic of, 2023, pp. 624-628</w:t>
      </w:r>
    </w:p>
    <w:p w14:paraId="6814F9BB" w14:textId="77777777" w:rsidR="00D76D27" w:rsidRDefault="00954632" w:rsidP="00CB408D">
      <w:pPr>
        <w:pStyle w:val="ListParagraph"/>
        <w:numPr>
          <w:ilvl w:val="0"/>
          <w:numId w:val="5"/>
        </w:numPr>
        <w:jc w:val="both"/>
        <w:rPr>
          <w:rFonts w:ascii="Times New Roman" w:hAnsi="Times New Roman" w:cs="Times New Roman"/>
          <w:sz w:val="20"/>
          <w:szCs w:val="20"/>
        </w:rPr>
      </w:pPr>
      <w:r w:rsidRPr="00954632">
        <w:rPr>
          <w:rFonts w:ascii="Times New Roman" w:hAnsi="Times New Roman" w:cs="Times New Roman"/>
          <w:sz w:val="20"/>
          <w:szCs w:val="20"/>
        </w:rPr>
        <w:t>T. Inoue and Y. Okazaki, "Human-Following Control of Omnidirectional Autonomous Mobile Robot by Integrating Sensor Information," </w:t>
      </w:r>
      <w:r w:rsidRPr="00954632">
        <w:rPr>
          <w:rFonts w:ascii="Times New Roman" w:hAnsi="Times New Roman" w:cs="Times New Roman"/>
          <w:i/>
          <w:iCs/>
          <w:sz w:val="20"/>
          <w:szCs w:val="20"/>
        </w:rPr>
        <w:t>2023 23rd International Conference on Control, Automation and Systems (ICCAS)</w:t>
      </w:r>
      <w:r w:rsidRPr="00954632">
        <w:rPr>
          <w:rFonts w:ascii="Times New Roman" w:hAnsi="Times New Roman" w:cs="Times New Roman"/>
          <w:sz w:val="20"/>
          <w:szCs w:val="20"/>
        </w:rPr>
        <w:t>, Yeosu, Korea, Republic of, 2023, pp. 1055-105</w:t>
      </w:r>
      <w:r w:rsidR="00461026">
        <w:rPr>
          <w:rFonts w:ascii="Times New Roman" w:hAnsi="Times New Roman" w:cs="Times New Roman"/>
          <w:sz w:val="20"/>
          <w:szCs w:val="20"/>
        </w:rPr>
        <w:t xml:space="preserve">.   </w:t>
      </w:r>
    </w:p>
    <w:p w14:paraId="07BD6004" w14:textId="77777777" w:rsidR="00461026" w:rsidRPr="00D108E6" w:rsidRDefault="00033185" w:rsidP="00461026">
      <w:pPr>
        <w:pStyle w:val="ListParagraph"/>
        <w:numPr>
          <w:ilvl w:val="0"/>
          <w:numId w:val="5"/>
        </w:numPr>
        <w:jc w:val="both"/>
        <w:rPr>
          <w:rFonts w:ascii="Times New Roman" w:hAnsi="Times New Roman" w:cs="Times New Roman"/>
          <w:sz w:val="20"/>
          <w:szCs w:val="20"/>
        </w:rPr>
      </w:pPr>
      <w:proofErr w:type="spellStart"/>
      <w:r w:rsidRPr="00D108E6">
        <w:rPr>
          <w:rFonts w:ascii="Times New Roman" w:hAnsi="Times New Roman" w:cs="Times New Roman"/>
          <w:sz w:val="20"/>
          <w:szCs w:val="20"/>
        </w:rPr>
        <w:t>Auffarth</w:t>
      </w:r>
      <w:proofErr w:type="spellEnd"/>
      <w:r w:rsidRPr="00D108E6">
        <w:rPr>
          <w:rFonts w:ascii="Times New Roman" w:hAnsi="Times New Roman" w:cs="Times New Roman"/>
          <w:sz w:val="20"/>
          <w:szCs w:val="20"/>
        </w:rPr>
        <w:t>, </w:t>
      </w:r>
      <w:r w:rsidRPr="00D108E6">
        <w:rPr>
          <w:rFonts w:ascii="Times New Roman" w:hAnsi="Times New Roman" w:cs="Times New Roman"/>
          <w:i/>
          <w:iCs/>
          <w:sz w:val="20"/>
          <w:szCs w:val="20"/>
        </w:rPr>
        <w:t xml:space="preserve">Generative AI with </w:t>
      </w:r>
      <w:proofErr w:type="spellStart"/>
      <w:r w:rsidRPr="00D108E6">
        <w:rPr>
          <w:rFonts w:ascii="Times New Roman" w:hAnsi="Times New Roman" w:cs="Times New Roman"/>
          <w:i/>
          <w:iCs/>
          <w:sz w:val="20"/>
          <w:szCs w:val="20"/>
        </w:rPr>
        <w:t>LangChain</w:t>
      </w:r>
      <w:proofErr w:type="spellEnd"/>
      <w:r w:rsidRPr="00D108E6">
        <w:rPr>
          <w:rFonts w:ascii="Times New Roman" w:hAnsi="Times New Roman" w:cs="Times New Roman"/>
          <w:i/>
          <w:iCs/>
          <w:sz w:val="20"/>
          <w:szCs w:val="20"/>
        </w:rPr>
        <w:t xml:space="preserve">: Build large language model (LLM) apps with Python, ChatGPT, and other </w:t>
      </w:r>
      <w:proofErr w:type="gramStart"/>
      <w:r w:rsidRPr="00D108E6">
        <w:rPr>
          <w:rFonts w:ascii="Times New Roman" w:hAnsi="Times New Roman" w:cs="Times New Roman"/>
          <w:i/>
          <w:iCs/>
          <w:sz w:val="20"/>
          <w:szCs w:val="20"/>
        </w:rPr>
        <w:t>LLMs</w:t>
      </w:r>
      <w:r w:rsidRPr="00D108E6">
        <w:rPr>
          <w:rFonts w:ascii="Times New Roman" w:hAnsi="Times New Roman" w:cs="Times New Roman"/>
          <w:sz w:val="20"/>
          <w:szCs w:val="20"/>
        </w:rPr>
        <w:t> ,</w:t>
      </w:r>
      <w:proofErr w:type="spellStart"/>
      <w:r w:rsidRPr="00D108E6">
        <w:rPr>
          <w:rFonts w:ascii="Times New Roman" w:hAnsi="Times New Roman" w:cs="Times New Roman"/>
          <w:sz w:val="20"/>
          <w:szCs w:val="20"/>
        </w:rPr>
        <w:t>Packt</w:t>
      </w:r>
      <w:proofErr w:type="spellEnd"/>
      <w:proofErr w:type="gramEnd"/>
      <w:r w:rsidRPr="00D108E6">
        <w:rPr>
          <w:rFonts w:ascii="Times New Roman" w:hAnsi="Times New Roman" w:cs="Times New Roman"/>
          <w:sz w:val="20"/>
          <w:szCs w:val="20"/>
        </w:rPr>
        <w:t xml:space="preserve"> Publishing, 2023.</w:t>
      </w:r>
    </w:p>
    <w:p w14:paraId="07192E35" w14:textId="77777777" w:rsidR="00461026" w:rsidRPr="00461026" w:rsidRDefault="00461026" w:rsidP="00461026">
      <w:pPr>
        <w:jc w:val="both"/>
        <w:rPr>
          <w:rFonts w:ascii="Times New Roman" w:hAnsi="Times New Roman" w:cs="Times New Roman"/>
          <w:sz w:val="20"/>
          <w:szCs w:val="20"/>
        </w:rPr>
        <w:sectPr w:rsidR="00461026" w:rsidRPr="00461026" w:rsidSect="00D108E6">
          <w:type w:val="continuous"/>
          <w:pgSz w:w="11906" w:h="16838"/>
          <w:pgMar w:top="1440" w:right="836" w:bottom="1440" w:left="851" w:header="708" w:footer="708" w:gutter="0"/>
          <w:cols w:num="2" w:space="708"/>
          <w:docGrid w:linePitch="360"/>
        </w:sectPr>
      </w:pPr>
    </w:p>
    <w:p w14:paraId="6C0E55EF" w14:textId="77777777" w:rsidR="00AB1352" w:rsidRPr="00867A45" w:rsidRDefault="00AB1352" w:rsidP="00461026">
      <w:pPr>
        <w:jc w:val="both"/>
        <w:rPr>
          <w:rFonts w:ascii="Times New Roman" w:hAnsi="Times New Roman" w:cs="Times New Roman"/>
          <w:sz w:val="24"/>
          <w:szCs w:val="24"/>
          <w:lang w:val="en-US"/>
        </w:rPr>
      </w:pPr>
    </w:p>
    <w:sectPr w:rsidR="00AB1352" w:rsidRPr="00867A45" w:rsidSect="00D76D2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5A56" w14:textId="77777777" w:rsidR="009A4D6B" w:rsidRDefault="009A4D6B" w:rsidP="009E4B10">
      <w:pPr>
        <w:spacing w:after="0" w:line="240" w:lineRule="auto"/>
      </w:pPr>
      <w:r>
        <w:separator/>
      </w:r>
    </w:p>
  </w:endnote>
  <w:endnote w:type="continuationSeparator" w:id="0">
    <w:p w14:paraId="26BCFA86" w14:textId="77777777" w:rsidR="009A4D6B" w:rsidRDefault="009A4D6B" w:rsidP="009E4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BCEB" w14:textId="77777777" w:rsidR="009A4D6B" w:rsidRDefault="009A4D6B" w:rsidP="009E4B10">
      <w:pPr>
        <w:spacing w:after="0" w:line="240" w:lineRule="auto"/>
      </w:pPr>
      <w:r>
        <w:separator/>
      </w:r>
    </w:p>
  </w:footnote>
  <w:footnote w:type="continuationSeparator" w:id="0">
    <w:p w14:paraId="299EF5B6" w14:textId="77777777" w:rsidR="009A4D6B" w:rsidRDefault="009A4D6B" w:rsidP="009E4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5A0"/>
    <w:multiLevelType w:val="hybridMultilevel"/>
    <w:tmpl w:val="D89460C2"/>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296D037D"/>
    <w:multiLevelType w:val="hybridMultilevel"/>
    <w:tmpl w:val="A5A6808E"/>
    <w:lvl w:ilvl="0" w:tplc="DF729D1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D5E49A4"/>
    <w:multiLevelType w:val="hybridMultilevel"/>
    <w:tmpl w:val="0442B6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E222E5"/>
    <w:multiLevelType w:val="hybridMultilevel"/>
    <w:tmpl w:val="DC3ED2D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ED48AB"/>
    <w:multiLevelType w:val="hybridMultilevel"/>
    <w:tmpl w:val="10CCB27C"/>
    <w:lvl w:ilvl="0" w:tplc="CE3EA9F6">
      <w:start w:val="1"/>
      <w:numFmt w:val="bullet"/>
      <w:lvlText w:val="•"/>
      <w:lvlJc w:val="left"/>
      <w:pPr>
        <w:tabs>
          <w:tab w:val="num" w:pos="720"/>
        </w:tabs>
        <w:ind w:left="720" w:hanging="360"/>
      </w:pPr>
      <w:rPr>
        <w:rFonts w:ascii="Arial" w:hAnsi="Arial" w:hint="default"/>
      </w:rPr>
    </w:lvl>
    <w:lvl w:ilvl="1" w:tplc="CDD03AA0" w:tentative="1">
      <w:start w:val="1"/>
      <w:numFmt w:val="bullet"/>
      <w:lvlText w:val="•"/>
      <w:lvlJc w:val="left"/>
      <w:pPr>
        <w:tabs>
          <w:tab w:val="num" w:pos="1440"/>
        </w:tabs>
        <w:ind w:left="1440" w:hanging="360"/>
      </w:pPr>
      <w:rPr>
        <w:rFonts w:ascii="Arial" w:hAnsi="Arial" w:hint="default"/>
      </w:rPr>
    </w:lvl>
    <w:lvl w:ilvl="2" w:tplc="9342C550" w:tentative="1">
      <w:start w:val="1"/>
      <w:numFmt w:val="bullet"/>
      <w:lvlText w:val="•"/>
      <w:lvlJc w:val="left"/>
      <w:pPr>
        <w:tabs>
          <w:tab w:val="num" w:pos="2160"/>
        </w:tabs>
        <w:ind w:left="2160" w:hanging="360"/>
      </w:pPr>
      <w:rPr>
        <w:rFonts w:ascii="Arial" w:hAnsi="Arial" w:hint="default"/>
      </w:rPr>
    </w:lvl>
    <w:lvl w:ilvl="3" w:tplc="1EA4FB32" w:tentative="1">
      <w:start w:val="1"/>
      <w:numFmt w:val="bullet"/>
      <w:lvlText w:val="•"/>
      <w:lvlJc w:val="left"/>
      <w:pPr>
        <w:tabs>
          <w:tab w:val="num" w:pos="2880"/>
        </w:tabs>
        <w:ind w:left="2880" w:hanging="360"/>
      </w:pPr>
      <w:rPr>
        <w:rFonts w:ascii="Arial" w:hAnsi="Arial" w:hint="default"/>
      </w:rPr>
    </w:lvl>
    <w:lvl w:ilvl="4" w:tplc="32D8D990" w:tentative="1">
      <w:start w:val="1"/>
      <w:numFmt w:val="bullet"/>
      <w:lvlText w:val="•"/>
      <w:lvlJc w:val="left"/>
      <w:pPr>
        <w:tabs>
          <w:tab w:val="num" w:pos="3600"/>
        </w:tabs>
        <w:ind w:left="3600" w:hanging="360"/>
      </w:pPr>
      <w:rPr>
        <w:rFonts w:ascii="Arial" w:hAnsi="Arial" w:hint="default"/>
      </w:rPr>
    </w:lvl>
    <w:lvl w:ilvl="5" w:tplc="1D721E76" w:tentative="1">
      <w:start w:val="1"/>
      <w:numFmt w:val="bullet"/>
      <w:lvlText w:val="•"/>
      <w:lvlJc w:val="left"/>
      <w:pPr>
        <w:tabs>
          <w:tab w:val="num" w:pos="4320"/>
        </w:tabs>
        <w:ind w:left="4320" w:hanging="360"/>
      </w:pPr>
      <w:rPr>
        <w:rFonts w:ascii="Arial" w:hAnsi="Arial" w:hint="default"/>
      </w:rPr>
    </w:lvl>
    <w:lvl w:ilvl="6" w:tplc="E3666A94" w:tentative="1">
      <w:start w:val="1"/>
      <w:numFmt w:val="bullet"/>
      <w:lvlText w:val="•"/>
      <w:lvlJc w:val="left"/>
      <w:pPr>
        <w:tabs>
          <w:tab w:val="num" w:pos="5040"/>
        </w:tabs>
        <w:ind w:left="5040" w:hanging="360"/>
      </w:pPr>
      <w:rPr>
        <w:rFonts w:ascii="Arial" w:hAnsi="Arial" w:hint="default"/>
      </w:rPr>
    </w:lvl>
    <w:lvl w:ilvl="7" w:tplc="06F8CE58" w:tentative="1">
      <w:start w:val="1"/>
      <w:numFmt w:val="bullet"/>
      <w:lvlText w:val="•"/>
      <w:lvlJc w:val="left"/>
      <w:pPr>
        <w:tabs>
          <w:tab w:val="num" w:pos="5760"/>
        </w:tabs>
        <w:ind w:left="5760" w:hanging="360"/>
      </w:pPr>
      <w:rPr>
        <w:rFonts w:ascii="Arial" w:hAnsi="Arial" w:hint="default"/>
      </w:rPr>
    </w:lvl>
    <w:lvl w:ilvl="8" w:tplc="A5C036B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2EC3D44"/>
    <w:multiLevelType w:val="hybridMultilevel"/>
    <w:tmpl w:val="493030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765ADC"/>
    <w:multiLevelType w:val="hybridMultilevel"/>
    <w:tmpl w:val="173CA2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8F7D9B"/>
    <w:multiLevelType w:val="hybridMultilevel"/>
    <w:tmpl w:val="DAE88B36"/>
    <w:lvl w:ilvl="0" w:tplc="FD124FC8">
      <w:start w:val="1"/>
      <w:numFmt w:val="decimal"/>
      <w:lvlText w:val="%1."/>
      <w:lvlJc w:val="left"/>
      <w:pPr>
        <w:tabs>
          <w:tab w:val="num" w:pos="720"/>
        </w:tabs>
        <w:ind w:left="720" w:hanging="360"/>
      </w:pPr>
    </w:lvl>
    <w:lvl w:ilvl="1" w:tplc="FBDA81DE" w:tentative="1">
      <w:start w:val="1"/>
      <w:numFmt w:val="decimal"/>
      <w:lvlText w:val="%2."/>
      <w:lvlJc w:val="left"/>
      <w:pPr>
        <w:tabs>
          <w:tab w:val="num" w:pos="1440"/>
        </w:tabs>
        <w:ind w:left="1440" w:hanging="360"/>
      </w:pPr>
    </w:lvl>
    <w:lvl w:ilvl="2" w:tplc="9008ED0C" w:tentative="1">
      <w:start w:val="1"/>
      <w:numFmt w:val="decimal"/>
      <w:lvlText w:val="%3."/>
      <w:lvlJc w:val="left"/>
      <w:pPr>
        <w:tabs>
          <w:tab w:val="num" w:pos="2160"/>
        </w:tabs>
        <w:ind w:left="2160" w:hanging="360"/>
      </w:pPr>
    </w:lvl>
    <w:lvl w:ilvl="3" w:tplc="84B47166" w:tentative="1">
      <w:start w:val="1"/>
      <w:numFmt w:val="decimal"/>
      <w:lvlText w:val="%4."/>
      <w:lvlJc w:val="left"/>
      <w:pPr>
        <w:tabs>
          <w:tab w:val="num" w:pos="2880"/>
        </w:tabs>
        <w:ind w:left="2880" w:hanging="360"/>
      </w:pPr>
    </w:lvl>
    <w:lvl w:ilvl="4" w:tplc="C3FACF3C" w:tentative="1">
      <w:start w:val="1"/>
      <w:numFmt w:val="decimal"/>
      <w:lvlText w:val="%5."/>
      <w:lvlJc w:val="left"/>
      <w:pPr>
        <w:tabs>
          <w:tab w:val="num" w:pos="3600"/>
        </w:tabs>
        <w:ind w:left="3600" w:hanging="360"/>
      </w:pPr>
    </w:lvl>
    <w:lvl w:ilvl="5" w:tplc="DE58722C" w:tentative="1">
      <w:start w:val="1"/>
      <w:numFmt w:val="decimal"/>
      <w:lvlText w:val="%6."/>
      <w:lvlJc w:val="left"/>
      <w:pPr>
        <w:tabs>
          <w:tab w:val="num" w:pos="4320"/>
        </w:tabs>
        <w:ind w:left="4320" w:hanging="360"/>
      </w:pPr>
    </w:lvl>
    <w:lvl w:ilvl="6" w:tplc="94088DD0" w:tentative="1">
      <w:start w:val="1"/>
      <w:numFmt w:val="decimal"/>
      <w:lvlText w:val="%7."/>
      <w:lvlJc w:val="left"/>
      <w:pPr>
        <w:tabs>
          <w:tab w:val="num" w:pos="5040"/>
        </w:tabs>
        <w:ind w:left="5040" w:hanging="360"/>
      </w:pPr>
    </w:lvl>
    <w:lvl w:ilvl="7" w:tplc="099E369C" w:tentative="1">
      <w:start w:val="1"/>
      <w:numFmt w:val="decimal"/>
      <w:lvlText w:val="%8."/>
      <w:lvlJc w:val="left"/>
      <w:pPr>
        <w:tabs>
          <w:tab w:val="num" w:pos="5760"/>
        </w:tabs>
        <w:ind w:left="5760" w:hanging="360"/>
      </w:pPr>
    </w:lvl>
    <w:lvl w:ilvl="8" w:tplc="6B3C5544" w:tentative="1">
      <w:start w:val="1"/>
      <w:numFmt w:val="decimal"/>
      <w:lvlText w:val="%9."/>
      <w:lvlJc w:val="left"/>
      <w:pPr>
        <w:tabs>
          <w:tab w:val="num" w:pos="6480"/>
        </w:tabs>
        <w:ind w:left="6480" w:hanging="360"/>
      </w:pPr>
    </w:lvl>
  </w:abstractNum>
  <w:num w:numId="1" w16cid:durableId="1460492847">
    <w:abstractNumId w:val="5"/>
  </w:num>
  <w:num w:numId="2" w16cid:durableId="1930573698">
    <w:abstractNumId w:val="0"/>
  </w:num>
  <w:num w:numId="3" w16cid:durableId="645669654">
    <w:abstractNumId w:val="2"/>
  </w:num>
  <w:num w:numId="4" w16cid:durableId="1032733705">
    <w:abstractNumId w:val="6"/>
  </w:num>
  <w:num w:numId="5" w16cid:durableId="1321036700">
    <w:abstractNumId w:val="1"/>
  </w:num>
  <w:num w:numId="6" w16cid:durableId="1333142459">
    <w:abstractNumId w:val="3"/>
  </w:num>
  <w:num w:numId="7" w16cid:durableId="515533923">
    <w:abstractNumId w:val="7"/>
  </w:num>
  <w:num w:numId="8" w16cid:durableId="1616710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07E0"/>
    <w:rsid w:val="00024BA5"/>
    <w:rsid w:val="000317DA"/>
    <w:rsid w:val="00033185"/>
    <w:rsid w:val="00040D16"/>
    <w:rsid w:val="00041028"/>
    <w:rsid w:val="000768E9"/>
    <w:rsid w:val="00087BD1"/>
    <w:rsid w:val="000A0C21"/>
    <w:rsid w:val="000D0F29"/>
    <w:rsid w:val="000D42BB"/>
    <w:rsid w:val="000E4218"/>
    <w:rsid w:val="000E6092"/>
    <w:rsid w:val="000F50C1"/>
    <w:rsid w:val="000F7AB8"/>
    <w:rsid w:val="0010775C"/>
    <w:rsid w:val="0011357F"/>
    <w:rsid w:val="0011701E"/>
    <w:rsid w:val="0012156C"/>
    <w:rsid w:val="00127287"/>
    <w:rsid w:val="00134E04"/>
    <w:rsid w:val="00140755"/>
    <w:rsid w:val="00143041"/>
    <w:rsid w:val="00146163"/>
    <w:rsid w:val="001524A9"/>
    <w:rsid w:val="00175D97"/>
    <w:rsid w:val="00176084"/>
    <w:rsid w:val="001C2462"/>
    <w:rsid w:val="001F0F45"/>
    <w:rsid w:val="002330DF"/>
    <w:rsid w:val="002424B8"/>
    <w:rsid w:val="00262A10"/>
    <w:rsid w:val="00267C89"/>
    <w:rsid w:val="002B6F21"/>
    <w:rsid w:val="002C449F"/>
    <w:rsid w:val="002F4BAB"/>
    <w:rsid w:val="003024C0"/>
    <w:rsid w:val="0033086F"/>
    <w:rsid w:val="00346475"/>
    <w:rsid w:val="0035056D"/>
    <w:rsid w:val="00371546"/>
    <w:rsid w:val="00396986"/>
    <w:rsid w:val="003D5BFA"/>
    <w:rsid w:val="003D75E5"/>
    <w:rsid w:val="003E16A5"/>
    <w:rsid w:val="003E19D2"/>
    <w:rsid w:val="003E634B"/>
    <w:rsid w:val="003F493D"/>
    <w:rsid w:val="003F60FB"/>
    <w:rsid w:val="003F67EC"/>
    <w:rsid w:val="003F70DC"/>
    <w:rsid w:val="00424348"/>
    <w:rsid w:val="004420B9"/>
    <w:rsid w:val="00461026"/>
    <w:rsid w:val="0046612D"/>
    <w:rsid w:val="00497E69"/>
    <w:rsid w:val="004A6213"/>
    <w:rsid w:val="004B09A5"/>
    <w:rsid w:val="004B1A24"/>
    <w:rsid w:val="004B51D9"/>
    <w:rsid w:val="004F037D"/>
    <w:rsid w:val="005224EA"/>
    <w:rsid w:val="00525AC3"/>
    <w:rsid w:val="005457FE"/>
    <w:rsid w:val="005468EA"/>
    <w:rsid w:val="00572535"/>
    <w:rsid w:val="005968DB"/>
    <w:rsid w:val="00596C87"/>
    <w:rsid w:val="005B29F3"/>
    <w:rsid w:val="005B2D5A"/>
    <w:rsid w:val="005B51BC"/>
    <w:rsid w:val="005C2013"/>
    <w:rsid w:val="005C20C5"/>
    <w:rsid w:val="005C6F9B"/>
    <w:rsid w:val="005D017D"/>
    <w:rsid w:val="005D6B94"/>
    <w:rsid w:val="005F1002"/>
    <w:rsid w:val="00632AD3"/>
    <w:rsid w:val="006529F0"/>
    <w:rsid w:val="0068145F"/>
    <w:rsid w:val="0069394D"/>
    <w:rsid w:val="006A0E56"/>
    <w:rsid w:val="006A58B8"/>
    <w:rsid w:val="006A5E73"/>
    <w:rsid w:val="006A7CAB"/>
    <w:rsid w:val="006D3F10"/>
    <w:rsid w:val="006E316B"/>
    <w:rsid w:val="006E76FE"/>
    <w:rsid w:val="00700E2A"/>
    <w:rsid w:val="007209C0"/>
    <w:rsid w:val="00723EEB"/>
    <w:rsid w:val="007511BB"/>
    <w:rsid w:val="00760E3C"/>
    <w:rsid w:val="0076695D"/>
    <w:rsid w:val="007A2ECA"/>
    <w:rsid w:val="007C2CB9"/>
    <w:rsid w:val="007E0237"/>
    <w:rsid w:val="007F615A"/>
    <w:rsid w:val="00844CF3"/>
    <w:rsid w:val="00847885"/>
    <w:rsid w:val="00867A45"/>
    <w:rsid w:val="00897A08"/>
    <w:rsid w:val="008A462B"/>
    <w:rsid w:val="008E5B7E"/>
    <w:rsid w:val="009218DE"/>
    <w:rsid w:val="00922F06"/>
    <w:rsid w:val="0095189C"/>
    <w:rsid w:val="00953325"/>
    <w:rsid w:val="00954632"/>
    <w:rsid w:val="00975932"/>
    <w:rsid w:val="009A359C"/>
    <w:rsid w:val="009A4D6B"/>
    <w:rsid w:val="009C41FB"/>
    <w:rsid w:val="009D084E"/>
    <w:rsid w:val="009D275F"/>
    <w:rsid w:val="009E19DB"/>
    <w:rsid w:val="009E2F5A"/>
    <w:rsid w:val="009E4B10"/>
    <w:rsid w:val="009F2597"/>
    <w:rsid w:val="009F522E"/>
    <w:rsid w:val="00A02F2D"/>
    <w:rsid w:val="00A45112"/>
    <w:rsid w:val="00A4552A"/>
    <w:rsid w:val="00A635CD"/>
    <w:rsid w:val="00A77EA6"/>
    <w:rsid w:val="00A96C90"/>
    <w:rsid w:val="00AA4B64"/>
    <w:rsid w:val="00AB0C1A"/>
    <w:rsid w:val="00AB1352"/>
    <w:rsid w:val="00AB624D"/>
    <w:rsid w:val="00AC07E0"/>
    <w:rsid w:val="00AC0C14"/>
    <w:rsid w:val="00AD0153"/>
    <w:rsid w:val="00AD2761"/>
    <w:rsid w:val="00AD59B8"/>
    <w:rsid w:val="00AE2863"/>
    <w:rsid w:val="00AE68E8"/>
    <w:rsid w:val="00B245A6"/>
    <w:rsid w:val="00B431FC"/>
    <w:rsid w:val="00B461FC"/>
    <w:rsid w:val="00B7227B"/>
    <w:rsid w:val="00B837EF"/>
    <w:rsid w:val="00B84E49"/>
    <w:rsid w:val="00B9322C"/>
    <w:rsid w:val="00B94D14"/>
    <w:rsid w:val="00B97A55"/>
    <w:rsid w:val="00BA5C37"/>
    <w:rsid w:val="00BB0186"/>
    <w:rsid w:val="00BB3BD6"/>
    <w:rsid w:val="00BB7E3D"/>
    <w:rsid w:val="00BC2923"/>
    <w:rsid w:val="00BD28BD"/>
    <w:rsid w:val="00BE548E"/>
    <w:rsid w:val="00BE75CC"/>
    <w:rsid w:val="00C0185D"/>
    <w:rsid w:val="00C31702"/>
    <w:rsid w:val="00C4016A"/>
    <w:rsid w:val="00C41B56"/>
    <w:rsid w:val="00C45981"/>
    <w:rsid w:val="00C52DC9"/>
    <w:rsid w:val="00C55CE0"/>
    <w:rsid w:val="00C620DD"/>
    <w:rsid w:val="00C65828"/>
    <w:rsid w:val="00C7747E"/>
    <w:rsid w:val="00C83BED"/>
    <w:rsid w:val="00C85165"/>
    <w:rsid w:val="00C938AC"/>
    <w:rsid w:val="00C9752E"/>
    <w:rsid w:val="00CB408D"/>
    <w:rsid w:val="00CE0F7E"/>
    <w:rsid w:val="00CF4180"/>
    <w:rsid w:val="00CF794E"/>
    <w:rsid w:val="00D108E6"/>
    <w:rsid w:val="00D11E61"/>
    <w:rsid w:val="00D15512"/>
    <w:rsid w:val="00D362D1"/>
    <w:rsid w:val="00D62BCC"/>
    <w:rsid w:val="00D65FC8"/>
    <w:rsid w:val="00D76D27"/>
    <w:rsid w:val="00D86862"/>
    <w:rsid w:val="00DA2856"/>
    <w:rsid w:val="00DA36C0"/>
    <w:rsid w:val="00DC79C8"/>
    <w:rsid w:val="00DD42D7"/>
    <w:rsid w:val="00DE007B"/>
    <w:rsid w:val="00DE24A4"/>
    <w:rsid w:val="00DF04E4"/>
    <w:rsid w:val="00E42499"/>
    <w:rsid w:val="00E53381"/>
    <w:rsid w:val="00E70EAF"/>
    <w:rsid w:val="00E82A0F"/>
    <w:rsid w:val="00E91A57"/>
    <w:rsid w:val="00E92B41"/>
    <w:rsid w:val="00E97DB5"/>
    <w:rsid w:val="00EA2FF4"/>
    <w:rsid w:val="00EE2551"/>
    <w:rsid w:val="00EE52EC"/>
    <w:rsid w:val="00EE79C0"/>
    <w:rsid w:val="00F06334"/>
    <w:rsid w:val="00F17AE2"/>
    <w:rsid w:val="00FA08F4"/>
    <w:rsid w:val="00FB37BE"/>
    <w:rsid w:val="00FB604E"/>
    <w:rsid w:val="00FF02E7"/>
    <w:rsid w:val="00FF1B68"/>
    <w:rsid w:val="00FF4EA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7E99"/>
  <w15:docId w15:val="{EB8A0A60-6923-4739-A64D-B528E8E5C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9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7E0"/>
    <w:pPr>
      <w:ind w:left="720"/>
      <w:contextualSpacing/>
    </w:pPr>
  </w:style>
  <w:style w:type="paragraph" w:customStyle="1" w:styleId="H5">
    <w:name w:val="H5"/>
    <w:basedOn w:val="Normal"/>
    <w:link w:val="H5CharChar"/>
    <w:rsid w:val="00867A45"/>
    <w:pPr>
      <w:spacing w:after="340" w:line="240" w:lineRule="exact"/>
      <w:ind w:right="1380"/>
      <w:jc w:val="both"/>
    </w:pPr>
    <w:rPr>
      <w:rFonts w:ascii="Helvetica" w:eastAsia="Times New Roman" w:hAnsi="Helvetica" w:cs="Times New Roman"/>
      <w:b/>
      <w:color w:val="00629B"/>
      <w:kern w:val="0"/>
      <w:sz w:val="20"/>
      <w:szCs w:val="20"/>
      <w:lang w:val="en-US"/>
    </w:rPr>
  </w:style>
  <w:style w:type="character" w:customStyle="1" w:styleId="H5CharChar">
    <w:name w:val="H5 Char Char"/>
    <w:link w:val="H5"/>
    <w:rsid w:val="00867A45"/>
    <w:rPr>
      <w:rFonts w:ascii="Helvetica" w:eastAsia="Times New Roman" w:hAnsi="Helvetica" w:cs="Times New Roman"/>
      <w:b/>
      <w:color w:val="00629B"/>
      <w:kern w:val="0"/>
      <w:sz w:val="20"/>
      <w:szCs w:val="20"/>
      <w:lang w:val="en-US"/>
    </w:rPr>
  </w:style>
  <w:style w:type="paragraph" w:customStyle="1" w:styleId="H1NoSpace">
    <w:name w:val="H1_No Space"/>
    <w:basedOn w:val="Normal"/>
    <w:rsid w:val="00867A45"/>
    <w:pPr>
      <w:autoSpaceDE w:val="0"/>
      <w:autoSpaceDN w:val="0"/>
      <w:adjustRightInd w:val="0"/>
      <w:spacing w:after="0" w:line="240" w:lineRule="auto"/>
    </w:pPr>
    <w:rPr>
      <w:rFonts w:ascii="Helvetica" w:eastAsia="Times New Roman" w:hAnsi="Helvetica" w:cs="FormataOTF-Bold"/>
      <w:b/>
      <w:bCs/>
      <w:color w:val="00629B"/>
      <w:kern w:val="0"/>
      <w:sz w:val="18"/>
      <w:szCs w:val="18"/>
      <w:lang w:val="en-US"/>
    </w:rPr>
  </w:style>
  <w:style w:type="paragraph" w:styleId="NormalWeb">
    <w:name w:val="Normal (Web)"/>
    <w:basedOn w:val="Normal"/>
    <w:uiPriority w:val="99"/>
    <w:unhideWhenUsed/>
    <w:rsid w:val="009E4B10"/>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9E4B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B10"/>
  </w:style>
  <w:style w:type="paragraph" w:styleId="Footer">
    <w:name w:val="footer"/>
    <w:basedOn w:val="Normal"/>
    <w:link w:val="FooterChar"/>
    <w:uiPriority w:val="99"/>
    <w:unhideWhenUsed/>
    <w:rsid w:val="009E4B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B10"/>
  </w:style>
  <w:style w:type="character" w:styleId="PlaceholderText">
    <w:name w:val="Placeholder Text"/>
    <w:basedOn w:val="DefaultParagraphFont"/>
    <w:uiPriority w:val="99"/>
    <w:semiHidden/>
    <w:rsid w:val="002C449F"/>
    <w:rPr>
      <w:color w:val="666666"/>
    </w:rPr>
  </w:style>
  <w:style w:type="paragraph" w:styleId="BalloonText">
    <w:name w:val="Balloon Text"/>
    <w:basedOn w:val="Normal"/>
    <w:link w:val="BalloonTextChar"/>
    <w:uiPriority w:val="99"/>
    <w:semiHidden/>
    <w:unhideWhenUsed/>
    <w:rsid w:val="00C52D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DC9"/>
    <w:rPr>
      <w:rFonts w:ascii="Tahoma" w:hAnsi="Tahoma" w:cs="Tahoma"/>
      <w:sz w:val="16"/>
      <w:szCs w:val="16"/>
    </w:rPr>
  </w:style>
  <w:style w:type="paragraph" w:styleId="NoSpacing">
    <w:name w:val="No Spacing"/>
    <w:uiPriority w:val="1"/>
    <w:qFormat/>
    <w:rsid w:val="0011357F"/>
    <w:pPr>
      <w:spacing w:after="0" w:line="240" w:lineRule="auto"/>
    </w:pPr>
  </w:style>
  <w:style w:type="character" w:styleId="Hyperlink">
    <w:name w:val="Hyperlink"/>
    <w:basedOn w:val="DefaultParagraphFont"/>
    <w:uiPriority w:val="99"/>
    <w:unhideWhenUsed/>
    <w:rsid w:val="001135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7255">
      <w:bodyDiv w:val="1"/>
      <w:marLeft w:val="0"/>
      <w:marRight w:val="0"/>
      <w:marTop w:val="0"/>
      <w:marBottom w:val="0"/>
      <w:divBdr>
        <w:top w:val="none" w:sz="0" w:space="0" w:color="auto"/>
        <w:left w:val="none" w:sz="0" w:space="0" w:color="auto"/>
        <w:bottom w:val="none" w:sz="0" w:space="0" w:color="auto"/>
        <w:right w:val="none" w:sz="0" w:space="0" w:color="auto"/>
      </w:divBdr>
    </w:div>
    <w:div w:id="80221990">
      <w:bodyDiv w:val="1"/>
      <w:marLeft w:val="0"/>
      <w:marRight w:val="0"/>
      <w:marTop w:val="0"/>
      <w:marBottom w:val="0"/>
      <w:divBdr>
        <w:top w:val="none" w:sz="0" w:space="0" w:color="auto"/>
        <w:left w:val="none" w:sz="0" w:space="0" w:color="auto"/>
        <w:bottom w:val="none" w:sz="0" w:space="0" w:color="auto"/>
        <w:right w:val="none" w:sz="0" w:space="0" w:color="auto"/>
      </w:divBdr>
    </w:div>
    <w:div w:id="82999081">
      <w:bodyDiv w:val="1"/>
      <w:marLeft w:val="0"/>
      <w:marRight w:val="0"/>
      <w:marTop w:val="0"/>
      <w:marBottom w:val="0"/>
      <w:divBdr>
        <w:top w:val="none" w:sz="0" w:space="0" w:color="auto"/>
        <w:left w:val="none" w:sz="0" w:space="0" w:color="auto"/>
        <w:bottom w:val="none" w:sz="0" w:space="0" w:color="auto"/>
        <w:right w:val="none" w:sz="0" w:space="0" w:color="auto"/>
      </w:divBdr>
    </w:div>
    <w:div w:id="102498840">
      <w:bodyDiv w:val="1"/>
      <w:marLeft w:val="0"/>
      <w:marRight w:val="0"/>
      <w:marTop w:val="0"/>
      <w:marBottom w:val="0"/>
      <w:divBdr>
        <w:top w:val="none" w:sz="0" w:space="0" w:color="auto"/>
        <w:left w:val="none" w:sz="0" w:space="0" w:color="auto"/>
        <w:bottom w:val="none" w:sz="0" w:space="0" w:color="auto"/>
        <w:right w:val="none" w:sz="0" w:space="0" w:color="auto"/>
      </w:divBdr>
    </w:div>
    <w:div w:id="184443494">
      <w:bodyDiv w:val="1"/>
      <w:marLeft w:val="0"/>
      <w:marRight w:val="0"/>
      <w:marTop w:val="0"/>
      <w:marBottom w:val="0"/>
      <w:divBdr>
        <w:top w:val="none" w:sz="0" w:space="0" w:color="auto"/>
        <w:left w:val="none" w:sz="0" w:space="0" w:color="auto"/>
        <w:bottom w:val="none" w:sz="0" w:space="0" w:color="auto"/>
        <w:right w:val="none" w:sz="0" w:space="0" w:color="auto"/>
      </w:divBdr>
    </w:div>
    <w:div w:id="186137714">
      <w:bodyDiv w:val="1"/>
      <w:marLeft w:val="0"/>
      <w:marRight w:val="0"/>
      <w:marTop w:val="0"/>
      <w:marBottom w:val="0"/>
      <w:divBdr>
        <w:top w:val="none" w:sz="0" w:space="0" w:color="auto"/>
        <w:left w:val="none" w:sz="0" w:space="0" w:color="auto"/>
        <w:bottom w:val="none" w:sz="0" w:space="0" w:color="auto"/>
        <w:right w:val="none" w:sz="0" w:space="0" w:color="auto"/>
      </w:divBdr>
    </w:div>
    <w:div w:id="191187039">
      <w:bodyDiv w:val="1"/>
      <w:marLeft w:val="0"/>
      <w:marRight w:val="0"/>
      <w:marTop w:val="0"/>
      <w:marBottom w:val="0"/>
      <w:divBdr>
        <w:top w:val="none" w:sz="0" w:space="0" w:color="auto"/>
        <w:left w:val="none" w:sz="0" w:space="0" w:color="auto"/>
        <w:bottom w:val="none" w:sz="0" w:space="0" w:color="auto"/>
        <w:right w:val="none" w:sz="0" w:space="0" w:color="auto"/>
      </w:divBdr>
      <w:divsChild>
        <w:div w:id="1933120640">
          <w:marLeft w:val="547"/>
          <w:marRight w:val="0"/>
          <w:marTop w:val="0"/>
          <w:marBottom w:val="0"/>
          <w:divBdr>
            <w:top w:val="none" w:sz="0" w:space="0" w:color="auto"/>
            <w:left w:val="none" w:sz="0" w:space="0" w:color="auto"/>
            <w:bottom w:val="none" w:sz="0" w:space="0" w:color="auto"/>
            <w:right w:val="none" w:sz="0" w:space="0" w:color="auto"/>
          </w:divBdr>
        </w:div>
        <w:div w:id="558900987">
          <w:marLeft w:val="360"/>
          <w:marRight w:val="0"/>
          <w:marTop w:val="200"/>
          <w:marBottom w:val="0"/>
          <w:divBdr>
            <w:top w:val="none" w:sz="0" w:space="0" w:color="auto"/>
            <w:left w:val="none" w:sz="0" w:space="0" w:color="auto"/>
            <w:bottom w:val="none" w:sz="0" w:space="0" w:color="auto"/>
            <w:right w:val="none" w:sz="0" w:space="0" w:color="auto"/>
          </w:divBdr>
        </w:div>
      </w:divsChild>
    </w:div>
    <w:div w:id="204291331">
      <w:bodyDiv w:val="1"/>
      <w:marLeft w:val="0"/>
      <w:marRight w:val="0"/>
      <w:marTop w:val="0"/>
      <w:marBottom w:val="0"/>
      <w:divBdr>
        <w:top w:val="none" w:sz="0" w:space="0" w:color="auto"/>
        <w:left w:val="none" w:sz="0" w:space="0" w:color="auto"/>
        <w:bottom w:val="none" w:sz="0" w:space="0" w:color="auto"/>
        <w:right w:val="none" w:sz="0" w:space="0" w:color="auto"/>
      </w:divBdr>
      <w:divsChild>
        <w:div w:id="439303813">
          <w:marLeft w:val="0"/>
          <w:marRight w:val="0"/>
          <w:marTop w:val="0"/>
          <w:marBottom w:val="0"/>
          <w:divBdr>
            <w:top w:val="none" w:sz="0" w:space="0" w:color="auto"/>
            <w:left w:val="none" w:sz="0" w:space="0" w:color="auto"/>
            <w:bottom w:val="none" w:sz="0" w:space="0" w:color="auto"/>
            <w:right w:val="none" w:sz="0" w:space="0" w:color="auto"/>
          </w:divBdr>
          <w:divsChild>
            <w:div w:id="1603151712">
              <w:marLeft w:val="0"/>
              <w:marRight w:val="0"/>
              <w:marTop w:val="0"/>
              <w:marBottom w:val="0"/>
              <w:divBdr>
                <w:top w:val="none" w:sz="0" w:space="0" w:color="auto"/>
                <w:left w:val="none" w:sz="0" w:space="0" w:color="auto"/>
                <w:bottom w:val="none" w:sz="0" w:space="0" w:color="auto"/>
                <w:right w:val="none" w:sz="0" w:space="0" w:color="auto"/>
              </w:divBdr>
              <w:divsChild>
                <w:div w:id="829441411">
                  <w:marLeft w:val="0"/>
                  <w:marRight w:val="0"/>
                  <w:marTop w:val="0"/>
                  <w:marBottom w:val="0"/>
                  <w:divBdr>
                    <w:top w:val="none" w:sz="0" w:space="0" w:color="auto"/>
                    <w:left w:val="none" w:sz="0" w:space="0" w:color="auto"/>
                    <w:bottom w:val="none" w:sz="0" w:space="0" w:color="auto"/>
                    <w:right w:val="none" w:sz="0" w:space="0" w:color="auto"/>
                  </w:divBdr>
                  <w:divsChild>
                    <w:div w:id="483164110">
                      <w:marLeft w:val="0"/>
                      <w:marRight w:val="0"/>
                      <w:marTop w:val="0"/>
                      <w:marBottom w:val="0"/>
                      <w:divBdr>
                        <w:top w:val="none" w:sz="0" w:space="0" w:color="auto"/>
                        <w:left w:val="none" w:sz="0" w:space="0" w:color="auto"/>
                        <w:bottom w:val="none" w:sz="0" w:space="0" w:color="auto"/>
                        <w:right w:val="none" w:sz="0" w:space="0" w:color="auto"/>
                      </w:divBdr>
                      <w:divsChild>
                        <w:div w:id="1807963673">
                          <w:marLeft w:val="0"/>
                          <w:marRight w:val="0"/>
                          <w:marTop w:val="0"/>
                          <w:marBottom w:val="0"/>
                          <w:divBdr>
                            <w:top w:val="none" w:sz="0" w:space="0" w:color="auto"/>
                            <w:left w:val="none" w:sz="0" w:space="0" w:color="auto"/>
                            <w:bottom w:val="none" w:sz="0" w:space="0" w:color="auto"/>
                            <w:right w:val="none" w:sz="0" w:space="0" w:color="auto"/>
                          </w:divBdr>
                          <w:divsChild>
                            <w:div w:id="366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497289">
      <w:bodyDiv w:val="1"/>
      <w:marLeft w:val="0"/>
      <w:marRight w:val="0"/>
      <w:marTop w:val="0"/>
      <w:marBottom w:val="0"/>
      <w:divBdr>
        <w:top w:val="none" w:sz="0" w:space="0" w:color="auto"/>
        <w:left w:val="none" w:sz="0" w:space="0" w:color="auto"/>
        <w:bottom w:val="none" w:sz="0" w:space="0" w:color="auto"/>
        <w:right w:val="none" w:sz="0" w:space="0" w:color="auto"/>
      </w:divBdr>
      <w:divsChild>
        <w:div w:id="550774473">
          <w:marLeft w:val="0"/>
          <w:marRight w:val="0"/>
          <w:marTop w:val="0"/>
          <w:marBottom w:val="0"/>
          <w:divBdr>
            <w:top w:val="none" w:sz="0" w:space="0" w:color="auto"/>
            <w:left w:val="none" w:sz="0" w:space="0" w:color="auto"/>
            <w:bottom w:val="none" w:sz="0" w:space="0" w:color="auto"/>
            <w:right w:val="none" w:sz="0" w:space="0" w:color="auto"/>
          </w:divBdr>
          <w:divsChild>
            <w:div w:id="306133037">
              <w:marLeft w:val="0"/>
              <w:marRight w:val="0"/>
              <w:marTop w:val="0"/>
              <w:marBottom w:val="0"/>
              <w:divBdr>
                <w:top w:val="none" w:sz="0" w:space="0" w:color="auto"/>
                <w:left w:val="none" w:sz="0" w:space="0" w:color="auto"/>
                <w:bottom w:val="none" w:sz="0" w:space="0" w:color="auto"/>
                <w:right w:val="none" w:sz="0" w:space="0" w:color="auto"/>
              </w:divBdr>
              <w:divsChild>
                <w:div w:id="670723233">
                  <w:marLeft w:val="0"/>
                  <w:marRight w:val="0"/>
                  <w:marTop w:val="0"/>
                  <w:marBottom w:val="0"/>
                  <w:divBdr>
                    <w:top w:val="none" w:sz="0" w:space="0" w:color="auto"/>
                    <w:left w:val="none" w:sz="0" w:space="0" w:color="auto"/>
                    <w:bottom w:val="none" w:sz="0" w:space="0" w:color="auto"/>
                    <w:right w:val="none" w:sz="0" w:space="0" w:color="auto"/>
                  </w:divBdr>
                  <w:divsChild>
                    <w:div w:id="1867284170">
                      <w:marLeft w:val="0"/>
                      <w:marRight w:val="0"/>
                      <w:marTop w:val="0"/>
                      <w:marBottom w:val="0"/>
                      <w:divBdr>
                        <w:top w:val="none" w:sz="0" w:space="0" w:color="auto"/>
                        <w:left w:val="none" w:sz="0" w:space="0" w:color="auto"/>
                        <w:bottom w:val="none" w:sz="0" w:space="0" w:color="auto"/>
                        <w:right w:val="none" w:sz="0" w:space="0" w:color="auto"/>
                      </w:divBdr>
                      <w:divsChild>
                        <w:div w:id="2073431854">
                          <w:marLeft w:val="0"/>
                          <w:marRight w:val="0"/>
                          <w:marTop w:val="0"/>
                          <w:marBottom w:val="0"/>
                          <w:divBdr>
                            <w:top w:val="none" w:sz="0" w:space="0" w:color="auto"/>
                            <w:left w:val="none" w:sz="0" w:space="0" w:color="auto"/>
                            <w:bottom w:val="none" w:sz="0" w:space="0" w:color="auto"/>
                            <w:right w:val="none" w:sz="0" w:space="0" w:color="auto"/>
                          </w:divBdr>
                          <w:divsChild>
                            <w:div w:id="9725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86323">
      <w:bodyDiv w:val="1"/>
      <w:marLeft w:val="0"/>
      <w:marRight w:val="0"/>
      <w:marTop w:val="0"/>
      <w:marBottom w:val="0"/>
      <w:divBdr>
        <w:top w:val="none" w:sz="0" w:space="0" w:color="auto"/>
        <w:left w:val="none" w:sz="0" w:space="0" w:color="auto"/>
        <w:bottom w:val="none" w:sz="0" w:space="0" w:color="auto"/>
        <w:right w:val="none" w:sz="0" w:space="0" w:color="auto"/>
      </w:divBdr>
    </w:div>
    <w:div w:id="320348885">
      <w:bodyDiv w:val="1"/>
      <w:marLeft w:val="0"/>
      <w:marRight w:val="0"/>
      <w:marTop w:val="0"/>
      <w:marBottom w:val="0"/>
      <w:divBdr>
        <w:top w:val="none" w:sz="0" w:space="0" w:color="auto"/>
        <w:left w:val="none" w:sz="0" w:space="0" w:color="auto"/>
        <w:bottom w:val="none" w:sz="0" w:space="0" w:color="auto"/>
        <w:right w:val="none" w:sz="0" w:space="0" w:color="auto"/>
      </w:divBdr>
    </w:div>
    <w:div w:id="331419739">
      <w:bodyDiv w:val="1"/>
      <w:marLeft w:val="0"/>
      <w:marRight w:val="0"/>
      <w:marTop w:val="0"/>
      <w:marBottom w:val="0"/>
      <w:divBdr>
        <w:top w:val="none" w:sz="0" w:space="0" w:color="auto"/>
        <w:left w:val="none" w:sz="0" w:space="0" w:color="auto"/>
        <w:bottom w:val="none" w:sz="0" w:space="0" w:color="auto"/>
        <w:right w:val="none" w:sz="0" w:space="0" w:color="auto"/>
      </w:divBdr>
    </w:div>
    <w:div w:id="484132718">
      <w:bodyDiv w:val="1"/>
      <w:marLeft w:val="0"/>
      <w:marRight w:val="0"/>
      <w:marTop w:val="0"/>
      <w:marBottom w:val="0"/>
      <w:divBdr>
        <w:top w:val="none" w:sz="0" w:space="0" w:color="auto"/>
        <w:left w:val="none" w:sz="0" w:space="0" w:color="auto"/>
        <w:bottom w:val="none" w:sz="0" w:space="0" w:color="auto"/>
        <w:right w:val="none" w:sz="0" w:space="0" w:color="auto"/>
      </w:divBdr>
    </w:div>
    <w:div w:id="498666342">
      <w:bodyDiv w:val="1"/>
      <w:marLeft w:val="0"/>
      <w:marRight w:val="0"/>
      <w:marTop w:val="0"/>
      <w:marBottom w:val="0"/>
      <w:divBdr>
        <w:top w:val="none" w:sz="0" w:space="0" w:color="auto"/>
        <w:left w:val="none" w:sz="0" w:space="0" w:color="auto"/>
        <w:bottom w:val="none" w:sz="0" w:space="0" w:color="auto"/>
        <w:right w:val="none" w:sz="0" w:space="0" w:color="auto"/>
      </w:divBdr>
    </w:div>
    <w:div w:id="499665649">
      <w:bodyDiv w:val="1"/>
      <w:marLeft w:val="0"/>
      <w:marRight w:val="0"/>
      <w:marTop w:val="0"/>
      <w:marBottom w:val="0"/>
      <w:divBdr>
        <w:top w:val="none" w:sz="0" w:space="0" w:color="auto"/>
        <w:left w:val="none" w:sz="0" w:space="0" w:color="auto"/>
        <w:bottom w:val="none" w:sz="0" w:space="0" w:color="auto"/>
        <w:right w:val="none" w:sz="0" w:space="0" w:color="auto"/>
      </w:divBdr>
    </w:div>
    <w:div w:id="535507934">
      <w:bodyDiv w:val="1"/>
      <w:marLeft w:val="0"/>
      <w:marRight w:val="0"/>
      <w:marTop w:val="0"/>
      <w:marBottom w:val="0"/>
      <w:divBdr>
        <w:top w:val="none" w:sz="0" w:space="0" w:color="auto"/>
        <w:left w:val="none" w:sz="0" w:space="0" w:color="auto"/>
        <w:bottom w:val="none" w:sz="0" w:space="0" w:color="auto"/>
        <w:right w:val="none" w:sz="0" w:space="0" w:color="auto"/>
      </w:divBdr>
    </w:div>
    <w:div w:id="581335206">
      <w:bodyDiv w:val="1"/>
      <w:marLeft w:val="0"/>
      <w:marRight w:val="0"/>
      <w:marTop w:val="0"/>
      <w:marBottom w:val="0"/>
      <w:divBdr>
        <w:top w:val="none" w:sz="0" w:space="0" w:color="auto"/>
        <w:left w:val="none" w:sz="0" w:space="0" w:color="auto"/>
        <w:bottom w:val="none" w:sz="0" w:space="0" w:color="auto"/>
        <w:right w:val="none" w:sz="0" w:space="0" w:color="auto"/>
      </w:divBdr>
      <w:divsChild>
        <w:div w:id="610093475">
          <w:marLeft w:val="0"/>
          <w:marRight w:val="0"/>
          <w:marTop w:val="0"/>
          <w:marBottom w:val="0"/>
          <w:divBdr>
            <w:top w:val="none" w:sz="0" w:space="0" w:color="auto"/>
            <w:left w:val="none" w:sz="0" w:space="0" w:color="auto"/>
            <w:bottom w:val="none" w:sz="0" w:space="0" w:color="auto"/>
            <w:right w:val="none" w:sz="0" w:space="0" w:color="auto"/>
          </w:divBdr>
          <w:divsChild>
            <w:div w:id="1785953943">
              <w:marLeft w:val="0"/>
              <w:marRight w:val="0"/>
              <w:marTop w:val="0"/>
              <w:marBottom w:val="0"/>
              <w:divBdr>
                <w:top w:val="none" w:sz="0" w:space="0" w:color="auto"/>
                <w:left w:val="none" w:sz="0" w:space="0" w:color="auto"/>
                <w:bottom w:val="none" w:sz="0" w:space="0" w:color="auto"/>
                <w:right w:val="none" w:sz="0" w:space="0" w:color="auto"/>
              </w:divBdr>
              <w:divsChild>
                <w:div w:id="273560125">
                  <w:marLeft w:val="0"/>
                  <w:marRight w:val="0"/>
                  <w:marTop w:val="0"/>
                  <w:marBottom w:val="0"/>
                  <w:divBdr>
                    <w:top w:val="none" w:sz="0" w:space="0" w:color="auto"/>
                    <w:left w:val="none" w:sz="0" w:space="0" w:color="auto"/>
                    <w:bottom w:val="none" w:sz="0" w:space="0" w:color="auto"/>
                    <w:right w:val="none" w:sz="0" w:space="0" w:color="auto"/>
                  </w:divBdr>
                  <w:divsChild>
                    <w:div w:id="2055040562">
                      <w:marLeft w:val="0"/>
                      <w:marRight w:val="0"/>
                      <w:marTop w:val="0"/>
                      <w:marBottom w:val="0"/>
                      <w:divBdr>
                        <w:top w:val="none" w:sz="0" w:space="0" w:color="auto"/>
                        <w:left w:val="none" w:sz="0" w:space="0" w:color="auto"/>
                        <w:bottom w:val="none" w:sz="0" w:space="0" w:color="auto"/>
                        <w:right w:val="none" w:sz="0" w:space="0" w:color="auto"/>
                      </w:divBdr>
                      <w:divsChild>
                        <w:div w:id="1100760836">
                          <w:marLeft w:val="0"/>
                          <w:marRight w:val="0"/>
                          <w:marTop w:val="0"/>
                          <w:marBottom w:val="0"/>
                          <w:divBdr>
                            <w:top w:val="none" w:sz="0" w:space="0" w:color="auto"/>
                            <w:left w:val="none" w:sz="0" w:space="0" w:color="auto"/>
                            <w:bottom w:val="none" w:sz="0" w:space="0" w:color="auto"/>
                            <w:right w:val="none" w:sz="0" w:space="0" w:color="auto"/>
                          </w:divBdr>
                          <w:divsChild>
                            <w:div w:id="16286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670760">
      <w:bodyDiv w:val="1"/>
      <w:marLeft w:val="0"/>
      <w:marRight w:val="0"/>
      <w:marTop w:val="0"/>
      <w:marBottom w:val="0"/>
      <w:divBdr>
        <w:top w:val="none" w:sz="0" w:space="0" w:color="auto"/>
        <w:left w:val="none" w:sz="0" w:space="0" w:color="auto"/>
        <w:bottom w:val="none" w:sz="0" w:space="0" w:color="auto"/>
        <w:right w:val="none" w:sz="0" w:space="0" w:color="auto"/>
      </w:divBdr>
    </w:div>
    <w:div w:id="620695865">
      <w:bodyDiv w:val="1"/>
      <w:marLeft w:val="0"/>
      <w:marRight w:val="0"/>
      <w:marTop w:val="0"/>
      <w:marBottom w:val="0"/>
      <w:divBdr>
        <w:top w:val="none" w:sz="0" w:space="0" w:color="auto"/>
        <w:left w:val="none" w:sz="0" w:space="0" w:color="auto"/>
        <w:bottom w:val="none" w:sz="0" w:space="0" w:color="auto"/>
        <w:right w:val="none" w:sz="0" w:space="0" w:color="auto"/>
      </w:divBdr>
    </w:div>
    <w:div w:id="667563250">
      <w:bodyDiv w:val="1"/>
      <w:marLeft w:val="0"/>
      <w:marRight w:val="0"/>
      <w:marTop w:val="0"/>
      <w:marBottom w:val="0"/>
      <w:divBdr>
        <w:top w:val="none" w:sz="0" w:space="0" w:color="auto"/>
        <w:left w:val="none" w:sz="0" w:space="0" w:color="auto"/>
        <w:bottom w:val="none" w:sz="0" w:space="0" w:color="auto"/>
        <w:right w:val="none" w:sz="0" w:space="0" w:color="auto"/>
      </w:divBdr>
    </w:div>
    <w:div w:id="763888987">
      <w:bodyDiv w:val="1"/>
      <w:marLeft w:val="0"/>
      <w:marRight w:val="0"/>
      <w:marTop w:val="0"/>
      <w:marBottom w:val="0"/>
      <w:divBdr>
        <w:top w:val="none" w:sz="0" w:space="0" w:color="auto"/>
        <w:left w:val="none" w:sz="0" w:space="0" w:color="auto"/>
        <w:bottom w:val="none" w:sz="0" w:space="0" w:color="auto"/>
        <w:right w:val="none" w:sz="0" w:space="0" w:color="auto"/>
      </w:divBdr>
    </w:div>
    <w:div w:id="838545024">
      <w:bodyDiv w:val="1"/>
      <w:marLeft w:val="0"/>
      <w:marRight w:val="0"/>
      <w:marTop w:val="0"/>
      <w:marBottom w:val="0"/>
      <w:divBdr>
        <w:top w:val="none" w:sz="0" w:space="0" w:color="auto"/>
        <w:left w:val="none" w:sz="0" w:space="0" w:color="auto"/>
        <w:bottom w:val="none" w:sz="0" w:space="0" w:color="auto"/>
        <w:right w:val="none" w:sz="0" w:space="0" w:color="auto"/>
      </w:divBdr>
    </w:div>
    <w:div w:id="846599020">
      <w:bodyDiv w:val="1"/>
      <w:marLeft w:val="0"/>
      <w:marRight w:val="0"/>
      <w:marTop w:val="0"/>
      <w:marBottom w:val="0"/>
      <w:divBdr>
        <w:top w:val="none" w:sz="0" w:space="0" w:color="auto"/>
        <w:left w:val="none" w:sz="0" w:space="0" w:color="auto"/>
        <w:bottom w:val="none" w:sz="0" w:space="0" w:color="auto"/>
        <w:right w:val="none" w:sz="0" w:space="0" w:color="auto"/>
      </w:divBdr>
    </w:div>
    <w:div w:id="889657541">
      <w:bodyDiv w:val="1"/>
      <w:marLeft w:val="0"/>
      <w:marRight w:val="0"/>
      <w:marTop w:val="0"/>
      <w:marBottom w:val="0"/>
      <w:divBdr>
        <w:top w:val="none" w:sz="0" w:space="0" w:color="auto"/>
        <w:left w:val="none" w:sz="0" w:space="0" w:color="auto"/>
        <w:bottom w:val="none" w:sz="0" w:space="0" w:color="auto"/>
        <w:right w:val="none" w:sz="0" w:space="0" w:color="auto"/>
      </w:divBdr>
    </w:div>
    <w:div w:id="895287689">
      <w:bodyDiv w:val="1"/>
      <w:marLeft w:val="0"/>
      <w:marRight w:val="0"/>
      <w:marTop w:val="0"/>
      <w:marBottom w:val="0"/>
      <w:divBdr>
        <w:top w:val="none" w:sz="0" w:space="0" w:color="auto"/>
        <w:left w:val="none" w:sz="0" w:space="0" w:color="auto"/>
        <w:bottom w:val="none" w:sz="0" w:space="0" w:color="auto"/>
        <w:right w:val="none" w:sz="0" w:space="0" w:color="auto"/>
      </w:divBdr>
    </w:div>
    <w:div w:id="943536209">
      <w:bodyDiv w:val="1"/>
      <w:marLeft w:val="0"/>
      <w:marRight w:val="0"/>
      <w:marTop w:val="0"/>
      <w:marBottom w:val="0"/>
      <w:divBdr>
        <w:top w:val="none" w:sz="0" w:space="0" w:color="auto"/>
        <w:left w:val="none" w:sz="0" w:space="0" w:color="auto"/>
        <w:bottom w:val="none" w:sz="0" w:space="0" w:color="auto"/>
        <w:right w:val="none" w:sz="0" w:space="0" w:color="auto"/>
      </w:divBdr>
    </w:div>
    <w:div w:id="1032921077">
      <w:bodyDiv w:val="1"/>
      <w:marLeft w:val="0"/>
      <w:marRight w:val="0"/>
      <w:marTop w:val="0"/>
      <w:marBottom w:val="0"/>
      <w:divBdr>
        <w:top w:val="none" w:sz="0" w:space="0" w:color="auto"/>
        <w:left w:val="none" w:sz="0" w:space="0" w:color="auto"/>
        <w:bottom w:val="none" w:sz="0" w:space="0" w:color="auto"/>
        <w:right w:val="none" w:sz="0" w:space="0" w:color="auto"/>
      </w:divBdr>
    </w:div>
    <w:div w:id="1034381815">
      <w:bodyDiv w:val="1"/>
      <w:marLeft w:val="0"/>
      <w:marRight w:val="0"/>
      <w:marTop w:val="0"/>
      <w:marBottom w:val="0"/>
      <w:divBdr>
        <w:top w:val="none" w:sz="0" w:space="0" w:color="auto"/>
        <w:left w:val="none" w:sz="0" w:space="0" w:color="auto"/>
        <w:bottom w:val="none" w:sz="0" w:space="0" w:color="auto"/>
        <w:right w:val="none" w:sz="0" w:space="0" w:color="auto"/>
      </w:divBdr>
    </w:div>
    <w:div w:id="1082334482">
      <w:bodyDiv w:val="1"/>
      <w:marLeft w:val="0"/>
      <w:marRight w:val="0"/>
      <w:marTop w:val="0"/>
      <w:marBottom w:val="0"/>
      <w:divBdr>
        <w:top w:val="none" w:sz="0" w:space="0" w:color="auto"/>
        <w:left w:val="none" w:sz="0" w:space="0" w:color="auto"/>
        <w:bottom w:val="none" w:sz="0" w:space="0" w:color="auto"/>
        <w:right w:val="none" w:sz="0" w:space="0" w:color="auto"/>
      </w:divBdr>
    </w:div>
    <w:div w:id="1137339576">
      <w:bodyDiv w:val="1"/>
      <w:marLeft w:val="0"/>
      <w:marRight w:val="0"/>
      <w:marTop w:val="0"/>
      <w:marBottom w:val="0"/>
      <w:divBdr>
        <w:top w:val="none" w:sz="0" w:space="0" w:color="auto"/>
        <w:left w:val="none" w:sz="0" w:space="0" w:color="auto"/>
        <w:bottom w:val="none" w:sz="0" w:space="0" w:color="auto"/>
        <w:right w:val="none" w:sz="0" w:space="0" w:color="auto"/>
      </w:divBdr>
    </w:div>
    <w:div w:id="1152792275">
      <w:bodyDiv w:val="1"/>
      <w:marLeft w:val="0"/>
      <w:marRight w:val="0"/>
      <w:marTop w:val="0"/>
      <w:marBottom w:val="0"/>
      <w:divBdr>
        <w:top w:val="none" w:sz="0" w:space="0" w:color="auto"/>
        <w:left w:val="none" w:sz="0" w:space="0" w:color="auto"/>
        <w:bottom w:val="none" w:sz="0" w:space="0" w:color="auto"/>
        <w:right w:val="none" w:sz="0" w:space="0" w:color="auto"/>
      </w:divBdr>
    </w:div>
    <w:div w:id="1156073386">
      <w:bodyDiv w:val="1"/>
      <w:marLeft w:val="0"/>
      <w:marRight w:val="0"/>
      <w:marTop w:val="0"/>
      <w:marBottom w:val="0"/>
      <w:divBdr>
        <w:top w:val="none" w:sz="0" w:space="0" w:color="auto"/>
        <w:left w:val="none" w:sz="0" w:space="0" w:color="auto"/>
        <w:bottom w:val="none" w:sz="0" w:space="0" w:color="auto"/>
        <w:right w:val="none" w:sz="0" w:space="0" w:color="auto"/>
      </w:divBdr>
    </w:div>
    <w:div w:id="1218324633">
      <w:bodyDiv w:val="1"/>
      <w:marLeft w:val="0"/>
      <w:marRight w:val="0"/>
      <w:marTop w:val="0"/>
      <w:marBottom w:val="0"/>
      <w:divBdr>
        <w:top w:val="none" w:sz="0" w:space="0" w:color="auto"/>
        <w:left w:val="none" w:sz="0" w:space="0" w:color="auto"/>
        <w:bottom w:val="none" w:sz="0" w:space="0" w:color="auto"/>
        <w:right w:val="none" w:sz="0" w:space="0" w:color="auto"/>
      </w:divBdr>
    </w:div>
    <w:div w:id="1232233597">
      <w:bodyDiv w:val="1"/>
      <w:marLeft w:val="0"/>
      <w:marRight w:val="0"/>
      <w:marTop w:val="0"/>
      <w:marBottom w:val="0"/>
      <w:divBdr>
        <w:top w:val="none" w:sz="0" w:space="0" w:color="auto"/>
        <w:left w:val="none" w:sz="0" w:space="0" w:color="auto"/>
        <w:bottom w:val="none" w:sz="0" w:space="0" w:color="auto"/>
        <w:right w:val="none" w:sz="0" w:space="0" w:color="auto"/>
      </w:divBdr>
    </w:div>
    <w:div w:id="1313100043">
      <w:bodyDiv w:val="1"/>
      <w:marLeft w:val="0"/>
      <w:marRight w:val="0"/>
      <w:marTop w:val="0"/>
      <w:marBottom w:val="0"/>
      <w:divBdr>
        <w:top w:val="none" w:sz="0" w:space="0" w:color="auto"/>
        <w:left w:val="none" w:sz="0" w:space="0" w:color="auto"/>
        <w:bottom w:val="none" w:sz="0" w:space="0" w:color="auto"/>
        <w:right w:val="none" w:sz="0" w:space="0" w:color="auto"/>
      </w:divBdr>
    </w:div>
    <w:div w:id="1317149040">
      <w:bodyDiv w:val="1"/>
      <w:marLeft w:val="0"/>
      <w:marRight w:val="0"/>
      <w:marTop w:val="0"/>
      <w:marBottom w:val="0"/>
      <w:divBdr>
        <w:top w:val="none" w:sz="0" w:space="0" w:color="auto"/>
        <w:left w:val="none" w:sz="0" w:space="0" w:color="auto"/>
        <w:bottom w:val="none" w:sz="0" w:space="0" w:color="auto"/>
        <w:right w:val="none" w:sz="0" w:space="0" w:color="auto"/>
      </w:divBdr>
    </w:div>
    <w:div w:id="1327241885">
      <w:bodyDiv w:val="1"/>
      <w:marLeft w:val="0"/>
      <w:marRight w:val="0"/>
      <w:marTop w:val="0"/>
      <w:marBottom w:val="0"/>
      <w:divBdr>
        <w:top w:val="none" w:sz="0" w:space="0" w:color="auto"/>
        <w:left w:val="none" w:sz="0" w:space="0" w:color="auto"/>
        <w:bottom w:val="none" w:sz="0" w:space="0" w:color="auto"/>
        <w:right w:val="none" w:sz="0" w:space="0" w:color="auto"/>
      </w:divBdr>
    </w:div>
    <w:div w:id="1331716457">
      <w:bodyDiv w:val="1"/>
      <w:marLeft w:val="0"/>
      <w:marRight w:val="0"/>
      <w:marTop w:val="0"/>
      <w:marBottom w:val="0"/>
      <w:divBdr>
        <w:top w:val="none" w:sz="0" w:space="0" w:color="auto"/>
        <w:left w:val="none" w:sz="0" w:space="0" w:color="auto"/>
        <w:bottom w:val="none" w:sz="0" w:space="0" w:color="auto"/>
        <w:right w:val="none" w:sz="0" w:space="0" w:color="auto"/>
      </w:divBdr>
    </w:div>
    <w:div w:id="1433742985">
      <w:bodyDiv w:val="1"/>
      <w:marLeft w:val="0"/>
      <w:marRight w:val="0"/>
      <w:marTop w:val="0"/>
      <w:marBottom w:val="0"/>
      <w:divBdr>
        <w:top w:val="none" w:sz="0" w:space="0" w:color="auto"/>
        <w:left w:val="none" w:sz="0" w:space="0" w:color="auto"/>
        <w:bottom w:val="none" w:sz="0" w:space="0" w:color="auto"/>
        <w:right w:val="none" w:sz="0" w:space="0" w:color="auto"/>
      </w:divBdr>
    </w:div>
    <w:div w:id="1446346239">
      <w:bodyDiv w:val="1"/>
      <w:marLeft w:val="0"/>
      <w:marRight w:val="0"/>
      <w:marTop w:val="0"/>
      <w:marBottom w:val="0"/>
      <w:divBdr>
        <w:top w:val="none" w:sz="0" w:space="0" w:color="auto"/>
        <w:left w:val="none" w:sz="0" w:space="0" w:color="auto"/>
        <w:bottom w:val="none" w:sz="0" w:space="0" w:color="auto"/>
        <w:right w:val="none" w:sz="0" w:space="0" w:color="auto"/>
      </w:divBdr>
    </w:div>
    <w:div w:id="1474173067">
      <w:bodyDiv w:val="1"/>
      <w:marLeft w:val="0"/>
      <w:marRight w:val="0"/>
      <w:marTop w:val="0"/>
      <w:marBottom w:val="0"/>
      <w:divBdr>
        <w:top w:val="none" w:sz="0" w:space="0" w:color="auto"/>
        <w:left w:val="none" w:sz="0" w:space="0" w:color="auto"/>
        <w:bottom w:val="none" w:sz="0" w:space="0" w:color="auto"/>
        <w:right w:val="none" w:sz="0" w:space="0" w:color="auto"/>
      </w:divBdr>
    </w:div>
    <w:div w:id="1517843653">
      <w:bodyDiv w:val="1"/>
      <w:marLeft w:val="0"/>
      <w:marRight w:val="0"/>
      <w:marTop w:val="0"/>
      <w:marBottom w:val="0"/>
      <w:divBdr>
        <w:top w:val="none" w:sz="0" w:space="0" w:color="auto"/>
        <w:left w:val="none" w:sz="0" w:space="0" w:color="auto"/>
        <w:bottom w:val="none" w:sz="0" w:space="0" w:color="auto"/>
        <w:right w:val="none" w:sz="0" w:space="0" w:color="auto"/>
      </w:divBdr>
    </w:div>
    <w:div w:id="1519542324">
      <w:bodyDiv w:val="1"/>
      <w:marLeft w:val="0"/>
      <w:marRight w:val="0"/>
      <w:marTop w:val="0"/>
      <w:marBottom w:val="0"/>
      <w:divBdr>
        <w:top w:val="none" w:sz="0" w:space="0" w:color="auto"/>
        <w:left w:val="none" w:sz="0" w:space="0" w:color="auto"/>
        <w:bottom w:val="none" w:sz="0" w:space="0" w:color="auto"/>
        <w:right w:val="none" w:sz="0" w:space="0" w:color="auto"/>
      </w:divBdr>
    </w:div>
    <w:div w:id="1544173915">
      <w:bodyDiv w:val="1"/>
      <w:marLeft w:val="0"/>
      <w:marRight w:val="0"/>
      <w:marTop w:val="0"/>
      <w:marBottom w:val="0"/>
      <w:divBdr>
        <w:top w:val="none" w:sz="0" w:space="0" w:color="auto"/>
        <w:left w:val="none" w:sz="0" w:space="0" w:color="auto"/>
        <w:bottom w:val="none" w:sz="0" w:space="0" w:color="auto"/>
        <w:right w:val="none" w:sz="0" w:space="0" w:color="auto"/>
      </w:divBdr>
    </w:div>
    <w:div w:id="1555041632">
      <w:bodyDiv w:val="1"/>
      <w:marLeft w:val="0"/>
      <w:marRight w:val="0"/>
      <w:marTop w:val="0"/>
      <w:marBottom w:val="0"/>
      <w:divBdr>
        <w:top w:val="none" w:sz="0" w:space="0" w:color="auto"/>
        <w:left w:val="none" w:sz="0" w:space="0" w:color="auto"/>
        <w:bottom w:val="none" w:sz="0" w:space="0" w:color="auto"/>
        <w:right w:val="none" w:sz="0" w:space="0" w:color="auto"/>
      </w:divBdr>
    </w:div>
    <w:div w:id="1565097504">
      <w:bodyDiv w:val="1"/>
      <w:marLeft w:val="0"/>
      <w:marRight w:val="0"/>
      <w:marTop w:val="0"/>
      <w:marBottom w:val="0"/>
      <w:divBdr>
        <w:top w:val="none" w:sz="0" w:space="0" w:color="auto"/>
        <w:left w:val="none" w:sz="0" w:space="0" w:color="auto"/>
        <w:bottom w:val="none" w:sz="0" w:space="0" w:color="auto"/>
        <w:right w:val="none" w:sz="0" w:space="0" w:color="auto"/>
      </w:divBdr>
    </w:div>
    <w:div w:id="1623415665">
      <w:bodyDiv w:val="1"/>
      <w:marLeft w:val="0"/>
      <w:marRight w:val="0"/>
      <w:marTop w:val="0"/>
      <w:marBottom w:val="0"/>
      <w:divBdr>
        <w:top w:val="none" w:sz="0" w:space="0" w:color="auto"/>
        <w:left w:val="none" w:sz="0" w:space="0" w:color="auto"/>
        <w:bottom w:val="none" w:sz="0" w:space="0" w:color="auto"/>
        <w:right w:val="none" w:sz="0" w:space="0" w:color="auto"/>
      </w:divBdr>
    </w:div>
    <w:div w:id="1647318519">
      <w:bodyDiv w:val="1"/>
      <w:marLeft w:val="0"/>
      <w:marRight w:val="0"/>
      <w:marTop w:val="0"/>
      <w:marBottom w:val="0"/>
      <w:divBdr>
        <w:top w:val="none" w:sz="0" w:space="0" w:color="auto"/>
        <w:left w:val="none" w:sz="0" w:space="0" w:color="auto"/>
        <w:bottom w:val="none" w:sz="0" w:space="0" w:color="auto"/>
        <w:right w:val="none" w:sz="0" w:space="0" w:color="auto"/>
      </w:divBdr>
    </w:div>
    <w:div w:id="1652832389">
      <w:bodyDiv w:val="1"/>
      <w:marLeft w:val="0"/>
      <w:marRight w:val="0"/>
      <w:marTop w:val="0"/>
      <w:marBottom w:val="0"/>
      <w:divBdr>
        <w:top w:val="none" w:sz="0" w:space="0" w:color="auto"/>
        <w:left w:val="none" w:sz="0" w:space="0" w:color="auto"/>
        <w:bottom w:val="none" w:sz="0" w:space="0" w:color="auto"/>
        <w:right w:val="none" w:sz="0" w:space="0" w:color="auto"/>
      </w:divBdr>
    </w:div>
    <w:div w:id="1678580667">
      <w:bodyDiv w:val="1"/>
      <w:marLeft w:val="0"/>
      <w:marRight w:val="0"/>
      <w:marTop w:val="0"/>
      <w:marBottom w:val="0"/>
      <w:divBdr>
        <w:top w:val="none" w:sz="0" w:space="0" w:color="auto"/>
        <w:left w:val="none" w:sz="0" w:space="0" w:color="auto"/>
        <w:bottom w:val="none" w:sz="0" w:space="0" w:color="auto"/>
        <w:right w:val="none" w:sz="0" w:space="0" w:color="auto"/>
      </w:divBdr>
      <w:divsChild>
        <w:div w:id="515769450">
          <w:marLeft w:val="0"/>
          <w:marRight w:val="0"/>
          <w:marTop w:val="0"/>
          <w:marBottom w:val="0"/>
          <w:divBdr>
            <w:top w:val="none" w:sz="0" w:space="0" w:color="auto"/>
            <w:left w:val="none" w:sz="0" w:space="0" w:color="auto"/>
            <w:bottom w:val="none" w:sz="0" w:space="0" w:color="auto"/>
            <w:right w:val="none" w:sz="0" w:space="0" w:color="auto"/>
          </w:divBdr>
          <w:divsChild>
            <w:div w:id="502744697">
              <w:marLeft w:val="0"/>
              <w:marRight w:val="0"/>
              <w:marTop w:val="0"/>
              <w:marBottom w:val="0"/>
              <w:divBdr>
                <w:top w:val="none" w:sz="0" w:space="0" w:color="auto"/>
                <w:left w:val="none" w:sz="0" w:space="0" w:color="auto"/>
                <w:bottom w:val="none" w:sz="0" w:space="0" w:color="auto"/>
                <w:right w:val="none" w:sz="0" w:space="0" w:color="auto"/>
              </w:divBdr>
              <w:divsChild>
                <w:div w:id="1271233068">
                  <w:marLeft w:val="0"/>
                  <w:marRight w:val="0"/>
                  <w:marTop w:val="0"/>
                  <w:marBottom w:val="0"/>
                  <w:divBdr>
                    <w:top w:val="none" w:sz="0" w:space="0" w:color="auto"/>
                    <w:left w:val="none" w:sz="0" w:space="0" w:color="auto"/>
                    <w:bottom w:val="none" w:sz="0" w:space="0" w:color="auto"/>
                    <w:right w:val="none" w:sz="0" w:space="0" w:color="auto"/>
                  </w:divBdr>
                  <w:divsChild>
                    <w:div w:id="2128234346">
                      <w:marLeft w:val="0"/>
                      <w:marRight w:val="0"/>
                      <w:marTop w:val="0"/>
                      <w:marBottom w:val="0"/>
                      <w:divBdr>
                        <w:top w:val="none" w:sz="0" w:space="0" w:color="auto"/>
                        <w:left w:val="none" w:sz="0" w:space="0" w:color="auto"/>
                        <w:bottom w:val="none" w:sz="0" w:space="0" w:color="auto"/>
                        <w:right w:val="none" w:sz="0" w:space="0" w:color="auto"/>
                      </w:divBdr>
                      <w:divsChild>
                        <w:div w:id="545527242">
                          <w:marLeft w:val="0"/>
                          <w:marRight w:val="0"/>
                          <w:marTop w:val="0"/>
                          <w:marBottom w:val="0"/>
                          <w:divBdr>
                            <w:top w:val="none" w:sz="0" w:space="0" w:color="auto"/>
                            <w:left w:val="none" w:sz="0" w:space="0" w:color="auto"/>
                            <w:bottom w:val="none" w:sz="0" w:space="0" w:color="auto"/>
                            <w:right w:val="none" w:sz="0" w:space="0" w:color="auto"/>
                          </w:divBdr>
                          <w:divsChild>
                            <w:div w:id="58545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04378">
      <w:bodyDiv w:val="1"/>
      <w:marLeft w:val="0"/>
      <w:marRight w:val="0"/>
      <w:marTop w:val="0"/>
      <w:marBottom w:val="0"/>
      <w:divBdr>
        <w:top w:val="none" w:sz="0" w:space="0" w:color="auto"/>
        <w:left w:val="none" w:sz="0" w:space="0" w:color="auto"/>
        <w:bottom w:val="none" w:sz="0" w:space="0" w:color="auto"/>
        <w:right w:val="none" w:sz="0" w:space="0" w:color="auto"/>
      </w:divBdr>
    </w:div>
    <w:div w:id="1785808842">
      <w:bodyDiv w:val="1"/>
      <w:marLeft w:val="0"/>
      <w:marRight w:val="0"/>
      <w:marTop w:val="0"/>
      <w:marBottom w:val="0"/>
      <w:divBdr>
        <w:top w:val="none" w:sz="0" w:space="0" w:color="auto"/>
        <w:left w:val="none" w:sz="0" w:space="0" w:color="auto"/>
        <w:bottom w:val="none" w:sz="0" w:space="0" w:color="auto"/>
        <w:right w:val="none" w:sz="0" w:space="0" w:color="auto"/>
      </w:divBdr>
    </w:div>
    <w:div w:id="1799294934">
      <w:bodyDiv w:val="1"/>
      <w:marLeft w:val="0"/>
      <w:marRight w:val="0"/>
      <w:marTop w:val="0"/>
      <w:marBottom w:val="0"/>
      <w:divBdr>
        <w:top w:val="none" w:sz="0" w:space="0" w:color="auto"/>
        <w:left w:val="none" w:sz="0" w:space="0" w:color="auto"/>
        <w:bottom w:val="none" w:sz="0" w:space="0" w:color="auto"/>
        <w:right w:val="none" w:sz="0" w:space="0" w:color="auto"/>
      </w:divBdr>
      <w:divsChild>
        <w:div w:id="801114622">
          <w:marLeft w:val="0"/>
          <w:marRight w:val="0"/>
          <w:marTop w:val="0"/>
          <w:marBottom w:val="0"/>
          <w:divBdr>
            <w:top w:val="none" w:sz="0" w:space="0" w:color="auto"/>
            <w:left w:val="none" w:sz="0" w:space="0" w:color="auto"/>
            <w:bottom w:val="none" w:sz="0" w:space="0" w:color="auto"/>
            <w:right w:val="none" w:sz="0" w:space="0" w:color="auto"/>
          </w:divBdr>
          <w:divsChild>
            <w:div w:id="877470070">
              <w:marLeft w:val="0"/>
              <w:marRight w:val="0"/>
              <w:marTop w:val="0"/>
              <w:marBottom w:val="0"/>
              <w:divBdr>
                <w:top w:val="none" w:sz="0" w:space="0" w:color="auto"/>
                <w:left w:val="none" w:sz="0" w:space="0" w:color="auto"/>
                <w:bottom w:val="none" w:sz="0" w:space="0" w:color="auto"/>
                <w:right w:val="none" w:sz="0" w:space="0" w:color="auto"/>
              </w:divBdr>
              <w:divsChild>
                <w:div w:id="862212093">
                  <w:marLeft w:val="0"/>
                  <w:marRight w:val="0"/>
                  <w:marTop w:val="0"/>
                  <w:marBottom w:val="0"/>
                  <w:divBdr>
                    <w:top w:val="none" w:sz="0" w:space="0" w:color="auto"/>
                    <w:left w:val="none" w:sz="0" w:space="0" w:color="auto"/>
                    <w:bottom w:val="none" w:sz="0" w:space="0" w:color="auto"/>
                    <w:right w:val="none" w:sz="0" w:space="0" w:color="auto"/>
                  </w:divBdr>
                  <w:divsChild>
                    <w:div w:id="1294167226">
                      <w:marLeft w:val="0"/>
                      <w:marRight w:val="0"/>
                      <w:marTop w:val="0"/>
                      <w:marBottom w:val="0"/>
                      <w:divBdr>
                        <w:top w:val="none" w:sz="0" w:space="0" w:color="auto"/>
                        <w:left w:val="none" w:sz="0" w:space="0" w:color="auto"/>
                        <w:bottom w:val="none" w:sz="0" w:space="0" w:color="auto"/>
                        <w:right w:val="none" w:sz="0" w:space="0" w:color="auto"/>
                      </w:divBdr>
                      <w:divsChild>
                        <w:div w:id="1128819741">
                          <w:marLeft w:val="0"/>
                          <w:marRight w:val="0"/>
                          <w:marTop w:val="0"/>
                          <w:marBottom w:val="0"/>
                          <w:divBdr>
                            <w:top w:val="none" w:sz="0" w:space="0" w:color="auto"/>
                            <w:left w:val="none" w:sz="0" w:space="0" w:color="auto"/>
                            <w:bottom w:val="none" w:sz="0" w:space="0" w:color="auto"/>
                            <w:right w:val="none" w:sz="0" w:space="0" w:color="auto"/>
                          </w:divBdr>
                          <w:divsChild>
                            <w:div w:id="4126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401925">
      <w:bodyDiv w:val="1"/>
      <w:marLeft w:val="0"/>
      <w:marRight w:val="0"/>
      <w:marTop w:val="0"/>
      <w:marBottom w:val="0"/>
      <w:divBdr>
        <w:top w:val="none" w:sz="0" w:space="0" w:color="auto"/>
        <w:left w:val="none" w:sz="0" w:space="0" w:color="auto"/>
        <w:bottom w:val="none" w:sz="0" w:space="0" w:color="auto"/>
        <w:right w:val="none" w:sz="0" w:space="0" w:color="auto"/>
      </w:divBdr>
    </w:div>
    <w:div w:id="1833790545">
      <w:bodyDiv w:val="1"/>
      <w:marLeft w:val="0"/>
      <w:marRight w:val="0"/>
      <w:marTop w:val="0"/>
      <w:marBottom w:val="0"/>
      <w:divBdr>
        <w:top w:val="none" w:sz="0" w:space="0" w:color="auto"/>
        <w:left w:val="none" w:sz="0" w:space="0" w:color="auto"/>
        <w:bottom w:val="none" w:sz="0" w:space="0" w:color="auto"/>
        <w:right w:val="none" w:sz="0" w:space="0" w:color="auto"/>
      </w:divBdr>
    </w:div>
    <w:div w:id="1834056597">
      <w:bodyDiv w:val="1"/>
      <w:marLeft w:val="0"/>
      <w:marRight w:val="0"/>
      <w:marTop w:val="0"/>
      <w:marBottom w:val="0"/>
      <w:divBdr>
        <w:top w:val="none" w:sz="0" w:space="0" w:color="auto"/>
        <w:left w:val="none" w:sz="0" w:space="0" w:color="auto"/>
        <w:bottom w:val="none" w:sz="0" w:space="0" w:color="auto"/>
        <w:right w:val="none" w:sz="0" w:space="0" w:color="auto"/>
      </w:divBdr>
    </w:div>
    <w:div w:id="1877694953">
      <w:bodyDiv w:val="1"/>
      <w:marLeft w:val="0"/>
      <w:marRight w:val="0"/>
      <w:marTop w:val="0"/>
      <w:marBottom w:val="0"/>
      <w:divBdr>
        <w:top w:val="none" w:sz="0" w:space="0" w:color="auto"/>
        <w:left w:val="none" w:sz="0" w:space="0" w:color="auto"/>
        <w:bottom w:val="none" w:sz="0" w:space="0" w:color="auto"/>
        <w:right w:val="none" w:sz="0" w:space="0" w:color="auto"/>
      </w:divBdr>
    </w:div>
    <w:div w:id="1985698500">
      <w:bodyDiv w:val="1"/>
      <w:marLeft w:val="0"/>
      <w:marRight w:val="0"/>
      <w:marTop w:val="0"/>
      <w:marBottom w:val="0"/>
      <w:divBdr>
        <w:top w:val="none" w:sz="0" w:space="0" w:color="auto"/>
        <w:left w:val="none" w:sz="0" w:space="0" w:color="auto"/>
        <w:bottom w:val="none" w:sz="0" w:space="0" w:color="auto"/>
        <w:right w:val="none" w:sz="0" w:space="0" w:color="auto"/>
      </w:divBdr>
    </w:div>
    <w:div w:id="2014381656">
      <w:bodyDiv w:val="1"/>
      <w:marLeft w:val="0"/>
      <w:marRight w:val="0"/>
      <w:marTop w:val="0"/>
      <w:marBottom w:val="0"/>
      <w:divBdr>
        <w:top w:val="none" w:sz="0" w:space="0" w:color="auto"/>
        <w:left w:val="none" w:sz="0" w:space="0" w:color="auto"/>
        <w:bottom w:val="none" w:sz="0" w:space="0" w:color="auto"/>
        <w:right w:val="none" w:sz="0" w:space="0" w:color="auto"/>
      </w:divBdr>
    </w:div>
    <w:div w:id="2020503836">
      <w:bodyDiv w:val="1"/>
      <w:marLeft w:val="0"/>
      <w:marRight w:val="0"/>
      <w:marTop w:val="0"/>
      <w:marBottom w:val="0"/>
      <w:divBdr>
        <w:top w:val="none" w:sz="0" w:space="0" w:color="auto"/>
        <w:left w:val="none" w:sz="0" w:space="0" w:color="auto"/>
        <w:bottom w:val="none" w:sz="0" w:space="0" w:color="auto"/>
        <w:right w:val="none" w:sz="0" w:space="0" w:color="auto"/>
      </w:divBdr>
    </w:div>
    <w:div w:id="2104715413">
      <w:bodyDiv w:val="1"/>
      <w:marLeft w:val="0"/>
      <w:marRight w:val="0"/>
      <w:marTop w:val="0"/>
      <w:marBottom w:val="0"/>
      <w:divBdr>
        <w:top w:val="none" w:sz="0" w:space="0" w:color="auto"/>
        <w:left w:val="none" w:sz="0" w:space="0" w:color="auto"/>
        <w:bottom w:val="none" w:sz="0" w:space="0" w:color="auto"/>
        <w:right w:val="none" w:sz="0" w:space="0" w:color="auto"/>
      </w:divBdr>
      <w:divsChild>
        <w:div w:id="774788145">
          <w:marLeft w:val="0"/>
          <w:marRight w:val="0"/>
          <w:marTop w:val="0"/>
          <w:marBottom w:val="0"/>
          <w:divBdr>
            <w:top w:val="none" w:sz="0" w:space="0" w:color="auto"/>
            <w:left w:val="none" w:sz="0" w:space="0" w:color="auto"/>
            <w:bottom w:val="none" w:sz="0" w:space="0" w:color="auto"/>
            <w:right w:val="none" w:sz="0" w:space="0" w:color="auto"/>
          </w:divBdr>
          <w:divsChild>
            <w:div w:id="348803319">
              <w:marLeft w:val="0"/>
              <w:marRight w:val="0"/>
              <w:marTop w:val="0"/>
              <w:marBottom w:val="0"/>
              <w:divBdr>
                <w:top w:val="none" w:sz="0" w:space="0" w:color="auto"/>
                <w:left w:val="none" w:sz="0" w:space="0" w:color="auto"/>
                <w:bottom w:val="none" w:sz="0" w:space="0" w:color="auto"/>
                <w:right w:val="none" w:sz="0" w:space="0" w:color="auto"/>
              </w:divBdr>
              <w:divsChild>
                <w:div w:id="1532105887">
                  <w:marLeft w:val="0"/>
                  <w:marRight w:val="0"/>
                  <w:marTop w:val="0"/>
                  <w:marBottom w:val="0"/>
                  <w:divBdr>
                    <w:top w:val="none" w:sz="0" w:space="0" w:color="auto"/>
                    <w:left w:val="none" w:sz="0" w:space="0" w:color="auto"/>
                    <w:bottom w:val="none" w:sz="0" w:space="0" w:color="auto"/>
                    <w:right w:val="none" w:sz="0" w:space="0" w:color="auto"/>
                  </w:divBdr>
                  <w:divsChild>
                    <w:div w:id="241138879">
                      <w:marLeft w:val="0"/>
                      <w:marRight w:val="0"/>
                      <w:marTop w:val="0"/>
                      <w:marBottom w:val="0"/>
                      <w:divBdr>
                        <w:top w:val="none" w:sz="0" w:space="0" w:color="auto"/>
                        <w:left w:val="none" w:sz="0" w:space="0" w:color="auto"/>
                        <w:bottom w:val="none" w:sz="0" w:space="0" w:color="auto"/>
                        <w:right w:val="none" w:sz="0" w:space="0" w:color="auto"/>
                      </w:divBdr>
                      <w:divsChild>
                        <w:div w:id="1937446390">
                          <w:marLeft w:val="0"/>
                          <w:marRight w:val="0"/>
                          <w:marTop w:val="0"/>
                          <w:marBottom w:val="0"/>
                          <w:divBdr>
                            <w:top w:val="none" w:sz="0" w:space="0" w:color="auto"/>
                            <w:left w:val="none" w:sz="0" w:space="0" w:color="auto"/>
                            <w:bottom w:val="none" w:sz="0" w:space="0" w:color="auto"/>
                            <w:right w:val="none" w:sz="0" w:space="0" w:color="auto"/>
                          </w:divBdr>
                          <w:divsChild>
                            <w:div w:id="19992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51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EBFCE-AFB6-4F23-9E34-9A3A007AC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8</Pages>
  <Words>3846</Words>
  <Characters>24428</Characters>
  <Application>Microsoft Office Word</Application>
  <DocSecurity>0</DocSecurity>
  <Lines>660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Samartha 3</dc:creator>
  <cp:lastModifiedBy>Pavithra S</cp:lastModifiedBy>
  <cp:revision>9</cp:revision>
  <dcterms:created xsi:type="dcterms:W3CDTF">2024-12-18T04:25:00Z</dcterms:created>
  <dcterms:modified xsi:type="dcterms:W3CDTF">2026-03-30T07:53:00Z</dcterms:modified>
</cp:coreProperties>
</file>