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1F7FB" w14:textId="4B42BD42" w:rsidR="005010C8" w:rsidRPr="005010C8" w:rsidRDefault="005010C8" w:rsidP="005010C8">
      <w:pPr>
        <w:pStyle w:val="ListParagraph"/>
        <w:numPr>
          <w:ilvl w:val="0"/>
          <w:numId w:val="23"/>
        </w:numPr>
        <w:spacing w:before="100" w:beforeAutospacing="1" w:after="100" w:afterAutospacing="1" w:line="240" w:lineRule="auto"/>
        <w:rPr>
          <w:rFonts w:ascii="Times New Roman" w:eastAsia="Times New Roman" w:hAnsi="Times New Roman" w:cs="Times New Roman"/>
          <w:b/>
          <w:bCs/>
          <w:kern w:val="0"/>
          <w:sz w:val="44"/>
          <w:szCs w:val="44"/>
          <w:u w:val="single"/>
          <w:lang w:eastAsia="en-IN"/>
          <w14:ligatures w14:val="none"/>
        </w:rPr>
      </w:pPr>
      <w:r w:rsidRPr="005010C8">
        <w:rPr>
          <w:rFonts w:ascii="Times New Roman" w:eastAsia="Times New Roman" w:hAnsi="Times New Roman" w:cs="Times New Roman"/>
          <w:b/>
          <w:bCs/>
          <w:kern w:val="0"/>
          <w:sz w:val="44"/>
          <w:szCs w:val="44"/>
          <w:highlight w:val="yellow"/>
          <w:u w:val="single"/>
          <w:lang w:eastAsia="en-IN"/>
          <w14:ligatures w14:val="none"/>
        </w:rPr>
        <w:t>M</w:t>
      </w:r>
      <w:r w:rsidRPr="005010C8">
        <w:rPr>
          <w:rFonts w:ascii="Times New Roman" w:eastAsia="Times New Roman" w:hAnsi="Times New Roman" w:cs="Times New Roman"/>
          <w:b/>
          <w:bCs/>
          <w:kern w:val="0"/>
          <w:sz w:val="44"/>
          <w:szCs w:val="44"/>
          <w:highlight w:val="yellow"/>
          <w:u w:val="single"/>
          <w:lang w:eastAsia="en-IN"/>
          <w14:ligatures w14:val="none"/>
        </w:rPr>
        <w:t>ortgage</w:t>
      </w:r>
    </w:p>
    <w:p w14:paraId="454AF676" w14:textId="0F604208" w:rsidR="002102C1" w:rsidRPr="002102C1" w:rsidRDefault="002102C1" w:rsidP="002102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t>A mortgage is a type of loan specifically designed for purchasing real estate, where the property itself serves as collateral.</w:t>
      </w:r>
      <w:r w:rsidR="00B81B15" w:rsidRPr="00B81B15">
        <w:t xml:space="preserve"> </w:t>
      </w:r>
      <w:r w:rsidR="00B81B15">
        <w:t>A mortgage in the banking context in the U.S. refers to a loan used to purchase or maintain a home, land, or other types of real estate</w:t>
      </w:r>
      <w:r w:rsidR="00B81B15">
        <w:t>.</w:t>
      </w:r>
    </w:p>
    <w:p w14:paraId="67DDF564" w14:textId="77777777" w:rsidR="002102C1" w:rsidRPr="002102C1" w:rsidRDefault="002102C1" w:rsidP="002102C1">
      <w:pPr>
        <w:rPr>
          <w:rFonts w:ascii="Times New Roman" w:hAnsi="Times New Roman" w:cs="Times New Roman"/>
          <w:b/>
          <w:bCs/>
          <w:sz w:val="24"/>
          <w:szCs w:val="24"/>
          <w:lang w:eastAsia="en-IN"/>
        </w:rPr>
      </w:pPr>
      <w:r w:rsidRPr="002102C1">
        <w:rPr>
          <w:rFonts w:ascii="Times New Roman" w:hAnsi="Times New Roman" w:cs="Times New Roman"/>
          <w:b/>
          <w:bCs/>
          <w:sz w:val="24"/>
          <w:szCs w:val="24"/>
          <w:lang w:eastAsia="en-IN"/>
        </w:rPr>
        <w:t>Types of Mortgages</w:t>
      </w:r>
    </w:p>
    <w:p w14:paraId="491BE614" w14:textId="77777777" w:rsidR="002102C1" w:rsidRPr="002102C1" w:rsidRDefault="002102C1" w:rsidP="002102C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b/>
          <w:bCs/>
          <w:kern w:val="0"/>
          <w:sz w:val="24"/>
          <w:szCs w:val="24"/>
          <w:lang w:eastAsia="en-IN"/>
          <w14:ligatures w14:val="none"/>
        </w:rPr>
        <w:t>Fixed-Rate Mortgages</w:t>
      </w:r>
      <w:r w:rsidRPr="002102C1">
        <w:rPr>
          <w:rFonts w:ascii="Times New Roman" w:eastAsia="Times New Roman" w:hAnsi="Times New Roman" w:cs="Times New Roman"/>
          <w:kern w:val="0"/>
          <w:sz w:val="24"/>
          <w:szCs w:val="24"/>
          <w:lang w:eastAsia="en-IN"/>
          <w14:ligatures w14:val="none"/>
        </w:rPr>
        <w:t>:</w:t>
      </w:r>
    </w:p>
    <w:p w14:paraId="4E56648E" w14:textId="77777777" w:rsidR="002102C1" w:rsidRPr="002102C1" w:rsidRDefault="002102C1" w:rsidP="002102C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t>Interest rate remains constant throughout the life of the loan.</w:t>
      </w:r>
    </w:p>
    <w:p w14:paraId="635C8CE0" w14:textId="77777777" w:rsidR="002102C1" w:rsidRPr="002102C1" w:rsidRDefault="002102C1" w:rsidP="002102C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t>Common terms: 15, 20, and 30 years.</w:t>
      </w:r>
    </w:p>
    <w:p w14:paraId="70955FCA" w14:textId="77777777" w:rsidR="002102C1" w:rsidRPr="002102C1" w:rsidRDefault="002102C1" w:rsidP="002102C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t>Predictable monthly payments.</w:t>
      </w:r>
    </w:p>
    <w:p w14:paraId="2D88B03C" w14:textId="77777777" w:rsidR="002102C1" w:rsidRPr="002102C1" w:rsidRDefault="002102C1" w:rsidP="002102C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b/>
          <w:bCs/>
          <w:kern w:val="0"/>
          <w:sz w:val="24"/>
          <w:szCs w:val="24"/>
          <w:lang w:eastAsia="en-IN"/>
          <w14:ligatures w14:val="none"/>
        </w:rPr>
        <w:t>Adjustable-Rate Mortgages (ARMs)</w:t>
      </w:r>
      <w:r w:rsidRPr="002102C1">
        <w:rPr>
          <w:rFonts w:ascii="Times New Roman" w:eastAsia="Times New Roman" w:hAnsi="Times New Roman" w:cs="Times New Roman"/>
          <w:kern w:val="0"/>
          <w:sz w:val="24"/>
          <w:szCs w:val="24"/>
          <w:lang w:eastAsia="en-IN"/>
          <w14:ligatures w14:val="none"/>
        </w:rPr>
        <w:t>:</w:t>
      </w:r>
    </w:p>
    <w:p w14:paraId="6FDDBE58" w14:textId="77777777" w:rsidR="002102C1" w:rsidRPr="002102C1" w:rsidRDefault="002102C1" w:rsidP="002102C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t>Interest rate varies over time, usually tied to an index.</w:t>
      </w:r>
    </w:p>
    <w:p w14:paraId="28DC19ED" w14:textId="77777777" w:rsidR="002102C1" w:rsidRPr="002102C1" w:rsidRDefault="002102C1" w:rsidP="002102C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t>Initial lower fixed rate for a certain period (e.g., 5/1 ARM means fixed for 5 years, then adjusts annually).</w:t>
      </w:r>
    </w:p>
    <w:p w14:paraId="1EDB5890" w14:textId="77777777" w:rsidR="002102C1" w:rsidRPr="002102C1" w:rsidRDefault="002102C1" w:rsidP="002102C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t>Payments can fluctuate after the initial period.</w:t>
      </w:r>
    </w:p>
    <w:p w14:paraId="5FE16061" w14:textId="77777777" w:rsidR="002102C1" w:rsidRPr="002102C1" w:rsidRDefault="002102C1" w:rsidP="002102C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b/>
          <w:bCs/>
          <w:kern w:val="0"/>
          <w:sz w:val="24"/>
          <w:szCs w:val="24"/>
          <w:lang w:eastAsia="en-IN"/>
          <w14:ligatures w14:val="none"/>
        </w:rPr>
        <w:t>FHA Loans</w:t>
      </w:r>
      <w:r w:rsidRPr="002102C1">
        <w:rPr>
          <w:rFonts w:ascii="Times New Roman" w:eastAsia="Times New Roman" w:hAnsi="Times New Roman" w:cs="Times New Roman"/>
          <w:kern w:val="0"/>
          <w:sz w:val="24"/>
          <w:szCs w:val="24"/>
          <w:lang w:eastAsia="en-IN"/>
          <w14:ligatures w14:val="none"/>
        </w:rPr>
        <w:t>:</w:t>
      </w:r>
    </w:p>
    <w:p w14:paraId="643B61CC" w14:textId="77777777" w:rsidR="002102C1" w:rsidRPr="002102C1" w:rsidRDefault="002102C1" w:rsidP="002102C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t>Insured by the Federal Housing Administration.</w:t>
      </w:r>
    </w:p>
    <w:p w14:paraId="5523B2EA" w14:textId="77777777" w:rsidR="002102C1" w:rsidRPr="002102C1" w:rsidRDefault="002102C1" w:rsidP="002102C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t>Designed for low-to-moderate-income borrowers.</w:t>
      </w:r>
    </w:p>
    <w:p w14:paraId="559392BF" w14:textId="77777777" w:rsidR="002102C1" w:rsidRPr="002102C1" w:rsidRDefault="002102C1" w:rsidP="002102C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t>Lower down payment requirements (as low as 3.5%).</w:t>
      </w:r>
    </w:p>
    <w:p w14:paraId="19719E21" w14:textId="77777777" w:rsidR="002102C1" w:rsidRPr="002102C1" w:rsidRDefault="002102C1" w:rsidP="002102C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b/>
          <w:bCs/>
          <w:kern w:val="0"/>
          <w:sz w:val="24"/>
          <w:szCs w:val="24"/>
          <w:lang w:eastAsia="en-IN"/>
          <w14:ligatures w14:val="none"/>
        </w:rPr>
        <w:t>VA Loans</w:t>
      </w:r>
      <w:r w:rsidRPr="002102C1">
        <w:rPr>
          <w:rFonts w:ascii="Times New Roman" w:eastAsia="Times New Roman" w:hAnsi="Times New Roman" w:cs="Times New Roman"/>
          <w:kern w:val="0"/>
          <w:sz w:val="24"/>
          <w:szCs w:val="24"/>
          <w:lang w:eastAsia="en-IN"/>
          <w14:ligatures w14:val="none"/>
        </w:rPr>
        <w:t>:</w:t>
      </w:r>
    </w:p>
    <w:p w14:paraId="36CC0B51" w14:textId="77777777" w:rsidR="002102C1" w:rsidRPr="002102C1" w:rsidRDefault="002102C1" w:rsidP="002102C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t>Guaranteed by the Department of Veterans Affairs.</w:t>
      </w:r>
    </w:p>
    <w:p w14:paraId="4CDAE629" w14:textId="77777777" w:rsidR="002102C1" w:rsidRPr="002102C1" w:rsidRDefault="002102C1" w:rsidP="002102C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t>Available to veterans, active-duty service members, and eligible spouses.</w:t>
      </w:r>
    </w:p>
    <w:p w14:paraId="04BC9488" w14:textId="77777777" w:rsidR="002102C1" w:rsidRPr="002102C1" w:rsidRDefault="002102C1" w:rsidP="002102C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t>Often no down payment required and no private mortgage insurance (PMI).</w:t>
      </w:r>
    </w:p>
    <w:p w14:paraId="519ACC85" w14:textId="77777777" w:rsidR="002102C1" w:rsidRPr="002102C1" w:rsidRDefault="002102C1" w:rsidP="002102C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b/>
          <w:bCs/>
          <w:kern w:val="0"/>
          <w:sz w:val="24"/>
          <w:szCs w:val="24"/>
          <w:lang w:eastAsia="en-IN"/>
          <w14:ligatures w14:val="none"/>
        </w:rPr>
        <w:t>USDA Loans</w:t>
      </w:r>
      <w:r w:rsidRPr="002102C1">
        <w:rPr>
          <w:rFonts w:ascii="Times New Roman" w:eastAsia="Times New Roman" w:hAnsi="Times New Roman" w:cs="Times New Roman"/>
          <w:kern w:val="0"/>
          <w:sz w:val="24"/>
          <w:szCs w:val="24"/>
          <w:lang w:eastAsia="en-IN"/>
          <w14:ligatures w14:val="none"/>
        </w:rPr>
        <w:t>:</w:t>
      </w:r>
    </w:p>
    <w:p w14:paraId="3AA4DD1D" w14:textId="77777777" w:rsidR="002102C1" w:rsidRPr="002102C1" w:rsidRDefault="002102C1" w:rsidP="002102C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t>Guaranteed by the U.S. Department of Agriculture.</w:t>
      </w:r>
    </w:p>
    <w:p w14:paraId="61C3705C" w14:textId="77777777" w:rsidR="002102C1" w:rsidRPr="002102C1" w:rsidRDefault="002102C1" w:rsidP="002102C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t>For rural and suburban homebuyers meeting income requirements.</w:t>
      </w:r>
    </w:p>
    <w:p w14:paraId="21BA568F" w14:textId="77777777" w:rsidR="002102C1" w:rsidRPr="002102C1" w:rsidRDefault="002102C1" w:rsidP="002102C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t>Often no down payment required.</w:t>
      </w:r>
    </w:p>
    <w:p w14:paraId="04977D53" w14:textId="77777777" w:rsidR="002102C1" w:rsidRPr="002102C1" w:rsidRDefault="002102C1" w:rsidP="002102C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b/>
          <w:bCs/>
          <w:kern w:val="0"/>
          <w:sz w:val="24"/>
          <w:szCs w:val="24"/>
          <w:lang w:eastAsia="en-IN"/>
          <w14:ligatures w14:val="none"/>
        </w:rPr>
        <w:t>Jumbo Loans</w:t>
      </w:r>
      <w:r w:rsidRPr="002102C1">
        <w:rPr>
          <w:rFonts w:ascii="Times New Roman" w:eastAsia="Times New Roman" w:hAnsi="Times New Roman" w:cs="Times New Roman"/>
          <w:kern w:val="0"/>
          <w:sz w:val="24"/>
          <w:szCs w:val="24"/>
          <w:lang w:eastAsia="en-IN"/>
          <w14:ligatures w14:val="none"/>
        </w:rPr>
        <w:t>:</w:t>
      </w:r>
    </w:p>
    <w:p w14:paraId="42AF96AB" w14:textId="77777777" w:rsidR="002102C1" w:rsidRPr="002102C1" w:rsidRDefault="002102C1" w:rsidP="002102C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t>For loan amounts exceeding the conforming loan limits set by the Federal Housing Finance Agency (FHFA).</w:t>
      </w:r>
    </w:p>
    <w:p w14:paraId="6533FCD4" w14:textId="77777777" w:rsidR="002102C1" w:rsidRPr="002102C1" w:rsidRDefault="002102C1" w:rsidP="002102C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t>Higher interest rates and stricter credit requirements.</w:t>
      </w:r>
    </w:p>
    <w:p w14:paraId="167741A3" w14:textId="77777777" w:rsidR="002102C1" w:rsidRPr="002102C1" w:rsidRDefault="002102C1" w:rsidP="002102C1">
      <w:pPr>
        <w:rPr>
          <w:rFonts w:ascii="Times New Roman" w:hAnsi="Times New Roman" w:cs="Times New Roman"/>
          <w:b/>
          <w:bCs/>
          <w:sz w:val="24"/>
          <w:szCs w:val="24"/>
          <w:lang w:eastAsia="en-IN"/>
        </w:rPr>
      </w:pPr>
      <w:r w:rsidRPr="002102C1">
        <w:rPr>
          <w:rFonts w:ascii="Times New Roman" w:hAnsi="Times New Roman" w:cs="Times New Roman"/>
          <w:b/>
          <w:bCs/>
          <w:sz w:val="24"/>
          <w:szCs w:val="24"/>
          <w:lang w:eastAsia="en-IN"/>
        </w:rPr>
        <w:t>Mortgage Process</w:t>
      </w:r>
    </w:p>
    <w:p w14:paraId="781DBDEA" w14:textId="77777777" w:rsidR="002102C1" w:rsidRPr="002102C1" w:rsidRDefault="002102C1" w:rsidP="002102C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b/>
          <w:bCs/>
          <w:kern w:val="0"/>
          <w:sz w:val="24"/>
          <w:szCs w:val="24"/>
          <w:lang w:eastAsia="en-IN"/>
          <w14:ligatures w14:val="none"/>
        </w:rPr>
        <w:t>Pre-Approval</w:t>
      </w:r>
      <w:r w:rsidRPr="002102C1">
        <w:rPr>
          <w:rFonts w:ascii="Times New Roman" w:eastAsia="Times New Roman" w:hAnsi="Times New Roman" w:cs="Times New Roman"/>
          <w:kern w:val="0"/>
          <w:sz w:val="24"/>
          <w:szCs w:val="24"/>
          <w:lang w:eastAsia="en-IN"/>
          <w14:ligatures w14:val="none"/>
        </w:rPr>
        <w:t>:</w:t>
      </w:r>
    </w:p>
    <w:p w14:paraId="280BA096" w14:textId="77777777" w:rsidR="002102C1" w:rsidRPr="002102C1" w:rsidRDefault="002102C1" w:rsidP="002102C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t>A lender reviews your financial situation to determine how much you can borrow.</w:t>
      </w:r>
    </w:p>
    <w:p w14:paraId="611C6797" w14:textId="77777777" w:rsidR="002102C1" w:rsidRPr="002102C1" w:rsidRDefault="002102C1" w:rsidP="002102C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t>Involves a credit check and verification of income, assets, and debts.</w:t>
      </w:r>
    </w:p>
    <w:p w14:paraId="19BF088A" w14:textId="77777777" w:rsidR="002102C1" w:rsidRPr="002102C1" w:rsidRDefault="002102C1" w:rsidP="002102C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b/>
          <w:bCs/>
          <w:kern w:val="0"/>
          <w:sz w:val="24"/>
          <w:szCs w:val="24"/>
          <w:lang w:eastAsia="en-IN"/>
          <w14:ligatures w14:val="none"/>
        </w:rPr>
        <w:t>Home Search and Offer</w:t>
      </w:r>
      <w:r w:rsidRPr="002102C1">
        <w:rPr>
          <w:rFonts w:ascii="Times New Roman" w:eastAsia="Times New Roman" w:hAnsi="Times New Roman" w:cs="Times New Roman"/>
          <w:kern w:val="0"/>
          <w:sz w:val="24"/>
          <w:szCs w:val="24"/>
          <w:lang w:eastAsia="en-IN"/>
          <w14:ligatures w14:val="none"/>
        </w:rPr>
        <w:t>:</w:t>
      </w:r>
    </w:p>
    <w:p w14:paraId="50B75333" w14:textId="77777777" w:rsidR="002102C1" w:rsidRPr="002102C1" w:rsidRDefault="002102C1" w:rsidP="002102C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t>Once pre-approved, you can start house hunting.</w:t>
      </w:r>
    </w:p>
    <w:p w14:paraId="23FFA6CB" w14:textId="77777777" w:rsidR="002102C1" w:rsidRPr="002102C1" w:rsidRDefault="002102C1" w:rsidP="002102C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t>Submit an offer on a property, which, if accepted, leads to the next steps.</w:t>
      </w:r>
    </w:p>
    <w:p w14:paraId="21AE765E" w14:textId="77777777" w:rsidR="002102C1" w:rsidRPr="002102C1" w:rsidRDefault="002102C1" w:rsidP="002102C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b/>
          <w:bCs/>
          <w:kern w:val="0"/>
          <w:sz w:val="24"/>
          <w:szCs w:val="24"/>
          <w:lang w:eastAsia="en-IN"/>
          <w14:ligatures w14:val="none"/>
        </w:rPr>
        <w:t>Loan Application</w:t>
      </w:r>
      <w:r w:rsidRPr="002102C1">
        <w:rPr>
          <w:rFonts w:ascii="Times New Roman" w:eastAsia="Times New Roman" w:hAnsi="Times New Roman" w:cs="Times New Roman"/>
          <w:kern w:val="0"/>
          <w:sz w:val="24"/>
          <w:szCs w:val="24"/>
          <w:lang w:eastAsia="en-IN"/>
          <w14:ligatures w14:val="none"/>
        </w:rPr>
        <w:t>:</w:t>
      </w:r>
    </w:p>
    <w:p w14:paraId="3CFFA59A" w14:textId="77777777" w:rsidR="002102C1" w:rsidRPr="002102C1" w:rsidRDefault="002102C1" w:rsidP="002102C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t>Complete a formal mortgage application with the lender.</w:t>
      </w:r>
    </w:p>
    <w:p w14:paraId="3680DA4A" w14:textId="77777777" w:rsidR="002102C1" w:rsidRPr="002102C1" w:rsidRDefault="002102C1" w:rsidP="002102C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t>Provide detailed financial information and documentation.</w:t>
      </w:r>
    </w:p>
    <w:p w14:paraId="08431E74" w14:textId="77777777" w:rsidR="002102C1" w:rsidRPr="002102C1" w:rsidRDefault="002102C1" w:rsidP="002102C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b/>
          <w:bCs/>
          <w:kern w:val="0"/>
          <w:sz w:val="24"/>
          <w:szCs w:val="24"/>
          <w:lang w:eastAsia="en-IN"/>
          <w14:ligatures w14:val="none"/>
        </w:rPr>
        <w:t>Processing and Underwriting</w:t>
      </w:r>
      <w:r w:rsidRPr="002102C1">
        <w:rPr>
          <w:rFonts w:ascii="Times New Roman" w:eastAsia="Times New Roman" w:hAnsi="Times New Roman" w:cs="Times New Roman"/>
          <w:kern w:val="0"/>
          <w:sz w:val="24"/>
          <w:szCs w:val="24"/>
          <w:lang w:eastAsia="en-IN"/>
          <w14:ligatures w14:val="none"/>
        </w:rPr>
        <w:t>:</w:t>
      </w:r>
    </w:p>
    <w:p w14:paraId="11F40C41" w14:textId="77777777" w:rsidR="002102C1" w:rsidRPr="002102C1" w:rsidRDefault="002102C1" w:rsidP="002102C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t>The lender reviews your application, verifies details, and assesses the risk.</w:t>
      </w:r>
    </w:p>
    <w:p w14:paraId="5A86D15C" w14:textId="77777777" w:rsidR="002102C1" w:rsidRPr="002102C1" w:rsidRDefault="002102C1" w:rsidP="002102C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t>An appraisal is conducted to determine the property’s value.</w:t>
      </w:r>
    </w:p>
    <w:p w14:paraId="011A95A9" w14:textId="77777777" w:rsidR="002102C1" w:rsidRPr="002102C1" w:rsidRDefault="002102C1" w:rsidP="002102C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lastRenderedPageBreak/>
        <w:t>Underwriters check credit scores, income, employment, and debts.</w:t>
      </w:r>
    </w:p>
    <w:p w14:paraId="73EC22B3" w14:textId="77777777" w:rsidR="002102C1" w:rsidRPr="002102C1" w:rsidRDefault="002102C1" w:rsidP="002102C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b/>
          <w:bCs/>
          <w:kern w:val="0"/>
          <w:sz w:val="24"/>
          <w:szCs w:val="24"/>
          <w:lang w:eastAsia="en-IN"/>
          <w14:ligatures w14:val="none"/>
        </w:rPr>
        <w:t>Closing</w:t>
      </w:r>
      <w:r w:rsidRPr="002102C1">
        <w:rPr>
          <w:rFonts w:ascii="Times New Roman" w:eastAsia="Times New Roman" w:hAnsi="Times New Roman" w:cs="Times New Roman"/>
          <w:kern w:val="0"/>
          <w:sz w:val="24"/>
          <w:szCs w:val="24"/>
          <w:lang w:eastAsia="en-IN"/>
          <w14:ligatures w14:val="none"/>
        </w:rPr>
        <w:t>:</w:t>
      </w:r>
    </w:p>
    <w:p w14:paraId="44FC109C" w14:textId="77777777" w:rsidR="002102C1" w:rsidRPr="002102C1" w:rsidRDefault="002102C1" w:rsidP="002102C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t>Finalize the loan details.</w:t>
      </w:r>
    </w:p>
    <w:p w14:paraId="1515FF20" w14:textId="77777777" w:rsidR="002102C1" w:rsidRPr="002102C1" w:rsidRDefault="002102C1" w:rsidP="002102C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t>Sign legal documents, pay closing costs, and receive the keys to your new home.</w:t>
      </w:r>
    </w:p>
    <w:p w14:paraId="07E928EC" w14:textId="77777777" w:rsidR="002102C1" w:rsidRPr="002102C1" w:rsidRDefault="002102C1" w:rsidP="002102C1">
      <w:pPr>
        <w:rPr>
          <w:rFonts w:ascii="Times New Roman" w:hAnsi="Times New Roman" w:cs="Times New Roman"/>
          <w:b/>
          <w:bCs/>
          <w:sz w:val="24"/>
          <w:szCs w:val="24"/>
          <w:lang w:eastAsia="en-IN"/>
        </w:rPr>
      </w:pPr>
      <w:r w:rsidRPr="002102C1">
        <w:rPr>
          <w:rFonts w:ascii="Times New Roman" w:hAnsi="Times New Roman" w:cs="Times New Roman"/>
          <w:b/>
          <w:bCs/>
          <w:sz w:val="24"/>
          <w:szCs w:val="24"/>
          <w:lang w:eastAsia="en-IN"/>
        </w:rPr>
        <w:t>Interest Rates and Terms</w:t>
      </w:r>
    </w:p>
    <w:p w14:paraId="16D3A55A" w14:textId="77777777" w:rsidR="002102C1" w:rsidRPr="002102C1" w:rsidRDefault="002102C1" w:rsidP="002102C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b/>
          <w:bCs/>
          <w:kern w:val="0"/>
          <w:sz w:val="24"/>
          <w:szCs w:val="24"/>
          <w:lang w:eastAsia="en-IN"/>
          <w14:ligatures w14:val="none"/>
        </w:rPr>
        <w:t>Interest Rates</w:t>
      </w:r>
      <w:r w:rsidRPr="002102C1">
        <w:rPr>
          <w:rFonts w:ascii="Times New Roman" w:eastAsia="Times New Roman" w:hAnsi="Times New Roman" w:cs="Times New Roman"/>
          <w:kern w:val="0"/>
          <w:sz w:val="24"/>
          <w:szCs w:val="24"/>
          <w:lang w:eastAsia="en-IN"/>
          <w14:ligatures w14:val="none"/>
        </w:rPr>
        <w:t>:</w:t>
      </w:r>
    </w:p>
    <w:p w14:paraId="507B2956" w14:textId="77777777" w:rsidR="002102C1" w:rsidRPr="002102C1" w:rsidRDefault="002102C1" w:rsidP="002102C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t>Determined by factors such as credit score, loan type, and market conditions.</w:t>
      </w:r>
    </w:p>
    <w:p w14:paraId="1FEDB890" w14:textId="77777777" w:rsidR="002102C1" w:rsidRPr="002102C1" w:rsidRDefault="002102C1" w:rsidP="002102C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t>Can be fixed or variable.</w:t>
      </w:r>
    </w:p>
    <w:p w14:paraId="7DCE2A80" w14:textId="77777777" w:rsidR="002102C1" w:rsidRPr="002102C1" w:rsidRDefault="002102C1" w:rsidP="002102C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b/>
          <w:bCs/>
          <w:kern w:val="0"/>
          <w:sz w:val="24"/>
          <w:szCs w:val="24"/>
          <w:lang w:eastAsia="en-IN"/>
          <w14:ligatures w14:val="none"/>
        </w:rPr>
        <w:t>Loan Terms</w:t>
      </w:r>
      <w:r w:rsidRPr="002102C1">
        <w:rPr>
          <w:rFonts w:ascii="Times New Roman" w:eastAsia="Times New Roman" w:hAnsi="Times New Roman" w:cs="Times New Roman"/>
          <w:kern w:val="0"/>
          <w:sz w:val="24"/>
          <w:szCs w:val="24"/>
          <w:lang w:eastAsia="en-IN"/>
          <w14:ligatures w14:val="none"/>
        </w:rPr>
        <w:t>:</w:t>
      </w:r>
    </w:p>
    <w:p w14:paraId="6941678F" w14:textId="77777777" w:rsidR="002102C1" w:rsidRPr="002102C1" w:rsidRDefault="002102C1" w:rsidP="002102C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t>Commonly range from 10 to 30 years.</w:t>
      </w:r>
    </w:p>
    <w:p w14:paraId="0D2ECAEB" w14:textId="77777777" w:rsidR="002102C1" w:rsidRPr="002102C1" w:rsidRDefault="002102C1" w:rsidP="002102C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2C1">
        <w:rPr>
          <w:rFonts w:ascii="Times New Roman" w:eastAsia="Times New Roman" w:hAnsi="Times New Roman" w:cs="Times New Roman"/>
          <w:kern w:val="0"/>
          <w:sz w:val="24"/>
          <w:szCs w:val="24"/>
          <w:lang w:eastAsia="en-IN"/>
          <w14:ligatures w14:val="none"/>
        </w:rPr>
        <w:t>Longer terms mean lower monthly payments but more interest paid over time.</w:t>
      </w:r>
    </w:p>
    <w:p w14:paraId="19E51EA5" w14:textId="77777777" w:rsidR="00B81B15" w:rsidRPr="00B81B15" w:rsidRDefault="00B81B15" w:rsidP="00B81B15">
      <w:pPr>
        <w:rPr>
          <w:rFonts w:ascii="Times New Roman" w:hAnsi="Times New Roman" w:cs="Times New Roman"/>
          <w:b/>
          <w:bCs/>
          <w:sz w:val="24"/>
          <w:szCs w:val="24"/>
          <w:lang w:eastAsia="en-IN"/>
        </w:rPr>
      </w:pPr>
      <w:r w:rsidRPr="00B81B15">
        <w:rPr>
          <w:rFonts w:ascii="Times New Roman" w:hAnsi="Times New Roman" w:cs="Times New Roman"/>
          <w:b/>
          <w:bCs/>
          <w:sz w:val="24"/>
          <w:szCs w:val="24"/>
          <w:lang w:eastAsia="en-IN"/>
        </w:rPr>
        <w:t>Costs Associated with Mortgages</w:t>
      </w:r>
    </w:p>
    <w:p w14:paraId="05D5590A" w14:textId="77777777" w:rsidR="00B81B15" w:rsidRPr="00B81B15" w:rsidRDefault="00B81B15" w:rsidP="00B81B1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1B15">
        <w:rPr>
          <w:rFonts w:ascii="Times New Roman" w:eastAsia="Times New Roman" w:hAnsi="Times New Roman" w:cs="Times New Roman"/>
          <w:b/>
          <w:bCs/>
          <w:kern w:val="0"/>
          <w:sz w:val="24"/>
          <w:szCs w:val="24"/>
          <w:lang w:eastAsia="en-IN"/>
          <w14:ligatures w14:val="none"/>
        </w:rPr>
        <w:t>Down Payment</w:t>
      </w:r>
      <w:r w:rsidRPr="00B81B15">
        <w:rPr>
          <w:rFonts w:ascii="Times New Roman" w:eastAsia="Times New Roman" w:hAnsi="Times New Roman" w:cs="Times New Roman"/>
          <w:kern w:val="0"/>
          <w:sz w:val="24"/>
          <w:szCs w:val="24"/>
          <w:lang w:eastAsia="en-IN"/>
          <w14:ligatures w14:val="none"/>
        </w:rPr>
        <w:t>:</w:t>
      </w:r>
    </w:p>
    <w:p w14:paraId="64C597D7" w14:textId="77777777" w:rsidR="00B81B15" w:rsidRPr="00B81B15" w:rsidRDefault="00B81B15" w:rsidP="00B81B1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1B15">
        <w:rPr>
          <w:rFonts w:ascii="Times New Roman" w:eastAsia="Times New Roman" w:hAnsi="Times New Roman" w:cs="Times New Roman"/>
          <w:kern w:val="0"/>
          <w:sz w:val="24"/>
          <w:szCs w:val="24"/>
          <w:lang w:eastAsia="en-IN"/>
          <w14:ligatures w14:val="none"/>
        </w:rPr>
        <w:t>Initial payment made when buying a home.</w:t>
      </w:r>
    </w:p>
    <w:p w14:paraId="0B5F10B0" w14:textId="77777777" w:rsidR="00B81B15" w:rsidRPr="00B81B15" w:rsidRDefault="00B81B15" w:rsidP="00B81B1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1B15">
        <w:rPr>
          <w:rFonts w:ascii="Times New Roman" w:eastAsia="Times New Roman" w:hAnsi="Times New Roman" w:cs="Times New Roman"/>
          <w:kern w:val="0"/>
          <w:sz w:val="24"/>
          <w:szCs w:val="24"/>
          <w:lang w:eastAsia="en-IN"/>
          <w14:ligatures w14:val="none"/>
        </w:rPr>
        <w:t>Typically 3-20% of the purchase price.</w:t>
      </w:r>
    </w:p>
    <w:p w14:paraId="590FF3E5" w14:textId="77777777" w:rsidR="00B81B15" w:rsidRPr="00B81B15" w:rsidRDefault="00B81B15" w:rsidP="00B81B1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1B15">
        <w:rPr>
          <w:rFonts w:ascii="Times New Roman" w:eastAsia="Times New Roman" w:hAnsi="Times New Roman" w:cs="Times New Roman"/>
          <w:b/>
          <w:bCs/>
          <w:kern w:val="0"/>
          <w:sz w:val="24"/>
          <w:szCs w:val="24"/>
          <w:lang w:eastAsia="en-IN"/>
          <w14:ligatures w14:val="none"/>
        </w:rPr>
        <w:t>Closing Costs</w:t>
      </w:r>
      <w:r w:rsidRPr="00B81B15">
        <w:rPr>
          <w:rFonts w:ascii="Times New Roman" w:eastAsia="Times New Roman" w:hAnsi="Times New Roman" w:cs="Times New Roman"/>
          <w:kern w:val="0"/>
          <w:sz w:val="24"/>
          <w:szCs w:val="24"/>
          <w:lang w:eastAsia="en-IN"/>
          <w14:ligatures w14:val="none"/>
        </w:rPr>
        <w:t>:</w:t>
      </w:r>
    </w:p>
    <w:p w14:paraId="540C8EBA" w14:textId="77777777" w:rsidR="00B81B15" w:rsidRPr="00B81B15" w:rsidRDefault="00B81B15" w:rsidP="00B81B1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1B15">
        <w:rPr>
          <w:rFonts w:ascii="Times New Roman" w:eastAsia="Times New Roman" w:hAnsi="Times New Roman" w:cs="Times New Roman"/>
          <w:kern w:val="0"/>
          <w:sz w:val="24"/>
          <w:szCs w:val="24"/>
          <w:lang w:eastAsia="en-IN"/>
          <w14:ligatures w14:val="none"/>
        </w:rPr>
        <w:t>Fees related to processing the mortgage, typically 2-5% of the loan amount.</w:t>
      </w:r>
    </w:p>
    <w:p w14:paraId="00CC5D0D" w14:textId="77777777" w:rsidR="00B81B15" w:rsidRPr="00B81B15" w:rsidRDefault="00B81B15" w:rsidP="00B81B1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1B15">
        <w:rPr>
          <w:rFonts w:ascii="Times New Roman" w:eastAsia="Times New Roman" w:hAnsi="Times New Roman" w:cs="Times New Roman"/>
          <w:kern w:val="0"/>
          <w:sz w:val="24"/>
          <w:szCs w:val="24"/>
          <w:lang w:eastAsia="en-IN"/>
          <w14:ligatures w14:val="none"/>
        </w:rPr>
        <w:t>Include appraisal fees, title insurance, origination fees, and more.</w:t>
      </w:r>
    </w:p>
    <w:p w14:paraId="3B1A6948" w14:textId="77777777" w:rsidR="00B81B15" w:rsidRPr="00B81B15" w:rsidRDefault="00B81B15" w:rsidP="00B81B1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1B15">
        <w:rPr>
          <w:rFonts w:ascii="Times New Roman" w:eastAsia="Times New Roman" w:hAnsi="Times New Roman" w:cs="Times New Roman"/>
          <w:b/>
          <w:bCs/>
          <w:kern w:val="0"/>
          <w:sz w:val="24"/>
          <w:szCs w:val="24"/>
          <w:lang w:eastAsia="en-IN"/>
          <w14:ligatures w14:val="none"/>
        </w:rPr>
        <w:t>Private Mortgage Insurance (PMI)</w:t>
      </w:r>
      <w:r w:rsidRPr="00B81B15">
        <w:rPr>
          <w:rFonts w:ascii="Times New Roman" w:eastAsia="Times New Roman" w:hAnsi="Times New Roman" w:cs="Times New Roman"/>
          <w:kern w:val="0"/>
          <w:sz w:val="24"/>
          <w:szCs w:val="24"/>
          <w:lang w:eastAsia="en-IN"/>
          <w14:ligatures w14:val="none"/>
        </w:rPr>
        <w:t>:</w:t>
      </w:r>
    </w:p>
    <w:p w14:paraId="7F45B36A" w14:textId="77777777" w:rsidR="00B81B15" w:rsidRPr="00B81B15" w:rsidRDefault="00B81B15" w:rsidP="00B81B1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1B15">
        <w:rPr>
          <w:rFonts w:ascii="Times New Roman" w:eastAsia="Times New Roman" w:hAnsi="Times New Roman" w:cs="Times New Roman"/>
          <w:kern w:val="0"/>
          <w:sz w:val="24"/>
          <w:szCs w:val="24"/>
          <w:lang w:eastAsia="en-IN"/>
          <w14:ligatures w14:val="none"/>
        </w:rPr>
        <w:t>Required for conventional loans with a down payment of less than 20%.</w:t>
      </w:r>
    </w:p>
    <w:p w14:paraId="3000E105" w14:textId="77777777" w:rsidR="00B81B15" w:rsidRPr="00B81B15" w:rsidRDefault="00B81B15" w:rsidP="00B81B1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1B15">
        <w:rPr>
          <w:rFonts w:ascii="Times New Roman" w:eastAsia="Times New Roman" w:hAnsi="Times New Roman" w:cs="Times New Roman"/>
          <w:kern w:val="0"/>
          <w:sz w:val="24"/>
          <w:szCs w:val="24"/>
          <w:lang w:eastAsia="en-IN"/>
          <w14:ligatures w14:val="none"/>
        </w:rPr>
        <w:t>Protects the lender if you default on the loan.</w:t>
      </w:r>
    </w:p>
    <w:p w14:paraId="2CC54BDE" w14:textId="77777777" w:rsidR="00B81B15" w:rsidRPr="00B81B15" w:rsidRDefault="00B81B15" w:rsidP="00B81B15">
      <w:pPr>
        <w:rPr>
          <w:rFonts w:ascii="Times New Roman" w:hAnsi="Times New Roman" w:cs="Times New Roman"/>
          <w:b/>
          <w:bCs/>
          <w:sz w:val="24"/>
          <w:szCs w:val="24"/>
          <w:lang w:eastAsia="en-IN"/>
        </w:rPr>
      </w:pPr>
      <w:r w:rsidRPr="00B81B15">
        <w:rPr>
          <w:rFonts w:ascii="Times New Roman" w:hAnsi="Times New Roman" w:cs="Times New Roman"/>
          <w:b/>
          <w:bCs/>
          <w:sz w:val="24"/>
          <w:szCs w:val="24"/>
          <w:lang w:eastAsia="en-IN"/>
        </w:rPr>
        <w:t>Government Regulations</w:t>
      </w:r>
    </w:p>
    <w:p w14:paraId="27FC4F54" w14:textId="77777777" w:rsidR="00B81B15" w:rsidRPr="00B81B15" w:rsidRDefault="00B81B15" w:rsidP="00B81B1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1B15">
        <w:rPr>
          <w:rFonts w:ascii="Times New Roman" w:eastAsia="Times New Roman" w:hAnsi="Times New Roman" w:cs="Times New Roman"/>
          <w:b/>
          <w:bCs/>
          <w:kern w:val="0"/>
          <w:sz w:val="24"/>
          <w:szCs w:val="24"/>
          <w:lang w:eastAsia="en-IN"/>
          <w14:ligatures w14:val="none"/>
        </w:rPr>
        <w:t>Truth in Lending Act (TILA)</w:t>
      </w:r>
      <w:r w:rsidRPr="00B81B15">
        <w:rPr>
          <w:rFonts w:ascii="Times New Roman" w:eastAsia="Times New Roman" w:hAnsi="Times New Roman" w:cs="Times New Roman"/>
          <w:kern w:val="0"/>
          <w:sz w:val="24"/>
          <w:szCs w:val="24"/>
          <w:lang w:eastAsia="en-IN"/>
          <w14:ligatures w14:val="none"/>
        </w:rPr>
        <w:t>:</w:t>
      </w:r>
    </w:p>
    <w:p w14:paraId="157C0E87" w14:textId="77777777" w:rsidR="00B81B15" w:rsidRPr="00B81B15" w:rsidRDefault="00B81B15" w:rsidP="00B81B1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1B15">
        <w:rPr>
          <w:rFonts w:ascii="Times New Roman" w:eastAsia="Times New Roman" w:hAnsi="Times New Roman" w:cs="Times New Roman"/>
          <w:kern w:val="0"/>
          <w:sz w:val="24"/>
          <w:szCs w:val="24"/>
          <w:lang w:eastAsia="en-IN"/>
          <w14:ligatures w14:val="none"/>
        </w:rPr>
        <w:t>Requires lenders to provide clear and accurate information about loan terms and costs.</w:t>
      </w:r>
    </w:p>
    <w:p w14:paraId="53460FAF" w14:textId="77777777" w:rsidR="00B81B15" w:rsidRPr="00B81B15" w:rsidRDefault="00B81B15" w:rsidP="00B81B1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1B15">
        <w:rPr>
          <w:rFonts w:ascii="Times New Roman" w:eastAsia="Times New Roman" w:hAnsi="Times New Roman" w:cs="Times New Roman"/>
          <w:b/>
          <w:bCs/>
          <w:kern w:val="0"/>
          <w:sz w:val="24"/>
          <w:szCs w:val="24"/>
          <w:lang w:eastAsia="en-IN"/>
          <w14:ligatures w14:val="none"/>
        </w:rPr>
        <w:t>Real Estate Settlement Procedures Act (RESPA)</w:t>
      </w:r>
      <w:r w:rsidRPr="00B81B15">
        <w:rPr>
          <w:rFonts w:ascii="Times New Roman" w:eastAsia="Times New Roman" w:hAnsi="Times New Roman" w:cs="Times New Roman"/>
          <w:kern w:val="0"/>
          <w:sz w:val="24"/>
          <w:szCs w:val="24"/>
          <w:lang w:eastAsia="en-IN"/>
          <w14:ligatures w14:val="none"/>
        </w:rPr>
        <w:t>:</w:t>
      </w:r>
    </w:p>
    <w:p w14:paraId="41D480B8" w14:textId="77777777" w:rsidR="00B81B15" w:rsidRPr="00B81B15" w:rsidRDefault="00B81B15" w:rsidP="00B81B1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1B15">
        <w:rPr>
          <w:rFonts w:ascii="Times New Roman" w:eastAsia="Times New Roman" w:hAnsi="Times New Roman" w:cs="Times New Roman"/>
          <w:kern w:val="0"/>
          <w:sz w:val="24"/>
          <w:szCs w:val="24"/>
          <w:lang w:eastAsia="en-IN"/>
          <w14:ligatures w14:val="none"/>
        </w:rPr>
        <w:t>Ensures transparency and fair practices in the mortgage process.</w:t>
      </w:r>
    </w:p>
    <w:p w14:paraId="105AEC03" w14:textId="77777777" w:rsidR="00B81B15" w:rsidRPr="00B81B15" w:rsidRDefault="00B81B15" w:rsidP="00B81B1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1B15">
        <w:rPr>
          <w:rFonts w:ascii="Times New Roman" w:eastAsia="Times New Roman" w:hAnsi="Times New Roman" w:cs="Times New Roman"/>
          <w:b/>
          <w:bCs/>
          <w:kern w:val="0"/>
          <w:sz w:val="24"/>
          <w:szCs w:val="24"/>
          <w:lang w:eastAsia="en-IN"/>
          <w14:ligatures w14:val="none"/>
        </w:rPr>
        <w:t>Dodd-Frank Wall Street Reform and Consumer Protection Act</w:t>
      </w:r>
      <w:r w:rsidRPr="00B81B15">
        <w:rPr>
          <w:rFonts w:ascii="Times New Roman" w:eastAsia="Times New Roman" w:hAnsi="Times New Roman" w:cs="Times New Roman"/>
          <w:kern w:val="0"/>
          <w:sz w:val="24"/>
          <w:szCs w:val="24"/>
          <w:lang w:eastAsia="en-IN"/>
          <w14:ligatures w14:val="none"/>
        </w:rPr>
        <w:t>:</w:t>
      </w:r>
    </w:p>
    <w:p w14:paraId="0B1CE86A" w14:textId="77777777" w:rsidR="00B81B15" w:rsidRPr="00B81B15" w:rsidRDefault="00B81B15" w:rsidP="00B81B1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1B15">
        <w:rPr>
          <w:rFonts w:ascii="Times New Roman" w:eastAsia="Times New Roman" w:hAnsi="Times New Roman" w:cs="Times New Roman"/>
          <w:kern w:val="0"/>
          <w:sz w:val="24"/>
          <w:szCs w:val="24"/>
          <w:lang w:eastAsia="en-IN"/>
          <w14:ligatures w14:val="none"/>
        </w:rPr>
        <w:t>Established the Consumer Financial Protection Bureau (CFPB) to oversee mortgage lending practices and protect consumers.</w:t>
      </w:r>
    </w:p>
    <w:p w14:paraId="5EABC8FB" w14:textId="77777777" w:rsidR="00B81B15" w:rsidRPr="00B81B15" w:rsidRDefault="00B81B15" w:rsidP="00B81B15">
      <w:pPr>
        <w:rPr>
          <w:rFonts w:ascii="Times New Roman" w:hAnsi="Times New Roman" w:cs="Times New Roman"/>
          <w:b/>
          <w:bCs/>
          <w:sz w:val="24"/>
          <w:szCs w:val="24"/>
          <w:lang w:eastAsia="en-IN"/>
        </w:rPr>
      </w:pPr>
      <w:r w:rsidRPr="00B81B15">
        <w:rPr>
          <w:rFonts w:ascii="Times New Roman" w:hAnsi="Times New Roman" w:cs="Times New Roman"/>
          <w:b/>
          <w:bCs/>
          <w:sz w:val="24"/>
          <w:szCs w:val="24"/>
          <w:lang w:eastAsia="en-IN"/>
        </w:rPr>
        <w:t>Key Considerations:</w:t>
      </w:r>
    </w:p>
    <w:p w14:paraId="7F4A38B8" w14:textId="77777777" w:rsidR="00B81B15" w:rsidRPr="00B81B15" w:rsidRDefault="00B81B15" w:rsidP="00B81B1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1B15">
        <w:rPr>
          <w:rFonts w:ascii="Times New Roman" w:eastAsia="Times New Roman" w:hAnsi="Times New Roman" w:cs="Times New Roman"/>
          <w:b/>
          <w:bCs/>
          <w:kern w:val="0"/>
          <w:sz w:val="24"/>
          <w:szCs w:val="24"/>
          <w:lang w:eastAsia="en-IN"/>
          <w14:ligatures w14:val="none"/>
        </w:rPr>
        <w:t>Credit Score</w:t>
      </w:r>
      <w:r w:rsidRPr="00B81B15">
        <w:rPr>
          <w:rFonts w:ascii="Times New Roman" w:eastAsia="Times New Roman" w:hAnsi="Times New Roman" w:cs="Times New Roman"/>
          <w:kern w:val="0"/>
          <w:sz w:val="24"/>
          <w:szCs w:val="24"/>
          <w:lang w:eastAsia="en-IN"/>
          <w14:ligatures w14:val="none"/>
        </w:rPr>
        <w:t>: A higher credit score can help secure a lower interest rate.</w:t>
      </w:r>
    </w:p>
    <w:p w14:paraId="5D6EEE7E" w14:textId="77777777" w:rsidR="00B81B15" w:rsidRPr="00B81B15" w:rsidRDefault="00B81B15" w:rsidP="00B81B1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1B15">
        <w:rPr>
          <w:rFonts w:ascii="Times New Roman" w:eastAsia="Times New Roman" w:hAnsi="Times New Roman" w:cs="Times New Roman"/>
          <w:b/>
          <w:bCs/>
          <w:kern w:val="0"/>
          <w:sz w:val="24"/>
          <w:szCs w:val="24"/>
          <w:lang w:eastAsia="en-IN"/>
          <w14:ligatures w14:val="none"/>
        </w:rPr>
        <w:t>Debt-to-Income Ratio (DTI)</w:t>
      </w:r>
      <w:r w:rsidRPr="00B81B15">
        <w:rPr>
          <w:rFonts w:ascii="Times New Roman" w:eastAsia="Times New Roman" w:hAnsi="Times New Roman" w:cs="Times New Roman"/>
          <w:kern w:val="0"/>
          <w:sz w:val="24"/>
          <w:szCs w:val="24"/>
          <w:lang w:eastAsia="en-IN"/>
          <w14:ligatures w14:val="none"/>
        </w:rPr>
        <w:t>: Lenders typically prefer a DTI of 43% or lower.</w:t>
      </w:r>
    </w:p>
    <w:p w14:paraId="03C03729" w14:textId="77777777" w:rsidR="00B81B15" w:rsidRPr="00B81B15" w:rsidRDefault="00B81B15" w:rsidP="00B81B1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1B15">
        <w:rPr>
          <w:rFonts w:ascii="Times New Roman" w:eastAsia="Times New Roman" w:hAnsi="Times New Roman" w:cs="Times New Roman"/>
          <w:b/>
          <w:bCs/>
          <w:kern w:val="0"/>
          <w:sz w:val="24"/>
          <w:szCs w:val="24"/>
          <w:lang w:eastAsia="en-IN"/>
          <w14:ligatures w14:val="none"/>
        </w:rPr>
        <w:t>Interest Rates</w:t>
      </w:r>
      <w:r w:rsidRPr="00B81B15">
        <w:rPr>
          <w:rFonts w:ascii="Times New Roman" w:eastAsia="Times New Roman" w:hAnsi="Times New Roman" w:cs="Times New Roman"/>
          <w:kern w:val="0"/>
          <w:sz w:val="24"/>
          <w:szCs w:val="24"/>
          <w:lang w:eastAsia="en-IN"/>
          <w14:ligatures w14:val="none"/>
        </w:rPr>
        <w:t>: These can be influenced by the Federal Reserve’s policies, economic conditions, and the borrower's financial profile.</w:t>
      </w:r>
    </w:p>
    <w:p w14:paraId="3F43A803" w14:textId="77777777" w:rsidR="006C0044" w:rsidRDefault="006C0044"/>
    <w:p w14:paraId="0359AB7D" w14:textId="516423A9" w:rsidR="00B81B15" w:rsidRPr="00745773" w:rsidRDefault="00B81B15" w:rsidP="00745773">
      <w:pPr>
        <w:pStyle w:val="ListParagraph"/>
        <w:numPr>
          <w:ilvl w:val="0"/>
          <w:numId w:val="8"/>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45773">
        <w:rPr>
          <w:rFonts w:ascii="Times New Roman" w:eastAsia="Times New Roman" w:hAnsi="Times New Roman" w:cs="Times New Roman"/>
          <w:b/>
          <w:bCs/>
          <w:kern w:val="0"/>
          <w:sz w:val="24"/>
          <w:szCs w:val="24"/>
          <w:lang w:eastAsia="en-IN"/>
          <w14:ligatures w14:val="none"/>
        </w:rPr>
        <w:t xml:space="preserve">As of late June 2024, mortgage rates in the U.S. are experiencing fluctuations. The average interest rate on a 30-year fixed-rate mortgage has dropped to </w:t>
      </w:r>
      <w:r w:rsidRPr="00745773">
        <w:rPr>
          <w:rFonts w:ascii="Times New Roman" w:eastAsia="Times New Roman" w:hAnsi="Times New Roman" w:cs="Times New Roman"/>
          <w:b/>
          <w:bCs/>
          <w:kern w:val="0"/>
          <w:sz w:val="24"/>
          <w:szCs w:val="24"/>
          <w:lang w:eastAsia="en-IN"/>
          <w14:ligatures w14:val="none"/>
        </w:rPr>
        <w:lastRenderedPageBreak/>
        <w:t>6.742% APR, while the 15-year fixed-rate mortgage has decreased to 6.06% APR</w:t>
      </w:r>
      <w:r w:rsidRPr="00745773">
        <w:rPr>
          <w:rFonts w:ascii="Arial" w:eastAsia="Times New Roman" w:hAnsi="Arial" w:cs="Arial"/>
          <w:b/>
          <w:bCs/>
          <w:kern w:val="0"/>
          <w:sz w:val="24"/>
          <w:szCs w:val="24"/>
          <w:lang w:eastAsia="en-IN"/>
          <w14:ligatures w14:val="none"/>
        </w:rPr>
        <w:t>​</w:t>
      </w:r>
      <w:r w:rsidRPr="00745773">
        <w:rPr>
          <w:rFonts w:ascii="Times New Roman" w:eastAsia="Times New Roman" w:hAnsi="Times New Roman" w:cs="Times New Roman"/>
          <w:b/>
          <w:bCs/>
          <w:kern w:val="0"/>
          <w:sz w:val="24"/>
          <w:szCs w:val="24"/>
          <w:lang w:eastAsia="en-IN"/>
          <w14:ligatures w14:val="none"/>
        </w:rPr>
        <w:t xml:space="preserve"> </w:t>
      </w:r>
      <w:r w:rsidR="00745773" w:rsidRPr="00745773">
        <w:rPr>
          <w:rFonts w:ascii="Times New Roman" w:eastAsia="Times New Roman" w:hAnsi="Times New Roman" w:cs="Times New Roman"/>
          <w:b/>
          <w:bCs/>
          <w:kern w:val="0"/>
          <w:sz w:val="24"/>
          <w:szCs w:val="24"/>
          <w:lang w:eastAsia="en-IN"/>
          <w14:ligatures w14:val="none"/>
        </w:rPr>
        <w:t>.</w:t>
      </w:r>
      <w:r w:rsidRPr="00745773">
        <w:rPr>
          <w:rFonts w:ascii="Times New Roman" w:eastAsia="Times New Roman" w:hAnsi="Times New Roman" w:cs="Times New Roman"/>
          <w:b/>
          <w:bCs/>
          <w:kern w:val="0"/>
          <w:sz w:val="24"/>
          <w:szCs w:val="24"/>
          <w:lang w:eastAsia="en-IN"/>
          <w14:ligatures w14:val="none"/>
        </w:rPr>
        <w:t>Conversely, rates on adjustable-rate mortgages have seen a slight increase</w:t>
      </w:r>
      <w:r w:rsidRPr="00745773">
        <w:rPr>
          <w:rFonts w:ascii="Arial" w:eastAsia="Times New Roman" w:hAnsi="Arial" w:cs="Arial"/>
          <w:b/>
          <w:bCs/>
          <w:kern w:val="0"/>
          <w:sz w:val="24"/>
          <w:szCs w:val="24"/>
          <w:lang w:eastAsia="en-IN"/>
          <w14:ligatures w14:val="none"/>
        </w:rPr>
        <w:t>​</w:t>
      </w:r>
      <w:r w:rsidRPr="00745773">
        <w:rPr>
          <w:rFonts w:ascii="Times New Roman" w:eastAsia="Times New Roman" w:hAnsi="Times New Roman" w:cs="Times New Roman"/>
          <w:b/>
          <w:bCs/>
          <w:kern w:val="0"/>
          <w:sz w:val="24"/>
          <w:szCs w:val="24"/>
          <w:lang w:eastAsia="en-IN"/>
          <w14:ligatures w14:val="none"/>
        </w:rPr>
        <w:t xml:space="preserve"> </w:t>
      </w:r>
      <w:r w:rsidR="00745773" w:rsidRPr="00745773">
        <w:rPr>
          <w:rFonts w:ascii="Times New Roman" w:eastAsia="Times New Roman" w:hAnsi="Times New Roman" w:cs="Times New Roman"/>
          <w:b/>
          <w:bCs/>
          <w:kern w:val="0"/>
          <w:sz w:val="24"/>
          <w:szCs w:val="24"/>
          <w:lang w:eastAsia="en-IN"/>
          <w14:ligatures w14:val="none"/>
        </w:rPr>
        <w:t>.</w:t>
      </w:r>
    </w:p>
    <w:p w14:paraId="22149801" w14:textId="4BA4A078" w:rsidR="00B81B15" w:rsidRPr="00B81B15" w:rsidRDefault="00B81B15" w:rsidP="00B81B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1B15">
        <w:rPr>
          <w:rFonts w:ascii="Times New Roman" w:eastAsia="Times New Roman" w:hAnsi="Times New Roman" w:cs="Times New Roman"/>
          <w:kern w:val="0"/>
          <w:sz w:val="24"/>
          <w:szCs w:val="24"/>
          <w:lang w:eastAsia="en-IN"/>
          <w14:ligatures w14:val="none"/>
        </w:rPr>
        <w:t>Recent economic conditions, particularly inflation, continue to impact mortgage rates. Despite some cooling in inflation, it remains above the Federal Reserve's target, causing uncertainty in rate trends​ . Consequently, the housing market remains sluggish, with home sales dipping to an annual pace of about 4.1 million units in April 2024​ .</w:t>
      </w:r>
    </w:p>
    <w:p w14:paraId="0B181DAE" w14:textId="400B58C2" w:rsidR="00B81B15" w:rsidRPr="00B81B15" w:rsidRDefault="00B81B15" w:rsidP="00B81B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1B15">
        <w:rPr>
          <w:rFonts w:ascii="Times New Roman" w:eastAsia="Times New Roman" w:hAnsi="Times New Roman" w:cs="Times New Roman"/>
          <w:kern w:val="0"/>
          <w:sz w:val="24"/>
          <w:szCs w:val="24"/>
          <w:lang w:eastAsia="en-IN"/>
          <w14:ligatures w14:val="none"/>
        </w:rPr>
        <w:t>For borrowers, it's crucial to shop around for the best mortgage rates, as they can vary significantly between lenders. Additionally, personalized rates depend on individual circumstances, such as credit scores and loan purposes​</w:t>
      </w:r>
      <w:r>
        <w:rPr>
          <w:rFonts w:ascii="Times New Roman" w:eastAsia="Times New Roman" w:hAnsi="Times New Roman" w:cs="Times New Roman"/>
          <w:kern w:val="0"/>
          <w:sz w:val="24"/>
          <w:szCs w:val="24"/>
          <w:lang w:eastAsia="en-IN"/>
          <w14:ligatures w14:val="none"/>
        </w:rPr>
        <w:t>.</w:t>
      </w:r>
    </w:p>
    <w:p w14:paraId="43CD4C87" w14:textId="77777777" w:rsidR="00B81B15" w:rsidRPr="00B81B15" w:rsidRDefault="00B81B15" w:rsidP="00B81B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1B15">
        <w:rPr>
          <w:rFonts w:ascii="Times New Roman" w:eastAsia="Times New Roman" w:hAnsi="Times New Roman" w:cs="Times New Roman"/>
          <w:kern w:val="0"/>
          <w:sz w:val="24"/>
          <w:szCs w:val="24"/>
          <w:lang w:eastAsia="en-IN"/>
          <w14:ligatures w14:val="none"/>
        </w:rPr>
        <w:t>The fluctuations in mortgage rates in the U.S. are influenced by several key factors:</w:t>
      </w:r>
    </w:p>
    <w:p w14:paraId="35FDA844" w14:textId="31FB4295" w:rsidR="00B81B15" w:rsidRPr="00B81B15" w:rsidRDefault="00B81B15" w:rsidP="00B81B1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1B15">
        <w:rPr>
          <w:rFonts w:ascii="Times New Roman" w:eastAsia="Times New Roman" w:hAnsi="Times New Roman" w:cs="Times New Roman"/>
          <w:b/>
          <w:bCs/>
          <w:kern w:val="0"/>
          <w:sz w:val="24"/>
          <w:szCs w:val="24"/>
          <w:lang w:eastAsia="en-IN"/>
          <w14:ligatures w14:val="none"/>
        </w:rPr>
        <w:t>Inflation</w:t>
      </w:r>
      <w:r w:rsidRPr="00B81B15">
        <w:rPr>
          <w:rFonts w:ascii="Times New Roman" w:eastAsia="Times New Roman" w:hAnsi="Times New Roman" w:cs="Times New Roman"/>
          <w:kern w:val="0"/>
          <w:sz w:val="24"/>
          <w:szCs w:val="24"/>
          <w:lang w:eastAsia="en-IN"/>
          <w14:ligatures w14:val="none"/>
        </w:rPr>
        <w:t>: Inflation directly impacts mortgage rates. When inflation is high, lenders demand higher interest rates to compensate for the decreasing purchasing power of money over time. While inflation has been cooling slightly, it remains above the Federal Reserve's target, causing uncertainty in rate trends​</w:t>
      </w:r>
      <w:r>
        <w:rPr>
          <w:rFonts w:ascii="Times New Roman" w:eastAsia="Times New Roman" w:hAnsi="Times New Roman" w:cs="Times New Roman"/>
          <w:color w:val="0000FF"/>
          <w:kern w:val="0"/>
          <w:sz w:val="24"/>
          <w:szCs w:val="24"/>
          <w:u w:val="single"/>
          <w:lang w:eastAsia="en-IN"/>
          <w14:ligatures w14:val="none"/>
        </w:rPr>
        <w:t>.</w:t>
      </w:r>
    </w:p>
    <w:p w14:paraId="5F2D0EA5" w14:textId="073215D1" w:rsidR="00B81B15" w:rsidRPr="00B81B15" w:rsidRDefault="00B81B15" w:rsidP="00B81B1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1B15">
        <w:rPr>
          <w:rFonts w:ascii="Times New Roman" w:eastAsia="Times New Roman" w:hAnsi="Times New Roman" w:cs="Times New Roman"/>
          <w:b/>
          <w:bCs/>
          <w:kern w:val="0"/>
          <w:sz w:val="24"/>
          <w:szCs w:val="24"/>
          <w:lang w:eastAsia="en-IN"/>
          <w14:ligatures w14:val="none"/>
        </w:rPr>
        <w:t>Federal Reserve Policies</w:t>
      </w:r>
      <w:r w:rsidRPr="00B81B15">
        <w:rPr>
          <w:rFonts w:ascii="Times New Roman" w:eastAsia="Times New Roman" w:hAnsi="Times New Roman" w:cs="Times New Roman"/>
          <w:kern w:val="0"/>
          <w:sz w:val="24"/>
          <w:szCs w:val="24"/>
          <w:lang w:eastAsia="en-IN"/>
          <w14:ligatures w14:val="none"/>
        </w:rPr>
        <w:t xml:space="preserve">: Although mortgage rates are not set directly by the Federal Reserve, they are influenced by its policies. The Fed's decisions on interest rates and its actions to control inflation impact the broader economy and, consequently, mortgage rates. The recent decision by the Fed to leave rates unchanged amidst high inflation contributes to the current mortgage rate environment​ </w:t>
      </w:r>
      <w:r>
        <w:rPr>
          <w:rFonts w:ascii="Times New Roman" w:eastAsia="Times New Roman" w:hAnsi="Times New Roman" w:cs="Times New Roman"/>
          <w:kern w:val="0"/>
          <w:sz w:val="24"/>
          <w:szCs w:val="24"/>
          <w:lang w:eastAsia="en-IN"/>
          <w14:ligatures w14:val="none"/>
        </w:rPr>
        <w:t>.</w:t>
      </w:r>
    </w:p>
    <w:p w14:paraId="5E97B6E4" w14:textId="4ADF753C" w:rsidR="00B81B15" w:rsidRPr="00B81B15" w:rsidRDefault="00B81B15" w:rsidP="00B81B1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1B15">
        <w:rPr>
          <w:rFonts w:ascii="Times New Roman" w:eastAsia="Times New Roman" w:hAnsi="Times New Roman" w:cs="Times New Roman"/>
          <w:b/>
          <w:bCs/>
          <w:kern w:val="0"/>
          <w:sz w:val="24"/>
          <w:szCs w:val="24"/>
          <w:lang w:eastAsia="en-IN"/>
          <w14:ligatures w14:val="none"/>
        </w:rPr>
        <w:t>Economic Conditions</w:t>
      </w:r>
      <w:r w:rsidRPr="00B81B15">
        <w:rPr>
          <w:rFonts w:ascii="Times New Roman" w:eastAsia="Times New Roman" w:hAnsi="Times New Roman" w:cs="Times New Roman"/>
          <w:kern w:val="0"/>
          <w:sz w:val="24"/>
          <w:szCs w:val="24"/>
          <w:lang w:eastAsia="en-IN"/>
          <w14:ligatures w14:val="none"/>
        </w:rPr>
        <w:t>: The overall health of the economy, including job creation and economic growth, influences mortgage rates. Rates tend to rise when the economy is strong and fall when it weakens. Recent economic data showing slow home sales and a gradual increase in home supply also play a role in rate fluctuations​</w:t>
      </w:r>
      <w:r>
        <w:rPr>
          <w:rFonts w:ascii="Times New Roman" w:eastAsia="Times New Roman" w:hAnsi="Times New Roman" w:cs="Times New Roman"/>
          <w:kern w:val="0"/>
          <w:sz w:val="24"/>
          <w:szCs w:val="24"/>
          <w:lang w:eastAsia="en-IN"/>
          <w14:ligatures w14:val="none"/>
        </w:rPr>
        <w:t>.</w:t>
      </w:r>
    </w:p>
    <w:p w14:paraId="7D5038B1" w14:textId="4A71C3FB" w:rsidR="00B81B15" w:rsidRPr="00B81B15" w:rsidRDefault="00B81B15" w:rsidP="00B81B1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1B15">
        <w:rPr>
          <w:rFonts w:ascii="Times New Roman" w:eastAsia="Times New Roman" w:hAnsi="Times New Roman" w:cs="Times New Roman"/>
          <w:b/>
          <w:bCs/>
          <w:kern w:val="0"/>
          <w:sz w:val="24"/>
          <w:szCs w:val="24"/>
          <w:lang w:eastAsia="en-IN"/>
          <w14:ligatures w14:val="none"/>
        </w:rPr>
        <w:t>Investor Behavior</w:t>
      </w:r>
      <w:r w:rsidRPr="00B81B15">
        <w:rPr>
          <w:rFonts w:ascii="Times New Roman" w:eastAsia="Times New Roman" w:hAnsi="Times New Roman" w:cs="Times New Roman"/>
          <w:kern w:val="0"/>
          <w:sz w:val="24"/>
          <w:szCs w:val="24"/>
          <w:lang w:eastAsia="en-IN"/>
          <w14:ligatures w14:val="none"/>
        </w:rPr>
        <w:t>: Mortgage rates are also affected by investor demand for mortgage-backed securities and 10-year Treasury bonds. High demand for these securities generally lowers mortgage rates, while low demand can push them higher. Investor sentiment and market conditions can lead to significant rate swings based on expectations of future economic performance​</w:t>
      </w:r>
      <w:r>
        <w:rPr>
          <w:rFonts w:ascii="Times New Roman" w:eastAsia="Times New Roman" w:hAnsi="Times New Roman" w:cs="Times New Roman"/>
          <w:kern w:val="0"/>
          <w:sz w:val="24"/>
          <w:szCs w:val="24"/>
          <w:lang w:eastAsia="en-IN"/>
          <w14:ligatures w14:val="none"/>
        </w:rPr>
        <w:t>.</w:t>
      </w:r>
    </w:p>
    <w:p w14:paraId="099BE5C6" w14:textId="2252C6DF" w:rsidR="00B81B15" w:rsidRPr="00B81B15" w:rsidRDefault="00B81B15" w:rsidP="00B81B1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1B15">
        <w:rPr>
          <w:rFonts w:ascii="Times New Roman" w:eastAsia="Times New Roman" w:hAnsi="Times New Roman" w:cs="Times New Roman"/>
          <w:b/>
          <w:bCs/>
          <w:kern w:val="0"/>
          <w:sz w:val="24"/>
          <w:szCs w:val="24"/>
          <w:lang w:eastAsia="en-IN"/>
          <w14:ligatures w14:val="none"/>
        </w:rPr>
        <w:t>Supply and Demand in the Housing Market</w:t>
      </w:r>
      <w:r w:rsidRPr="00B81B15">
        <w:rPr>
          <w:rFonts w:ascii="Times New Roman" w:eastAsia="Times New Roman" w:hAnsi="Times New Roman" w:cs="Times New Roman"/>
          <w:kern w:val="0"/>
          <w:sz w:val="24"/>
          <w:szCs w:val="24"/>
          <w:lang w:eastAsia="en-IN"/>
          <w14:ligatures w14:val="none"/>
        </w:rPr>
        <w:t>: The balance between the supply of homes and the demand for mortgages influences rates. Currently, the market is seeing a slow increase in home supply, which, combined with fluctuating rates, affects the overall housing market dynamics​</w:t>
      </w:r>
      <w:r>
        <w:rPr>
          <w:rFonts w:ascii="Times New Roman" w:eastAsia="Times New Roman" w:hAnsi="Times New Roman" w:cs="Times New Roman"/>
          <w:kern w:val="0"/>
          <w:sz w:val="24"/>
          <w:szCs w:val="24"/>
          <w:lang w:eastAsia="en-IN"/>
          <w14:ligatures w14:val="none"/>
        </w:rPr>
        <w:t>.</w:t>
      </w:r>
    </w:p>
    <w:p w14:paraId="3CCA9FFE" w14:textId="77777777" w:rsidR="00B81B15" w:rsidRPr="00B81B15" w:rsidRDefault="00B81B15" w:rsidP="00B81B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1B15">
        <w:rPr>
          <w:rFonts w:ascii="Times New Roman" w:eastAsia="Times New Roman" w:hAnsi="Times New Roman" w:cs="Times New Roman"/>
          <w:kern w:val="0"/>
          <w:sz w:val="24"/>
          <w:szCs w:val="24"/>
          <w:lang w:eastAsia="en-IN"/>
          <w14:ligatures w14:val="none"/>
        </w:rPr>
        <w:t>These factors collectively contribute to the recent trends in mortgage rates, highlighting the complex interplay between economic indicators, policy decisions, and market conditions.</w:t>
      </w:r>
    </w:p>
    <w:p w14:paraId="44689C8E" w14:textId="2042DDC3" w:rsidR="00B81B15" w:rsidRPr="00B81B15" w:rsidRDefault="00B81B15" w:rsidP="00B81B15">
      <w:pPr>
        <w:spacing w:after="0" w:line="240" w:lineRule="auto"/>
        <w:rPr>
          <w:rFonts w:ascii="Times New Roman" w:eastAsia="Times New Roman" w:hAnsi="Times New Roman" w:cs="Times New Roman"/>
          <w:kern w:val="0"/>
          <w:sz w:val="24"/>
          <w:szCs w:val="24"/>
          <w:lang w:eastAsia="en-IN"/>
          <w14:ligatures w14:val="none"/>
        </w:rPr>
      </w:pPr>
    </w:p>
    <w:p w14:paraId="352FF1A9" w14:textId="00FFC04D" w:rsidR="00B81B15" w:rsidRDefault="00745773" w:rsidP="00745773">
      <w:pPr>
        <w:pStyle w:val="ListParagraph"/>
        <w:numPr>
          <w:ilvl w:val="0"/>
          <w:numId w:val="8"/>
        </w:numPr>
        <w:rPr>
          <w:rFonts w:ascii="Times New Roman" w:hAnsi="Times New Roman" w:cs="Times New Roman"/>
          <w:b/>
          <w:bCs/>
          <w:sz w:val="24"/>
          <w:szCs w:val="24"/>
        </w:rPr>
      </w:pPr>
      <w:r w:rsidRPr="00745773">
        <w:rPr>
          <w:rFonts w:ascii="Times New Roman" w:hAnsi="Times New Roman" w:cs="Times New Roman"/>
          <w:b/>
          <w:bCs/>
          <w:sz w:val="24"/>
          <w:szCs w:val="24"/>
        </w:rPr>
        <w:t>Regulatory changes: There have been discussions about potential changes to mortgage regulations, particularly around affordable housing and lending practices.</w:t>
      </w:r>
    </w:p>
    <w:p w14:paraId="382D591B" w14:textId="77777777" w:rsidR="00745773" w:rsidRDefault="00745773" w:rsidP="00745773">
      <w:pPr>
        <w:pStyle w:val="ListParagraph"/>
        <w:rPr>
          <w:rFonts w:ascii="Times New Roman" w:hAnsi="Times New Roman" w:cs="Times New Roman"/>
          <w:b/>
          <w:bCs/>
          <w:sz w:val="24"/>
          <w:szCs w:val="24"/>
        </w:rPr>
      </w:pPr>
    </w:p>
    <w:p w14:paraId="7270A7A4" w14:textId="77777777" w:rsidR="00745773" w:rsidRPr="00745773" w:rsidRDefault="00745773" w:rsidP="0074577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773">
        <w:rPr>
          <w:rFonts w:ascii="Times New Roman" w:eastAsia="Times New Roman" w:hAnsi="Times New Roman" w:cs="Times New Roman"/>
          <w:kern w:val="0"/>
          <w:sz w:val="24"/>
          <w:szCs w:val="24"/>
          <w:lang w:eastAsia="en-IN"/>
          <w14:ligatures w14:val="none"/>
        </w:rPr>
        <w:t xml:space="preserve">Affordable Housing Initiatives: </w:t>
      </w:r>
    </w:p>
    <w:p w14:paraId="66DC2215" w14:textId="77777777" w:rsidR="00745773" w:rsidRPr="00745773" w:rsidRDefault="00745773" w:rsidP="0074577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773">
        <w:rPr>
          <w:rFonts w:ascii="Times New Roman" w:eastAsia="Times New Roman" w:hAnsi="Times New Roman" w:cs="Times New Roman"/>
          <w:kern w:val="0"/>
          <w:sz w:val="24"/>
          <w:szCs w:val="24"/>
          <w:lang w:eastAsia="en-IN"/>
          <w14:ligatures w14:val="none"/>
        </w:rPr>
        <w:t>There were increased efforts to expand access to mortgage credit for low and moderate-income borrowers.</w:t>
      </w:r>
    </w:p>
    <w:p w14:paraId="261461DD" w14:textId="77777777" w:rsidR="00745773" w:rsidRPr="00745773" w:rsidRDefault="00745773" w:rsidP="0074577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773">
        <w:rPr>
          <w:rFonts w:ascii="Times New Roman" w:eastAsia="Times New Roman" w:hAnsi="Times New Roman" w:cs="Times New Roman"/>
          <w:kern w:val="0"/>
          <w:sz w:val="24"/>
          <w:szCs w:val="24"/>
          <w:lang w:eastAsia="en-IN"/>
          <w14:ligatures w14:val="none"/>
        </w:rPr>
        <w:lastRenderedPageBreak/>
        <w:t>Regulators were considering updates to the Community Reinvestment Act (CRA) to encourage more lending in underserved communities.</w:t>
      </w:r>
    </w:p>
    <w:p w14:paraId="76FB13C7" w14:textId="77777777" w:rsidR="00745773" w:rsidRPr="00745773" w:rsidRDefault="00745773" w:rsidP="0074577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773">
        <w:rPr>
          <w:rFonts w:ascii="Times New Roman" w:eastAsia="Times New Roman" w:hAnsi="Times New Roman" w:cs="Times New Roman"/>
          <w:kern w:val="0"/>
          <w:sz w:val="24"/>
          <w:szCs w:val="24"/>
          <w:lang w:eastAsia="en-IN"/>
          <w14:ligatures w14:val="none"/>
        </w:rPr>
        <w:t xml:space="preserve">Fair Lending Practices: </w:t>
      </w:r>
    </w:p>
    <w:p w14:paraId="1932B7D9" w14:textId="77777777" w:rsidR="00745773" w:rsidRPr="00745773" w:rsidRDefault="00745773" w:rsidP="0074577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773">
        <w:rPr>
          <w:rFonts w:ascii="Times New Roman" w:eastAsia="Times New Roman" w:hAnsi="Times New Roman" w:cs="Times New Roman"/>
          <w:kern w:val="0"/>
          <w:sz w:val="24"/>
          <w:szCs w:val="24"/>
          <w:lang w:eastAsia="en-IN"/>
          <w14:ligatures w14:val="none"/>
        </w:rPr>
        <w:t>The CFPB and other agencies were stepping up enforcement actions against discriminatory lending practices.</w:t>
      </w:r>
    </w:p>
    <w:p w14:paraId="49C3D1BA" w14:textId="77777777" w:rsidR="00745773" w:rsidRPr="00745773" w:rsidRDefault="00745773" w:rsidP="0074577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773">
        <w:rPr>
          <w:rFonts w:ascii="Times New Roman" w:eastAsia="Times New Roman" w:hAnsi="Times New Roman" w:cs="Times New Roman"/>
          <w:kern w:val="0"/>
          <w:sz w:val="24"/>
          <w:szCs w:val="24"/>
          <w:lang w:eastAsia="en-IN"/>
          <w14:ligatures w14:val="none"/>
        </w:rPr>
        <w:t>There was a push for more transparency in AI-driven lending decisions to prevent algorithmic bias.</w:t>
      </w:r>
    </w:p>
    <w:p w14:paraId="7851BADD" w14:textId="77777777" w:rsidR="00745773" w:rsidRPr="00745773" w:rsidRDefault="00745773" w:rsidP="0074577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773">
        <w:rPr>
          <w:rFonts w:ascii="Times New Roman" w:eastAsia="Times New Roman" w:hAnsi="Times New Roman" w:cs="Times New Roman"/>
          <w:kern w:val="0"/>
          <w:sz w:val="24"/>
          <w:szCs w:val="24"/>
          <w:lang w:eastAsia="en-IN"/>
          <w14:ligatures w14:val="none"/>
        </w:rPr>
        <w:t xml:space="preserve">Non-Bank Lender Oversight: </w:t>
      </w:r>
    </w:p>
    <w:p w14:paraId="727A9882" w14:textId="77777777" w:rsidR="00745773" w:rsidRPr="00745773" w:rsidRDefault="00745773" w:rsidP="0074577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773">
        <w:rPr>
          <w:rFonts w:ascii="Times New Roman" w:eastAsia="Times New Roman" w:hAnsi="Times New Roman" w:cs="Times New Roman"/>
          <w:kern w:val="0"/>
          <w:sz w:val="24"/>
          <w:szCs w:val="24"/>
          <w:lang w:eastAsia="en-IN"/>
          <w14:ligatures w14:val="none"/>
        </w:rPr>
        <w:t>Given the growing market share of non-bank lenders, regulators were considering new frameworks to oversee these institutions more closely.</w:t>
      </w:r>
    </w:p>
    <w:p w14:paraId="6439A68A" w14:textId="77777777" w:rsidR="00745773" w:rsidRPr="00745773" w:rsidRDefault="00745773" w:rsidP="0074577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773">
        <w:rPr>
          <w:rFonts w:ascii="Times New Roman" w:eastAsia="Times New Roman" w:hAnsi="Times New Roman" w:cs="Times New Roman"/>
          <w:kern w:val="0"/>
          <w:sz w:val="24"/>
          <w:szCs w:val="24"/>
          <w:lang w:eastAsia="en-IN"/>
          <w14:ligatures w14:val="none"/>
        </w:rPr>
        <w:t>This included potential capital requirements and liquidity standards similar to those applied to traditional banks.</w:t>
      </w:r>
    </w:p>
    <w:p w14:paraId="12B6EAF4" w14:textId="77777777" w:rsidR="00745773" w:rsidRPr="00745773" w:rsidRDefault="00745773" w:rsidP="0074577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773">
        <w:rPr>
          <w:rFonts w:ascii="Times New Roman" w:eastAsia="Times New Roman" w:hAnsi="Times New Roman" w:cs="Times New Roman"/>
          <w:kern w:val="0"/>
          <w:sz w:val="24"/>
          <w:szCs w:val="24"/>
          <w:lang w:eastAsia="en-IN"/>
          <w14:ligatures w14:val="none"/>
        </w:rPr>
        <w:t xml:space="preserve">Climate Risk in Mortgages: </w:t>
      </w:r>
    </w:p>
    <w:p w14:paraId="0E605EEC" w14:textId="77777777" w:rsidR="00745773" w:rsidRPr="00745773" w:rsidRDefault="00745773" w:rsidP="0074577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773">
        <w:rPr>
          <w:rFonts w:ascii="Times New Roman" w:eastAsia="Times New Roman" w:hAnsi="Times New Roman" w:cs="Times New Roman"/>
          <w:kern w:val="0"/>
          <w:sz w:val="24"/>
          <w:szCs w:val="24"/>
          <w:lang w:eastAsia="en-IN"/>
          <w14:ligatures w14:val="none"/>
        </w:rPr>
        <w:t>Regulators were developing guidelines for assessing climate-related risks in mortgage portfolios.</w:t>
      </w:r>
    </w:p>
    <w:p w14:paraId="222633C4" w14:textId="77777777" w:rsidR="00745773" w:rsidRPr="00745773" w:rsidRDefault="00745773" w:rsidP="0074577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773">
        <w:rPr>
          <w:rFonts w:ascii="Times New Roman" w:eastAsia="Times New Roman" w:hAnsi="Times New Roman" w:cs="Times New Roman"/>
          <w:kern w:val="0"/>
          <w:sz w:val="24"/>
          <w:szCs w:val="24"/>
          <w:lang w:eastAsia="en-IN"/>
          <w14:ligatures w14:val="none"/>
        </w:rPr>
        <w:t>This could impact lending practices in areas prone to natural disasters or climate change effects.</w:t>
      </w:r>
    </w:p>
    <w:p w14:paraId="2E9CAA3D" w14:textId="77777777" w:rsidR="00745773" w:rsidRPr="00745773" w:rsidRDefault="00745773" w:rsidP="0074577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773">
        <w:rPr>
          <w:rFonts w:ascii="Times New Roman" w:eastAsia="Times New Roman" w:hAnsi="Times New Roman" w:cs="Times New Roman"/>
          <w:kern w:val="0"/>
          <w:sz w:val="24"/>
          <w:szCs w:val="24"/>
          <w:lang w:eastAsia="en-IN"/>
          <w14:ligatures w14:val="none"/>
        </w:rPr>
        <w:t xml:space="preserve">Data Privacy and Security: </w:t>
      </w:r>
    </w:p>
    <w:p w14:paraId="4B3BBD4D" w14:textId="77777777" w:rsidR="00745773" w:rsidRPr="00745773" w:rsidRDefault="00745773" w:rsidP="0074577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773">
        <w:rPr>
          <w:rFonts w:ascii="Times New Roman" w:eastAsia="Times New Roman" w:hAnsi="Times New Roman" w:cs="Times New Roman"/>
          <w:kern w:val="0"/>
          <w:sz w:val="24"/>
          <w:szCs w:val="24"/>
          <w:lang w:eastAsia="en-IN"/>
          <w14:ligatures w14:val="none"/>
        </w:rPr>
        <w:t>With the increase in digital mortgages, there were new regulations being considered to enhance data protection for borrowers.</w:t>
      </w:r>
    </w:p>
    <w:p w14:paraId="4DDA1654" w14:textId="77777777" w:rsidR="00745773" w:rsidRPr="00745773" w:rsidRDefault="00745773" w:rsidP="0074577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773">
        <w:rPr>
          <w:rFonts w:ascii="Times New Roman" w:eastAsia="Times New Roman" w:hAnsi="Times New Roman" w:cs="Times New Roman"/>
          <w:kern w:val="0"/>
          <w:sz w:val="24"/>
          <w:szCs w:val="24"/>
          <w:lang w:eastAsia="en-IN"/>
          <w14:ligatures w14:val="none"/>
        </w:rPr>
        <w:t>This included stricter requirements for securing personal financial information and clearer disclosure practices.</w:t>
      </w:r>
    </w:p>
    <w:p w14:paraId="429768CF" w14:textId="77777777" w:rsidR="00745773" w:rsidRPr="00745773" w:rsidRDefault="00745773" w:rsidP="0074577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773">
        <w:rPr>
          <w:rFonts w:ascii="Times New Roman" w:eastAsia="Times New Roman" w:hAnsi="Times New Roman" w:cs="Times New Roman"/>
          <w:kern w:val="0"/>
          <w:sz w:val="24"/>
          <w:szCs w:val="24"/>
          <w:lang w:eastAsia="en-IN"/>
          <w14:ligatures w14:val="none"/>
        </w:rPr>
        <w:t xml:space="preserve">Qualified Mortgage (QM) Rule Updates: </w:t>
      </w:r>
    </w:p>
    <w:p w14:paraId="459CB44D" w14:textId="77777777" w:rsidR="00745773" w:rsidRPr="00745773" w:rsidRDefault="00745773" w:rsidP="0074577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773">
        <w:rPr>
          <w:rFonts w:ascii="Times New Roman" w:eastAsia="Times New Roman" w:hAnsi="Times New Roman" w:cs="Times New Roman"/>
          <w:kern w:val="0"/>
          <w:sz w:val="24"/>
          <w:szCs w:val="24"/>
          <w:lang w:eastAsia="en-IN"/>
          <w14:ligatures w14:val="none"/>
        </w:rPr>
        <w:t>The CFPB was considering further refinements to the Qualified Mortgage rule, which defines standards for mortgage loans.</w:t>
      </w:r>
    </w:p>
    <w:p w14:paraId="27BDC56A" w14:textId="77777777" w:rsidR="00745773" w:rsidRPr="00745773" w:rsidRDefault="00745773" w:rsidP="0074577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773">
        <w:rPr>
          <w:rFonts w:ascii="Times New Roman" w:eastAsia="Times New Roman" w:hAnsi="Times New Roman" w:cs="Times New Roman"/>
          <w:kern w:val="0"/>
          <w:sz w:val="24"/>
          <w:szCs w:val="24"/>
          <w:lang w:eastAsia="en-IN"/>
          <w14:ligatures w14:val="none"/>
        </w:rPr>
        <w:t>These changes aimed to balance consumer protection with market flexibility.</w:t>
      </w:r>
    </w:p>
    <w:p w14:paraId="364B4C60" w14:textId="77777777" w:rsidR="00745773" w:rsidRPr="00745773" w:rsidRDefault="00745773" w:rsidP="0074577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773">
        <w:rPr>
          <w:rFonts w:ascii="Times New Roman" w:eastAsia="Times New Roman" w:hAnsi="Times New Roman" w:cs="Times New Roman"/>
          <w:kern w:val="0"/>
          <w:sz w:val="24"/>
          <w:szCs w:val="24"/>
          <w:lang w:eastAsia="en-IN"/>
          <w14:ligatures w14:val="none"/>
        </w:rPr>
        <w:t xml:space="preserve">Servicing Standards: </w:t>
      </w:r>
    </w:p>
    <w:p w14:paraId="01BDC2B0" w14:textId="77777777" w:rsidR="00745773" w:rsidRPr="00745773" w:rsidRDefault="00745773" w:rsidP="0074577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773">
        <w:rPr>
          <w:rFonts w:ascii="Times New Roman" w:eastAsia="Times New Roman" w:hAnsi="Times New Roman" w:cs="Times New Roman"/>
          <w:kern w:val="0"/>
          <w:sz w:val="24"/>
          <w:szCs w:val="24"/>
          <w:lang w:eastAsia="en-IN"/>
          <w14:ligatures w14:val="none"/>
        </w:rPr>
        <w:t>In the wake of economic challenges, there were discussions about updating mortgage servicing regulations.</w:t>
      </w:r>
    </w:p>
    <w:p w14:paraId="67E29C2C" w14:textId="77777777" w:rsidR="00745773" w:rsidRPr="00745773" w:rsidRDefault="00745773" w:rsidP="0074577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773">
        <w:rPr>
          <w:rFonts w:ascii="Times New Roman" w:eastAsia="Times New Roman" w:hAnsi="Times New Roman" w:cs="Times New Roman"/>
          <w:kern w:val="0"/>
          <w:sz w:val="24"/>
          <w:szCs w:val="24"/>
          <w:lang w:eastAsia="en-IN"/>
          <w14:ligatures w14:val="none"/>
        </w:rPr>
        <w:t>This included potential new requirements for how servicers handle loan modifications and foreclosure prevention.</w:t>
      </w:r>
    </w:p>
    <w:p w14:paraId="7B8E33B4" w14:textId="77777777" w:rsidR="00745773" w:rsidRPr="00745773" w:rsidRDefault="00745773" w:rsidP="0074577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773">
        <w:rPr>
          <w:rFonts w:ascii="Times New Roman" w:eastAsia="Times New Roman" w:hAnsi="Times New Roman" w:cs="Times New Roman"/>
          <w:kern w:val="0"/>
          <w:sz w:val="24"/>
          <w:szCs w:val="24"/>
          <w:lang w:eastAsia="en-IN"/>
          <w14:ligatures w14:val="none"/>
        </w:rPr>
        <w:t xml:space="preserve">LIBOR Transition: </w:t>
      </w:r>
    </w:p>
    <w:p w14:paraId="19626A91" w14:textId="77777777" w:rsidR="00745773" w:rsidRPr="00745773" w:rsidRDefault="00745773" w:rsidP="0074577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773">
        <w:rPr>
          <w:rFonts w:ascii="Times New Roman" w:eastAsia="Times New Roman" w:hAnsi="Times New Roman" w:cs="Times New Roman"/>
          <w:kern w:val="0"/>
          <w:sz w:val="24"/>
          <w:szCs w:val="24"/>
          <w:lang w:eastAsia="en-IN"/>
          <w14:ligatures w14:val="none"/>
        </w:rPr>
        <w:t>Regulators were overseeing the transition away from LIBOR (London Interbank Offered Rate) to new reference rates for adjustable-rate mortgages.</w:t>
      </w:r>
    </w:p>
    <w:p w14:paraId="6F9EFEFC" w14:textId="77777777" w:rsidR="00745773" w:rsidRPr="00745773" w:rsidRDefault="00745773" w:rsidP="0074577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773">
        <w:rPr>
          <w:rFonts w:ascii="Times New Roman" w:eastAsia="Times New Roman" w:hAnsi="Times New Roman" w:cs="Times New Roman"/>
          <w:kern w:val="0"/>
          <w:sz w:val="24"/>
          <w:szCs w:val="24"/>
          <w:lang w:eastAsia="en-IN"/>
          <w14:ligatures w14:val="none"/>
        </w:rPr>
        <w:t>This involved updates to contractual language and disclosure requirements.</w:t>
      </w:r>
    </w:p>
    <w:p w14:paraId="41A9003C" w14:textId="77777777" w:rsidR="00745773" w:rsidRPr="00745773" w:rsidRDefault="00745773" w:rsidP="007457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773">
        <w:rPr>
          <w:rFonts w:ascii="Times New Roman" w:eastAsia="Times New Roman" w:hAnsi="Times New Roman" w:cs="Times New Roman"/>
          <w:kern w:val="0"/>
          <w:sz w:val="24"/>
          <w:szCs w:val="24"/>
          <w:lang w:eastAsia="en-IN"/>
          <w14:ligatures w14:val="none"/>
        </w:rPr>
        <w:t>These regulatory changes were aimed at addressing evolving market conditions, technological advancements, and social priorities in the mortgage industry. However, the specifics and implementation of these changes can vary, and it's always best to consult the most current information from official sources for the latest developments.</w:t>
      </w:r>
    </w:p>
    <w:p w14:paraId="6CCDE40C" w14:textId="77777777" w:rsidR="00745773" w:rsidRDefault="00745773" w:rsidP="00745773">
      <w:pPr>
        <w:pStyle w:val="ListParagraph"/>
        <w:rPr>
          <w:rFonts w:ascii="Times New Roman" w:hAnsi="Times New Roman" w:cs="Times New Roman"/>
          <w:b/>
          <w:bCs/>
          <w:sz w:val="24"/>
          <w:szCs w:val="24"/>
        </w:rPr>
      </w:pPr>
    </w:p>
    <w:p w14:paraId="558569D0" w14:textId="77777777" w:rsidR="00745773" w:rsidRDefault="00745773" w:rsidP="00745773">
      <w:pPr>
        <w:pStyle w:val="ListParagraph"/>
        <w:rPr>
          <w:rFonts w:ascii="Times New Roman" w:hAnsi="Times New Roman" w:cs="Times New Roman"/>
          <w:b/>
          <w:bCs/>
          <w:sz w:val="24"/>
          <w:szCs w:val="24"/>
        </w:rPr>
      </w:pPr>
    </w:p>
    <w:p w14:paraId="7F55D4FD" w14:textId="77777777" w:rsidR="00745773" w:rsidRDefault="00745773" w:rsidP="00745773">
      <w:pPr>
        <w:pStyle w:val="ListParagraph"/>
        <w:rPr>
          <w:rFonts w:ascii="Times New Roman" w:hAnsi="Times New Roman" w:cs="Times New Roman"/>
          <w:b/>
          <w:bCs/>
          <w:sz w:val="24"/>
          <w:szCs w:val="24"/>
        </w:rPr>
      </w:pPr>
    </w:p>
    <w:p w14:paraId="10D18DAA" w14:textId="77777777" w:rsidR="00745773" w:rsidRDefault="00745773" w:rsidP="00745773">
      <w:pPr>
        <w:pStyle w:val="ListParagraph"/>
        <w:rPr>
          <w:rFonts w:ascii="Times New Roman" w:hAnsi="Times New Roman" w:cs="Times New Roman"/>
          <w:b/>
          <w:bCs/>
          <w:sz w:val="24"/>
          <w:szCs w:val="24"/>
        </w:rPr>
      </w:pPr>
    </w:p>
    <w:p w14:paraId="3D8B1142" w14:textId="77777777" w:rsidR="00745773" w:rsidRDefault="00745773" w:rsidP="00745773">
      <w:pPr>
        <w:pStyle w:val="ListParagraph"/>
        <w:rPr>
          <w:rFonts w:ascii="Times New Roman" w:hAnsi="Times New Roman" w:cs="Times New Roman"/>
          <w:b/>
          <w:bCs/>
          <w:sz w:val="24"/>
          <w:szCs w:val="24"/>
        </w:rPr>
      </w:pPr>
    </w:p>
    <w:p w14:paraId="7BEA2BBF" w14:textId="77777777" w:rsidR="00745773" w:rsidRDefault="00745773" w:rsidP="00745773">
      <w:pPr>
        <w:pStyle w:val="ListParagraph"/>
        <w:rPr>
          <w:rFonts w:ascii="Times New Roman" w:hAnsi="Times New Roman" w:cs="Times New Roman"/>
          <w:b/>
          <w:bCs/>
          <w:sz w:val="24"/>
          <w:szCs w:val="24"/>
        </w:rPr>
      </w:pPr>
    </w:p>
    <w:p w14:paraId="669CAE04" w14:textId="77777777" w:rsidR="00745773" w:rsidRDefault="00745773" w:rsidP="00745773">
      <w:pPr>
        <w:pStyle w:val="ListParagraph"/>
        <w:rPr>
          <w:rFonts w:ascii="Times New Roman" w:hAnsi="Times New Roman" w:cs="Times New Roman"/>
          <w:b/>
          <w:bCs/>
          <w:sz w:val="24"/>
          <w:szCs w:val="24"/>
        </w:rPr>
      </w:pPr>
    </w:p>
    <w:p w14:paraId="7DF78EDF" w14:textId="77777777" w:rsidR="00745773" w:rsidRDefault="00745773" w:rsidP="00745773">
      <w:pPr>
        <w:pStyle w:val="ListParagraph"/>
        <w:rPr>
          <w:rFonts w:ascii="Times New Roman" w:hAnsi="Times New Roman" w:cs="Times New Roman"/>
          <w:b/>
          <w:bCs/>
          <w:sz w:val="24"/>
          <w:szCs w:val="24"/>
        </w:rPr>
      </w:pPr>
    </w:p>
    <w:p w14:paraId="7AE059F8" w14:textId="78D2AF89" w:rsidR="00745773" w:rsidRPr="005010C8" w:rsidRDefault="005010C8" w:rsidP="005010C8">
      <w:pPr>
        <w:pStyle w:val="ListParagraph"/>
        <w:numPr>
          <w:ilvl w:val="0"/>
          <w:numId w:val="23"/>
        </w:numPr>
        <w:rPr>
          <w:rFonts w:ascii="Times New Roman" w:hAnsi="Times New Roman" w:cs="Times New Roman"/>
          <w:b/>
          <w:bCs/>
          <w:sz w:val="44"/>
          <w:szCs w:val="44"/>
          <w:u w:val="single"/>
        </w:rPr>
      </w:pPr>
      <w:r w:rsidRPr="00A971D7">
        <w:rPr>
          <w:rFonts w:ascii="Times New Roman" w:eastAsia="Times New Roman" w:hAnsi="Times New Roman" w:cs="Times New Roman"/>
          <w:b/>
          <w:bCs/>
          <w:kern w:val="0"/>
          <w:sz w:val="44"/>
          <w:szCs w:val="44"/>
          <w:highlight w:val="yellow"/>
          <w:u w:val="single"/>
          <w:lang w:eastAsia="en-IN"/>
          <w14:ligatures w14:val="none"/>
        </w:rPr>
        <w:lastRenderedPageBreak/>
        <w:t>Auto loans</w:t>
      </w:r>
    </w:p>
    <w:p w14:paraId="71B5F4F0" w14:textId="77777777" w:rsidR="00745773" w:rsidRPr="005010C8" w:rsidRDefault="00745773" w:rsidP="005010C8">
      <w:pPr>
        <w:pStyle w:val="ListParagraph"/>
        <w:ind w:left="0"/>
        <w:rPr>
          <w:rFonts w:ascii="Times New Roman" w:hAnsi="Times New Roman" w:cs="Times New Roman"/>
          <w:b/>
          <w:bCs/>
          <w:sz w:val="44"/>
          <w:szCs w:val="44"/>
          <w:u w:val="single"/>
        </w:rPr>
      </w:pPr>
    </w:p>
    <w:p w14:paraId="6668617D" w14:textId="77777777" w:rsidR="00745773" w:rsidRDefault="00745773" w:rsidP="00745773">
      <w:pPr>
        <w:pStyle w:val="ListParagraph"/>
        <w:rPr>
          <w:rFonts w:ascii="Times New Roman" w:hAnsi="Times New Roman" w:cs="Times New Roman"/>
          <w:b/>
          <w:bCs/>
          <w:sz w:val="24"/>
          <w:szCs w:val="24"/>
        </w:rPr>
      </w:pPr>
    </w:p>
    <w:p w14:paraId="560D2BC9" w14:textId="06B00F97" w:rsidR="00A971D7" w:rsidRPr="00A971D7" w:rsidRDefault="00A971D7" w:rsidP="00A971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kern w:val="0"/>
          <w:sz w:val="24"/>
          <w:szCs w:val="24"/>
          <w:lang w:eastAsia="en-IN"/>
          <w14:ligatures w14:val="none"/>
        </w:rPr>
        <w:t xml:space="preserve">Auto loans in the are a common way for consumers to finance the purchase of a vehicle. </w:t>
      </w:r>
    </w:p>
    <w:p w14:paraId="5255A1E6" w14:textId="77777777" w:rsidR="00A971D7" w:rsidRPr="00A971D7" w:rsidRDefault="00A971D7" w:rsidP="00A971D7">
      <w:pPr>
        <w:rPr>
          <w:rFonts w:ascii="Times New Roman" w:hAnsi="Times New Roman" w:cs="Times New Roman"/>
          <w:b/>
          <w:bCs/>
          <w:sz w:val="24"/>
          <w:szCs w:val="24"/>
          <w:lang w:eastAsia="en-IN"/>
        </w:rPr>
      </w:pPr>
      <w:r w:rsidRPr="00A971D7">
        <w:rPr>
          <w:rFonts w:ascii="Times New Roman" w:hAnsi="Times New Roman" w:cs="Times New Roman"/>
          <w:b/>
          <w:bCs/>
          <w:sz w:val="24"/>
          <w:szCs w:val="24"/>
          <w:lang w:eastAsia="en-IN"/>
        </w:rPr>
        <w:t>Types of Auto Loans</w:t>
      </w:r>
    </w:p>
    <w:p w14:paraId="3A30D344" w14:textId="77777777" w:rsidR="00A971D7" w:rsidRPr="00A971D7" w:rsidRDefault="00A971D7" w:rsidP="00A971D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b/>
          <w:bCs/>
          <w:kern w:val="0"/>
          <w:sz w:val="24"/>
          <w:szCs w:val="24"/>
          <w:lang w:eastAsia="en-IN"/>
          <w14:ligatures w14:val="none"/>
        </w:rPr>
        <w:t>Direct Loans</w:t>
      </w:r>
      <w:r w:rsidRPr="00A971D7">
        <w:rPr>
          <w:rFonts w:ascii="Times New Roman" w:eastAsia="Times New Roman" w:hAnsi="Times New Roman" w:cs="Times New Roman"/>
          <w:kern w:val="0"/>
          <w:sz w:val="24"/>
          <w:szCs w:val="24"/>
          <w:lang w:eastAsia="en-IN"/>
          <w14:ligatures w14:val="none"/>
        </w:rPr>
        <w:t>: Borrowers get a loan directly from a bank, credit union, or online lender and use the funds to purchase a vehicle.</w:t>
      </w:r>
    </w:p>
    <w:p w14:paraId="7E25A1F4" w14:textId="77777777" w:rsidR="00A971D7" w:rsidRPr="00A971D7" w:rsidRDefault="00A971D7" w:rsidP="00A971D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b/>
          <w:bCs/>
          <w:kern w:val="0"/>
          <w:sz w:val="24"/>
          <w:szCs w:val="24"/>
          <w:lang w:eastAsia="en-IN"/>
          <w14:ligatures w14:val="none"/>
        </w:rPr>
        <w:t>Dealership Financing</w:t>
      </w:r>
      <w:r w:rsidRPr="00A971D7">
        <w:rPr>
          <w:rFonts w:ascii="Times New Roman" w:eastAsia="Times New Roman" w:hAnsi="Times New Roman" w:cs="Times New Roman"/>
          <w:kern w:val="0"/>
          <w:sz w:val="24"/>
          <w:szCs w:val="24"/>
          <w:lang w:eastAsia="en-IN"/>
          <w14:ligatures w14:val="none"/>
        </w:rPr>
        <w:t>: The dealership arranges financing through its network of lenders. This is often convenient but may come with higher interest rates.</w:t>
      </w:r>
    </w:p>
    <w:p w14:paraId="04C30E12" w14:textId="77777777" w:rsidR="00A971D7" w:rsidRPr="00A971D7" w:rsidRDefault="00A971D7" w:rsidP="00A971D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b/>
          <w:bCs/>
          <w:kern w:val="0"/>
          <w:sz w:val="24"/>
          <w:szCs w:val="24"/>
          <w:lang w:eastAsia="en-IN"/>
          <w14:ligatures w14:val="none"/>
        </w:rPr>
        <w:t>Lease Buyout Loans</w:t>
      </w:r>
      <w:r w:rsidRPr="00A971D7">
        <w:rPr>
          <w:rFonts w:ascii="Times New Roman" w:eastAsia="Times New Roman" w:hAnsi="Times New Roman" w:cs="Times New Roman"/>
          <w:kern w:val="0"/>
          <w:sz w:val="24"/>
          <w:szCs w:val="24"/>
          <w:lang w:eastAsia="en-IN"/>
          <w14:ligatures w14:val="none"/>
        </w:rPr>
        <w:t>: Loans designed for borrowers who want to buy a vehicle they have been leasing.</w:t>
      </w:r>
    </w:p>
    <w:p w14:paraId="49FF88E7" w14:textId="77777777" w:rsidR="00A971D7" w:rsidRPr="00A971D7" w:rsidRDefault="00A971D7" w:rsidP="00A971D7">
      <w:pPr>
        <w:rPr>
          <w:rFonts w:ascii="Times New Roman" w:hAnsi="Times New Roman" w:cs="Times New Roman"/>
          <w:b/>
          <w:bCs/>
          <w:sz w:val="24"/>
          <w:szCs w:val="24"/>
          <w:lang w:eastAsia="en-IN"/>
        </w:rPr>
      </w:pPr>
      <w:r w:rsidRPr="00A971D7">
        <w:rPr>
          <w:rFonts w:ascii="Times New Roman" w:hAnsi="Times New Roman" w:cs="Times New Roman"/>
          <w:b/>
          <w:bCs/>
          <w:sz w:val="24"/>
          <w:szCs w:val="24"/>
          <w:lang w:eastAsia="en-IN"/>
        </w:rPr>
        <w:t>Loan Terms</w:t>
      </w:r>
    </w:p>
    <w:p w14:paraId="6B33E0E1" w14:textId="77777777" w:rsidR="00A971D7" w:rsidRPr="00A971D7" w:rsidRDefault="00A971D7" w:rsidP="00A971D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b/>
          <w:bCs/>
          <w:kern w:val="0"/>
          <w:sz w:val="24"/>
          <w:szCs w:val="24"/>
          <w:lang w:eastAsia="en-IN"/>
          <w14:ligatures w14:val="none"/>
        </w:rPr>
        <w:t>Loan Amount</w:t>
      </w:r>
      <w:r w:rsidRPr="00A971D7">
        <w:rPr>
          <w:rFonts w:ascii="Times New Roman" w:eastAsia="Times New Roman" w:hAnsi="Times New Roman" w:cs="Times New Roman"/>
          <w:kern w:val="0"/>
          <w:sz w:val="24"/>
          <w:szCs w:val="24"/>
          <w:lang w:eastAsia="en-IN"/>
          <w14:ligatures w14:val="none"/>
        </w:rPr>
        <w:t>: The total amount financed can vary based on the price of the car, down payment, trade-in value, and other factors.</w:t>
      </w:r>
    </w:p>
    <w:p w14:paraId="40470535" w14:textId="77777777" w:rsidR="00A971D7" w:rsidRPr="00A971D7" w:rsidRDefault="00A971D7" w:rsidP="00A971D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b/>
          <w:bCs/>
          <w:kern w:val="0"/>
          <w:sz w:val="24"/>
          <w:szCs w:val="24"/>
          <w:lang w:eastAsia="en-IN"/>
          <w14:ligatures w14:val="none"/>
        </w:rPr>
        <w:t>Loan Term</w:t>
      </w:r>
      <w:r w:rsidRPr="00A971D7">
        <w:rPr>
          <w:rFonts w:ascii="Times New Roman" w:eastAsia="Times New Roman" w:hAnsi="Times New Roman" w:cs="Times New Roman"/>
          <w:kern w:val="0"/>
          <w:sz w:val="24"/>
          <w:szCs w:val="24"/>
          <w:lang w:eastAsia="en-IN"/>
          <w14:ligatures w14:val="none"/>
        </w:rPr>
        <w:t>: Typically ranges from 24 to 84 months. Longer terms reduce monthly payments but increase total interest paid.</w:t>
      </w:r>
    </w:p>
    <w:p w14:paraId="7F9FAAA0" w14:textId="77777777" w:rsidR="00A971D7" w:rsidRPr="00A971D7" w:rsidRDefault="00A971D7" w:rsidP="00A971D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b/>
          <w:bCs/>
          <w:kern w:val="0"/>
          <w:sz w:val="24"/>
          <w:szCs w:val="24"/>
          <w:lang w:eastAsia="en-IN"/>
          <w14:ligatures w14:val="none"/>
        </w:rPr>
        <w:t>Interest Rates</w:t>
      </w:r>
      <w:r w:rsidRPr="00A971D7">
        <w:rPr>
          <w:rFonts w:ascii="Times New Roman" w:eastAsia="Times New Roman" w:hAnsi="Times New Roman" w:cs="Times New Roman"/>
          <w:kern w:val="0"/>
          <w:sz w:val="24"/>
          <w:szCs w:val="24"/>
          <w:lang w:eastAsia="en-IN"/>
          <w14:ligatures w14:val="none"/>
        </w:rPr>
        <w:t>: Depend on the borrower's credit score, loan term, type of vehicle, and market conditions. Rates can be fixed or variable.</w:t>
      </w:r>
    </w:p>
    <w:p w14:paraId="2B61BD4E" w14:textId="77777777" w:rsidR="00A971D7" w:rsidRPr="00A971D7" w:rsidRDefault="00A971D7" w:rsidP="00A971D7">
      <w:pPr>
        <w:rPr>
          <w:rFonts w:ascii="Times New Roman" w:hAnsi="Times New Roman" w:cs="Times New Roman"/>
          <w:b/>
          <w:bCs/>
          <w:sz w:val="24"/>
          <w:szCs w:val="24"/>
          <w:lang w:eastAsia="en-IN"/>
        </w:rPr>
      </w:pPr>
      <w:r w:rsidRPr="00A971D7">
        <w:rPr>
          <w:rFonts w:ascii="Times New Roman" w:hAnsi="Times New Roman" w:cs="Times New Roman"/>
          <w:b/>
          <w:bCs/>
          <w:sz w:val="24"/>
          <w:szCs w:val="24"/>
          <w:lang w:eastAsia="en-IN"/>
        </w:rPr>
        <w:t>Interest Rates</w:t>
      </w:r>
    </w:p>
    <w:p w14:paraId="5FA81281" w14:textId="77777777" w:rsidR="00A971D7" w:rsidRPr="00A971D7" w:rsidRDefault="00A971D7" w:rsidP="00A971D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b/>
          <w:bCs/>
          <w:kern w:val="0"/>
          <w:sz w:val="24"/>
          <w:szCs w:val="24"/>
          <w:lang w:eastAsia="en-IN"/>
          <w14:ligatures w14:val="none"/>
        </w:rPr>
        <w:t>Prime Borrowers</w:t>
      </w:r>
      <w:r w:rsidRPr="00A971D7">
        <w:rPr>
          <w:rFonts w:ascii="Times New Roman" w:eastAsia="Times New Roman" w:hAnsi="Times New Roman" w:cs="Times New Roman"/>
          <w:kern w:val="0"/>
          <w:sz w:val="24"/>
          <w:szCs w:val="24"/>
          <w:lang w:eastAsia="en-IN"/>
          <w14:ligatures w14:val="none"/>
        </w:rPr>
        <w:t xml:space="preserve"> (good to excellent credit): Lower interest rates, typically between 3% to 6%.</w:t>
      </w:r>
    </w:p>
    <w:p w14:paraId="4DDACF68" w14:textId="77777777" w:rsidR="00A971D7" w:rsidRPr="00A971D7" w:rsidRDefault="00A971D7" w:rsidP="00A971D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b/>
          <w:bCs/>
          <w:kern w:val="0"/>
          <w:sz w:val="24"/>
          <w:szCs w:val="24"/>
          <w:lang w:eastAsia="en-IN"/>
          <w14:ligatures w14:val="none"/>
        </w:rPr>
        <w:t>Subprime Borrowers</w:t>
      </w:r>
      <w:r w:rsidRPr="00A971D7">
        <w:rPr>
          <w:rFonts w:ascii="Times New Roman" w:eastAsia="Times New Roman" w:hAnsi="Times New Roman" w:cs="Times New Roman"/>
          <w:kern w:val="0"/>
          <w:sz w:val="24"/>
          <w:szCs w:val="24"/>
          <w:lang w:eastAsia="en-IN"/>
          <w14:ligatures w14:val="none"/>
        </w:rPr>
        <w:t xml:space="preserve"> (fair to poor credit): Higher interest rates, which can range from 7% to 20% or more.</w:t>
      </w:r>
    </w:p>
    <w:p w14:paraId="5E539BE0" w14:textId="77777777" w:rsidR="00A971D7" w:rsidRPr="00A971D7" w:rsidRDefault="00A971D7" w:rsidP="00A971D7">
      <w:pPr>
        <w:rPr>
          <w:rFonts w:ascii="Times New Roman" w:hAnsi="Times New Roman" w:cs="Times New Roman"/>
          <w:b/>
          <w:bCs/>
          <w:sz w:val="24"/>
          <w:szCs w:val="24"/>
          <w:lang w:eastAsia="en-IN"/>
        </w:rPr>
      </w:pPr>
      <w:r w:rsidRPr="00A971D7">
        <w:rPr>
          <w:rFonts w:ascii="Times New Roman" w:hAnsi="Times New Roman" w:cs="Times New Roman"/>
          <w:b/>
          <w:bCs/>
          <w:sz w:val="24"/>
          <w:szCs w:val="24"/>
          <w:lang w:eastAsia="en-IN"/>
        </w:rPr>
        <w:t>Credit Score Impact</w:t>
      </w:r>
    </w:p>
    <w:p w14:paraId="488FCB13" w14:textId="77777777" w:rsidR="00A971D7" w:rsidRPr="00A971D7" w:rsidRDefault="00A971D7" w:rsidP="00A971D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b/>
          <w:bCs/>
          <w:kern w:val="0"/>
          <w:sz w:val="24"/>
          <w:szCs w:val="24"/>
          <w:lang w:eastAsia="en-IN"/>
          <w14:ligatures w14:val="none"/>
        </w:rPr>
        <w:t>Excellent (720-850)</w:t>
      </w:r>
      <w:r w:rsidRPr="00A971D7">
        <w:rPr>
          <w:rFonts w:ascii="Times New Roman" w:eastAsia="Times New Roman" w:hAnsi="Times New Roman" w:cs="Times New Roman"/>
          <w:kern w:val="0"/>
          <w:sz w:val="24"/>
          <w:szCs w:val="24"/>
          <w:lang w:eastAsia="en-IN"/>
          <w14:ligatures w14:val="none"/>
        </w:rPr>
        <w:t>: Qualifies for the best rates.</w:t>
      </w:r>
    </w:p>
    <w:p w14:paraId="4F6E648E" w14:textId="77777777" w:rsidR="00A971D7" w:rsidRPr="00A971D7" w:rsidRDefault="00A971D7" w:rsidP="00A971D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b/>
          <w:bCs/>
          <w:kern w:val="0"/>
          <w:sz w:val="24"/>
          <w:szCs w:val="24"/>
          <w:lang w:eastAsia="en-IN"/>
          <w14:ligatures w14:val="none"/>
        </w:rPr>
        <w:t>Good (690-719)</w:t>
      </w:r>
      <w:r w:rsidRPr="00A971D7">
        <w:rPr>
          <w:rFonts w:ascii="Times New Roman" w:eastAsia="Times New Roman" w:hAnsi="Times New Roman" w:cs="Times New Roman"/>
          <w:kern w:val="0"/>
          <w:sz w:val="24"/>
          <w:szCs w:val="24"/>
          <w:lang w:eastAsia="en-IN"/>
          <w14:ligatures w14:val="none"/>
        </w:rPr>
        <w:t>: Good rates, but not the best.</w:t>
      </w:r>
    </w:p>
    <w:p w14:paraId="59146E75" w14:textId="77777777" w:rsidR="00A971D7" w:rsidRPr="00A971D7" w:rsidRDefault="00A971D7" w:rsidP="00A971D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b/>
          <w:bCs/>
          <w:kern w:val="0"/>
          <w:sz w:val="24"/>
          <w:szCs w:val="24"/>
          <w:lang w:eastAsia="en-IN"/>
          <w14:ligatures w14:val="none"/>
        </w:rPr>
        <w:t>Fair (630-689)</w:t>
      </w:r>
      <w:r w:rsidRPr="00A971D7">
        <w:rPr>
          <w:rFonts w:ascii="Times New Roman" w:eastAsia="Times New Roman" w:hAnsi="Times New Roman" w:cs="Times New Roman"/>
          <w:kern w:val="0"/>
          <w:sz w:val="24"/>
          <w:szCs w:val="24"/>
          <w:lang w:eastAsia="en-IN"/>
          <w14:ligatures w14:val="none"/>
        </w:rPr>
        <w:t>: Higher rates, may need a larger down payment.</w:t>
      </w:r>
    </w:p>
    <w:p w14:paraId="7FDE544B" w14:textId="77777777" w:rsidR="00A971D7" w:rsidRPr="00A971D7" w:rsidRDefault="00A971D7" w:rsidP="00A971D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b/>
          <w:bCs/>
          <w:kern w:val="0"/>
          <w:sz w:val="24"/>
          <w:szCs w:val="24"/>
          <w:lang w:eastAsia="en-IN"/>
          <w14:ligatures w14:val="none"/>
        </w:rPr>
        <w:t>Poor (300-629)</w:t>
      </w:r>
      <w:r w:rsidRPr="00A971D7">
        <w:rPr>
          <w:rFonts w:ascii="Times New Roman" w:eastAsia="Times New Roman" w:hAnsi="Times New Roman" w:cs="Times New Roman"/>
          <w:kern w:val="0"/>
          <w:sz w:val="24"/>
          <w:szCs w:val="24"/>
          <w:lang w:eastAsia="en-IN"/>
          <w14:ligatures w14:val="none"/>
        </w:rPr>
        <w:t>: Highest rates, limited options.</w:t>
      </w:r>
    </w:p>
    <w:p w14:paraId="0F54C0A1" w14:textId="77777777" w:rsidR="00A971D7" w:rsidRPr="00A971D7" w:rsidRDefault="00A971D7" w:rsidP="00A971D7">
      <w:pPr>
        <w:rPr>
          <w:b/>
          <w:bCs/>
          <w:sz w:val="24"/>
          <w:szCs w:val="24"/>
          <w:lang w:eastAsia="en-IN"/>
        </w:rPr>
      </w:pPr>
      <w:r w:rsidRPr="00A971D7">
        <w:rPr>
          <w:b/>
          <w:bCs/>
          <w:sz w:val="24"/>
          <w:szCs w:val="24"/>
          <w:lang w:eastAsia="en-IN"/>
        </w:rPr>
        <w:t>Down Payment</w:t>
      </w:r>
    </w:p>
    <w:p w14:paraId="416E8BDF" w14:textId="77777777" w:rsidR="00A971D7" w:rsidRPr="00A971D7" w:rsidRDefault="00A971D7" w:rsidP="00A971D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kern w:val="0"/>
          <w:sz w:val="24"/>
          <w:szCs w:val="24"/>
          <w:lang w:eastAsia="en-IN"/>
          <w14:ligatures w14:val="none"/>
        </w:rPr>
        <w:t>A larger down payment can reduce the loan amount and potentially secure better interest rates.</w:t>
      </w:r>
    </w:p>
    <w:p w14:paraId="48F8CA5F" w14:textId="77777777" w:rsidR="00A971D7" w:rsidRPr="00A971D7" w:rsidRDefault="00A971D7" w:rsidP="00A971D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kern w:val="0"/>
          <w:sz w:val="24"/>
          <w:szCs w:val="24"/>
          <w:lang w:eastAsia="en-IN"/>
          <w14:ligatures w14:val="none"/>
        </w:rPr>
        <w:t>Common recommendation: 20% of the car’s purchase price.</w:t>
      </w:r>
    </w:p>
    <w:p w14:paraId="0B78689F" w14:textId="77777777" w:rsidR="00A971D7" w:rsidRPr="00A971D7" w:rsidRDefault="00A971D7" w:rsidP="00A971D7">
      <w:pPr>
        <w:rPr>
          <w:rFonts w:ascii="Times New Roman" w:hAnsi="Times New Roman" w:cs="Times New Roman"/>
          <w:b/>
          <w:bCs/>
          <w:sz w:val="24"/>
          <w:szCs w:val="24"/>
          <w:lang w:eastAsia="en-IN"/>
        </w:rPr>
      </w:pPr>
      <w:r w:rsidRPr="00A971D7">
        <w:rPr>
          <w:rFonts w:ascii="Times New Roman" w:hAnsi="Times New Roman" w:cs="Times New Roman"/>
          <w:b/>
          <w:bCs/>
          <w:sz w:val="24"/>
          <w:szCs w:val="24"/>
          <w:lang w:eastAsia="en-IN"/>
        </w:rPr>
        <w:t>Loan Process</w:t>
      </w:r>
    </w:p>
    <w:p w14:paraId="25524187" w14:textId="77777777" w:rsidR="00A971D7" w:rsidRPr="00A971D7" w:rsidRDefault="00A971D7" w:rsidP="00A971D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b/>
          <w:bCs/>
          <w:kern w:val="0"/>
          <w:sz w:val="24"/>
          <w:szCs w:val="24"/>
          <w:lang w:eastAsia="en-IN"/>
          <w14:ligatures w14:val="none"/>
        </w:rPr>
        <w:lastRenderedPageBreak/>
        <w:t>Pre-Approval</w:t>
      </w:r>
      <w:r w:rsidRPr="00A971D7">
        <w:rPr>
          <w:rFonts w:ascii="Times New Roman" w:eastAsia="Times New Roman" w:hAnsi="Times New Roman" w:cs="Times New Roman"/>
          <w:kern w:val="0"/>
          <w:sz w:val="24"/>
          <w:szCs w:val="24"/>
          <w:lang w:eastAsia="en-IN"/>
          <w14:ligatures w14:val="none"/>
        </w:rPr>
        <w:t>: Obtaining a loan pre-approval can provide a better idea of the loan amount and interest rate.</w:t>
      </w:r>
    </w:p>
    <w:p w14:paraId="5FA8A07F" w14:textId="77777777" w:rsidR="00A971D7" w:rsidRPr="00A971D7" w:rsidRDefault="00A971D7" w:rsidP="00A971D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b/>
          <w:bCs/>
          <w:kern w:val="0"/>
          <w:sz w:val="24"/>
          <w:szCs w:val="24"/>
          <w:lang w:eastAsia="en-IN"/>
          <w14:ligatures w14:val="none"/>
        </w:rPr>
        <w:t>Application</w:t>
      </w:r>
      <w:r w:rsidRPr="00A971D7">
        <w:rPr>
          <w:rFonts w:ascii="Times New Roman" w:eastAsia="Times New Roman" w:hAnsi="Times New Roman" w:cs="Times New Roman"/>
          <w:kern w:val="0"/>
          <w:sz w:val="24"/>
          <w:szCs w:val="24"/>
          <w:lang w:eastAsia="en-IN"/>
          <w14:ligatures w14:val="none"/>
        </w:rPr>
        <w:t>: Requires personal information, employment details, income verification, and credit check.</w:t>
      </w:r>
    </w:p>
    <w:p w14:paraId="63221AC6" w14:textId="77777777" w:rsidR="00A971D7" w:rsidRPr="00A971D7" w:rsidRDefault="00A971D7" w:rsidP="00A971D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b/>
          <w:bCs/>
          <w:kern w:val="0"/>
          <w:sz w:val="24"/>
          <w:szCs w:val="24"/>
          <w:lang w:eastAsia="en-IN"/>
          <w14:ligatures w14:val="none"/>
        </w:rPr>
        <w:t>Approval</w:t>
      </w:r>
      <w:r w:rsidRPr="00A971D7">
        <w:rPr>
          <w:rFonts w:ascii="Times New Roman" w:eastAsia="Times New Roman" w:hAnsi="Times New Roman" w:cs="Times New Roman"/>
          <w:kern w:val="0"/>
          <w:sz w:val="24"/>
          <w:szCs w:val="24"/>
          <w:lang w:eastAsia="en-IN"/>
          <w14:ligatures w14:val="none"/>
        </w:rPr>
        <w:t>: Based on creditworthiness, income, and debt-to-income ratio.</w:t>
      </w:r>
    </w:p>
    <w:p w14:paraId="2E6A1AB0" w14:textId="77777777" w:rsidR="00A971D7" w:rsidRPr="00A971D7" w:rsidRDefault="00A971D7" w:rsidP="00A971D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b/>
          <w:bCs/>
          <w:kern w:val="0"/>
          <w:sz w:val="24"/>
          <w:szCs w:val="24"/>
          <w:lang w:eastAsia="en-IN"/>
          <w14:ligatures w14:val="none"/>
        </w:rPr>
        <w:t>Loan Offer</w:t>
      </w:r>
      <w:r w:rsidRPr="00A971D7">
        <w:rPr>
          <w:rFonts w:ascii="Times New Roman" w:eastAsia="Times New Roman" w:hAnsi="Times New Roman" w:cs="Times New Roman"/>
          <w:kern w:val="0"/>
          <w:sz w:val="24"/>
          <w:szCs w:val="24"/>
          <w:lang w:eastAsia="en-IN"/>
          <w14:ligatures w14:val="none"/>
        </w:rPr>
        <w:t>: Includes loan amount, term, interest rate, and monthly payment.</w:t>
      </w:r>
    </w:p>
    <w:p w14:paraId="378E95F9" w14:textId="77777777" w:rsidR="00A971D7" w:rsidRPr="00A971D7" w:rsidRDefault="00A971D7" w:rsidP="00A971D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b/>
          <w:bCs/>
          <w:kern w:val="0"/>
          <w:sz w:val="24"/>
          <w:szCs w:val="24"/>
          <w:lang w:eastAsia="en-IN"/>
          <w14:ligatures w14:val="none"/>
        </w:rPr>
        <w:t>Closing</w:t>
      </w:r>
      <w:r w:rsidRPr="00A971D7">
        <w:rPr>
          <w:rFonts w:ascii="Times New Roman" w:eastAsia="Times New Roman" w:hAnsi="Times New Roman" w:cs="Times New Roman"/>
          <w:kern w:val="0"/>
          <w:sz w:val="24"/>
          <w:szCs w:val="24"/>
          <w:lang w:eastAsia="en-IN"/>
          <w14:ligatures w14:val="none"/>
        </w:rPr>
        <w:t>: Signing of loan documents and purchase of the vehicle.</w:t>
      </w:r>
    </w:p>
    <w:p w14:paraId="741C4899" w14:textId="77777777" w:rsidR="00A971D7" w:rsidRPr="00A971D7" w:rsidRDefault="00A971D7" w:rsidP="00A971D7">
      <w:pPr>
        <w:rPr>
          <w:rFonts w:ascii="Times New Roman" w:hAnsi="Times New Roman" w:cs="Times New Roman"/>
          <w:b/>
          <w:bCs/>
          <w:sz w:val="24"/>
          <w:szCs w:val="24"/>
          <w:lang w:eastAsia="en-IN"/>
        </w:rPr>
      </w:pPr>
      <w:r w:rsidRPr="00A971D7">
        <w:rPr>
          <w:rFonts w:ascii="Times New Roman" w:hAnsi="Times New Roman" w:cs="Times New Roman"/>
          <w:b/>
          <w:bCs/>
          <w:sz w:val="24"/>
          <w:szCs w:val="24"/>
          <w:lang w:eastAsia="en-IN"/>
        </w:rPr>
        <w:t>Monthly Payments</w:t>
      </w:r>
    </w:p>
    <w:p w14:paraId="7C19F8EF" w14:textId="77777777" w:rsidR="00A971D7" w:rsidRPr="00A971D7" w:rsidRDefault="00A971D7" w:rsidP="00A971D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kern w:val="0"/>
          <w:sz w:val="24"/>
          <w:szCs w:val="24"/>
          <w:lang w:eastAsia="en-IN"/>
          <w14:ligatures w14:val="none"/>
        </w:rPr>
        <w:t>Include principal and interest. Additional costs such as taxes, insurance, and fees may also be included.</w:t>
      </w:r>
    </w:p>
    <w:p w14:paraId="0B6FE3A3" w14:textId="77777777" w:rsidR="00A971D7" w:rsidRPr="00A971D7" w:rsidRDefault="00A971D7" w:rsidP="00A971D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kern w:val="0"/>
          <w:sz w:val="24"/>
          <w:szCs w:val="24"/>
          <w:lang w:eastAsia="en-IN"/>
          <w14:ligatures w14:val="none"/>
        </w:rPr>
        <w:t>Payment amount depends on loan amount, interest rate, and loan term.</w:t>
      </w:r>
    </w:p>
    <w:p w14:paraId="5E7C8C9A" w14:textId="77777777" w:rsidR="00A971D7" w:rsidRPr="00A971D7" w:rsidRDefault="00A971D7" w:rsidP="00A971D7">
      <w:pPr>
        <w:rPr>
          <w:rFonts w:ascii="Times New Roman" w:hAnsi="Times New Roman" w:cs="Times New Roman"/>
          <w:b/>
          <w:bCs/>
          <w:sz w:val="24"/>
          <w:szCs w:val="24"/>
          <w:lang w:eastAsia="en-IN"/>
        </w:rPr>
      </w:pPr>
      <w:r w:rsidRPr="00A971D7">
        <w:rPr>
          <w:rFonts w:ascii="Times New Roman" w:hAnsi="Times New Roman" w:cs="Times New Roman"/>
          <w:b/>
          <w:bCs/>
          <w:sz w:val="24"/>
          <w:szCs w:val="24"/>
          <w:lang w:eastAsia="en-IN"/>
        </w:rPr>
        <w:t>Fees</w:t>
      </w:r>
    </w:p>
    <w:p w14:paraId="6B2AC61C" w14:textId="77777777" w:rsidR="00A971D7" w:rsidRPr="00A971D7" w:rsidRDefault="00A971D7" w:rsidP="00A971D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b/>
          <w:bCs/>
          <w:kern w:val="0"/>
          <w:sz w:val="24"/>
          <w:szCs w:val="24"/>
          <w:lang w:eastAsia="en-IN"/>
          <w14:ligatures w14:val="none"/>
        </w:rPr>
        <w:t>Origination Fees</w:t>
      </w:r>
      <w:r w:rsidRPr="00A971D7">
        <w:rPr>
          <w:rFonts w:ascii="Times New Roman" w:eastAsia="Times New Roman" w:hAnsi="Times New Roman" w:cs="Times New Roman"/>
          <w:kern w:val="0"/>
          <w:sz w:val="24"/>
          <w:szCs w:val="24"/>
          <w:lang w:eastAsia="en-IN"/>
          <w14:ligatures w14:val="none"/>
        </w:rPr>
        <w:t>: Charged by the lender for processing the loan.</w:t>
      </w:r>
    </w:p>
    <w:p w14:paraId="62FF1C07" w14:textId="77777777" w:rsidR="00A971D7" w:rsidRPr="00A971D7" w:rsidRDefault="00A971D7" w:rsidP="00A971D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b/>
          <w:bCs/>
          <w:kern w:val="0"/>
          <w:sz w:val="24"/>
          <w:szCs w:val="24"/>
          <w:lang w:eastAsia="en-IN"/>
          <w14:ligatures w14:val="none"/>
        </w:rPr>
        <w:t>Title and Registration Fees</w:t>
      </w:r>
      <w:r w:rsidRPr="00A971D7">
        <w:rPr>
          <w:rFonts w:ascii="Times New Roman" w:eastAsia="Times New Roman" w:hAnsi="Times New Roman" w:cs="Times New Roman"/>
          <w:kern w:val="0"/>
          <w:sz w:val="24"/>
          <w:szCs w:val="24"/>
          <w:lang w:eastAsia="en-IN"/>
          <w14:ligatures w14:val="none"/>
        </w:rPr>
        <w:t>: State-specific fees for vehicle ownership.</w:t>
      </w:r>
    </w:p>
    <w:p w14:paraId="6FE31C1F" w14:textId="77777777" w:rsidR="00A971D7" w:rsidRPr="00A971D7" w:rsidRDefault="00A971D7" w:rsidP="00A971D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b/>
          <w:bCs/>
          <w:kern w:val="0"/>
          <w:sz w:val="24"/>
          <w:szCs w:val="24"/>
          <w:lang w:eastAsia="en-IN"/>
          <w14:ligatures w14:val="none"/>
        </w:rPr>
        <w:t>Late Payment Fees</w:t>
      </w:r>
      <w:r w:rsidRPr="00A971D7">
        <w:rPr>
          <w:rFonts w:ascii="Times New Roman" w:eastAsia="Times New Roman" w:hAnsi="Times New Roman" w:cs="Times New Roman"/>
          <w:kern w:val="0"/>
          <w:sz w:val="24"/>
          <w:szCs w:val="24"/>
          <w:lang w:eastAsia="en-IN"/>
          <w14:ligatures w14:val="none"/>
        </w:rPr>
        <w:t>: Charged if payments are not made on time.</w:t>
      </w:r>
    </w:p>
    <w:p w14:paraId="76BABA75" w14:textId="77777777" w:rsidR="00A971D7" w:rsidRPr="00A971D7" w:rsidRDefault="00A971D7" w:rsidP="00A971D7">
      <w:pPr>
        <w:rPr>
          <w:rFonts w:ascii="Times New Roman" w:hAnsi="Times New Roman" w:cs="Times New Roman"/>
          <w:b/>
          <w:bCs/>
          <w:sz w:val="24"/>
          <w:szCs w:val="24"/>
          <w:lang w:eastAsia="en-IN"/>
        </w:rPr>
      </w:pPr>
      <w:r w:rsidRPr="00A971D7">
        <w:rPr>
          <w:rFonts w:ascii="Times New Roman" w:hAnsi="Times New Roman" w:cs="Times New Roman"/>
          <w:b/>
          <w:bCs/>
          <w:sz w:val="24"/>
          <w:szCs w:val="24"/>
          <w:lang w:eastAsia="en-IN"/>
        </w:rPr>
        <w:t>Refinancing</w:t>
      </w:r>
    </w:p>
    <w:p w14:paraId="74901B9A" w14:textId="77777777" w:rsidR="00A971D7" w:rsidRPr="00A971D7" w:rsidRDefault="00A971D7" w:rsidP="00A971D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kern w:val="0"/>
          <w:sz w:val="24"/>
          <w:szCs w:val="24"/>
          <w:lang w:eastAsia="en-IN"/>
          <w14:ligatures w14:val="none"/>
        </w:rPr>
        <w:t>Allows borrowers to replace their existing auto loan with a new one, often to get a lower interest rate or change the loan term.</w:t>
      </w:r>
    </w:p>
    <w:p w14:paraId="577FE1F3" w14:textId="77777777" w:rsidR="00A971D7" w:rsidRPr="00A971D7" w:rsidRDefault="00A971D7" w:rsidP="00A971D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kern w:val="0"/>
          <w:sz w:val="24"/>
          <w:szCs w:val="24"/>
          <w:lang w:eastAsia="en-IN"/>
          <w14:ligatures w14:val="none"/>
        </w:rPr>
        <w:t>Best for those with improved credit scores or better financial conditions since the original loan was taken out.</w:t>
      </w:r>
    </w:p>
    <w:p w14:paraId="600BFC9E" w14:textId="77777777" w:rsidR="00A971D7" w:rsidRPr="00A971D7" w:rsidRDefault="00A971D7" w:rsidP="00A971D7">
      <w:pPr>
        <w:rPr>
          <w:rFonts w:ascii="Times New Roman" w:hAnsi="Times New Roman" w:cs="Times New Roman"/>
          <w:b/>
          <w:bCs/>
          <w:sz w:val="24"/>
          <w:szCs w:val="24"/>
          <w:lang w:eastAsia="en-IN"/>
        </w:rPr>
      </w:pPr>
      <w:r w:rsidRPr="00A971D7">
        <w:rPr>
          <w:rFonts w:ascii="Times New Roman" w:hAnsi="Times New Roman" w:cs="Times New Roman"/>
          <w:b/>
          <w:bCs/>
          <w:sz w:val="24"/>
          <w:szCs w:val="24"/>
          <w:lang w:eastAsia="en-IN"/>
        </w:rPr>
        <w:t>Early Repayment</w:t>
      </w:r>
    </w:p>
    <w:p w14:paraId="46E73554" w14:textId="77777777" w:rsidR="00A971D7" w:rsidRPr="00A971D7" w:rsidRDefault="00A971D7" w:rsidP="00A971D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kern w:val="0"/>
          <w:sz w:val="24"/>
          <w:szCs w:val="24"/>
          <w:lang w:eastAsia="en-IN"/>
          <w14:ligatures w14:val="none"/>
        </w:rPr>
        <w:t>Some loans may have prepayment penalties for paying off the loan early.</w:t>
      </w:r>
    </w:p>
    <w:p w14:paraId="2EF5C1FD" w14:textId="77777777" w:rsidR="00A971D7" w:rsidRPr="00A971D7" w:rsidRDefault="00A971D7" w:rsidP="00A971D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kern w:val="0"/>
          <w:sz w:val="24"/>
          <w:szCs w:val="24"/>
          <w:lang w:eastAsia="en-IN"/>
          <w14:ligatures w14:val="none"/>
        </w:rPr>
        <w:t>It's important to check the loan agreement for any such penalties.</w:t>
      </w:r>
    </w:p>
    <w:p w14:paraId="251FE506" w14:textId="77777777" w:rsidR="00A971D7" w:rsidRPr="00A971D7" w:rsidRDefault="00A971D7" w:rsidP="00A971D7">
      <w:pPr>
        <w:rPr>
          <w:rFonts w:ascii="Times New Roman" w:hAnsi="Times New Roman" w:cs="Times New Roman"/>
          <w:b/>
          <w:bCs/>
          <w:sz w:val="24"/>
          <w:szCs w:val="24"/>
          <w:lang w:eastAsia="en-IN"/>
        </w:rPr>
      </w:pPr>
      <w:r w:rsidRPr="00A971D7">
        <w:rPr>
          <w:rFonts w:ascii="Times New Roman" w:hAnsi="Times New Roman" w:cs="Times New Roman"/>
          <w:b/>
          <w:bCs/>
          <w:sz w:val="24"/>
          <w:szCs w:val="24"/>
          <w:lang w:eastAsia="en-IN"/>
        </w:rPr>
        <w:t>Consumer Protections</w:t>
      </w:r>
    </w:p>
    <w:p w14:paraId="53A1D00D" w14:textId="77777777" w:rsidR="00A971D7" w:rsidRPr="00A971D7" w:rsidRDefault="00A971D7" w:rsidP="00A971D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b/>
          <w:bCs/>
          <w:kern w:val="0"/>
          <w:sz w:val="24"/>
          <w:szCs w:val="24"/>
          <w:lang w:eastAsia="en-IN"/>
          <w14:ligatures w14:val="none"/>
        </w:rPr>
        <w:t>Truth in Lending Act (TILA)</w:t>
      </w:r>
      <w:r w:rsidRPr="00A971D7">
        <w:rPr>
          <w:rFonts w:ascii="Times New Roman" w:eastAsia="Times New Roman" w:hAnsi="Times New Roman" w:cs="Times New Roman"/>
          <w:kern w:val="0"/>
          <w:sz w:val="24"/>
          <w:szCs w:val="24"/>
          <w:lang w:eastAsia="en-IN"/>
          <w14:ligatures w14:val="none"/>
        </w:rPr>
        <w:t>: Requires lenders to disclose the terms and cost of the loan.</w:t>
      </w:r>
    </w:p>
    <w:p w14:paraId="01B75765" w14:textId="77777777" w:rsidR="00A971D7" w:rsidRPr="00A971D7" w:rsidRDefault="00A971D7" w:rsidP="00A971D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b/>
          <w:bCs/>
          <w:kern w:val="0"/>
          <w:sz w:val="24"/>
          <w:szCs w:val="24"/>
          <w:lang w:eastAsia="en-IN"/>
          <w14:ligatures w14:val="none"/>
        </w:rPr>
        <w:t>Fair Credit Reporting Act (FCRA)</w:t>
      </w:r>
      <w:r w:rsidRPr="00A971D7">
        <w:rPr>
          <w:rFonts w:ascii="Times New Roman" w:eastAsia="Times New Roman" w:hAnsi="Times New Roman" w:cs="Times New Roman"/>
          <w:kern w:val="0"/>
          <w:sz w:val="24"/>
          <w:szCs w:val="24"/>
          <w:lang w:eastAsia="en-IN"/>
          <w14:ligatures w14:val="none"/>
        </w:rPr>
        <w:t>: Ensures accuracy and privacy of credit report information.</w:t>
      </w:r>
    </w:p>
    <w:p w14:paraId="71A07AE8" w14:textId="77777777" w:rsidR="00A971D7" w:rsidRPr="00A971D7" w:rsidRDefault="00A971D7" w:rsidP="00A971D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b/>
          <w:bCs/>
          <w:kern w:val="0"/>
          <w:sz w:val="24"/>
          <w:szCs w:val="24"/>
          <w:lang w:eastAsia="en-IN"/>
          <w14:ligatures w14:val="none"/>
        </w:rPr>
        <w:t>Equal Credit Opportunity Act (ECOA)</w:t>
      </w:r>
      <w:r w:rsidRPr="00A971D7">
        <w:rPr>
          <w:rFonts w:ascii="Times New Roman" w:eastAsia="Times New Roman" w:hAnsi="Times New Roman" w:cs="Times New Roman"/>
          <w:kern w:val="0"/>
          <w:sz w:val="24"/>
          <w:szCs w:val="24"/>
          <w:lang w:eastAsia="en-IN"/>
          <w14:ligatures w14:val="none"/>
        </w:rPr>
        <w:t>: Prohibits discrimination in lending.</w:t>
      </w:r>
    </w:p>
    <w:p w14:paraId="3497FF7C" w14:textId="77777777" w:rsidR="00A971D7" w:rsidRPr="00A971D7" w:rsidRDefault="00A971D7" w:rsidP="00A971D7">
      <w:pPr>
        <w:rPr>
          <w:rFonts w:ascii="Times New Roman" w:hAnsi="Times New Roman" w:cs="Times New Roman"/>
          <w:b/>
          <w:bCs/>
          <w:sz w:val="24"/>
          <w:szCs w:val="24"/>
          <w:lang w:eastAsia="en-IN"/>
        </w:rPr>
      </w:pPr>
      <w:r w:rsidRPr="00A971D7">
        <w:rPr>
          <w:rFonts w:ascii="Times New Roman" w:hAnsi="Times New Roman" w:cs="Times New Roman"/>
          <w:b/>
          <w:bCs/>
          <w:sz w:val="24"/>
          <w:szCs w:val="24"/>
          <w:lang w:eastAsia="en-IN"/>
        </w:rPr>
        <w:t>Considerations</w:t>
      </w:r>
    </w:p>
    <w:p w14:paraId="46310380" w14:textId="77777777" w:rsidR="00A971D7" w:rsidRPr="00A971D7" w:rsidRDefault="00A971D7" w:rsidP="00A971D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b/>
          <w:bCs/>
          <w:kern w:val="0"/>
          <w:sz w:val="24"/>
          <w:szCs w:val="24"/>
          <w:lang w:eastAsia="en-IN"/>
          <w14:ligatures w14:val="none"/>
        </w:rPr>
        <w:t>Total Cost</w:t>
      </w:r>
      <w:r w:rsidRPr="00A971D7">
        <w:rPr>
          <w:rFonts w:ascii="Times New Roman" w:eastAsia="Times New Roman" w:hAnsi="Times New Roman" w:cs="Times New Roman"/>
          <w:kern w:val="0"/>
          <w:sz w:val="24"/>
          <w:szCs w:val="24"/>
          <w:lang w:eastAsia="en-IN"/>
          <w14:ligatures w14:val="none"/>
        </w:rPr>
        <w:t>: Beyond monthly payments, consider the total cost of the loan including interest over the term.</w:t>
      </w:r>
    </w:p>
    <w:p w14:paraId="61601BF7" w14:textId="77777777" w:rsidR="00A971D7" w:rsidRPr="00A971D7" w:rsidRDefault="00A971D7" w:rsidP="00A971D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b/>
          <w:bCs/>
          <w:kern w:val="0"/>
          <w:sz w:val="24"/>
          <w:szCs w:val="24"/>
          <w:lang w:eastAsia="en-IN"/>
          <w14:ligatures w14:val="none"/>
        </w:rPr>
        <w:t>Affordability</w:t>
      </w:r>
      <w:r w:rsidRPr="00A971D7">
        <w:rPr>
          <w:rFonts w:ascii="Times New Roman" w:eastAsia="Times New Roman" w:hAnsi="Times New Roman" w:cs="Times New Roman"/>
          <w:kern w:val="0"/>
          <w:sz w:val="24"/>
          <w:szCs w:val="24"/>
          <w:lang w:eastAsia="en-IN"/>
          <w14:ligatures w14:val="none"/>
        </w:rPr>
        <w:t>: Ensure that the monthly payment fits within the budget without financial strain.</w:t>
      </w:r>
    </w:p>
    <w:p w14:paraId="3F1DC419" w14:textId="77777777" w:rsidR="00A971D7" w:rsidRPr="00A971D7" w:rsidRDefault="00A971D7" w:rsidP="00A971D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b/>
          <w:bCs/>
          <w:kern w:val="0"/>
          <w:sz w:val="24"/>
          <w:szCs w:val="24"/>
          <w:lang w:eastAsia="en-IN"/>
          <w14:ligatures w14:val="none"/>
        </w:rPr>
        <w:t>Credit Impact</w:t>
      </w:r>
      <w:r w:rsidRPr="00A971D7">
        <w:rPr>
          <w:rFonts w:ascii="Times New Roman" w:eastAsia="Times New Roman" w:hAnsi="Times New Roman" w:cs="Times New Roman"/>
          <w:kern w:val="0"/>
          <w:sz w:val="24"/>
          <w:szCs w:val="24"/>
          <w:lang w:eastAsia="en-IN"/>
          <w14:ligatures w14:val="none"/>
        </w:rPr>
        <w:t>: Timely payments can improve credit score, while missed payments can negatively affect it.</w:t>
      </w:r>
    </w:p>
    <w:p w14:paraId="73F8C61A" w14:textId="77777777" w:rsidR="00A971D7" w:rsidRPr="00A971D7" w:rsidRDefault="00A971D7" w:rsidP="00A971D7">
      <w:pPr>
        <w:rPr>
          <w:b/>
          <w:bCs/>
          <w:sz w:val="24"/>
          <w:szCs w:val="24"/>
          <w:lang w:eastAsia="en-IN"/>
        </w:rPr>
      </w:pPr>
      <w:r w:rsidRPr="00A971D7">
        <w:rPr>
          <w:b/>
          <w:bCs/>
          <w:sz w:val="24"/>
          <w:szCs w:val="24"/>
          <w:lang w:eastAsia="en-IN"/>
        </w:rPr>
        <w:lastRenderedPageBreak/>
        <w:t>Tips for Borrowers</w:t>
      </w:r>
    </w:p>
    <w:p w14:paraId="29D4B72D" w14:textId="77777777" w:rsidR="00A971D7" w:rsidRPr="00A971D7" w:rsidRDefault="00A971D7" w:rsidP="00A971D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b/>
          <w:bCs/>
          <w:kern w:val="0"/>
          <w:sz w:val="24"/>
          <w:szCs w:val="24"/>
          <w:lang w:eastAsia="en-IN"/>
          <w14:ligatures w14:val="none"/>
        </w:rPr>
        <w:t>Shop Around</w:t>
      </w:r>
      <w:r w:rsidRPr="00A971D7">
        <w:rPr>
          <w:rFonts w:ascii="Times New Roman" w:eastAsia="Times New Roman" w:hAnsi="Times New Roman" w:cs="Times New Roman"/>
          <w:kern w:val="0"/>
          <w:sz w:val="24"/>
          <w:szCs w:val="24"/>
          <w:lang w:eastAsia="en-IN"/>
          <w14:ligatures w14:val="none"/>
        </w:rPr>
        <w:t>: Compare offers from multiple lenders to find the best terms.</w:t>
      </w:r>
    </w:p>
    <w:p w14:paraId="60840A32" w14:textId="77777777" w:rsidR="00A971D7" w:rsidRPr="00A971D7" w:rsidRDefault="00A971D7" w:rsidP="00A971D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b/>
          <w:bCs/>
          <w:kern w:val="0"/>
          <w:sz w:val="24"/>
          <w:szCs w:val="24"/>
          <w:lang w:eastAsia="en-IN"/>
          <w14:ligatures w14:val="none"/>
        </w:rPr>
        <w:t>Understand the Terms</w:t>
      </w:r>
      <w:r w:rsidRPr="00A971D7">
        <w:rPr>
          <w:rFonts w:ascii="Times New Roman" w:eastAsia="Times New Roman" w:hAnsi="Times New Roman" w:cs="Times New Roman"/>
          <w:kern w:val="0"/>
          <w:sz w:val="24"/>
          <w:szCs w:val="24"/>
          <w:lang w:eastAsia="en-IN"/>
          <w14:ligatures w14:val="none"/>
        </w:rPr>
        <w:t>: Read and understand all loan terms and conditions.</w:t>
      </w:r>
    </w:p>
    <w:p w14:paraId="4487F9A1" w14:textId="77777777" w:rsidR="00A971D7" w:rsidRPr="00A971D7" w:rsidRDefault="00A971D7" w:rsidP="00A971D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b/>
          <w:bCs/>
          <w:kern w:val="0"/>
          <w:sz w:val="24"/>
          <w:szCs w:val="24"/>
          <w:lang w:eastAsia="en-IN"/>
          <w14:ligatures w14:val="none"/>
        </w:rPr>
        <w:t>Check Your Credit</w:t>
      </w:r>
      <w:r w:rsidRPr="00A971D7">
        <w:rPr>
          <w:rFonts w:ascii="Times New Roman" w:eastAsia="Times New Roman" w:hAnsi="Times New Roman" w:cs="Times New Roman"/>
          <w:kern w:val="0"/>
          <w:sz w:val="24"/>
          <w:szCs w:val="24"/>
          <w:lang w:eastAsia="en-IN"/>
          <w14:ligatures w14:val="none"/>
        </w:rPr>
        <w:t>: Review and correct any errors on your credit report before applying.</w:t>
      </w:r>
    </w:p>
    <w:p w14:paraId="2F806AAF" w14:textId="77777777" w:rsidR="00A971D7" w:rsidRPr="00A971D7" w:rsidRDefault="00A971D7" w:rsidP="00A971D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b/>
          <w:bCs/>
          <w:kern w:val="0"/>
          <w:sz w:val="24"/>
          <w:szCs w:val="24"/>
          <w:lang w:eastAsia="en-IN"/>
          <w14:ligatures w14:val="none"/>
        </w:rPr>
        <w:t>Consider a Co-Signer</w:t>
      </w:r>
      <w:r w:rsidRPr="00A971D7">
        <w:rPr>
          <w:rFonts w:ascii="Times New Roman" w:eastAsia="Times New Roman" w:hAnsi="Times New Roman" w:cs="Times New Roman"/>
          <w:kern w:val="0"/>
          <w:sz w:val="24"/>
          <w:szCs w:val="24"/>
          <w:lang w:eastAsia="en-IN"/>
          <w14:ligatures w14:val="none"/>
        </w:rPr>
        <w:t>: A co-signer with good credit can help secure better loan terms.</w:t>
      </w:r>
    </w:p>
    <w:p w14:paraId="6C898334" w14:textId="77777777" w:rsidR="00A971D7" w:rsidRPr="00A971D7" w:rsidRDefault="00A971D7" w:rsidP="00A971D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b/>
          <w:bCs/>
          <w:kern w:val="0"/>
          <w:sz w:val="24"/>
          <w:szCs w:val="24"/>
          <w:lang w:eastAsia="en-IN"/>
          <w14:ligatures w14:val="none"/>
        </w:rPr>
        <w:t>Negotiate</w:t>
      </w:r>
      <w:r w:rsidRPr="00A971D7">
        <w:rPr>
          <w:rFonts w:ascii="Times New Roman" w:eastAsia="Times New Roman" w:hAnsi="Times New Roman" w:cs="Times New Roman"/>
          <w:kern w:val="0"/>
          <w:sz w:val="24"/>
          <w:szCs w:val="24"/>
          <w:lang w:eastAsia="en-IN"/>
          <w14:ligatures w14:val="none"/>
        </w:rPr>
        <w:t>: Don’t hesitate to negotiate the loan terms with the lender.</w:t>
      </w:r>
    </w:p>
    <w:p w14:paraId="727B549A" w14:textId="77777777" w:rsidR="00A971D7" w:rsidRPr="00A971D7" w:rsidRDefault="00A971D7" w:rsidP="00A971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1D7">
        <w:rPr>
          <w:rFonts w:ascii="Times New Roman" w:eastAsia="Times New Roman" w:hAnsi="Times New Roman" w:cs="Times New Roman"/>
          <w:kern w:val="0"/>
          <w:sz w:val="24"/>
          <w:szCs w:val="24"/>
          <w:lang w:eastAsia="en-IN"/>
          <w14:ligatures w14:val="none"/>
        </w:rPr>
        <w:t>Auto loans are a significant financial commitment, so it's essential to thoroughly research and understand the terms before proceeding.</w:t>
      </w:r>
    </w:p>
    <w:p w14:paraId="00699BC0" w14:textId="2B8E14E2" w:rsidR="00A971D7" w:rsidRPr="00A971D7" w:rsidRDefault="00A971D7" w:rsidP="00A971D7">
      <w:pPr>
        <w:spacing w:after="0" w:line="240" w:lineRule="auto"/>
        <w:rPr>
          <w:rFonts w:ascii="Times New Roman" w:eastAsia="Times New Roman" w:hAnsi="Times New Roman" w:cs="Times New Roman"/>
          <w:kern w:val="0"/>
          <w:sz w:val="24"/>
          <w:szCs w:val="24"/>
          <w:lang w:eastAsia="en-IN"/>
          <w14:ligatures w14:val="none"/>
        </w:rPr>
      </w:pPr>
    </w:p>
    <w:p w14:paraId="22CE8881" w14:textId="53E87D05" w:rsidR="00A971D7" w:rsidRDefault="00A971D7" w:rsidP="00A971D7">
      <w:pPr>
        <w:pStyle w:val="NormalWeb"/>
        <w:numPr>
          <w:ilvl w:val="0"/>
          <w:numId w:val="8"/>
        </w:numPr>
      </w:pPr>
      <w:r>
        <w:t>Recent developments in the U.S. auto loan market indicate a mix of improving conditions for new car buyers and rising challenges for existing borrowers. According to the Federal Reserve Bank of New York, auto loan balances increased by $9 billion to a total of $1.62 trillion in the first quarter of 2024. However, delinquency rates are also climbing, with about 8% of auto loans transitioning into delinquency</w:t>
      </w:r>
      <w:r>
        <w:rPr>
          <w:rFonts w:ascii="Arial" w:hAnsi="Arial" w:cs="Arial"/>
        </w:rPr>
        <w:t>​</w:t>
      </w:r>
      <w:r>
        <w:rPr>
          <w:rStyle w:val="text-token-text-secondary"/>
          <w:rFonts w:eastAsiaTheme="majorEastAsia"/>
        </w:rPr>
        <w:t xml:space="preserve"> </w:t>
      </w:r>
      <w:r>
        <w:rPr>
          <w:rStyle w:val="text-token-text-secondary"/>
          <w:rFonts w:eastAsiaTheme="majorEastAsia"/>
        </w:rPr>
        <w:t>.</w:t>
      </w:r>
      <w:r>
        <w:t>This trend is notably affecting younger borrowers, who are struggling more with their auto loan payments.</w:t>
      </w:r>
    </w:p>
    <w:p w14:paraId="68578BD6" w14:textId="2F3CB66F" w:rsidR="00A971D7" w:rsidRDefault="00A971D7" w:rsidP="00A971D7">
      <w:pPr>
        <w:pStyle w:val="NormalWeb"/>
        <w:ind w:left="720"/>
      </w:pPr>
      <w:r>
        <w:t>On the brighter side, new car prices are expected to decrease in 2024 as supply chain issues, such as the semiconductor shortage, are resolved. The inventory of new vehicles is projected to rise significantly, leading to more competitive pricing and better financing deals from manufacturers and dealerships​</w:t>
      </w:r>
      <w:r>
        <w:rPr>
          <w:rStyle w:val="text-token-text-secondary"/>
          <w:rFonts w:eastAsiaTheme="majorEastAsia"/>
        </w:rPr>
        <w:t>.</w:t>
      </w:r>
    </w:p>
    <w:p w14:paraId="019C7BD2" w14:textId="77777777" w:rsidR="00A971D7" w:rsidRDefault="00A971D7" w:rsidP="00A971D7">
      <w:pPr>
        <w:pStyle w:val="NormalWeb"/>
        <w:ind w:left="720"/>
      </w:pPr>
      <w:r>
        <w:t>These mixed conditions highlight the importance of careful financial planning for both prospective car buyers and current loan holders. While it may become easier to purchase a new car at a lower price, maintaining timely payments on existing loans remains crucial to avoid financial stress.</w:t>
      </w:r>
    </w:p>
    <w:p w14:paraId="4DAF73B5" w14:textId="77777777" w:rsidR="005010C8" w:rsidRDefault="005010C8" w:rsidP="00A971D7">
      <w:pPr>
        <w:pStyle w:val="NormalWeb"/>
        <w:ind w:left="720"/>
      </w:pPr>
    </w:p>
    <w:p w14:paraId="1E0E8A20" w14:textId="497D2510" w:rsidR="005010C8" w:rsidRPr="005010C8" w:rsidRDefault="005010C8" w:rsidP="005010C8">
      <w:pPr>
        <w:pStyle w:val="ListParagraph"/>
        <w:numPr>
          <w:ilvl w:val="0"/>
          <w:numId w:val="8"/>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010C8">
        <w:rPr>
          <w:rFonts w:ascii="Times New Roman" w:eastAsia="Times New Roman" w:hAnsi="Times New Roman" w:cs="Times New Roman"/>
          <w:b/>
          <w:bCs/>
          <w:kern w:val="0"/>
          <w:sz w:val="24"/>
          <w:szCs w:val="24"/>
          <w:lang w:eastAsia="en-IN"/>
          <w14:ligatures w14:val="none"/>
        </w:rPr>
        <w:t>Here are the recent statistics related to auto loans in the United States</w:t>
      </w:r>
      <w:r w:rsidRPr="005010C8">
        <w:rPr>
          <w:rFonts w:ascii="Times New Roman" w:eastAsia="Times New Roman" w:hAnsi="Times New Roman" w:cs="Times New Roman"/>
          <w:b/>
          <w:bCs/>
          <w:kern w:val="0"/>
          <w:sz w:val="24"/>
          <w:szCs w:val="24"/>
          <w:lang w:eastAsia="en-IN"/>
          <w14:ligatures w14:val="none"/>
        </w:rPr>
        <w:t xml:space="preserve"> according to finmaster and lending tree</w:t>
      </w:r>
    </w:p>
    <w:p w14:paraId="2ED5AE84" w14:textId="77777777" w:rsidR="005010C8" w:rsidRPr="005010C8" w:rsidRDefault="005010C8" w:rsidP="005010C8">
      <w:pPr>
        <w:rPr>
          <w:b/>
          <w:bCs/>
          <w:lang w:eastAsia="en-IN"/>
        </w:rPr>
      </w:pPr>
      <w:r w:rsidRPr="005010C8">
        <w:rPr>
          <w:b/>
          <w:bCs/>
          <w:lang w:eastAsia="en-IN"/>
        </w:rPr>
        <w:t>Auto Loan Statistics (Q1 2024)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1"/>
        <w:gridCol w:w="30"/>
        <w:gridCol w:w="2955"/>
      </w:tblGrid>
      <w:tr w:rsidR="005010C8" w:rsidRPr="005010C8" w14:paraId="74FFC566" w14:textId="77777777" w:rsidTr="005010C8">
        <w:trPr>
          <w:tblHeader/>
          <w:tblCellSpacing w:w="15" w:type="dxa"/>
        </w:trPr>
        <w:tc>
          <w:tcPr>
            <w:tcW w:w="0" w:type="auto"/>
            <w:gridSpan w:val="2"/>
            <w:vAlign w:val="center"/>
            <w:hideMark/>
          </w:tcPr>
          <w:p w14:paraId="5694BCF7" w14:textId="77777777" w:rsidR="005010C8" w:rsidRPr="005010C8" w:rsidRDefault="005010C8" w:rsidP="005010C8">
            <w:pPr>
              <w:spacing w:after="0" w:line="240" w:lineRule="auto"/>
              <w:jc w:val="center"/>
              <w:rPr>
                <w:rFonts w:ascii="Times New Roman" w:eastAsia="Times New Roman" w:hAnsi="Times New Roman" w:cs="Times New Roman"/>
                <w:b/>
                <w:bCs/>
                <w:kern w:val="0"/>
                <w:sz w:val="24"/>
                <w:szCs w:val="24"/>
                <w:lang w:eastAsia="en-IN"/>
                <w14:ligatures w14:val="none"/>
              </w:rPr>
            </w:pPr>
            <w:r w:rsidRPr="005010C8">
              <w:rPr>
                <w:rFonts w:ascii="Times New Roman" w:eastAsia="Times New Roman" w:hAnsi="Times New Roman" w:cs="Times New Roman"/>
                <w:b/>
                <w:bCs/>
                <w:kern w:val="0"/>
                <w:sz w:val="24"/>
                <w:szCs w:val="24"/>
                <w:lang w:eastAsia="en-IN"/>
                <w14:ligatures w14:val="none"/>
              </w:rPr>
              <w:t>Metric</w:t>
            </w:r>
          </w:p>
        </w:tc>
        <w:tc>
          <w:tcPr>
            <w:tcW w:w="0" w:type="auto"/>
            <w:vAlign w:val="center"/>
            <w:hideMark/>
          </w:tcPr>
          <w:p w14:paraId="232246B8" w14:textId="77777777" w:rsidR="005010C8" w:rsidRPr="005010C8" w:rsidRDefault="005010C8" w:rsidP="005010C8">
            <w:pPr>
              <w:spacing w:after="0" w:line="240" w:lineRule="auto"/>
              <w:jc w:val="center"/>
              <w:rPr>
                <w:rFonts w:ascii="Times New Roman" w:eastAsia="Times New Roman" w:hAnsi="Times New Roman" w:cs="Times New Roman"/>
                <w:b/>
                <w:bCs/>
                <w:kern w:val="0"/>
                <w:sz w:val="24"/>
                <w:szCs w:val="24"/>
                <w:lang w:eastAsia="en-IN"/>
                <w14:ligatures w14:val="none"/>
              </w:rPr>
            </w:pPr>
            <w:r w:rsidRPr="005010C8">
              <w:rPr>
                <w:rFonts w:ascii="Times New Roman" w:eastAsia="Times New Roman" w:hAnsi="Times New Roman" w:cs="Times New Roman"/>
                <w:b/>
                <w:bCs/>
                <w:kern w:val="0"/>
                <w:sz w:val="24"/>
                <w:szCs w:val="24"/>
                <w:lang w:eastAsia="en-IN"/>
                <w14:ligatures w14:val="none"/>
              </w:rPr>
              <w:t>Value</w:t>
            </w:r>
          </w:p>
        </w:tc>
      </w:tr>
      <w:tr w:rsidR="005010C8" w:rsidRPr="005010C8" w14:paraId="4B9EFF2C" w14:textId="77777777" w:rsidTr="005010C8">
        <w:trPr>
          <w:tblCellSpacing w:w="15" w:type="dxa"/>
        </w:trPr>
        <w:tc>
          <w:tcPr>
            <w:tcW w:w="0" w:type="auto"/>
            <w:gridSpan w:val="2"/>
            <w:vAlign w:val="center"/>
            <w:hideMark/>
          </w:tcPr>
          <w:p w14:paraId="1344E1FA" w14:textId="77777777"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b/>
                <w:bCs/>
                <w:kern w:val="0"/>
                <w:sz w:val="24"/>
                <w:szCs w:val="24"/>
                <w:lang w:eastAsia="en-IN"/>
                <w14:ligatures w14:val="none"/>
              </w:rPr>
              <w:t>Total Auto Loan Debt</w:t>
            </w:r>
          </w:p>
        </w:tc>
        <w:tc>
          <w:tcPr>
            <w:tcW w:w="0" w:type="auto"/>
            <w:vAlign w:val="center"/>
            <w:hideMark/>
          </w:tcPr>
          <w:p w14:paraId="549DFA7A" w14:textId="7753D3A2"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kern w:val="0"/>
                <w:sz w:val="24"/>
                <w:szCs w:val="24"/>
                <w:lang w:eastAsia="en-IN"/>
                <w14:ligatures w14:val="none"/>
              </w:rPr>
              <w:t>$1.616 trillion​</w:t>
            </w:r>
          </w:p>
        </w:tc>
      </w:tr>
      <w:tr w:rsidR="005010C8" w:rsidRPr="005010C8" w14:paraId="0DA51636" w14:textId="77777777" w:rsidTr="005010C8">
        <w:trPr>
          <w:tblCellSpacing w:w="15" w:type="dxa"/>
        </w:trPr>
        <w:tc>
          <w:tcPr>
            <w:tcW w:w="0" w:type="auto"/>
            <w:gridSpan w:val="2"/>
            <w:vAlign w:val="center"/>
            <w:hideMark/>
          </w:tcPr>
          <w:p w14:paraId="2DB0278F" w14:textId="77777777"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b/>
                <w:bCs/>
                <w:kern w:val="0"/>
                <w:sz w:val="24"/>
                <w:szCs w:val="24"/>
                <w:lang w:eastAsia="en-IN"/>
                <w14:ligatures w14:val="none"/>
              </w:rPr>
              <w:t>Average Auto Loan Amount</w:t>
            </w:r>
          </w:p>
        </w:tc>
        <w:tc>
          <w:tcPr>
            <w:tcW w:w="0" w:type="auto"/>
            <w:vAlign w:val="center"/>
            <w:hideMark/>
          </w:tcPr>
          <w:p w14:paraId="59EA53FE" w14:textId="77777777"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p>
        </w:tc>
      </w:tr>
      <w:tr w:rsidR="005010C8" w:rsidRPr="005010C8" w14:paraId="66F186F4" w14:textId="77777777" w:rsidTr="005010C8">
        <w:trPr>
          <w:tblCellSpacing w:w="15" w:type="dxa"/>
        </w:trPr>
        <w:tc>
          <w:tcPr>
            <w:tcW w:w="0" w:type="auto"/>
            <w:gridSpan w:val="2"/>
            <w:vAlign w:val="center"/>
            <w:hideMark/>
          </w:tcPr>
          <w:p w14:paraId="1151CE6A" w14:textId="77777777"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kern w:val="0"/>
                <w:sz w:val="24"/>
                <w:szCs w:val="24"/>
                <w:lang w:eastAsia="en-IN"/>
                <w14:ligatures w14:val="none"/>
              </w:rPr>
              <w:t>- New Vehicles</w:t>
            </w:r>
          </w:p>
        </w:tc>
        <w:tc>
          <w:tcPr>
            <w:tcW w:w="0" w:type="auto"/>
            <w:vAlign w:val="center"/>
            <w:hideMark/>
          </w:tcPr>
          <w:p w14:paraId="0A688636" w14:textId="6EFED2C2"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kern w:val="0"/>
                <w:sz w:val="24"/>
                <w:szCs w:val="24"/>
                <w:lang w:eastAsia="en-IN"/>
                <w14:ligatures w14:val="none"/>
              </w:rPr>
              <w:t xml:space="preserve">$40,634​ </w:t>
            </w:r>
          </w:p>
        </w:tc>
      </w:tr>
      <w:tr w:rsidR="005010C8" w:rsidRPr="005010C8" w14:paraId="506D4E94" w14:textId="77777777" w:rsidTr="005010C8">
        <w:trPr>
          <w:tblCellSpacing w:w="15" w:type="dxa"/>
        </w:trPr>
        <w:tc>
          <w:tcPr>
            <w:tcW w:w="0" w:type="auto"/>
            <w:gridSpan w:val="2"/>
            <w:vAlign w:val="center"/>
            <w:hideMark/>
          </w:tcPr>
          <w:p w14:paraId="5AD32777" w14:textId="77777777"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kern w:val="0"/>
                <w:sz w:val="24"/>
                <w:szCs w:val="24"/>
                <w:lang w:eastAsia="en-IN"/>
                <w14:ligatures w14:val="none"/>
              </w:rPr>
              <w:t>- Used Vehicles</w:t>
            </w:r>
          </w:p>
        </w:tc>
        <w:tc>
          <w:tcPr>
            <w:tcW w:w="0" w:type="auto"/>
            <w:vAlign w:val="center"/>
            <w:hideMark/>
          </w:tcPr>
          <w:p w14:paraId="719DDE7D" w14:textId="2CF35410"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kern w:val="0"/>
                <w:sz w:val="24"/>
                <w:szCs w:val="24"/>
                <w:lang w:eastAsia="en-IN"/>
                <w14:ligatures w14:val="none"/>
              </w:rPr>
              <w:t xml:space="preserve">$26,073​ </w:t>
            </w:r>
          </w:p>
        </w:tc>
      </w:tr>
      <w:tr w:rsidR="005010C8" w:rsidRPr="005010C8" w14:paraId="5588A20E" w14:textId="77777777" w:rsidTr="005010C8">
        <w:trPr>
          <w:tblCellSpacing w:w="15" w:type="dxa"/>
        </w:trPr>
        <w:tc>
          <w:tcPr>
            <w:tcW w:w="0" w:type="auto"/>
            <w:gridSpan w:val="2"/>
            <w:vAlign w:val="center"/>
            <w:hideMark/>
          </w:tcPr>
          <w:p w14:paraId="0C6C76A2" w14:textId="77777777"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b/>
                <w:bCs/>
                <w:kern w:val="0"/>
                <w:sz w:val="24"/>
                <w:szCs w:val="24"/>
                <w:lang w:eastAsia="en-IN"/>
                <w14:ligatures w14:val="none"/>
              </w:rPr>
              <w:t>Average Monthly Payment</w:t>
            </w:r>
          </w:p>
        </w:tc>
        <w:tc>
          <w:tcPr>
            <w:tcW w:w="0" w:type="auto"/>
            <w:vAlign w:val="center"/>
            <w:hideMark/>
          </w:tcPr>
          <w:p w14:paraId="380FE9C9" w14:textId="77777777"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p>
        </w:tc>
      </w:tr>
      <w:tr w:rsidR="005010C8" w:rsidRPr="005010C8" w14:paraId="6231BC53" w14:textId="77777777" w:rsidTr="005010C8">
        <w:trPr>
          <w:tblCellSpacing w:w="15" w:type="dxa"/>
        </w:trPr>
        <w:tc>
          <w:tcPr>
            <w:tcW w:w="0" w:type="auto"/>
            <w:gridSpan w:val="2"/>
            <w:vAlign w:val="center"/>
            <w:hideMark/>
          </w:tcPr>
          <w:p w14:paraId="75BDCB59" w14:textId="77777777"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kern w:val="0"/>
                <w:sz w:val="24"/>
                <w:szCs w:val="24"/>
                <w:lang w:eastAsia="en-IN"/>
                <w14:ligatures w14:val="none"/>
              </w:rPr>
              <w:t>- New Vehicles</w:t>
            </w:r>
          </w:p>
        </w:tc>
        <w:tc>
          <w:tcPr>
            <w:tcW w:w="0" w:type="auto"/>
            <w:vAlign w:val="center"/>
            <w:hideMark/>
          </w:tcPr>
          <w:p w14:paraId="0D2F147D" w14:textId="6667AFCB"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kern w:val="0"/>
                <w:sz w:val="24"/>
                <w:szCs w:val="24"/>
                <w:lang w:eastAsia="en-IN"/>
                <w14:ligatures w14:val="none"/>
              </w:rPr>
              <w:t xml:space="preserve">$716​ </w:t>
            </w:r>
          </w:p>
        </w:tc>
      </w:tr>
      <w:tr w:rsidR="005010C8" w:rsidRPr="005010C8" w14:paraId="498F8B95" w14:textId="77777777" w:rsidTr="005010C8">
        <w:trPr>
          <w:tblCellSpacing w:w="15" w:type="dxa"/>
        </w:trPr>
        <w:tc>
          <w:tcPr>
            <w:tcW w:w="0" w:type="auto"/>
            <w:gridSpan w:val="2"/>
            <w:vAlign w:val="center"/>
            <w:hideMark/>
          </w:tcPr>
          <w:p w14:paraId="2912AFD8" w14:textId="77777777"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kern w:val="0"/>
                <w:sz w:val="24"/>
                <w:szCs w:val="24"/>
                <w:lang w:eastAsia="en-IN"/>
                <w14:ligatures w14:val="none"/>
              </w:rPr>
              <w:t>- Used Vehicles</w:t>
            </w:r>
          </w:p>
        </w:tc>
        <w:tc>
          <w:tcPr>
            <w:tcW w:w="0" w:type="auto"/>
            <w:vAlign w:val="center"/>
            <w:hideMark/>
          </w:tcPr>
          <w:p w14:paraId="4CF0B654" w14:textId="5FC6FC04"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kern w:val="0"/>
                <w:sz w:val="24"/>
                <w:szCs w:val="24"/>
                <w:lang w:eastAsia="en-IN"/>
                <w14:ligatures w14:val="none"/>
              </w:rPr>
              <w:t xml:space="preserve">$526​ </w:t>
            </w:r>
          </w:p>
        </w:tc>
      </w:tr>
      <w:tr w:rsidR="005010C8" w:rsidRPr="005010C8" w14:paraId="0C2B83E1" w14:textId="77777777" w:rsidTr="005010C8">
        <w:trPr>
          <w:tblCellSpacing w:w="15" w:type="dxa"/>
        </w:trPr>
        <w:tc>
          <w:tcPr>
            <w:tcW w:w="0" w:type="auto"/>
            <w:gridSpan w:val="2"/>
            <w:vAlign w:val="center"/>
            <w:hideMark/>
          </w:tcPr>
          <w:p w14:paraId="22EAAF85" w14:textId="77777777"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b/>
                <w:bCs/>
                <w:kern w:val="0"/>
                <w:sz w:val="24"/>
                <w:szCs w:val="24"/>
                <w:lang w:eastAsia="en-IN"/>
                <w14:ligatures w14:val="none"/>
              </w:rPr>
              <w:lastRenderedPageBreak/>
              <w:t>Average Interest Rates</w:t>
            </w:r>
          </w:p>
        </w:tc>
        <w:tc>
          <w:tcPr>
            <w:tcW w:w="0" w:type="auto"/>
            <w:vAlign w:val="center"/>
            <w:hideMark/>
          </w:tcPr>
          <w:p w14:paraId="205C335F" w14:textId="77777777"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p>
        </w:tc>
      </w:tr>
      <w:tr w:rsidR="005010C8" w:rsidRPr="005010C8" w14:paraId="2DC9197E" w14:textId="77777777" w:rsidTr="005010C8">
        <w:trPr>
          <w:tblCellSpacing w:w="15" w:type="dxa"/>
        </w:trPr>
        <w:tc>
          <w:tcPr>
            <w:tcW w:w="0" w:type="auto"/>
            <w:gridSpan w:val="2"/>
            <w:vAlign w:val="center"/>
            <w:hideMark/>
          </w:tcPr>
          <w:p w14:paraId="7C6F0356" w14:textId="77777777"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kern w:val="0"/>
                <w:sz w:val="24"/>
                <w:szCs w:val="24"/>
                <w:lang w:eastAsia="en-IN"/>
                <w14:ligatures w14:val="none"/>
              </w:rPr>
              <w:t>- Super-Prime (781-850)</w:t>
            </w:r>
          </w:p>
        </w:tc>
        <w:tc>
          <w:tcPr>
            <w:tcW w:w="0" w:type="auto"/>
            <w:vAlign w:val="center"/>
            <w:hideMark/>
          </w:tcPr>
          <w:p w14:paraId="49DFE7B6" w14:textId="134199B3"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kern w:val="0"/>
                <w:sz w:val="24"/>
                <w:szCs w:val="24"/>
                <w:lang w:eastAsia="en-IN"/>
                <w14:ligatures w14:val="none"/>
              </w:rPr>
              <w:t xml:space="preserve">5.18% (new), 5.99% (used)​ </w:t>
            </w:r>
          </w:p>
        </w:tc>
      </w:tr>
      <w:tr w:rsidR="005010C8" w:rsidRPr="005010C8" w14:paraId="4F6DA1B9" w14:textId="77777777" w:rsidTr="005010C8">
        <w:trPr>
          <w:tblCellSpacing w:w="15" w:type="dxa"/>
        </w:trPr>
        <w:tc>
          <w:tcPr>
            <w:tcW w:w="0" w:type="auto"/>
            <w:gridSpan w:val="2"/>
            <w:vAlign w:val="center"/>
            <w:hideMark/>
          </w:tcPr>
          <w:p w14:paraId="16E3D197" w14:textId="77777777"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kern w:val="0"/>
                <w:sz w:val="24"/>
                <w:szCs w:val="24"/>
                <w:lang w:eastAsia="en-IN"/>
                <w14:ligatures w14:val="none"/>
              </w:rPr>
              <w:t>- Prime (661-780)</w:t>
            </w:r>
          </w:p>
        </w:tc>
        <w:tc>
          <w:tcPr>
            <w:tcW w:w="0" w:type="auto"/>
            <w:vAlign w:val="center"/>
            <w:hideMark/>
          </w:tcPr>
          <w:p w14:paraId="3CEC4707" w14:textId="0C7C5705"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kern w:val="0"/>
                <w:sz w:val="24"/>
                <w:szCs w:val="24"/>
                <w:lang w:eastAsia="en-IN"/>
                <w14:ligatures w14:val="none"/>
              </w:rPr>
              <w:t xml:space="preserve">6.09% (new), 8.02% (used)​ </w:t>
            </w:r>
          </w:p>
        </w:tc>
      </w:tr>
      <w:tr w:rsidR="005010C8" w:rsidRPr="005010C8" w14:paraId="305EC823" w14:textId="77777777" w:rsidTr="005010C8">
        <w:trPr>
          <w:tblCellSpacing w:w="15" w:type="dxa"/>
        </w:trPr>
        <w:tc>
          <w:tcPr>
            <w:tcW w:w="0" w:type="auto"/>
            <w:gridSpan w:val="2"/>
            <w:vAlign w:val="center"/>
            <w:hideMark/>
          </w:tcPr>
          <w:p w14:paraId="3BE2094E" w14:textId="77777777"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kern w:val="0"/>
                <w:sz w:val="24"/>
                <w:szCs w:val="24"/>
                <w:lang w:eastAsia="en-IN"/>
                <w14:ligatures w14:val="none"/>
              </w:rPr>
              <w:t>- Subprime (501-600)</w:t>
            </w:r>
          </w:p>
        </w:tc>
        <w:tc>
          <w:tcPr>
            <w:tcW w:w="0" w:type="auto"/>
            <w:vAlign w:val="center"/>
            <w:hideMark/>
          </w:tcPr>
          <w:p w14:paraId="698BB9AB" w14:textId="6ED17CF8"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kern w:val="0"/>
                <w:sz w:val="24"/>
                <w:szCs w:val="24"/>
                <w:lang w:eastAsia="en-IN"/>
                <w14:ligatures w14:val="none"/>
              </w:rPr>
              <w:t xml:space="preserve">14.08% (new), 20.62% (used)​ </w:t>
            </w:r>
          </w:p>
        </w:tc>
      </w:tr>
      <w:tr w:rsidR="005010C8" w:rsidRPr="005010C8" w14:paraId="51A21A89" w14:textId="77777777" w:rsidTr="005010C8">
        <w:trPr>
          <w:tblCellSpacing w:w="15" w:type="dxa"/>
        </w:trPr>
        <w:tc>
          <w:tcPr>
            <w:tcW w:w="0" w:type="auto"/>
            <w:gridSpan w:val="2"/>
            <w:vAlign w:val="center"/>
            <w:hideMark/>
          </w:tcPr>
          <w:p w14:paraId="3F30B996" w14:textId="77777777"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b/>
                <w:bCs/>
                <w:kern w:val="0"/>
                <w:sz w:val="24"/>
                <w:szCs w:val="24"/>
                <w:lang w:eastAsia="en-IN"/>
                <w14:ligatures w14:val="none"/>
              </w:rPr>
              <w:t>Delinquency Rate (90+ days late)</w:t>
            </w:r>
          </w:p>
        </w:tc>
        <w:tc>
          <w:tcPr>
            <w:tcW w:w="0" w:type="auto"/>
            <w:vAlign w:val="center"/>
            <w:hideMark/>
          </w:tcPr>
          <w:p w14:paraId="4B4C8549" w14:textId="1D65D56E"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kern w:val="0"/>
                <w:sz w:val="24"/>
                <w:szCs w:val="24"/>
                <w:lang w:eastAsia="en-IN"/>
                <w14:ligatures w14:val="none"/>
              </w:rPr>
              <w:t xml:space="preserve">3.94%​ </w:t>
            </w:r>
          </w:p>
        </w:tc>
      </w:tr>
      <w:tr w:rsidR="005010C8" w:rsidRPr="005010C8" w14:paraId="4C44322B" w14:textId="77777777" w:rsidTr="005010C8">
        <w:trPr>
          <w:tblCellSpacing w:w="15" w:type="dxa"/>
        </w:trPr>
        <w:tc>
          <w:tcPr>
            <w:tcW w:w="0" w:type="auto"/>
            <w:gridSpan w:val="2"/>
            <w:vAlign w:val="center"/>
            <w:hideMark/>
          </w:tcPr>
          <w:p w14:paraId="52E0CB84" w14:textId="77777777"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b/>
                <w:bCs/>
                <w:kern w:val="0"/>
                <w:sz w:val="24"/>
                <w:szCs w:val="24"/>
                <w:lang w:eastAsia="en-IN"/>
                <w14:ligatures w14:val="none"/>
              </w:rPr>
              <w:t>Annualized Default Rate</w:t>
            </w:r>
          </w:p>
        </w:tc>
        <w:tc>
          <w:tcPr>
            <w:tcW w:w="0" w:type="auto"/>
            <w:vAlign w:val="center"/>
            <w:hideMark/>
          </w:tcPr>
          <w:p w14:paraId="14EC6750" w14:textId="66B98C3D"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kern w:val="0"/>
                <w:sz w:val="24"/>
                <w:szCs w:val="24"/>
                <w:lang w:eastAsia="en-IN"/>
                <w14:ligatures w14:val="none"/>
              </w:rPr>
              <w:t xml:space="preserve">2.72% (January 2023)​ </w:t>
            </w:r>
          </w:p>
        </w:tc>
      </w:tr>
      <w:tr w:rsidR="005010C8" w:rsidRPr="005010C8" w14:paraId="17CA329C" w14:textId="77777777" w:rsidTr="005010C8">
        <w:trPr>
          <w:tblCellSpacing w:w="15" w:type="dxa"/>
        </w:trPr>
        <w:tc>
          <w:tcPr>
            <w:tcW w:w="0" w:type="auto"/>
            <w:gridSpan w:val="2"/>
            <w:vAlign w:val="center"/>
            <w:hideMark/>
          </w:tcPr>
          <w:p w14:paraId="6F4567BF" w14:textId="77777777"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b/>
                <w:bCs/>
                <w:kern w:val="0"/>
                <w:sz w:val="24"/>
                <w:szCs w:val="24"/>
                <w:lang w:eastAsia="en-IN"/>
                <w14:ligatures w14:val="none"/>
              </w:rPr>
              <w:t>Total Auto Loans Originated</w:t>
            </w:r>
          </w:p>
        </w:tc>
        <w:tc>
          <w:tcPr>
            <w:tcW w:w="0" w:type="auto"/>
            <w:vAlign w:val="center"/>
            <w:hideMark/>
          </w:tcPr>
          <w:p w14:paraId="54A9F934" w14:textId="51527AEF"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kern w:val="0"/>
                <w:sz w:val="24"/>
                <w:szCs w:val="24"/>
                <w:lang w:eastAsia="en-IN"/>
                <w14:ligatures w14:val="none"/>
              </w:rPr>
              <w:t xml:space="preserve">$165.5 billion (Q1 2024)​ </w:t>
            </w:r>
          </w:p>
        </w:tc>
      </w:tr>
      <w:tr w:rsidR="005010C8" w:rsidRPr="005010C8" w14:paraId="7152D791" w14:textId="77777777" w:rsidTr="005010C8">
        <w:trPr>
          <w:tblCellSpacing w:w="15" w:type="dxa"/>
        </w:trPr>
        <w:tc>
          <w:tcPr>
            <w:tcW w:w="0" w:type="auto"/>
            <w:gridSpan w:val="2"/>
            <w:vAlign w:val="center"/>
            <w:hideMark/>
          </w:tcPr>
          <w:p w14:paraId="430441AB" w14:textId="77777777"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b/>
                <w:bCs/>
                <w:kern w:val="0"/>
                <w:sz w:val="24"/>
                <w:szCs w:val="24"/>
                <w:lang w:eastAsia="en-IN"/>
                <w14:ligatures w14:val="none"/>
              </w:rPr>
              <w:t>Average Loan Amount by Credit Score (New Vehicles)</w:t>
            </w:r>
          </w:p>
        </w:tc>
        <w:tc>
          <w:tcPr>
            <w:tcW w:w="0" w:type="auto"/>
            <w:vAlign w:val="center"/>
            <w:hideMark/>
          </w:tcPr>
          <w:p w14:paraId="15582367" w14:textId="77777777"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p>
        </w:tc>
      </w:tr>
      <w:tr w:rsidR="005010C8" w:rsidRPr="005010C8" w14:paraId="348A8EA9" w14:textId="77777777" w:rsidTr="005010C8">
        <w:trPr>
          <w:tblCellSpacing w:w="15" w:type="dxa"/>
        </w:trPr>
        <w:tc>
          <w:tcPr>
            <w:tcW w:w="0" w:type="auto"/>
            <w:gridSpan w:val="2"/>
            <w:vAlign w:val="center"/>
            <w:hideMark/>
          </w:tcPr>
          <w:p w14:paraId="1224DBE0" w14:textId="77777777"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kern w:val="0"/>
                <w:sz w:val="24"/>
                <w:szCs w:val="24"/>
                <w:lang w:eastAsia="en-IN"/>
                <w14:ligatures w14:val="none"/>
              </w:rPr>
              <w:t>- 781-850</w:t>
            </w:r>
          </w:p>
        </w:tc>
        <w:tc>
          <w:tcPr>
            <w:tcW w:w="0" w:type="auto"/>
            <w:vAlign w:val="center"/>
            <w:hideMark/>
          </w:tcPr>
          <w:p w14:paraId="2B13E024" w14:textId="5F422F63"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kern w:val="0"/>
                <w:sz w:val="24"/>
                <w:szCs w:val="24"/>
                <w:lang w:eastAsia="en-IN"/>
                <w14:ligatures w14:val="none"/>
              </w:rPr>
              <w:t xml:space="preserve">$38,789​ </w:t>
            </w:r>
          </w:p>
        </w:tc>
      </w:tr>
      <w:tr w:rsidR="005010C8" w:rsidRPr="005010C8" w14:paraId="5D0AF230" w14:textId="77777777" w:rsidTr="005010C8">
        <w:trPr>
          <w:tblCellSpacing w:w="15" w:type="dxa"/>
        </w:trPr>
        <w:tc>
          <w:tcPr>
            <w:tcW w:w="0" w:type="auto"/>
            <w:gridSpan w:val="2"/>
            <w:vAlign w:val="center"/>
            <w:hideMark/>
          </w:tcPr>
          <w:p w14:paraId="428FAB1B" w14:textId="77777777"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kern w:val="0"/>
                <w:sz w:val="24"/>
                <w:szCs w:val="24"/>
                <w:lang w:eastAsia="en-IN"/>
                <w14:ligatures w14:val="none"/>
              </w:rPr>
              <w:t>- 661-780</w:t>
            </w:r>
          </w:p>
        </w:tc>
        <w:tc>
          <w:tcPr>
            <w:tcW w:w="0" w:type="auto"/>
            <w:vAlign w:val="center"/>
            <w:hideMark/>
          </w:tcPr>
          <w:p w14:paraId="1CA4101D" w14:textId="371B34ED"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kern w:val="0"/>
                <w:sz w:val="24"/>
                <w:szCs w:val="24"/>
                <w:lang w:eastAsia="en-IN"/>
                <w14:ligatures w14:val="none"/>
              </w:rPr>
              <w:t xml:space="preserve">$42,641​ </w:t>
            </w:r>
          </w:p>
        </w:tc>
      </w:tr>
      <w:tr w:rsidR="005010C8" w:rsidRPr="005010C8" w14:paraId="6DFB9BAD" w14:textId="77777777" w:rsidTr="005010C8">
        <w:trPr>
          <w:tblCellSpacing w:w="15" w:type="dxa"/>
        </w:trPr>
        <w:tc>
          <w:tcPr>
            <w:tcW w:w="0" w:type="auto"/>
            <w:gridSpan w:val="2"/>
            <w:vAlign w:val="center"/>
            <w:hideMark/>
          </w:tcPr>
          <w:p w14:paraId="07FA0A7C" w14:textId="77777777"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kern w:val="0"/>
                <w:sz w:val="24"/>
                <w:szCs w:val="24"/>
                <w:lang w:eastAsia="en-IN"/>
                <w14:ligatures w14:val="none"/>
              </w:rPr>
              <w:t>- 601-660</w:t>
            </w:r>
          </w:p>
        </w:tc>
        <w:tc>
          <w:tcPr>
            <w:tcW w:w="0" w:type="auto"/>
            <w:vAlign w:val="center"/>
            <w:hideMark/>
          </w:tcPr>
          <w:p w14:paraId="1E70F1DE" w14:textId="5A3F6ACF"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kern w:val="0"/>
                <w:sz w:val="24"/>
                <w:szCs w:val="24"/>
                <w:lang w:eastAsia="en-IN"/>
                <w14:ligatures w14:val="none"/>
              </w:rPr>
              <w:t xml:space="preserve">$42,624​ </w:t>
            </w:r>
          </w:p>
        </w:tc>
      </w:tr>
      <w:tr w:rsidR="005010C8" w:rsidRPr="005010C8" w14:paraId="16350222" w14:textId="77777777" w:rsidTr="005010C8">
        <w:trPr>
          <w:tblCellSpacing w:w="15" w:type="dxa"/>
        </w:trPr>
        <w:tc>
          <w:tcPr>
            <w:tcW w:w="0" w:type="auto"/>
            <w:gridSpan w:val="2"/>
            <w:vAlign w:val="center"/>
            <w:hideMark/>
          </w:tcPr>
          <w:p w14:paraId="6890275E" w14:textId="77777777"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kern w:val="0"/>
                <w:sz w:val="24"/>
                <w:szCs w:val="24"/>
                <w:lang w:eastAsia="en-IN"/>
                <w14:ligatures w14:val="none"/>
              </w:rPr>
              <w:t>- 501-600</w:t>
            </w:r>
          </w:p>
        </w:tc>
        <w:tc>
          <w:tcPr>
            <w:tcW w:w="0" w:type="auto"/>
            <w:vAlign w:val="center"/>
            <w:hideMark/>
          </w:tcPr>
          <w:p w14:paraId="7D433429" w14:textId="6F43B265"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kern w:val="0"/>
                <w:sz w:val="24"/>
                <w:szCs w:val="24"/>
                <w:lang w:eastAsia="en-IN"/>
                <w14:ligatures w14:val="none"/>
              </w:rPr>
              <w:t xml:space="preserve">$38,546​ </w:t>
            </w:r>
          </w:p>
        </w:tc>
      </w:tr>
      <w:tr w:rsidR="005010C8" w:rsidRPr="005010C8" w14:paraId="09C0A204" w14:textId="77777777" w:rsidTr="005010C8">
        <w:trPr>
          <w:tblCellSpacing w:w="15" w:type="dxa"/>
        </w:trPr>
        <w:tc>
          <w:tcPr>
            <w:tcW w:w="0" w:type="auto"/>
            <w:gridSpan w:val="2"/>
            <w:vAlign w:val="center"/>
            <w:hideMark/>
          </w:tcPr>
          <w:p w14:paraId="0A9F81EF" w14:textId="77777777"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kern w:val="0"/>
                <w:sz w:val="24"/>
                <w:szCs w:val="24"/>
                <w:lang w:eastAsia="en-IN"/>
                <w14:ligatures w14:val="none"/>
              </w:rPr>
              <w:t>- 300-500</w:t>
            </w:r>
          </w:p>
        </w:tc>
        <w:tc>
          <w:tcPr>
            <w:tcW w:w="0" w:type="auto"/>
            <w:vAlign w:val="center"/>
            <w:hideMark/>
          </w:tcPr>
          <w:p w14:paraId="24486E6A" w14:textId="222946AA"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kern w:val="0"/>
                <w:sz w:val="24"/>
                <w:szCs w:val="24"/>
                <w:lang w:eastAsia="en-IN"/>
                <w14:ligatures w14:val="none"/>
              </w:rPr>
              <w:t xml:space="preserve">$34,737​ </w:t>
            </w:r>
          </w:p>
        </w:tc>
      </w:tr>
      <w:tr w:rsidR="005010C8" w:rsidRPr="005010C8" w14:paraId="6EA4F322" w14:textId="77777777" w:rsidTr="005010C8">
        <w:trPr>
          <w:tblCellSpacing w:w="15" w:type="dxa"/>
        </w:trPr>
        <w:tc>
          <w:tcPr>
            <w:tcW w:w="0" w:type="auto"/>
            <w:vAlign w:val="center"/>
            <w:hideMark/>
          </w:tcPr>
          <w:p w14:paraId="3E142E33" w14:textId="77777777"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b/>
                <w:bCs/>
                <w:kern w:val="0"/>
                <w:sz w:val="24"/>
                <w:szCs w:val="24"/>
                <w:lang w:eastAsia="en-IN"/>
                <w14:ligatures w14:val="none"/>
              </w:rPr>
              <w:t>Auto Loans as a Percentage of Consumer Debt</w:t>
            </w:r>
          </w:p>
        </w:tc>
        <w:tc>
          <w:tcPr>
            <w:tcW w:w="0" w:type="auto"/>
            <w:gridSpan w:val="2"/>
            <w:vAlign w:val="center"/>
            <w:hideMark/>
          </w:tcPr>
          <w:p w14:paraId="273D1D97" w14:textId="48DC57F4" w:rsidR="005010C8" w:rsidRPr="005010C8" w:rsidRDefault="005010C8" w:rsidP="005010C8">
            <w:pPr>
              <w:spacing w:after="0" w:line="240" w:lineRule="auto"/>
              <w:rPr>
                <w:rFonts w:ascii="Times New Roman" w:eastAsia="Times New Roman" w:hAnsi="Times New Roman" w:cs="Times New Roman"/>
                <w:kern w:val="0"/>
                <w:sz w:val="24"/>
                <w:szCs w:val="24"/>
                <w:lang w:eastAsia="en-IN"/>
                <w14:ligatures w14:val="none"/>
              </w:rPr>
            </w:pPr>
            <w:r w:rsidRPr="005010C8">
              <w:rPr>
                <w:rFonts w:ascii="Times New Roman" w:eastAsia="Times New Roman" w:hAnsi="Times New Roman" w:cs="Times New Roman"/>
                <w:kern w:val="0"/>
                <w:sz w:val="24"/>
                <w:szCs w:val="24"/>
                <w:lang w:eastAsia="en-IN"/>
                <w14:ligatures w14:val="none"/>
              </w:rPr>
              <w:t xml:space="preserve">9.2%​ </w:t>
            </w:r>
          </w:p>
        </w:tc>
      </w:tr>
    </w:tbl>
    <w:p w14:paraId="3A41C4A9" w14:textId="77777777" w:rsidR="005010C8" w:rsidRDefault="005010C8" w:rsidP="00A971D7">
      <w:pPr>
        <w:pStyle w:val="NormalWeb"/>
        <w:ind w:left="720"/>
      </w:pPr>
    </w:p>
    <w:p w14:paraId="7F580F39" w14:textId="2492D893" w:rsidR="00745773" w:rsidRPr="00745773" w:rsidRDefault="00745773" w:rsidP="00A971D7">
      <w:pPr>
        <w:pStyle w:val="ListParagraph"/>
        <w:ind w:left="360"/>
        <w:rPr>
          <w:rFonts w:ascii="Times New Roman" w:hAnsi="Times New Roman" w:cs="Times New Roman"/>
          <w:b/>
          <w:bCs/>
          <w:sz w:val="24"/>
          <w:szCs w:val="24"/>
        </w:rPr>
      </w:pPr>
    </w:p>
    <w:sectPr w:rsidR="00745773" w:rsidRPr="00745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43AFF"/>
    <w:multiLevelType w:val="multilevel"/>
    <w:tmpl w:val="2794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039F7"/>
    <w:multiLevelType w:val="multilevel"/>
    <w:tmpl w:val="1568A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73E89"/>
    <w:multiLevelType w:val="multilevel"/>
    <w:tmpl w:val="89E6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0097A"/>
    <w:multiLevelType w:val="multilevel"/>
    <w:tmpl w:val="68CE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A2EDF"/>
    <w:multiLevelType w:val="multilevel"/>
    <w:tmpl w:val="96908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A10AFA"/>
    <w:multiLevelType w:val="multilevel"/>
    <w:tmpl w:val="ABBCE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90AAC"/>
    <w:multiLevelType w:val="multilevel"/>
    <w:tmpl w:val="3D26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31DE7"/>
    <w:multiLevelType w:val="multilevel"/>
    <w:tmpl w:val="CBC03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B5362A"/>
    <w:multiLevelType w:val="multilevel"/>
    <w:tmpl w:val="4906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C4475"/>
    <w:multiLevelType w:val="multilevel"/>
    <w:tmpl w:val="242A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A363C"/>
    <w:multiLevelType w:val="multilevel"/>
    <w:tmpl w:val="99D89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02405D"/>
    <w:multiLevelType w:val="multilevel"/>
    <w:tmpl w:val="DA78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3F4B33"/>
    <w:multiLevelType w:val="multilevel"/>
    <w:tmpl w:val="4C4C8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E11BB0"/>
    <w:multiLevelType w:val="multilevel"/>
    <w:tmpl w:val="BD12E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0A522D"/>
    <w:multiLevelType w:val="multilevel"/>
    <w:tmpl w:val="B4EC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466A0"/>
    <w:multiLevelType w:val="multilevel"/>
    <w:tmpl w:val="9E3C0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382D2B"/>
    <w:multiLevelType w:val="multilevel"/>
    <w:tmpl w:val="F8C0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0777A9"/>
    <w:multiLevelType w:val="hybridMultilevel"/>
    <w:tmpl w:val="85D49DB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B0E01FD"/>
    <w:multiLevelType w:val="multilevel"/>
    <w:tmpl w:val="0276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3849FC"/>
    <w:multiLevelType w:val="multilevel"/>
    <w:tmpl w:val="2714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182C6C"/>
    <w:multiLevelType w:val="multilevel"/>
    <w:tmpl w:val="BACEE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AC32F1"/>
    <w:multiLevelType w:val="hybridMultilevel"/>
    <w:tmpl w:val="F14227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CE6E6C"/>
    <w:multiLevelType w:val="multilevel"/>
    <w:tmpl w:val="075E1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94814">
    <w:abstractNumId w:val="7"/>
  </w:num>
  <w:num w:numId="2" w16cid:durableId="1165440732">
    <w:abstractNumId w:val="10"/>
  </w:num>
  <w:num w:numId="3" w16cid:durableId="1398475424">
    <w:abstractNumId w:val="12"/>
  </w:num>
  <w:num w:numId="4" w16cid:durableId="715785924">
    <w:abstractNumId w:val="4"/>
  </w:num>
  <w:num w:numId="5" w16cid:durableId="1614898683">
    <w:abstractNumId w:val="13"/>
  </w:num>
  <w:num w:numId="6" w16cid:durableId="1382362516">
    <w:abstractNumId w:val="19"/>
  </w:num>
  <w:num w:numId="7" w16cid:durableId="21592238">
    <w:abstractNumId w:val="5"/>
  </w:num>
  <w:num w:numId="8" w16cid:durableId="949820186">
    <w:abstractNumId w:val="17"/>
  </w:num>
  <w:num w:numId="9" w16cid:durableId="819076136">
    <w:abstractNumId w:val="22"/>
  </w:num>
  <w:num w:numId="10" w16cid:durableId="1454792528">
    <w:abstractNumId w:val="20"/>
  </w:num>
  <w:num w:numId="11" w16cid:durableId="771704624">
    <w:abstractNumId w:val="11"/>
  </w:num>
  <w:num w:numId="12" w16cid:durableId="142281245">
    <w:abstractNumId w:val="9"/>
  </w:num>
  <w:num w:numId="13" w16cid:durableId="1527520357">
    <w:abstractNumId w:val="6"/>
  </w:num>
  <w:num w:numId="14" w16cid:durableId="362295198">
    <w:abstractNumId w:val="2"/>
  </w:num>
  <w:num w:numId="15" w16cid:durableId="586231579">
    <w:abstractNumId w:val="1"/>
  </w:num>
  <w:num w:numId="16" w16cid:durableId="1963535327">
    <w:abstractNumId w:val="16"/>
  </w:num>
  <w:num w:numId="17" w16cid:durableId="1653635466">
    <w:abstractNumId w:val="14"/>
  </w:num>
  <w:num w:numId="18" w16cid:durableId="249697262">
    <w:abstractNumId w:val="0"/>
  </w:num>
  <w:num w:numId="19" w16cid:durableId="851261619">
    <w:abstractNumId w:val="8"/>
  </w:num>
  <w:num w:numId="20" w16cid:durableId="1261139142">
    <w:abstractNumId w:val="18"/>
  </w:num>
  <w:num w:numId="21" w16cid:durableId="360086361">
    <w:abstractNumId w:val="3"/>
  </w:num>
  <w:num w:numId="22" w16cid:durableId="1561402897">
    <w:abstractNumId w:val="15"/>
  </w:num>
  <w:num w:numId="23" w16cid:durableId="174058886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2C1"/>
    <w:rsid w:val="002102C1"/>
    <w:rsid w:val="005010C8"/>
    <w:rsid w:val="006C0044"/>
    <w:rsid w:val="00745773"/>
    <w:rsid w:val="009E377F"/>
    <w:rsid w:val="00A971D7"/>
    <w:rsid w:val="00B10D6B"/>
    <w:rsid w:val="00B16EC4"/>
    <w:rsid w:val="00B50A47"/>
    <w:rsid w:val="00B81B15"/>
    <w:rsid w:val="00D44B8A"/>
    <w:rsid w:val="00DD4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9BB0B"/>
  <w15:chartTrackingRefBased/>
  <w15:docId w15:val="{D925B04F-9758-4469-8F7D-2B52164C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0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0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2C1"/>
    <w:rPr>
      <w:rFonts w:eastAsiaTheme="majorEastAsia" w:cstheme="majorBidi"/>
      <w:color w:val="272727" w:themeColor="text1" w:themeTint="D8"/>
    </w:rPr>
  </w:style>
  <w:style w:type="paragraph" w:styleId="Title">
    <w:name w:val="Title"/>
    <w:basedOn w:val="Normal"/>
    <w:next w:val="Normal"/>
    <w:link w:val="TitleChar"/>
    <w:uiPriority w:val="10"/>
    <w:qFormat/>
    <w:rsid w:val="00210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2C1"/>
    <w:pPr>
      <w:spacing w:before="160"/>
      <w:jc w:val="center"/>
    </w:pPr>
    <w:rPr>
      <w:i/>
      <w:iCs/>
      <w:color w:val="404040" w:themeColor="text1" w:themeTint="BF"/>
    </w:rPr>
  </w:style>
  <w:style w:type="character" w:customStyle="1" w:styleId="QuoteChar">
    <w:name w:val="Quote Char"/>
    <w:basedOn w:val="DefaultParagraphFont"/>
    <w:link w:val="Quote"/>
    <w:uiPriority w:val="29"/>
    <w:rsid w:val="002102C1"/>
    <w:rPr>
      <w:i/>
      <w:iCs/>
      <w:color w:val="404040" w:themeColor="text1" w:themeTint="BF"/>
    </w:rPr>
  </w:style>
  <w:style w:type="paragraph" w:styleId="ListParagraph">
    <w:name w:val="List Paragraph"/>
    <w:basedOn w:val="Normal"/>
    <w:uiPriority w:val="34"/>
    <w:qFormat/>
    <w:rsid w:val="002102C1"/>
    <w:pPr>
      <w:ind w:left="720"/>
      <w:contextualSpacing/>
    </w:pPr>
  </w:style>
  <w:style w:type="character" w:styleId="IntenseEmphasis">
    <w:name w:val="Intense Emphasis"/>
    <w:basedOn w:val="DefaultParagraphFont"/>
    <w:uiPriority w:val="21"/>
    <w:qFormat/>
    <w:rsid w:val="002102C1"/>
    <w:rPr>
      <w:i/>
      <w:iCs/>
      <w:color w:val="0F4761" w:themeColor="accent1" w:themeShade="BF"/>
    </w:rPr>
  </w:style>
  <w:style w:type="paragraph" w:styleId="IntenseQuote">
    <w:name w:val="Intense Quote"/>
    <w:basedOn w:val="Normal"/>
    <w:next w:val="Normal"/>
    <w:link w:val="IntenseQuoteChar"/>
    <w:uiPriority w:val="30"/>
    <w:qFormat/>
    <w:rsid w:val="00210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2C1"/>
    <w:rPr>
      <w:i/>
      <w:iCs/>
      <w:color w:val="0F4761" w:themeColor="accent1" w:themeShade="BF"/>
    </w:rPr>
  </w:style>
  <w:style w:type="character" w:styleId="IntenseReference">
    <w:name w:val="Intense Reference"/>
    <w:basedOn w:val="DefaultParagraphFont"/>
    <w:uiPriority w:val="32"/>
    <w:qFormat/>
    <w:rsid w:val="002102C1"/>
    <w:rPr>
      <w:b/>
      <w:bCs/>
      <w:smallCaps/>
      <w:color w:val="0F4761" w:themeColor="accent1" w:themeShade="BF"/>
      <w:spacing w:val="5"/>
    </w:rPr>
  </w:style>
  <w:style w:type="paragraph" w:styleId="NormalWeb">
    <w:name w:val="Normal (Web)"/>
    <w:basedOn w:val="Normal"/>
    <w:uiPriority w:val="99"/>
    <w:semiHidden/>
    <w:unhideWhenUsed/>
    <w:rsid w:val="002102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102C1"/>
    <w:rPr>
      <w:b/>
      <w:bCs/>
    </w:rPr>
  </w:style>
  <w:style w:type="character" w:customStyle="1" w:styleId="text-token-text-secondary">
    <w:name w:val="text-token-text-secondary"/>
    <w:basedOn w:val="DefaultParagraphFont"/>
    <w:rsid w:val="00B81B15"/>
  </w:style>
  <w:style w:type="character" w:styleId="Hyperlink">
    <w:name w:val="Hyperlink"/>
    <w:basedOn w:val="DefaultParagraphFont"/>
    <w:uiPriority w:val="99"/>
    <w:unhideWhenUsed/>
    <w:rsid w:val="00B81B15"/>
    <w:rPr>
      <w:color w:val="0000FF"/>
      <w:u w:val="single"/>
    </w:rPr>
  </w:style>
  <w:style w:type="character" w:customStyle="1" w:styleId="line-clamp-1">
    <w:name w:val="line-clamp-1"/>
    <w:basedOn w:val="DefaultParagraphFont"/>
    <w:rsid w:val="00B81B15"/>
  </w:style>
  <w:style w:type="paragraph" w:customStyle="1" w:styleId="whitespace-normal">
    <w:name w:val="whitespace-normal"/>
    <w:basedOn w:val="Normal"/>
    <w:rsid w:val="007457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pre-wrap">
    <w:name w:val="whitespace-pre-wrap"/>
    <w:basedOn w:val="Normal"/>
    <w:rsid w:val="007457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is-empty">
    <w:name w:val="is-empty"/>
    <w:basedOn w:val="Normal"/>
    <w:rsid w:val="007457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089480">
      <w:bodyDiv w:val="1"/>
      <w:marLeft w:val="0"/>
      <w:marRight w:val="0"/>
      <w:marTop w:val="0"/>
      <w:marBottom w:val="0"/>
      <w:divBdr>
        <w:top w:val="none" w:sz="0" w:space="0" w:color="auto"/>
        <w:left w:val="none" w:sz="0" w:space="0" w:color="auto"/>
        <w:bottom w:val="none" w:sz="0" w:space="0" w:color="auto"/>
        <w:right w:val="none" w:sz="0" w:space="0" w:color="auto"/>
      </w:divBdr>
    </w:div>
    <w:div w:id="627048781">
      <w:bodyDiv w:val="1"/>
      <w:marLeft w:val="0"/>
      <w:marRight w:val="0"/>
      <w:marTop w:val="0"/>
      <w:marBottom w:val="0"/>
      <w:divBdr>
        <w:top w:val="none" w:sz="0" w:space="0" w:color="auto"/>
        <w:left w:val="none" w:sz="0" w:space="0" w:color="auto"/>
        <w:bottom w:val="none" w:sz="0" w:space="0" w:color="auto"/>
        <w:right w:val="none" w:sz="0" w:space="0" w:color="auto"/>
      </w:divBdr>
    </w:div>
    <w:div w:id="1089347824">
      <w:bodyDiv w:val="1"/>
      <w:marLeft w:val="0"/>
      <w:marRight w:val="0"/>
      <w:marTop w:val="0"/>
      <w:marBottom w:val="0"/>
      <w:divBdr>
        <w:top w:val="none" w:sz="0" w:space="0" w:color="auto"/>
        <w:left w:val="none" w:sz="0" w:space="0" w:color="auto"/>
        <w:bottom w:val="none" w:sz="0" w:space="0" w:color="auto"/>
        <w:right w:val="none" w:sz="0" w:space="0" w:color="auto"/>
      </w:divBdr>
    </w:div>
    <w:div w:id="1248998842">
      <w:bodyDiv w:val="1"/>
      <w:marLeft w:val="0"/>
      <w:marRight w:val="0"/>
      <w:marTop w:val="0"/>
      <w:marBottom w:val="0"/>
      <w:divBdr>
        <w:top w:val="none" w:sz="0" w:space="0" w:color="auto"/>
        <w:left w:val="none" w:sz="0" w:space="0" w:color="auto"/>
        <w:bottom w:val="none" w:sz="0" w:space="0" w:color="auto"/>
        <w:right w:val="none" w:sz="0" w:space="0" w:color="auto"/>
      </w:divBdr>
    </w:div>
    <w:div w:id="1599098698">
      <w:bodyDiv w:val="1"/>
      <w:marLeft w:val="0"/>
      <w:marRight w:val="0"/>
      <w:marTop w:val="0"/>
      <w:marBottom w:val="0"/>
      <w:divBdr>
        <w:top w:val="none" w:sz="0" w:space="0" w:color="auto"/>
        <w:left w:val="none" w:sz="0" w:space="0" w:color="auto"/>
        <w:bottom w:val="none" w:sz="0" w:space="0" w:color="auto"/>
        <w:right w:val="none" w:sz="0" w:space="0" w:color="auto"/>
      </w:divBdr>
      <w:divsChild>
        <w:div w:id="537276933">
          <w:marLeft w:val="0"/>
          <w:marRight w:val="0"/>
          <w:marTop w:val="0"/>
          <w:marBottom w:val="0"/>
          <w:divBdr>
            <w:top w:val="none" w:sz="0" w:space="0" w:color="auto"/>
            <w:left w:val="none" w:sz="0" w:space="0" w:color="auto"/>
            <w:bottom w:val="none" w:sz="0" w:space="0" w:color="auto"/>
            <w:right w:val="none" w:sz="0" w:space="0" w:color="auto"/>
          </w:divBdr>
          <w:divsChild>
            <w:div w:id="1070931537">
              <w:marLeft w:val="0"/>
              <w:marRight w:val="0"/>
              <w:marTop w:val="0"/>
              <w:marBottom w:val="0"/>
              <w:divBdr>
                <w:top w:val="none" w:sz="0" w:space="0" w:color="auto"/>
                <w:left w:val="none" w:sz="0" w:space="0" w:color="auto"/>
                <w:bottom w:val="none" w:sz="0" w:space="0" w:color="auto"/>
                <w:right w:val="none" w:sz="0" w:space="0" w:color="auto"/>
              </w:divBdr>
              <w:divsChild>
                <w:div w:id="794297936">
                  <w:marLeft w:val="0"/>
                  <w:marRight w:val="0"/>
                  <w:marTop w:val="0"/>
                  <w:marBottom w:val="0"/>
                  <w:divBdr>
                    <w:top w:val="none" w:sz="0" w:space="0" w:color="auto"/>
                    <w:left w:val="none" w:sz="0" w:space="0" w:color="auto"/>
                    <w:bottom w:val="none" w:sz="0" w:space="0" w:color="auto"/>
                    <w:right w:val="none" w:sz="0" w:space="0" w:color="auto"/>
                  </w:divBdr>
                  <w:divsChild>
                    <w:div w:id="7933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39730">
          <w:marLeft w:val="0"/>
          <w:marRight w:val="0"/>
          <w:marTop w:val="0"/>
          <w:marBottom w:val="0"/>
          <w:divBdr>
            <w:top w:val="none" w:sz="0" w:space="0" w:color="auto"/>
            <w:left w:val="none" w:sz="0" w:space="0" w:color="auto"/>
            <w:bottom w:val="none" w:sz="0" w:space="0" w:color="auto"/>
            <w:right w:val="none" w:sz="0" w:space="0" w:color="auto"/>
          </w:divBdr>
          <w:divsChild>
            <w:div w:id="953368583">
              <w:marLeft w:val="0"/>
              <w:marRight w:val="0"/>
              <w:marTop w:val="0"/>
              <w:marBottom w:val="0"/>
              <w:divBdr>
                <w:top w:val="none" w:sz="0" w:space="0" w:color="auto"/>
                <w:left w:val="none" w:sz="0" w:space="0" w:color="auto"/>
                <w:bottom w:val="none" w:sz="0" w:space="0" w:color="auto"/>
                <w:right w:val="none" w:sz="0" w:space="0" w:color="auto"/>
              </w:divBdr>
              <w:divsChild>
                <w:div w:id="1084494243">
                  <w:marLeft w:val="0"/>
                  <w:marRight w:val="0"/>
                  <w:marTop w:val="0"/>
                  <w:marBottom w:val="0"/>
                  <w:divBdr>
                    <w:top w:val="none" w:sz="0" w:space="0" w:color="auto"/>
                    <w:left w:val="none" w:sz="0" w:space="0" w:color="auto"/>
                    <w:bottom w:val="none" w:sz="0" w:space="0" w:color="auto"/>
                    <w:right w:val="none" w:sz="0" w:space="0" w:color="auto"/>
                  </w:divBdr>
                  <w:divsChild>
                    <w:div w:id="19022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176352">
      <w:bodyDiv w:val="1"/>
      <w:marLeft w:val="0"/>
      <w:marRight w:val="0"/>
      <w:marTop w:val="0"/>
      <w:marBottom w:val="0"/>
      <w:divBdr>
        <w:top w:val="none" w:sz="0" w:space="0" w:color="auto"/>
        <w:left w:val="none" w:sz="0" w:space="0" w:color="auto"/>
        <w:bottom w:val="none" w:sz="0" w:space="0" w:color="auto"/>
        <w:right w:val="none" w:sz="0" w:space="0" w:color="auto"/>
      </w:divBdr>
      <w:divsChild>
        <w:div w:id="841089942">
          <w:marLeft w:val="0"/>
          <w:marRight w:val="0"/>
          <w:marTop w:val="0"/>
          <w:marBottom w:val="0"/>
          <w:divBdr>
            <w:top w:val="none" w:sz="0" w:space="0" w:color="auto"/>
            <w:left w:val="none" w:sz="0" w:space="0" w:color="auto"/>
            <w:bottom w:val="none" w:sz="0" w:space="0" w:color="auto"/>
            <w:right w:val="none" w:sz="0" w:space="0" w:color="auto"/>
          </w:divBdr>
          <w:divsChild>
            <w:div w:id="143620894">
              <w:marLeft w:val="0"/>
              <w:marRight w:val="0"/>
              <w:marTop w:val="0"/>
              <w:marBottom w:val="0"/>
              <w:divBdr>
                <w:top w:val="none" w:sz="0" w:space="0" w:color="auto"/>
                <w:left w:val="none" w:sz="0" w:space="0" w:color="auto"/>
                <w:bottom w:val="none" w:sz="0" w:space="0" w:color="auto"/>
                <w:right w:val="none" w:sz="0" w:space="0" w:color="auto"/>
              </w:divBdr>
              <w:divsChild>
                <w:div w:id="2077314020">
                  <w:marLeft w:val="0"/>
                  <w:marRight w:val="0"/>
                  <w:marTop w:val="0"/>
                  <w:marBottom w:val="0"/>
                  <w:divBdr>
                    <w:top w:val="none" w:sz="0" w:space="0" w:color="auto"/>
                    <w:left w:val="none" w:sz="0" w:space="0" w:color="auto"/>
                    <w:bottom w:val="none" w:sz="0" w:space="0" w:color="auto"/>
                    <w:right w:val="none" w:sz="0" w:space="0" w:color="auto"/>
                  </w:divBdr>
                  <w:divsChild>
                    <w:div w:id="378748599">
                      <w:marLeft w:val="0"/>
                      <w:marRight w:val="0"/>
                      <w:marTop w:val="0"/>
                      <w:marBottom w:val="0"/>
                      <w:divBdr>
                        <w:top w:val="none" w:sz="0" w:space="0" w:color="auto"/>
                        <w:left w:val="none" w:sz="0" w:space="0" w:color="auto"/>
                        <w:bottom w:val="none" w:sz="0" w:space="0" w:color="auto"/>
                        <w:right w:val="none" w:sz="0" w:space="0" w:color="auto"/>
                      </w:divBdr>
                      <w:divsChild>
                        <w:div w:id="388312186">
                          <w:marLeft w:val="0"/>
                          <w:marRight w:val="0"/>
                          <w:marTop w:val="0"/>
                          <w:marBottom w:val="0"/>
                          <w:divBdr>
                            <w:top w:val="none" w:sz="0" w:space="0" w:color="auto"/>
                            <w:left w:val="none" w:sz="0" w:space="0" w:color="auto"/>
                            <w:bottom w:val="none" w:sz="0" w:space="0" w:color="auto"/>
                            <w:right w:val="none" w:sz="0" w:space="0" w:color="auto"/>
                          </w:divBdr>
                          <w:divsChild>
                            <w:div w:id="1644776244">
                              <w:marLeft w:val="0"/>
                              <w:marRight w:val="0"/>
                              <w:marTop w:val="0"/>
                              <w:marBottom w:val="0"/>
                              <w:divBdr>
                                <w:top w:val="none" w:sz="0" w:space="0" w:color="auto"/>
                                <w:left w:val="none" w:sz="0" w:space="0" w:color="auto"/>
                                <w:bottom w:val="none" w:sz="0" w:space="0" w:color="auto"/>
                                <w:right w:val="none" w:sz="0" w:space="0" w:color="auto"/>
                              </w:divBdr>
                              <w:divsChild>
                                <w:div w:id="17608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7024">
                          <w:marLeft w:val="0"/>
                          <w:marRight w:val="0"/>
                          <w:marTop w:val="0"/>
                          <w:marBottom w:val="0"/>
                          <w:divBdr>
                            <w:top w:val="none" w:sz="0" w:space="0" w:color="auto"/>
                            <w:left w:val="none" w:sz="0" w:space="0" w:color="auto"/>
                            <w:bottom w:val="none" w:sz="0" w:space="0" w:color="auto"/>
                            <w:right w:val="none" w:sz="0" w:space="0" w:color="auto"/>
                          </w:divBdr>
                          <w:divsChild>
                            <w:div w:id="1161123535">
                              <w:marLeft w:val="0"/>
                              <w:marRight w:val="0"/>
                              <w:marTop w:val="0"/>
                              <w:marBottom w:val="0"/>
                              <w:divBdr>
                                <w:top w:val="none" w:sz="0" w:space="0" w:color="auto"/>
                                <w:left w:val="none" w:sz="0" w:space="0" w:color="auto"/>
                                <w:bottom w:val="none" w:sz="0" w:space="0" w:color="auto"/>
                                <w:right w:val="none" w:sz="0" w:space="0" w:color="auto"/>
                              </w:divBdr>
                              <w:divsChild>
                                <w:div w:id="1879314094">
                                  <w:marLeft w:val="0"/>
                                  <w:marRight w:val="0"/>
                                  <w:marTop w:val="0"/>
                                  <w:marBottom w:val="0"/>
                                  <w:divBdr>
                                    <w:top w:val="none" w:sz="0" w:space="0" w:color="auto"/>
                                    <w:left w:val="none" w:sz="0" w:space="0" w:color="auto"/>
                                    <w:bottom w:val="none" w:sz="0" w:space="0" w:color="auto"/>
                                    <w:right w:val="none" w:sz="0" w:space="0" w:color="auto"/>
                                  </w:divBdr>
                                  <w:divsChild>
                                    <w:div w:id="14516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176518">
              <w:marLeft w:val="0"/>
              <w:marRight w:val="0"/>
              <w:marTop w:val="0"/>
              <w:marBottom w:val="0"/>
              <w:divBdr>
                <w:top w:val="none" w:sz="0" w:space="0" w:color="auto"/>
                <w:left w:val="none" w:sz="0" w:space="0" w:color="auto"/>
                <w:bottom w:val="none" w:sz="0" w:space="0" w:color="auto"/>
                <w:right w:val="none" w:sz="0" w:space="0" w:color="auto"/>
              </w:divBdr>
              <w:divsChild>
                <w:div w:id="13976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5545">
          <w:marLeft w:val="0"/>
          <w:marRight w:val="0"/>
          <w:marTop w:val="0"/>
          <w:marBottom w:val="0"/>
          <w:divBdr>
            <w:top w:val="none" w:sz="0" w:space="0" w:color="auto"/>
            <w:left w:val="none" w:sz="0" w:space="0" w:color="auto"/>
            <w:bottom w:val="none" w:sz="0" w:space="0" w:color="auto"/>
            <w:right w:val="none" w:sz="0" w:space="0" w:color="auto"/>
          </w:divBdr>
          <w:divsChild>
            <w:div w:id="1041784088">
              <w:marLeft w:val="0"/>
              <w:marRight w:val="0"/>
              <w:marTop w:val="0"/>
              <w:marBottom w:val="0"/>
              <w:divBdr>
                <w:top w:val="none" w:sz="0" w:space="0" w:color="auto"/>
                <w:left w:val="none" w:sz="0" w:space="0" w:color="auto"/>
                <w:bottom w:val="none" w:sz="0" w:space="0" w:color="auto"/>
                <w:right w:val="none" w:sz="0" w:space="0" w:color="auto"/>
              </w:divBdr>
              <w:divsChild>
                <w:div w:id="1726102128">
                  <w:marLeft w:val="0"/>
                  <w:marRight w:val="0"/>
                  <w:marTop w:val="0"/>
                  <w:marBottom w:val="0"/>
                  <w:divBdr>
                    <w:top w:val="none" w:sz="0" w:space="0" w:color="auto"/>
                    <w:left w:val="none" w:sz="0" w:space="0" w:color="auto"/>
                    <w:bottom w:val="none" w:sz="0" w:space="0" w:color="auto"/>
                    <w:right w:val="none" w:sz="0" w:space="0" w:color="auto"/>
                  </w:divBdr>
                  <w:divsChild>
                    <w:div w:id="1303121908">
                      <w:marLeft w:val="0"/>
                      <w:marRight w:val="0"/>
                      <w:marTop w:val="0"/>
                      <w:marBottom w:val="0"/>
                      <w:divBdr>
                        <w:top w:val="none" w:sz="0" w:space="0" w:color="auto"/>
                        <w:left w:val="none" w:sz="0" w:space="0" w:color="auto"/>
                        <w:bottom w:val="none" w:sz="0" w:space="0" w:color="auto"/>
                        <w:right w:val="none" w:sz="0" w:space="0" w:color="auto"/>
                      </w:divBdr>
                      <w:divsChild>
                        <w:div w:id="443041375">
                          <w:marLeft w:val="0"/>
                          <w:marRight w:val="0"/>
                          <w:marTop w:val="0"/>
                          <w:marBottom w:val="0"/>
                          <w:divBdr>
                            <w:top w:val="none" w:sz="0" w:space="0" w:color="auto"/>
                            <w:left w:val="none" w:sz="0" w:space="0" w:color="auto"/>
                            <w:bottom w:val="none" w:sz="0" w:space="0" w:color="auto"/>
                            <w:right w:val="none" w:sz="0" w:space="0" w:color="auto"/>
                          </w:divBdr>
                          <w:divsChild>
                            <w:div w:id="7292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4894">
                      <w:marLeft w:val="0"/>
                      <w:marRight w:val="0"/>
                      <w:marTop w:val="0"/>
                      <w:marBottom w:val="0"/>
                      <w:divBdr>
                        <w:top w:val="none" w:sz="0" w:space="0" w:color="auto"/>
                        <w:left w:val="none" w:sz="0" w:space="0" w:color="auto"/>
                        <w:bottom w:val="none" w:sz="0" w:space="0" w:color="auto"/>
                        <w:right w:val="none" w:sz="0" w:space="0" w:color="auto"/>
                      </w:divBdr>
                      <w:divsChild>
                        <w:div w:id="2095780752">
                          <w:marLeft w:val="0"/>
                          <w:marRight w:val="0"/>
                          <w:marTop w:val="0"/>
                          <w:marBottom w:val="0"/>
                          <w:divBdr>
                            <w:top w:val="none" w:sz="0" w:space="0" w:color="auto"/>
                            <w:left w:val="none" w:sz="0" w:space="0" w:color="auto"/>
                            <w:bottom w:val="none" w:sz="0" w:space="0" w:color="auto"/>
                            <w:right w:val="none" w:sz="0" w:space="0" w:color="auto"/>
                          </w:divBdr>
                          <w:divsChild>
                            <w:div w:id="147400186">
                              <w:marLeft w:val="0"/>
                              <w:marRight w:val="0"/>
                              <w:marTop w:val="0"/>
                              <w:marBottom w:val="0"/>
                              <w:divBdr>
                                <w:top w:val="none" w:sz="0" w:space="0" w:color="auto"/>
                                <w:left w:val="none" w:sz="0" w:space="0" w:color="auto"/>
                                <w:bottom w:val="none" w:sz="0" w:space="0" w:color="auto"/>
                                <w:right w:val="none" w:sz="0" w:space="0" w:color="auto"/>
                              </w:divBdr>
                              <w:divsChild>
                                <w:div w:id="4623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202754">
                  <w:marLeft w:val="0"/>
                  <w:marRight w:val="0"/>
                  <w:marTop w:val="0"/>
                  <w:marBottom w:val="0"/>
                  <w:divBdr>
                    <w:top w:val="none" w:sz="0" w:space="0" w:color="auto"/>
                    <w:left w:val="none" w:sz="0" w:space="0" w:color="auto"/>
                    <w:bottom w:val="none" w:sz="0" w:space="0" w:color="auto"/>
                    <w:right w:val="none" w:sz="0" w:space="0" w:color="auto"/>
                  </w:divBdr>
                  <w:divsChild>
                    <w:div w:id="594560585">
                      <w:marLeft w:val="0"/>
                      <w:marRight w:val="0"/>
                      <w:marTop w:val="0"/>
                      <w:marBottom w:val="0"/>
                      <w:divBdr>
                        <w:top w:val="none" w:sz="0" w:space="0" w:color="auto"/>
                        <w:left w:val="none" w:sz="0" w:space="0" w:color="auto"/>
                        <w:bottom w:val="none" w:sz="0" w:space="0" w:color="auto"/>
                        <w:right w:val="none" w:sz="0" w:space="0" w:color="auto"/>
                      </w:divBdr>
                      <w:divsChild>
                        <w:div w:id="1085883561">
                          <w:marLeft w:val="0"/>
                          <w:marRight w:val="0"/>
                          <w:marTop w:val="0"/>
                          <w:marBottom w:val="0"/>
                          <w:divBdr>
                            <w:top w:val="none" w:sz="0" w:space="0" w:color="auto"/>
                            <w:left w:val="none" w:sz="0" w:space="0" w:color="auto"/>
                            <w:bottom w:val="none" w:sz="0" w:space="0" w:color="auto"/>
                            <w:right w:val="none" w:sz="0" w:space="0" w:color="auto"/>
                          </w:divBdr>
                          <w:divsChild>
                            <w:div w:id="1259216486">
                              <w:marLeft w:val="0"/>
                              <w:marRight w:val="0"/>
                              <w:marTop w:val="0"/>
                              <w:marBottom w:val="0"/>
                              <w:divBdr>
                                <w:top w:val="none" w:sz="0" w:space="0" w:color="auto"/>
                                <w:left w:val="none" w:sz="0" w:space="0" w:color="auto"/>
                                <w:bottom w:val="none" w:sz="0" w:space="0" w:color="auto"/>
                                <w:right w:val="none" w:sz="0" w:space="0" w:color="auto"/>
                              </w:divBdr>
                              <w:divsChild>
                                <w:div w:id="177775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108882">
      <w:bodyDiv w:val="1"/>
      <w:marLeft w:val="0"/>
      <w:marRight w:val="0"/>
      <w:marTop w:val="0"/>
      <w:marBottom w:val="0"/>
      <w:divBdr>
        <w:top w:val="none" w:sz="0" w:space="0" w:color="auto"/>
        <w:left w:val="none" w:sz="0" w:space="0" w:color="auto"/>
        <w:bottom w:val="none" w:sz="0" w:space="0" w:color="auto"/>
        <w:right w:val="none" w:sz="0" w:space="0" w:color="auto"/>
      </w:divBdr>
      <w:divsChild>
        <w:div w:id="1881547518">
          <w:marLeft w:val="0"/>
          <w:marRight w:val="0"/>
          <w:marTop w:val="0"/>
          <w:marBottom w:val="0"/>
          <w:divBdr>
            <w:top w:val="none" w:sz="0" w:space="0" w:color="auto"/>
            <w:left w:val="none" w:sz="0" w:space="0" w:color="auto"/>
            <w:bottom w:val="none" w:sz="0" w:space="0" w:color="auto"/>
            <w:right w:val="none" w:sz="0" w:space="0" w:color="auto"/>
          </w:divBdr>
          <w:divsChild>
            <w:div w:id="1606886025">
              <w:marLeft w:val="0"/>
              <w:marRight w:val="0"/>
              <w:marTop w:val="0"/>
              <w:marBottom w:val="0"/>
              <w:divBdr>
                <w:top w:val="none" w:sz="0" w:space="0" w:color="auto"/>
                <w:left w:val="none" w:sz="0" w:space="0" w:color="auto"/>
                <w:bottom w:val="none" w:sz="0" w:space="0" w:color="auto"/>
                <w:right w:val="none" w:sz="0" w:space="0" w:color="auto"/>
              </w:divBdr>
              <w:divsChild>
                <w:div w:id="1002510634">
                  <w:marLeft w:val="0"/>
                  <w:marRight w:val="0"/>
                  <w:marTop w:val="0"/>
                  <w:marBottom w:val="0"/>
                  <w:divBdr>
                    <w:top w:val="none" w:sz="0" w:space="0" w:color="auto"/>
                    <w:left w:val="none" w:sz="0" w:space="0" w:color="auto"/>
                    <w:bottom w:val="none" w:sz="0" w:space="0" w:color="auto"/>
                    <w:right w:val="none" w:sz="0" w:space="0" w:color="auto"/>
                  </w:divBdr>
                  <w:divsChild>
                    <w:div w:id="404229329">
                      <w:marLeft w:val="0"/>
                      <w:marRight w:val="0"/>
                      <w:marTop w:val="0"/>
                      <w:marBottom w:val="0"/>
                      <w:divBdr>
                        <w:top w:val="none" w:sz="0" w:space="0" w:color="auto"/>
                        <w:left w:val="none" w:sz="0" w:space="0" w:color="auto"/>
                        <w:bottom w:val="none" w:sz="0" w:space="0" w:color="auto"/>
                        <w:right w:val="none" w:sz="0" w:space="0" w:color="auto"/>
                      </w:divBdr>
                      <w:divsChild>
                        <w:div w:id="1799298704">
                          <w:marLeft w:val="0"/>
                          <w:marRight w:val="0"/>
                          <w:marTop w:val="0"/>
                          <w:marBottom w:val="0"/>
                          <w:divBdr>
                            <w:top w:val="none" w:sz="0" w:space="0" w:color="auto"/>
                            <w:left w:val="none" w:sz="0" w:space="0" w:color="auto"/>
                            <w:bottom w:val="none" w:sz="0" w:space="0" w:color="auto"/>
                            <w:right w:val="none" w:sz="0" w:space="0" w:color="auto"/>
                          </w:divBdr>
                          <w:divsChild>
                            <w:div w:id="1915965999">
                              <w:marLeft w:val="0"/>
                              <w:marRight w:val="0"/>
                              <w:marTop w:val="0"/>
                              <w:marBottom w:val="0"/>
                              <w:divBdr>
                                <w:top w:val="none" w:sz="0" w:space="0" w:color="auto"/>
                                <w:left w:val="none" w:sz="0" w:space="0" w:color="auto"/>
                                <w:bottom w:val="none" w:sz="0" w:space="0" w:color="auto"/>
                                <w:right w:val="none" w:sz="0" w:space="0" w:color="auto"/>
                              </w:divBdr>
                              <w:divsChild>
                                <w:div w:id="1248727608">
                                  <w:marLeft w:val="0"/>
                                  <w:marRight w:val="0"/>
                                  <w:marTop w:val="0"/>
                                  <w:marBottom w:val="0"/>
                                  <w:divBdr>
                                    <w:top w:val="none" w:sz="0" w:space="0" w:color="auto"/>
                                    <w:left w:val="none" w:sz="0" w:space="0" w:color="auto"/>
                                    <w:bottom w:val="none" w:sz="0" w:space="0" w:color="auto"/>
                                    <w:right w:val="none" w:sz="0" w:space="0" w:color="auto"/>
                                  </w:divBdr>
                                  <w:divsChild>
                                    <w:div w:id="567885070">
                                      <w:marLeft w:val="0"/>
                                      <w:marRight w:val="0"/>
                                      <w:marTop w:val="0"/>
                                      <w:marBottom w:val="0"/>
                                      <w:divBdr>
                                        <w:top w:val="none" w:sz="0" w:space="0" w:color="auto"/>
                                        <w:left w:val="none" w:sz="0" w:space="0" w:color="auto"/>
                                        <w:bottom w:val="none" w:sz="0" w:space="0" w:color="auto"/>
                                        <w:right w:val="none" w:sz="0" w:space="0" w:color="auto"/>
                                      </w:divBdr>
                                      <w:divsChild>
                                        <w:div w:id="814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12429">
                              <w:marLeft w:val="0"/>
                              <w:marRight w:val="0"/>
                              <w:marTop w:val="0"/>
                              <w:marBottom w:val="0"/>
                              <w:divBdr>
                                <w:top w:val="none" w:sz="0" w:space="0" w:color="auto"/>
                                <w:left w:val="none" w:sz="0" w:space="0" w:color="auto"/>
                                <w:bottom w:val="none" w:sz="0" w:space="0" w:color="auto"/>
                                <w:right w:val="none" w:sz="0" w:space="0" w:color="auto"/>
                              </w:divBdr>
                              <w:divsChild>
                                <w:div w:id="629476613">
                                  <w:marLeft w:val="0"/>
                                  <w:marRight w:val="0"/>
                                  <w:marTop w:val="0"/>
                                  <w:marBottom w:val="0"/>
                                  <w:divBdr>
                                    <w:top w:val="none" w:sz="0" w:space="0" w:color="auto"/>
                                    <w:left w:val="none" w:sz="0" w:space="0" w:color="auto"/>
                                    <w:bottom w:val="none" w:sz="0" w:space="0" w:color="auto"/>
                                    <w:right w:val="none" w:sz="0" w:space="0" w:color="auto"/>
                                  </w:divBdr>
                                  <w:divsChild>
                                    <w:div w:id="554387642">
                                      <w:marLeft w:val="0"/>
                                      <w:marRight w:val="0"/>
                                      <w:marTop w:val="0"/>
                                      <w:marBottom w:val="0"/>
                                      <w:divBdr>
                                        <w:top w:val="none" w:sz="0" w:space="0" w:color="auto"/>
                                        <w:left w:val="none" w:sz="0" w:space="0" w:color="auto"/>
                                        <w:bottom w:val="none" w:sz="0" w:space="0" w:color="auto"/>
                                        <w:right w:val="none" w:sz="0" w:space="0" w:color="auto"/>
                                      </w:divBdr>
                                      <w:divsChild>
                                        <w:div w:id="1333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144899">
          <w:marLeft w:val="0"/>
          <w:marRight w:val="0"/>
          <w:marTop w:val="0"/>
          <w:marBottom w:val="0"/>
          <w:divBdr>
            <w:top w:val="none" w:sz="0" w:space="0" w:color="auto"/>
            <w:left w:val="none" w:sz="0" w:space="0" w:color="auto"/>
            <w:bottom w:val="none" w:sz="0" w:space="0" w:color="auto"/>
            <w:right w:val="none" w:sz="0" w:space="0" w:color="auto"/>
          </w:divBdr>
          <w:divsChild>
            <w:div w:id="740713087">
              <w:marLeft w:val="0"/>
              <w:marRight w:val="0"/>
              <w:marTop w:val="0"/>
              <w:marBottom w:val="0"/>
              <w:divBdr>
                <w:top w:val="none" w:sz="0" w:space="0" w:color="auto"/>
                <w:left w:val="none" w:sz="0" w:space="0" w:color="auto"/>
                <w:bottom w:val="none" w:sz="0" w:space="0" w:color="auto"/>
                <w:right w:val="none" w:sz="0" w:space="0" w:color="auto"/>
              </w:divBdr>
              <w:divsChild>
                <w:div w:id="138040370">
                  <w:marLeft w:val="0"/>
                  <w:marRight w:val="0"/>
                  <w:marTop w:val="0"/>
                  <w:marBottom w:val="0"/>
                  <w:divBdr>
                    <w:top w:val="none" w:sz="0" w:space="0" w:color="auto"/>
                    <w:left w:val="none" w:sz="0" w:space="0" w:color="auto"/>
                    <w:bottom w:val="none" w:sz="0" w:space="0" w:color="auto"/>
                    <w:right w:val="none" w:sz="0" w:space="0" w:color="auto"/>
                  </w:divBdr>
                  <w:divsChild>
                    <w:div w:id="1506937864">
                      <w:marLeft w:val="0"/>
                      <w:marRight w:val="0"/>
                      <w:marTop w:val="0"/>
                      <w:marBottom w:val="0"/>
                      <w:divBdr>
                        <w:top w:val="none" w:sz="0" w:space="0" w:color="auto"/>
                        <w:left w:val="none" w:sz="0" w:space="0" w:color="auto"/>
                        <w:bottom w:val="none" w:sz="0" w:space="0" w:color="auto"/>
                        <w:right w:val="none" w:sz="0" w:space="0" w:color="auto"/>
                      </w:divBdr>
                      <w:divsChild>
                        <w:div w:id="1845704563">
                          <w:marLeft w:val="0"/>
                          <w:marRight w:val="0"/>
                          <w:marTop w:val="0"/>
                          <w:marBottom w:val="0"/>
                          <w:divBdr>
                            <w:top w:val="none" w:sz="0" w:space="0" w:color="auto"/>
                            <w:left w:val="none" w:sz="0" w:space="0" w:color="auto"/>
                            <w:bottom w:val="none" w:sz="0" w:space="0" w:color="auto"/>
                            <w:right w:val="none" w:sz="0" w:space="0" w:color="auto"/>
                          </w:divBdr>
                          <w:divsChild>
                            <w:div w:id="139464381">
                              <w:marLeft w:val="0"/>
                              <w:marRight w:val="0"/>
                              <w:marTop w:val="0"/>
                              <w:marBottom w:val="0"/>
                              <w:divBdr>
                                <w:top w:val="none" w:sz="0" w:space="0" w:color="auto"/>
                                <w:left w:val="none" w:sz="0" w:space="0" w:color="auto"/>
                                <w:bottom w:val="none" w:sz="0" w:space="0" w:color="auto"/>
                                <w:right w:val="none" w:sz="0" w:space="0" w:color="auto"/>
                              </w:divBdr>
                              <w:divsChild>
                                <w:div w:id="74519297">
                                  <w:marLeft w:val="0"/>
                                  <w:marRight w:val="0"/>
                                  <w:marTop w:val="0"/>
                                  <w:marBottom w:val="0"/>
                                  <w:divBdr>
                                    <w:top w:val="none" w:sz="0" w:space="0" w:color="auto"/>
                                    <w:left w:val="none" w:sz="0" w:space="0" w:color="auto"/>
                                    <w:bottom w:val="none" w:sz="0" w:space="0" w:color="auto"/>
                                    <w:right w:val="none" w:sz="0" w:space="0" w:color="auto"/>
                                  </w:divBdr>
                                  <w:divsChild>
                                    <w:div w:id="616717125">
                                      <w:marLeft w:val="0"/>
                                      <w:marRight w:val="0"/>
                                      <w:marTop w:val="0"/>
                                      <w:marBottom w:val="0"/>
                                      <w:divBdr>
                                        <w:top w:val="none" w:sz="0" w:space="0" w:color="auto"/>
                                        <w:left w:val="none" w:sz="0" w:space="0" w:color="auto"/>
                                        <w:bottom w:val="none" w:sz="0" w:space="0" w:color="auto"/>
                                        <w:right w:val="none" w:sz="0" w:space="0" w:color="auto"/>
                                      </w:divBdr>
                                      <w:divsChild>
                                        <w:div w:id="34276583">
                                          <w:marLeft w:val="0"/>
                                          <w:marRight w:val="0"/>
                                          <w:marTop w:val="0"/>
                                          <w:marBottom w:val="0"/>
                                          <w:divBdr>
                                            <w:top w:val="none" w:sz="0" w:space="0" w:color="auto"/>
                                            <w:left w:val="none" w:sz="0" w:space="0" w:color="auto"/>
                                            <w:bottom w:val="none" w:sz="0" w:space="0" w:color="auto"/>
                                            <w:right w:val="none" w:sz="0" w:space="0" w:color="auto"/>
                                          </w:divBdr>
                                          <w:divsChild>
                                            <w:div w:id="17708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449604">
          <w:marLeft w:val="0"/>
          <w:marRight w:val="0"/>
          <w:marTop w:val="0"/>
          <w:marBottom w:val="0"/>
          <w:divBdr>
            <w:top w:val="none" w:sz="0" w:space="0" w:color="auto"/>
            <w:left w:val="none" w:sz="0" w:space="0" w:color="auto"/>
            <w:bottom w:val="none" w:sz="0" w:space="0" w:color="auto"/>
            <w:right w:val="none" w:sz="0" w:space="0" w:color="auto"/>
          </w:divBdr>
          <w:divsChild>
            <w:div w:id="1806241718">
              <w:marLeft w:val="0"/>
              <w:marRight w:val="0"/>
              <w:marTop w:val="0"/>
              <w:marBottom w:val="0"/>
              <w:divBdr>
                <w:top w:val="none" w:sz="0" w:space="0" w:color="auto"/>
                <w:left w:val="none" w:sz="0" w:space="0" w:color="auto"/>
                <w:bottom w:val="none" w:sz="0" w:space="0" w:color="auto"/>
                <w:right w:val="none" w:sz="0" w:space="0" w:color="auto"/>
              </w:divBdr>
              <w:divsChild>
                <w:div w:id="2037929039">
                  <w:marLeft w:val="0"/>
                  <w:marRight w:val="0"/>
                  <w:marTop w:val="0"/>
                  <w:marBottom w:val="0"/>
                  <w:divBdr>
                    <w:top w:val="none" w:sz="0" w:space="0" w:color="auto"/>
                    <w:left w:val="none" w:sz="0" w:space="0" w:color="auto"/>
                    <w:bottom w:val="none" w:sz="0" w:space="0" w:color="auto"/>
                    <w:right w:val="none" w:sz="0" w:space="0" w:color="auto"/>
                  </w:divBdr>
                  <w:divsChild>
                    <w:div w:id="1496529117">
                      <w:marLeft w:val="0"/>
                      <w:marRight w:val="0"/>
                      <w:marTop w:val="0"/>
                      <w:marBottom w:val="0"/>
                      <w:divBdr>
                        <w:top w:val="none" w:sz="0" w:space="0" w:color="auto"/>
                        <w:left w:val="none" w:sz="0" w:space="0" w:color="auto"/>
                        <w:bottom w:val="none" w:sz="0" w:space="0" w:color="auto"/>
                        <w:right w:val="none" w:sz="0" w:space="0" w:color="auto"/>
                      </w:divBdr>
                      <w:divsChild>
                        <w:div w:id="894853896">
                          <w:marLeft w:val="0"/>
                          <w:marRight w:val="0"/>
                          <w:marTop w:val="0"/>
                          <w:marBottom w:val="0"/>
                          <w:divBdr>
                            <w:top w:val="none" w:sz="0" w:space="0" w:color="auto"/>
                            <w:left w:val="none" w:sz="0" w:space="0" w:color="auto"/>
                            <w:bottom w:val="none" w:sz="0" w:space="0" w:color="auto"/>
                            <w:right w:val="none" w:sz="0" w:space="0" w:color="auto"/>
                          </w:divBdr>
                          <w:divsChild>
                            <w:div w:id="178592588">
                              <w:marLeft w:val="0"/>
                              <w:marRight w:val="0"/>
                              <w:marTop w:val="0"/>
                              <w:marBottom w:val="0"/>
                              <w:divBdr>
                                <w:top w:val="none" w:sz="0" w:space="0" w:color="auto"/>
                                <w:left w:val="none" w:sz="0" w:space="0" w:color="auto"/>
                                <w:bottom w:val="none" w:sz="0" w:space="0" w:color="auto"/>
                                <w:right w:val="none" w:sz="0" w:space="0" w:color="auto"/>
                              </w:divBdr>
                              <w:divsChild>
                                <w:div w:id="101727864">
                                  <w:marLeft w:val="0"/>
                                  <w:marRight w:val="0"/>
                                  <w:marTop w:val="0"/>
                                  <w:marBottom w:val="0"/>
                                  <w:divBdr>
                                    <w:top w:val="none" w:sz="0" w:space="0" w:color="auto"/>
                                    <w:left w:val="none" w:sz="0" w:space="0" w:color="auto"/>
                                    <w:bottom w:val="none" w:sz="0" w:space="0" w:color="auto"/>
                                    <w:right w:val="none" w:sz="0" w:space="0" w:color="auto"/>
                                  </w:divBdr>
                                  <w:divsChild>
                                    <w:div w:id="16854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515794">
                      <w:marLeft w:val="0"/>
                      <w:marRight w:val="0"/>
                      <w:marTop w:val="0"/>
                      <w:marBottom w:val="0"/>
                      <w:divBdr>
                        <w:top w:val="none" w:sz="0" w:space="0" w:color="auto"/>
                        <w:left w:val="none" w:sz="0" w:space="0" w:color="auto"/>
                        <w:bottom w:val="none" w:sz="0" w:space="0" w:color="auto"/>
                        <w:right w:val="none" w:sz="0" w:space="0" w:color="auto"/>
                      </w:divBdr>
                      <w:divsChild>
                        <w:div w:id="1870989493">
                          <w:marLeft w:val="0"/>
                          <w:marRight w:val="0"/>
                          <w:marTop w:val="0"/>
                          <w:marBottom w:val="0"/>
                          <w:divBdr>
                            <w:top w:val="none" w:sz="0" w:space="0" w:color="auto"/>
                            <w:left w:val="none" w:sz="0" w:space="0" w:color="auto"/>
                            <w:bottom w:val="none" w:sz="0" w:space="0" w:color="auto"/>
                            <w:right w:val="none" w:sz="0" w:space="0" w:color="auto"/>
                          </w:divBdr>
                          <w:divsChild>
                            <w:div w:id="182868503">
                              <w:marLeft w:val="0"/>
                              <w:marRight w:val="0"/>
                              <w:marTop w:val="0"/>
                              <w:marBottom w:val="0"/>
                              <w:divBdr>
                                <w:top w:val="none" w:sz="0" w:space="0" w:color="auto"/>
                                <w:left w:val="none" w:sz="0" w:space="0" w:color="auto"/>
                                <w:bottom w:val="none" w:sz="0" w:space="0" w:color="auto"/>
                                <w:right w:val="none" w:sz="0" w:space="0" w:color="auto"/>
                              </w:divBdr>
                              <w:divsChild>
                                <w:div w:id="1641500828">
                                  <w:marLeft w:val="0"/>
                                  <w:marRight w:val="0"/>
                                  <w:marTop w:val="0"/>
                                  <w:marBottom w:val="0"/>
                                  <w:divBdr>
                                    <w:top w:val="none" w:sz="0" w:space="0" w:color="auto"/>
                                    <w:left w:val="none" w:sz="0" w:space="0" w:color="auto"/>
                                    <w:bottom w:val="none" w:sz="0" w:space="0" w:color="auto"/>
                                    <w:right w:val="none" w:sz="0" w:space="0" w:color="auto"/>
                                  </w:divBdr>
                                  <w:divsChild>
                                    <w:div w:id="1643582855">
                                      <w:marLeft w:val="0"/>
                                      <w:marRight w:val="0"/>
                                      <w:marTop w:val="0"/>
                                      <w:marBottom w:val="0"/>
                                      <w:divBdr>
                                        <w:top w:val="none" w:sz="0" w:space="0" w:color="auto"/>
                                        <w:left w:val="none" w:sz="0" w:space="0" w:color="auto"/>
                                        <w:bottom w:val="none" w:sz="0" w:space="0" w:color="auto"/>
                                        <w:right w:val="none" w:sz="0" w:space="0" w:color="auto"/>
                                      </w:divBdr>
                                      <w:divsChild>
                                        <w:div w:id="961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580437">
                              <w:marLeft w:val="0"/>
                              <w:marRight w:val="0"/>
                              <w:marTop w:val="0"/>
                              <w:marBottom w:val="0"/>
                              <w:divBdr>
                                <w:top w:val="none" w:sz="0" w:space="0" w:color="auto"/>
                                <w:left w:val="none" w:sz="0" w:space="0" w:color="auto"/>
                                <w:bottom w:val="none" w:sz="0" w:space="0" w:color="auto"/>
                                <w:right w:val="none" w:sz="0" w:space="0" w:color="auto"/>
                              </w:divBdr>
                              <w:divsChild>
                                <w:div w:id="1932885469">
                                  <w:marLeft w:val="0"/>
                                  <w:marRight w:val="0"/>
                                  <w:marTop w:val="0"/>
                                  <w:marBottom w:val="0"/>
                                  <w:divBdr>
                                    <w:top w:val="none" w:sz="0" w:space="0" w:color="auto"/>
                                    <w:left w:val="none" w:sz="0" w:space="0" w:color="auto"/>
                                    <w:bottom w:val="none" w:sz="0" w:space="0" w:color="auto"/>
                                    <w:right w:val="none" w:sz="0" w:space="0" w:color="auto"/>
                                  </w:divBdr>
                                  <w:divsChild>
                                    <w:div w:id="309527795">
                                      <w:marLeft w:val="0"/>
                                      <w:marRight w:val="0"/>
                                      <w:marTop w:val="0"/>
                                      <w:marBottom w:val="0"/>
                                      <w:divBdr>
                                        <w:top w:val="none" w:sz="0" w:space="0" w:color="auto"/>
                                        <w:left w:val="none" w:sz="0" w:space="0" w:color="auto"/>
                                        <w:bottom w:val="none" w:sz="0" w:space="0" w:color="auto"/>
                                        <w:right w:val="none" w:sz="0" w:space="0" w:color="auto"/>
                                      </w:divBdr>
                                      <w:divsChild>
                                        <w:div w:id="105500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59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2219</Words>
  <Characters>12652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SINGH</dc:creator>
  <cp:keywords/>
  <dc:description/>
  <cp:lastModifiedBy>RISHIKA SINGH</cp:lastModifiedBy>
  <cp:revision>1</cp:revision>
  <dcterms:created xsi:type="dcterms:W3CDTF">2024-06-26T17:32:00Z</dcterms:created>
  <dcterms:modified xsi:type="dcterms:W3CDTF">2024-06-26T18:20:00Z</dcterms:modified>
</cp:coreProperties>
</file>