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4E5DA" w14:textId="492C0C46" w:rsidR="006C0044" w:rsidRDefault="00FF1885">
      <w:pPr>
        <w:rPr>
          <w:rFonts w:ascii="Times New Roman" w:hAnsi="Times New Roman" w:cs="Times New Roman"/>
          <w:b/>
          <w:bCs/>
          <w:sz w:val="48"/>
          <w:szCs w:val="48"/>
          <w:lang w:val="en-US"/>
        </w:rPr>
      </w:pPr>
      <w:r w:rsidRPr="00FF1885">
        <w:rPr>
          <w:rFonts w:ascii="Times New Roman" w:hAnsi="Times New Roman" w:cs="Times New Roman"/>
          <w:b/>
          <w:bCs/>
          <w:sz w:val="48"/>
          <w:szCs w:val="48"/>
          <w:highlight w:val="yellow"/>
          <w:lang w:val="en-US"/>
        </w:rPr>
        <w:t>CORE BANKING SYSTEM</w:t>
      </w:r>
    </w:p>
    <w:p w14:paraId="3A64DEF7" w14:textId="77777777" w:rsidR="00FF1885" w:rsidRPr="00FF1885" w:rsidRDefault="00FF1885" w:rsidP="00FF1885">
      <w:pPr>
        <w:rPr>
          <w:b/>
          <w:bCs/>
          <w:sz w:val="24"/>
          <w:szCs w:val="24"/>
          <w:lang w:eastAsia="en-IN"/>
        </w:rPr>
      </w:pPr>
      <w:r w:rsidRPr="00FF1885">
        <w:rPr>
          <w:b/>
          <w:bCs/>
          <w:sz w:val="24"/>
          <w:szCs w:val="24"/>
          <w:lang w:eastAsia="en-IN"/>
        </w:rPr>
        <w:t>Definition:</w:t>
      </w:r>
    </w:p>
    <w:p w14:paraId="4ACA793B" w14:textId="77777777" w:rsidR="00FF1885" w:rsidRPr="00FF1885" w:rsidRDefault="00FF1885" w:rsidP="00FF18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kern w:val="0"/>
          <w:sz w:val="24"/>
          <w:szCs w:val="24"/>
          <w:lang w:eastAsia="en-IN"/>
          <w14:ligatures w14:val="none"/>
        </w:rPr>
        <w:t>A core banking system (CBS) is a back-end system that processes daily banking transactions and posts updates to accounts and other financial records. CBS allows banks to manage their operations more efficiently and provide a consistent customer experience.</w:t>
      </w:r>
    </w:p>
    <w:p w14:paraId="54999B8F" w14:textId="77777777" w:rsidR="00FF1885" w:rsidRPr="00FF1885" w:rsidRDefault="00FF1885" w:rsidP="00FF1885">
      <w:pPr>
        <w:rPr>
          <w:b/>
          <w:bCs/>
          <w:sz w:val="24"/>
          <w:szCs w:val="24"/>
          <w:lang w:eastAsia="en-IN"/>
        </w:rPr>
      </w:pPr>
      <w:r w:rsidRPr="00FF1885">
        <w:rPr>
          <w:b/>
          <w:bCs/>
          <w:sz w:val="24"/>
          <w:szCs w:val="24"/>
          <w:lang w:eastAsia="en-IN"/>
        </w:rPr>
        <w:t>Key Components:</w:t>
      </w:r>
    </w:p>
    <w:p w14:paraId="23F18F99" w14:textId="77777777" w:rsidR="00FF1885" w:rsidRPr="00FF1885" w:rsidRDefault="00FF1885" w:rsidP="00FF18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Customer Management:</w:t>
      </w:r>
    </w:p>
    <w:p w14:paraId="051EA179" w14:textId="77777777" w:rsidR="00FF1885" w:rsidRPr="00FF1885" w:rsidRDefault="00FF1885" w:rsidP="00FF18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Customer Information System (CIS):</w:t>
      </w:r>
      <w:r w:rsidRPr="00FF1885">
        <w:rPr>
          <w:rFonts w:ascii="Times New Roman" w:eastAsia="Times New Roman" w:hAnsi="Times New Roman" w:cs="Times New Roman"/>
          <w:kern w:val="0"/>
          <w:sz w:val="24"/>
          <w:szCs w:val="24"/>
          <w:lang w:eastAsia="en-IN"/>
          <w14:ligatures w14:val="none"/>
        </w:rPr>
        <w:t xml:space="preserve"> Stores customer data such as personal information, account details, and transaction history.</w:t>
      </w:r>
    </w:p>
    <w:p w14:paraId="03255DFA" w14:textId="77777777" w:rsidR="00FF1885" w:rsidRPr="00FF1885" w:rsidRDefault="00FF1885" w:rsidP="00FF18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Know Your Customer (KYC):</w:t>
      </w:r>
      <w:r w:rsidRPr="00FF1885">
        <w:rPr>
          <w:rFonts w:ascii="Times New Roman" w:eastAsia="Times New Roman" w:hAnsi="Times New Roman" w:cs="Times New Roman"/>
          <w:kern w:val="0"/>
          <w:sz w:val="24"/>
          <w:szCs w:val="24"/>
          <w:lang w:eastAsia="en-IN"/>
          <w14:ligatures w14:val="none"/>
        </w:rPr>
        <w:t xml:space="preserve"> Processes and maintains compliance with regulatory requirements for verifying customer identities.</w:t>
      </w:r>
    </w:p>
    <w:p w14:paraId="4B92EA14" w14:textId="77777777" w:rsidR="00FF1885" w:rsidRPr="00FF1885" w:rsidRDefault="00FF1885" w:rsidP="00FF18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Account Management:</w:t>
      </w:r>
    </w:p>
    <w:p w14:paraId="5E2AEC30" w14:textId="77777777" w:rsidR="00FF1885" w:rsidRPr="00FF1885" w:rsidRDefault="00FF1885" w:rsidP="00FF18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Savings Accounts:</w:t>
      </w:r>
      <w:r w:rsidRPr="00FF1885">
        <w:rPr>
          <w:rFonts w:ascii="Times New Roman" w:eastAsia="Times New Roman" w:hAnsi="Times New Roman" w:cs="Times New Roman"/>
          <w:kern w:val="0"/>
          <w:sz w:val="24"/>
          <w:szCs w:val="24"/>
          <w:lang w:eastAsia="en-IN"/>
          <w14:ligatures w14:val="none"/>
        </w:rPr>
        <w:t xml:space="preserve"> Manages deposits, withdrawals, and interest calculations.</w:t>
      </w:r>
    </w:p>
    <w:p w14:paraId="2FB3E600" w14:textId="77777777" w:rsidR="00FF1885" w:rsidRPr="00FF1885" w:rsidRDefault="00FF1885" w:rsidP="00FF18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Checking Accounts:</w:t>
      </w:r>
      <w:r w:rsidRPr="00FF1885">
        <w:rPr>
          <w:rFonts w:ascii="Times New Roman" w:eastAsia="Times New Roman" w:hAnsi="Times New Roman" w:cs="Times New Roman"/>
          <w:kern w:val="0"/>
          <w:sz w:val="24"/>
          <w:szCs w:val="24"/>
          <w:lang w:eastAsia="en-IN"/>
          <w14:ligatures w14:val="none"/>
        </w:rPr>
        <w:t xml:space="preserve"> Handles transactional accounts with features like overdraft protection.</w:t>
      </w:r>
    </w:p>
    <w:p w14:paraId="238B4B71" w14:textId="77777777" w:rsidR="00FF1885" w:rsidRPr="00FF1885" w:rsidRDefault="00FF1885" w:rsidP="00FF18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Loan Accounts:</w:t>
      </w:r>
      <w:r w:rsidRPr="00FF1885">
        <w:rPr>
          <w:rFonts w:ascii="Times New Roman" w:eastAsia="Times New Roman" w:hAnsi="Times New Roman" w:cs="Times New Roman"/>
          <w:kern w:val="0"/>
          <w:sz w:val="24"/>
          <w:szCs w:val="24"/>
          <w:lang w:eastAsia="en-IN"/>
          <w14:ligatures w14:val="none"/>
        </w:rPr>
        <w:t xml:space="preserve"> Tracks loan origination, payments, interest accruals, and defaults.</w:t>
      </w:r>
    </w:p>
    <w:p w14:paraId="31DA05CB" w14:textId="77777777" w:rsidR="00FF1885" w:rsidRPr="00FF1885" w:rsidRDefault="00FF1885" w:rsidP="00FF18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Credit Card Accounts:</w:t>
      </w:r>
      <w:r w:rsidRPr="00FF1885">
        <w:rPr>
          <w:rFonts w:ascii="Times New Roman" w:eastAsia="Times New Roman" w:hAnsi="Times New Roman" w:cs="Times New Roman"/>
          <w:kern w:val="0"/>
          <w:sz w:val="24"/>
          <w:szCs w:val="24"/>
          <w:lang w:eastAsia="en-IN"/>
          <w14:ligatures w14:val="none"/>
        </w:rPr>
        <w:t xml:space="preserve"> Manages credit limits, transactions, payments, and rewards.</w:t>
      </w:r>
    </w:p>
    <w:p w14:paraId="141D0B20" w14:textId="77777777" w:rsidR="00FF1885" w:rsidRPr="00FF1885" w:rsidRDefault="00FF1885" w:rsidP="00FF18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Transaction Processing:</w:t>
      </w:r>
    </w:p>
    <w:p w14:paraId="39407DF4" w14:textId="77777777" w:rsidR="00FF1885" w:rsidRPr="00FF1885" w:rsidRDefault="00FF1885" w:rsidP="00FF18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Payment Processing:</w:t>
      </w:r>
      <w:r w:rsidRPr="00FF1885">
        <w:rPr>
          <w:rFonts w:ascii="Times New Roman" w:eastAsia="Times New Roman" w:hAnsi="Times New Roman" w:cs="Times New Roman"/>
          <w:kern w:val="0"/>
          <w:sz w:val="24"/>
          <w:szCs w:val="24"/>
          <w:lang w:eastAsia="en-IN"/>
          <w14:ligatures w14:val="none"/>
        </w:rPr>
        <w:t xml:space="preserve"> Manages internal and external payments, including ACH, wire transfers, and SWIFT transactions.</w:t>
      </w:r>
    </w:p>
    <w:p w14:paraId="7A2CBD5F" w14:textId="77777777" w:rsidR="00FF1885" w:rsidRPr="00FF1885" w:rsidRDefault="00FF1885" w:rsidP="00FF18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Deposit Processing:</w:t>
      </w:r>
      <w:r w:rsidRPr="00FF1885">
        <w:rPr>
          <w:rFonts w:ascii="Times New Roman" w:eastAsia="Times New Roman" w:hAnsi="Times New Roman" w:cs="Times New Roman"/>
          <w:kern w:val="0"/>
          <w:sz w:val="24"/>
          <w:szCs w:val="24"/>
          <w:lang w:eastAsia="en-IN"/>
          <w14:ligatures w14:val="none"/>
        </w:rPr>
        <w:t xml:space="preserve"> Handles cash deposits, checks, and direct deposits.</w:t>
      </w:r>
    </w:p>
    <w:p w14:paraId="2169ED82" w14:textId="77777777" w:rsidR="00FF1885" w:rsidRPr="00FF1885" w:rsidRDefault="00FF1885" w:rsidP="00FF18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Withdrawal Processing:</w:t>
      </w:r>
      <w:r w:rsidRPr="00FF1885">
        <w:rPr>
          <w:rFonts w:ascii="Times New Roman" w:eastAsia="Times New Roman" w:hAnsi="Times New Roman" w:cs="Times New Roman"/>
          <w:kern w:val="0"/>
          <w:sz w:val="24"/>
          <w:szCs w:val="24"/>
          <w:lang w:eastAsia="en-IN"/>
          <w14:ligatures w14:val="none"/>
        </w:rPr>
        <w:t xml:space="preserve"> Manages cash withdrawals, checks, and electronic transfers.</w:t>
      </w:r>
    </w:p>
    <w:p w14:paraId="77C961C6" w14:textId="77777777" w:rsidR="00FF1885" w:rsidRPr="00FF1885" w:rsidRDefault="00FF1885" w:rsidP="00FF18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General Ledger:</w:t>
      </w:r>
    </w:p>
    <w:p w14:paraId="03B8E910" w14:textId="77777777" w:rsidR="00FF1885" w:rsidRPr="00FF1885" w:rsidRDefault="00FF1885" w:rsidP="00FF18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Accounting Module:</w:t>
      </w:r>
      <w:r w:rsidRPr="00FF1885">
        <w:rPr>
          <w:rFonts w:ascii="Times New Roman" w:eastAsia="Times New Roman" w:hAnsi="Times New Roman" w:cs="Times New Roman"/>
          <w:kern w:val="0"/>
          <w:sz w:val="24"/>
          <w:szCs w:val="24"/>
          <w:lang w:eastAsia="en-IN"/>
          <w14:ligatures w14:val="none"/>
        </w:rPr>
        <w:t xml:space="preserve"> Records all financial transactions and maintains the bank's financial statements.</w:t>
      </w:r>
    </w:p>
    <w:p w14:paraId="67D1AF4D" w14:textId="77777777" w:rsidR="00FF1885" w:rsidRPr="00FF1885" w:rsidRDefault="00FF1885" w:rsidP="00FF18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Reconciliation:</w:t>
      </w:r>
      <w:r w:rsidRPr="00FF1885">
        <w:rPr>
          <w:rFonts w:ascii="Times New Roman" w:eastAsia="Times New Roman" w:hAnsi="Times New Roman" w:cs="Times New Roman"/>
          <w:kern w:val="0"/>
          <w:sz w:val="24"/>
          <w:szCs w:val="24"/>
          <w:lang w:eastAsia="en-IN"/>
          <w14:ligatures w14:val="none"/>
        </w:rPr>
        <w:t xml:space="preserve"> Ensures that all transactions are accurately reflected in the general ledger.</w:t>
      </w:r>
    </w:p>
    <w:p w14:paraId="723F086B" w14:textId="77777777" w:rsidR="00FF1885" w:rsidRPr="00FF1885" w:rsidRDefault="00FF1885" w:rsidP="00FF18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Risk Management:</w:t>
      </w:r>
    </w:p>
    <w:p w14:paraId="7732DCD7" w14:textId="77777777" w:rsidR="00FF1885" w:rsidRPr="00FF1885" w:rsidRDefault="00FF1885" w:rsidP="00FF18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Credit Risk Management:</w:t>
      </w:r>
      <w:r w:rsidRPr="00FF1885">
        <w:rPr>
          <w:rFonts w:ascii="Times New Roman" w:eastAsia="Times New Roman" w:hAnsi="Times New Roman" w:cs="Times New Roman"/>
          <w:kern w:val="0"/>
          <w:sz w:val="24"/>
          <w:szCs w:val="24"/>
          <w:lang w:eastAsia="en-IN"/>
          <w14:ligatures w14:val="none"/>
        </w:rPr>
        <w:t xml:space="preserve"> Assesses and monitors the risk of loan defaults.</w:t>
      </w:r>
    </w:p>
    <w:p w14:paraId="754F1A90" w14:textId="77777777" w:rsidR="00FF1885" w:rsidRPr="00FF1885" w:rsidRDefault="00FF1885" w:rsidP="00FF18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Operational Risk Management:</w:t>
      </w:r>
      <w:r w:rsidRPr="00FF1885">
        <w:rPr>
          <w:rFonts w:ascii="Times New Roman" w:eastAsia="Times New Roman" w:hAnsi="Times New Roman" w:cs="Times New Roman"/>
          <w:kern w:val="0"/>
          <w:sz w:val="24"/>
          <w:szCs w:val="24"/>
          <w:lang w:eastAsia="en-IN"/>
          <w14:ligatures w14:val="none"/>
        </w:rPr>
        <w:t xml:space="preserve"> Identifies and mitigates risks in daily operations.</w:t>
      </w:r>
    </w:p>
    <w:p w14:paraId="76BB0D41" w14:textId="77777777" w:rsidR="00FF1885" w:rsidRPr="00FF1885" w:rsidRDefault="00FF1885" w:rsidP="00FF18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Market Risk Management:</w:t>
      </w:r>
      <w:r w:rsidRPr="00FF1885">
        <w:rPr>
          <w:rFonts w:ascii="Times New Roman" w:eastAsia="Times New Roman" w:hAnsi="Times New Roman" w:cs="Times New Roman"/>
          <w:kern w:val="0"/>
          <w:sz w:val="24"/>
          <w:szCs w:val="24"/>
          <w:lang w:eastAsia="en-IN"/>
          <w14:ligatures w14:val="none"/>
        </w:rPr>
        <w:t xml:space="preserve"> Manages exposure to market fluctuations.</w:t>
      </w:r>
    </w:p>
    <w:p w14:paraId="00F87C11" w14:textId="77777777" w:rsidR="00FF1885" w:rsidRPr="00FF1885" w:rsidRDefault="00FF1885" w:rsidP="00FF18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Compliance and Reporting:</w:t>
      </w:r>
    </w:p>
    <w:p w14:paraId="57BC389E" w14:textId="77777777" w:rsidR="00FF1885" w:rsidRPr="00FF1885" w:rsidRDefault="00FF1885" w:rsidP="00FF18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Regulatory Compliance:</w:t>
      </w:r>
      <w:r w:rsidRPr="00FF1885">
        <w:rPr>
          <w:rFonts w:ascii="Times New Roman" w:eastAsia="Times New Roman" w:hAnsi="Times New Roman" w:cs="Times New Roman"/>
          <w:kern w:val="0"/>
          <w:sz w:val="24"/>
          <w:szCs w:val="24"/>
          <w:lang w:eastAsia="en-IN"/>
          <w14:ligatures w14:val="none"/>
        </w:rPr>
        <w:t xml:space="preserve"> Ensures adherence to banking regulations and standards.</w:t>
      </w:r>
    </w:p>
    <w:p w14:paraId="6AD4F830" w14:textId="77777777" w:rsidR="00FF1885" w:rsidRPr="00FF1885" w:rsidRDefault="00FF1885" w:rsidP="00FF18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Reporting:</w:t>
      </w:r>
      <w:r w:rsidRPr="00FF1885">
        <w:rPr>
          <w:rFonts w:ascii="Times New Roman" w:eastAsia="Times New Roman" w:hAnsi="Times New Roman" w:cs="Times New Roman"/>
          <w:kern w:val="0"/>
          <w:sz w:val="24"/>
          <w:szCs w:val="24"/>
          <w:lang w:eastAsia="en-IN"/>
          <w14:ligatures w14:val="none"/>
        </w:rPr>
        <w:t xml:space="preserve"> Generates reports for regulatory bodies, internal audits, and management.</w:t>
      </w:r>
    </w:p>
    <w:p w14:paraId="0742393C" w14:textId="77777777" w:rsidR="00FF1885" w:rsidRPr="00FF1885" w:rsidRDefault="00FF1885" w:rsidP="00FF18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Channel Integration:</w:t>
      </w:r>
    </w:p>
    <w:p w14:paraId="129A6693" w14:textId="77777777" w:rsidR="00FF1885" w:rsidRPr="00FF1885" w:rsidRDefault="00FF1885" w:rsidP="00FF18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Branch Banking:</w:t>
      </w:r>
      <w:r w:rsidRPr="00FF1885">
        <w:rPr>
          <w:rFonts w:ascii="Times New Roman" w:eastAsia="Times New Roman" w:hAnsi="Times New Roman" w:cs="Times New Roman"/>
          <w:kern w:val="0"/>
          <w:sz w:val="24"/>
          <w:szCs w:val="24"/>
          <w:lang w:eastAsia="en-IN"/>
          <w14:ligatures w14:val="none"/>
        </w:rPr>
        <w:t xml:space="preserve"> Manages transactions and services conducted at physical bank branches.</w:t>
      </w:r>
    </w:p>
    <w:p w14:paraId="485DDC96" w14:textId="77777777" w:rsidR="00FF1885" w:rsidRPr="00FF1885" w:rsidRDefault="00FF1885" w:rsidP="00FF18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Online Banking:</w:t>
      </w:r>
      <w:r w:rsidRPr="00FF1885">
        <w:rPr>
          <w:rFonts w:ascii="Times New Roman" w:eastAsia="Times New Roman" w:hAnsi="Times New Roman" w:cs="Times New Roman"/>
          <w:kern w:val="0"/>
          <w:sz w:val="24"/>
          <w:szCs w:val="24"/>
          <w:lang w:eastAsia="en-IN"/>
          <w14:ligatures w14:val="none"/>
        </w:rPr>
        <w:t xml:space="preserve"> Facilitates internet-based transactions and account management.</w:t>
      </w:r>
    </w:p>
    <w:p w14:paraId="53E42F66" w14:textId="77777777" w:rsidR="00FF1885" w:rsidRPr="00FF1885" w:rsidRDefault="00FF1885" w:rsidP="00FF18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lastRenderedPageBreak/>
        <w:t>Mobile Banking:</w:t>
      </w:r>
      <w:r w:rsidRPr="00FF1885">
        <w:rPr>
          <w:rFonts w:ascii="Times New Roman" w:eastAsia="Times New Roman" w:hAnsi="Times New Roman" w:cs="Times New Roman"/>
          <w:kern w:val="0"/>
          <w:sz w:val="24"/>
          <w:szCs w:val="24"/>
          <w:lang w:eastAsia="en-IN"/>
          <w14:ligatures w14:val="none"/>
        </w:rPr>
        <w:t xml:space="preserve"> Provides banking services through mobile applications.</w:t>
      </w:r>
    </w:p>
    <w:p w14:paraId="73FB2BC7" w14:textId="77777777" w:rsidR="00FF1885" w:rsidRPr="00FF1885" w:rsidRDefault="00FF1885" w:rsidP="00FF18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ATM Management:</w:t>
      </w:r>
      <w:r w:rsidRPr="00FF1885">
        <w:rPr>
          <w:rFonts w:ascii="Times New Roman" w:eastAsia="Times New Roman" w:hAnsi="Times New Roman" w:cs="Times New Roman"/>
          <w:kern w:val="0"/>
          <w:sz w:val="24"/>
          <w:szCs w:val="24"/>
          <w:lang w:eastAsia="en-IN"/>
          <w14:ligatures w14:val="none"/>
        </w:rPr>
        <w:t xml:space="preserve"> Integrates with Automated Teller Machines for cash withdrawals and deposits.</w:t>
      </w:r>
    </w:p>
    <w:p w14:paraId="05CB5553" w14:textId="77777777" w:rsidR="00FF1885" w:rsidRPr="00FF1885" w:rsidRDefault="00FF1885" w:rsidP="00FF18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Call Center Integration:</w:t>
      </w:r>
      <w:r w:rsidRPr="00FF1885">
        <w:rPr>
          <w:rFonts w:ascii="Times New Roman" w:eastAsia="Times New Roman" w:hAnsi="Times New Roman" w:cs="Times New Roman"/>
          <w:kern w:val="0"/>
          <w:sz w:val="24"/>
          <w:szCs w:val="24"/>
          <w:lang w:eastAsia="en-IN"/>
          <w14:ligatures w14:val="none"/>
        </w:rPr>
        <w:t xml:space="preserve"> Supports customer service operations through phone banking.</w:t>
      </w:r>
    </w:p>
    <w:p w14:paraId="64951782" w14:textId="77777777" w:rsidR="00FF1885" w:rsidRPr="00FF1885" w:rsidRDefault="00FF1885" w:rsidP="00FF188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Security and Fraud Management:</w:t>
      </w:r>
    </w:p>
    <w:p w14:paraId="46B3C592" w14:textId="77777777" w:rsidR="00FF1885" w:rsidRPr="00FF1885" w:rsidRDefault="00FF1885" w:rsidP="00FF18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Authentication and Authorization:</w:t>
      </w:r>
      <w:r w:rsidRPr="00FF1885">
        <w:rPr>
          <w:rFonts w:ascii="Times New Roman" w:eastAsia="Times New Roman" w:hAnsi="Times New Roman" w:cs="Times New Roman"/>
          <w:kern w:val="0"/>
          <w:sz w:val="24"/>
          <w:szCs w:val="24"/>
          <w:lang w:eastAsia="en-IN"/>
          <w14:ligatures w14:val="none"/>
        </w:rPr>
        <w:t xml:space="preserve"> Ensures secure access to the banking system.</w:t>
      </w:r>
    </w:p>
    <w:p w14:paraId="79AF48BA" w14:textId="77777777" w:rsidR="00FF1885" w:rsidRPr="00FF1885" w:rsidRDefault="00FF1885" w:rsidP="00FF188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Fraud Detection:</w:t>
      </w:r>
      <w:r w:rsidRPr="00FF1885">
        <w:rPr>
          <w:rFonts w:ascii="Times New Roman" w:eastAsia="Times New Roman" w:hAnsi="Times New Roman" w:cs="Times New Roman"/>
          <w:kern w:val="0"/>
          <w:sz w:val="24"/>
          <w:szCs w:val="24"/>
          <w:lang w:eastAsia="en-IN"/>
          <w14:ligatures w14:val="none"/>
        </w:rPr>
        <w:t xml:space="preserve"> Monitors transactions for suspicious activity and potential fraud.</w:t>
      </w:r>
    </w:p>
    <w:p w14:paraId="54860DD7" w14:textId="77777777" w:rsidR="00FF1885" w:rsidRPr="00FF1885" w:rsidRDefault="00FF1885" w:rsidP="00FF1885">
      <w:pPr>
        <w:rPr>
          <w:rFonts w:ascii="Times New Roman" w:hAnsi="Times New Roman" w:cs="Times New Roman"/>
          <w:b/>
          <w:bCs/>
          <w:sz w:val="24"/>
          <w:szCs w:val="24"/>
          <w:lang w:eastAsia="en-IN"/>
        </w:rPr>
      </w:pPr>
      <w:r w:rsidRPr="00FF1885">
        <w:rPr>
          <w:rFonts w:ascii="Times New Roman" w:hAnsi="Times New Roman" w:cs="Times New Roman"/>
          <w:b/>
          <w:bCs/>
          <w:sz w:val="24"/>
          <w:szCs w:val="24"/>
          <w:lang w:eastAsia="en-IN"/>
        </w:rPr>
        <w:t>Features and Functionalities:</w:t>
      </w:r>
    </w:p>
    <w:p w14:paraId="35CDDE21" w14:textId="77777777" w:rsidR="00FF1885" w:rsidRPr="00FF1885" w:rsidRDefault="00FF1885" w:rsidP="00FF18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24/7 Availability:</w:t>
      </w:r>
      <w:r w:rsidRPr="00FF1885">
        <w:rPr>
          <w:rFonts w:ascii="Times New Roman" w:eastAsia="Times New Roman" w:hAnsi="Times New Roman" w:cs="Times New Roman"/>
          <w:kern w:val="0"/>
          <w:sz w:val="24"/>
          <w:szCs w:val="24"/>
          <w:lang w:eastAsia="en-IN"/>
          <w14:ligatures w14:val="none"/>
        </w:rPr>
        <w:t xml:space="preserve"> Allows customers to access banking services anytime, anywhere.</w:t>
      </w:r>
    </w:p>
    <w:p w14:paraId="35CF567B" w14:textId="77777777" w:rsidR="00FF1885" w:rsidRPr="00FF1885" w:rsidRDefault="00FF1885" w:rsidP="00FF18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Real-time Processing:</w:t>
      </w:r>
      <w:r w:rsidRPr="00FF1885">
        <w:rPr>
          <w:rFonts w:ascii="Times New Roman" w:eastAsia="Times New Roman" w:hAnsi="Times New Roman" w:cs="Times New Roman"/>
          <w:kern w:val="0"/>
          <w:sz w:val="24"/>
          <w:szCs w:val="24"/>
          <w:lang w:eastAsia="en-IN"/>
          <w14:ligatures w14:val="none"/>
        </w:rPr>
        <w:t xml:space="preserve"> Ensures that transactions are processed instantly.</w:t>
      </w:r>
    </w:p>
    <w:p w14:paraId="6E3572E4" w14:textId="77777777" w:rsidR="00FF1885" w:rsidRPr="00FF1885" w:rsidRDefault="00FF1885" w:rsidP="00FF18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Scalability:</w:t>
      </w:r>
      <w:r w:rsidRPr="00FF1885">
        <w:rPr>
          <w:rFonts w:ascii="Times New Roman" w:eastAsia="Times New Roman" w:hAnsi="Times New Roman" w:cs="Times New Roman"/>
          <w:kern w:val="0"/>
          <w:sz w:val="24"/>
          <w:szCs w:val="24"/>
          <w:lang w:eastAsia="en-IN"/>
          <w14:ligatures w14:val="none"/>
        </w:rPr>
        <w:t xml:space="preserve"> Capable of handling the growing number of transactions and accounts.</w:t>
      </w:r>
    </w:p>
    <w:p w14:paraId="1385763D" w14:textId="77777777" w:rsidR="00FF1885" w:rsidRPr="00FF1885" w:rsidRDefault="00FF1885" w:rsidP="00FF18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Interoperability:</w:t>
      </w:r>
      <w:r w:rsidRPr="00FF1885">
        <w:rPr>
          <w:rFonts w:ascii="Times New Roman" w:eastAsia="Times New Roman" w:hAnsi="Times New Roman" w:cs="Times New Roman"/>
          <w:kern w:val="0"/>
          <w:sz w:val="24"/>
          <w:szCs w:val="24"/>
          <w:lang w:eastAsia="en-IN"/>
          <w14:ligatures w14:val="none"/>
        </w:rPr>
        <w:t xml:space="preserve"> Integrates with other financial systems and third-party applications.</w:t>
      </w:r>
    </w:p>
    <w:p w14:paraId="0215BABC" w14:textId="77777777" w:rsidR="00FF1885" w:rsidRPr="00FF1885" w:rsidRDefault="00FF1885" w:rsidP="00FF18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Customization:</w:t>
      </w:r>
      <w:r w:rsidRPr="00FF1885">
        <w:rPr>
          <w:rFonts w:ascii="Times New Roman" w:eastAsia="Times New Roman" w:hAnsi="Times New Roman" w:cs="Times New Roman"/>
          <w:kern w:val="0"/>
          <w:sz w:val="24"/>
          <w:szCs w:val="24"/>
          <w:lang w:eastAsia="en-IN"/>
          <w14:ligatures w14:val="none"/>
        </w:rPr>
        <w:t xml:space="preserve"> Offers flexible configurations to meet specific bank requirements.</w:t>
      </w:r>
    </w:p>
    <w:p w14:paraId="16A97718" w14:textId="77777777" w:rsidR="00FF1885" w:rsidRPr="00FF1885" w:rsidRDefault="00FF1885" w:rsidP="00FF1885">
      <w:pPr>
        <w:rPr>
          <w:b/>
          <w:bCs/>
          <w:sz w:val="24"/>
          <w:szCs w:val="24"/>
          <w:lang w:eastAsia="en-IN"/>
        </w:rPr>
      </w:pPr>
      <w:r w:rsidRPr="00FF1885">
        <w:rPr>
          <w:b/>
          <w:bCs/>
          <w:sz w:val="24"/>
          <w:szCs w:val="24"/>
          <w:lang w:eastAsia="en-IN"/>
        </w:rPr>
        <w:t>Benefits:</w:t>
      </w:r>
    </w:p>
    <w:p w14:paraId="7E4AA16B" w14:textId="77777777" w:rsidR="00FF1885" w:rsidRPr="00FF1885" w:rsidRDefault="00FF1885" w:rsidP="00FF18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Operational Efficiency:</w:t>
      </w:r>
      <w:r w:rsidRPr="00FF1885">
        <w:rPr>
          <w:rFonts w:ascii="Times New Roman" w:eastAsia="Times New Roman" w:hAnsi="Times New Roman" w:cs="Times New Roman"/>
          <w:kern w:val="0"/>
          <w:sz w:val="24"/>
          <w:szCs w:val="24"/>
          <w:lang w:eastAsia="en-IN"/>
          <w14:ligatures w14:val="none"/>
        </w:rPr>
        <w:t xml:space="preserve"> Streamlines processes and reduces manual intervention.</w:t>
      </w:r>
    </w:p>
    <w:p w14:paraId="101F8494" w14:textId="77777777" w:rsidR="00FF1885" w:rsidRPr="00FF1885" w:rsidRDefault="00FF1885" w:rsidP="00FF18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Improved Customer Experience:</w:t>
      </w:r>
      <w:r w:rsidRPr="00FF1885">
        <w:rPr>
          <w:rFonts w:ascii="Times New Roman" w:eastAsia="Times New Roman" w:hAnsi="Times New Roman" w:cs="Times New Roman"/>
          <w:kern w:val="0"/>
          <w:sz w:val="24"/>
          <w:szCs w:val="24"/>
          <w:lang w:eastAsia="en-IN"/>
          <w14:ligatures w14:val="none"/>
        </w:rPr>
        <w:t xml:space="preserve"> Provides seamless and consistent services across all channels.</w:t>
      </w:r>
    </w:p>
    <w:p w14:paraId="242DDB3D" w14:textId="77777777" w:rsidR="00FF1885" w:rsidRPr="00FF1885" w:rsidRDefault="00FF1885" w:rsidP="00FF18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Cost Reduction:</w:t>
      </w:r>
      <w:r w:rsidRPr="00FF1885">
        <w:rPr>
          <w:rFonts w:ascii="Times New Roman" w:eastAsia="Times New Roman" w:hAnsi="Times New Roman" w:cs="Times New Roman"/>
          <w:kern w:val="0"/>
          <w:sz w:val="24"/>
          <w:szCs w:val="24"/>
          <w:lang w:eastAsia="en-IN"/>
          <w14:ligatures w14:val="none"/>
        </w:rPr>
        <w:t xml:space="preserve"> Lowers operational costs through automation and better resource management.</w:t>
      </w:r>
    </w:p>
    <w:p w14:paraId="0E4072DA" w14:textId="77777777" w:rsidR="00FF1885" w:rsidRPr="00FF1885" w:rsidRDefault="00FF1885" w:rsidP="00FF18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Enhanced Security:</w:t>
      </w:r>
      <w:r w:rsidRPr="00FF1885">
        <w:rPr>
          <w:rFonts w:ascii="Times New Roman" w:eastAsia="Times New Roman" w:hAnsi="Times New Roman" w:cs="Times New Roman"/>
          <w:kern w:val="0"/>
          <w:sz w:val="24"/>
          <w:szCs w:val="24"/>
          <w:lang w:eastAsia="en-IN"/>
          <w14:ligatures w14:val="none"/>
        </w:rPr>
        <w:t xml:space="preserve"> Protects customer data and reduces the risk of fraud.</w:t>
      </w:r>
    </w:p>
    <w:p w14:paraId="5982D7CE" w14:textId="77777777" w:rsidR="00FF1885" w:rsidRPr="00FF1885" w:rsidRDefault="00FF1885" w:rsidP="00FF18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Regulatory Compliance:</w:t>
      </w:r>
      <w:r w:rsidRPr="00FF1885">
        <w:rPr>
          <w:rFonts w:ascii="Times New Roman" w:eastAsia="Times New Roman" w:hAnsi="Times New Roman" w:cs="Times New Roman"/>
          <w:kern w:val="0"/>
          <w:sz w:val="24"/>
          <w:szCs w:val="24"/>
          <w:lang w:eastAsia="en-IN"/>
          <w14:ligatures w14:val="none"/>
        </w:rPr>
        <w:t xml:space="preserve"> Helps banks stay compliant with ever-changing regulations.</w:t>
      </w:r>
    </w:p>
    <w:p w14:paraId="0B9DE609" w14:textId="77777777" w:rsidR="00FF1885" w:rsidRPr="00FF1885" w:rsidRDefault="00FF1885" w:rsidP="00FF1885">
      <w:pPr>
        <w:rPr>
          <w:b/>
          <w:bCs/>
          <w:sz w:val="24"/>
          <w:szCs w:val="24"/>
          <w:lang w:eastAsia="en-IN"/>
        </w:rPr>
      </w:pPr>
      <w:r w:rsidRPr="00FF1885">
        <w:rPr>
          <w:b/>
          <w:bCs/>
          <w:sz w:val="24"/>
          <w:szCs w:val="24"/>
          <w:lang w:eastAsia="en-IN"/>
        </w:rPr>
        <w:t>Challenges:</w:t>
      </w:r>
    </w:p>
    <w:p w14:paraId="438EA5D6" w14:textId="77777777" w:rsidR="00FF1885" w:rsidRPr="00FF1885" w:rsidRDefault="00FF1885" w:rsidP="00FF18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Implementation Complexity:</w:t>
      </w:r>
      <w:r w:rsidRPr="00FF1885">
        <w:rPr>
          <w:rFonts w:ascii="Times New Roman" w:eastAsia="Times New Roman" w:hAnsi="Times New Roman" w:cs="Times New Roman"/>
          <w:kern w:val="0"/>
          <w:sz w:val="24"/>
          <w:szCs w:val="24"/>
          <w:lang w:eastAsia="en-IN"/>
          <w14:ligatures w14:val="none"/>
        </w:rPr>
        <w:t xml:space="preserve"> Requires significant time and resources to implement.</w:t>
      </w:r>
    </w:p>
    <w:p w14:paraId="527CCFEB" w14:textId="77777777" w:rsidR="00FF1885" w:rsidRPr="00FF1885" w:rsidRDefault="00FF1885" w:rsidP="00FF18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Integration Issues:</w:t>
      </w:r>
      <w:r w:rsidRPr="00FF1885">
        <w:rPr>
          <w:rFonts w:ascii="Times New Roman" w:eastAsia="Times New Roman" w:hAnsi="Times New Roman" w:cs="Times New Roman"/>
          <w:kern w:val="0"/>
          <w:sz w:val="24"/>
          <w:szCs w:val="24"/>
          <w:lang w:eastAsia="en-IN"/>
          <w14:ligatures w14:val="none"/>
        </w:rPr>
        <w:t xml:space="preserve"> Ensuring seamless integration with existing systems can be challenging.</w:t>
      </w:r>
    </w:p>
    <w:p w14:paraId="194147A9" w14:textId="77777777" w:rsidR="00FF1885" w:rsidRPr="00FF1885" w:rsidRDefault="00FF1885" w:rsidP="00FF18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Data Migration:</w:t>
      </w:r>
      <w:r w:rsidRPr="00FF1885">
        <w:rPr>
          <w:rFonts w:ascii="Times New Roman" w:eastAsia="Times New Roman" w:hAnsi="Times New Roman" w:cs="Times New Roman"/>
          <w:kern w:val="0"/>
          <w:sz w:val="24"/>
          <w:szCs w:val="24"/>
          <w:lang w:eastAsia="en-IN"/>
          <w14:ligatures w14:val="none"/>
        </w:rPr>
        <w:t xml:space="preserve"> Migrating data from legacy systems to a new core banking system can be risky and complex.</w:t>
      </w:r>
    </w:p>
    <w:p w14:paraId="7866D756" w14:textId="77777777" w:rsidR="00FF1885" w:rsidRPr="00FF1885" w:rsidRDefault="00FF1885" w:rsidP="00FF18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Continuous Upgrades:</w:t>
      </w:r>
      <w:r w:rsidRPr="00FF1885">
        <w:rPr>
          <w:rFonts w:ascii="Times New Roman" w:eastAsia="Times New Roman" w:hAnsi="Times New Roman" w:cs="Times New Roman"/>
          <w:kern w:val="0"/>
          <w:sz w:val="24"/>
          <w:szCs w:val="24"/>
          <w:lang w:eastAsia="en-IN"/>
          <w14:ligatures w14:val="none"/>
        </w:rPr>
        <w:t xml:space="preserve"> Keeping the system updated with the latest features and security patches.</w:t>
      </w:r>
    </w:p>
    <w:p w14:paraId="1C60003F" w14:textId="77777777" w:rsidR="00FF1885" w:rsidRPr="00FF1885" w:rsidRDefault="00FF1885" w:rsidP="00FF18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High Initial Investment:</w:t>
      </w:r>
      <w:r w:rsidRPr="00FF1885">
        <w:rPr>
          <w:rFonts w:ascii="Times New Roman" w:eastAsia="Times New Roman" w:hAnsi="Times New Roman" w:cs="Times New Roman"/>
          <w:kern w:val="0"/>
          <w:sz w:val="24"/>
          <w:szCs w:val="24"/>
          <w:lang w:eastAsia="en-IN"/>
          <w14:ligatures w14:val="none"/>
        </w:rPr>
        <w:t xml:space="preserve"> Significant upfront costs for purchasing and implementing the system.</w:t>
      </w:r>
    </w:p>
    <w:p w14:paraId="29F62A0F" w14:textId="77777777" w:rsidR="00FF1885" w:rsidRPr="00FF1885" w:rsidRDefault="00FF1885" w:rsidP="00FF1885">
      <w:pPr>
        <w:rPr>
          <w:b/>
          <w:bCs/>
          <w:sz w:val="24"/>
          <w:szCs w:val="24"/>
          <w:lang w:eastAsia="en-IN"/>
        </w:rPr>
      </w:pPr>
      <w:r w:rsidRPr="00FF1885">
        <w:rPr>
          <w:b/>
          <w:bCs/>
          <w:sz w:val="24"/>
          <w:szCs w:val="24"/>
          <w:lang w:eastAsia="en-IN"/>
        </w:rPr>
        <w:t>Popular Core Banking Systems:</w:t>
      </w:r>
    </w:p>
    <w:p w14:paraId="63B84BA0" w14:textId="77777777" w:rsidR="00FF1885" w:rsidRPr="00FF1885" w:rsidRDefault="00FF1885" w:rsidP="00FF18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Finacle by Infosys:</w:t>
      </w:r>
      <w:r w:rsidRPr="00FF1885">
        <w:rPr>
          <w:rFonts w:ascii="Times New Roman" w:eastAsia="Times New Roman" w:hAnsi="Times New Roman" w:cs="Times New Roman"/>
          <w:kern w:val="0"/>
          <w:sz w:val="24"/>
          <w:szCs w:val="24"/>
          <w:lang w:eastAsia="en-IN"/>
          <w14:ligatures w14:val="none"/>
        </w:rPr>
        <w:t xml:space="preserve"> Widely used by banks worldwide for its comprehensive suite of features.</w:t>
      </w:r>
    </w:p>
    <w:p w14:paraId="303A3296" w14:textId="77777777" w:rsidR="00FF1885" w:rsidRPr="00FF1885" w:rsidRDefault="00FF1885" w:rsidP="00FF18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Flexcube by Oracle:</w:t>
      </w:r>
      <w:r w:rsidRPr="00FF1885">
        <w:rPr>
          <w:rFonts w:ascii="Times New Roman" w:eastAsia="Times New Roman" w:hAnsi="Times New Roman" w:cs="Times New Roman"/>
          <w:kern w:val="0"/>
          <w:sz w:val="24"/>
          <w:szCs w:val="24"/>
          <w:lang w:eastAsia="en-IN"/>
          <w14:ligatures w14:val="none"/>
        </w:rPr>
        <w:t xml:space="preserve"> Known for its flexibility and ability to handle complex banking requirements.</w:t>
      </w:r>
    </w:p>
    <w:p w14:paraId="43B368D4" w14:textId="77777777" w:rsidR="00FF1885" w:rsidRPr="00FF1885" w:rsidRDefault="00FF1885" w:rsidP="00FF18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Temenos T24:</w:t>
      </w:r>
      <w:r w:rsidRPr="00FF1885">
        <w:rPr>
          <w:rFonts w:ascii="Times New Roman" w:eastAsia="Times New Roman" w:hAnsi="Times New Roman" w:cs="Times New Roman"/>
          <w:kern w:val="0"/>
          <w:sz w:val="24"/>
          <w:szCs w:val="24"/>
          <w:lang w:eastAsia="en-IN"/>
          <w14:ligatures w14:val="none"/>
        </w:rPr>
        <w:t xml:space="preserve"> Offers a robust platform for retail, corporate, and private banking.</w:t>
      </w:r>
    </w:p>
    <w:p w14:paraId="54C959AB" w14:textId="77777777" w:rsidR="00FF1885" w:rsidRPr="00FF1885" w:rsidRDefault="00FF1885" w:rsidP="00FF18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lastRenderedPageBreak/>
        <w:t>Misys FusionBanking:</w:t>
      </w:r>
      <w:r w:rsidRPr="00FF1885">
        <w:rPr>
          <w:rFonts w:ascii="Times New Roman" w:eastAsia="Times New Roman" w:hAnsi="Times New Roman" w:cs="Times New Roman"/>
          <w:kern w:val="0"/>
          <w:sz w:val="24"/>
          <w:szCs w:val="24"/>
          <w:lang w:eastAsia="en-IN"/>
          <w14:ligatures w14:val="none"/>
        </w:rPr>
        <w:t xml:space="preserve"> Provides integrated solutions for core banking, digital channels, and payments.</w:t>
      </w:r>
    </w:p>
    <w:p w14:paraId="4B81C7FE" w14:textId="77777777" w:rsidR="00FF1885" w:rsidRPr="00FF1885" w:rsidRDefault="00FF1885" w:rsidP="00FF18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SAP for Banking:</w:t>
      </w:r>
      <w:r w:rsidRPr="00FF1885">
        <w:rPr>
          <w:rFonts w:ascii="Times New Roman" w:eastAsia="Times New Roman" w:hAnsi="Times New Roman" w:cs="Times New Roman"/>
          <w:kern w:val="0"/>
          <w:sz w:val="24"/>
          <w:szCs w:val="24"/>
          <w:lang w:eastAsia="en-IN"/>
          <w14:ligatures w14:val="none"/>
        </w:rPr>
        <w:t xml:space="preserve"> Combines core banking functionality with advanced analytics and reporting capabilities.</w:t>
      </w:r>
    </w:p>
    <w:p w14:paraId="4CE23111" w14:textId="77777777" w:rsidR="00FF1885" w:rsidRPr="00FF1885" w:rsidRDefault="00FF1885" w:rsidP="00FF1885">
      <w:pPr>
        <w:rPr>
          <w:b/>
          <w:bCs/>
          <w:sz w:val="24"/>
          <w:szCs w:val="24"/>
          <w:lang w:eastAsia="en-IN"/>
        </w:rPr>
      </w:pPr>
      <w:r w:rsidRPr="00FF1885">
        <w:rPr>
          <w:b/>
          <w:bCs/>
          <w:sz w:val="24"/>
          <w:szCs w:val="24"/>
          <w:lang w:eastAsia="en-IN"/>
        </w:rPr>
        <w:t>Emerging Trends:</w:t>
      </w:r>
    </w:p>
    <w:p w14:paraId="1C813231" w14:textId="77777777" w:rsidR="00FF1885" w:rsidRPr="00FF1885" w:rsidRDefault="00FF1885" w:rsidP="00FF188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Cloud-based Core Banking:</w:t>
      </w:r>
      <w:r w:rsidRPr="00FF1885">
        <w:rPr>
          <w:rFonts w:ascii="Times New Roman" w:eastAsia="Times New Roman" w:hAnsi="Times New Roman" w:cs="Times New Roman"/>
          <w:kern w:val="0"/>
          <w:sz w:val="24"/>
          <w:szCs w:val="24"/>
          <w:lang w:eastAsia="en-IN"/>
          <w14:ligatures w14:val="none"/>
        </w:rPr>
        <w:t xml:space="preserve"> More banks are adopting cloud-based solutions for scalability and cost efficiency.</w:t>
      </w:r>
    </w:p>
    <w:p w14:paraId="236F538D" w14:textId="77777777" w:rsidR="00FF1885" w:rsidRPr="00FF1885" w:rsidRDefault="00FF1885" w:rsidP="00FF188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Open Banking:</w:t>
      </w:r>
      <w:r w:rsidRPr="00FF1885">
        <w:rPr>
          <w:rFonts w:ascii="Times New Roman" w:eastAsia="Times New Roman" w:hAnsi="Times New Roman" w:cs="Times New Roman"/>
          <w:kern w:val="0"/>
          <w:sz w:val="24"/>
          <w:szCs w:val="24"/>
          <w:lang w:eastAsia="en-IN"/>
          <w14:ligatures w14:val="none"/>
        </w:rPr>
        <w:t xml:space="preserve"> Facilitates secure data sharing with third-party providers to offer enhanced services.</w:t>
      </w:r>
    </w:p>
    <w:p w14:paraId="00E50239" w14:textId="77777777" w:rsidR="00FF1885" w:rsidRPr="00FF1885" w:rsidRDefault="00FF1885" w:rsidP="00FF188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Artificial Intelligence and Machine Learning:</w:t>
      </w:r>
      <w:r w:rsidRPr="00FF1885">
        <w:rPr>
          <w:rFonts w:ascii="Times New Roman" w:eastAsia="Times New Roman" w:hAnsi="Times New Roman" w:cs="Times New Roman"/>
          <w:kern w:val="0"/>
          <w:sz w:val="24"/>
          <w:szCs w:val="24"/>
          <w:lang w:eastAsia="en-IN"/>
          <w14:ligatures w14:val="none"/>
        </w:rPr>
        <w:t xml:space="preserve"> Enhances fraud detection, customer service, and personalized banking experiences.</w:t>
      </w:r>
    </w:p>
    <w:p w14:paraId="6C92E872" w14:textId="77777777" w:rsidR="00FF1885" w:rsidRPr="00FF1885" w:rsidRDefault="00FF1885" w:rsidP="00FF188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Blockchain Technology:</w:t>
      </w:r>
      <w:r w:rsidRPr="00FF1885">
        <w:rPr>
          <w:rFonts w:ascii="Times New Roman" w:eastAsia="Times New Roman" w:hAnsi="Times New Roman" w:cs="Times New Roman"/>
          <w:kern w:val="0"/>
          <w:sz w:val="24"/>
          <w:szCs w:val="24"/>
          <w:lang w:eastAsia="en-IN"/>
          <w14:ligatures w14:val="none"/>
        </w:rPr>
        <w:t xml:space="preserve"> Improves transparency, security, and efficiency in transaction processing.</w:t>
      </w:r>
    </w:p>
    <w:p w14:paraId="5AEC4FE8" w14:textId="77777777" w:rsidR="00FF1885" w:rsidRDefault="00FF1885" w:rsidP="00FF188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API Integration:</w:t>
      </w:r>
      <w:r w:rsidRPr="00FF1885">
        <w:rPr>
          <w:rFonts w:ascii="Times New Roman" w:eastAsia="Times New Roman" w:hAnsi="Times New Roman" w:cs="Times New Roman"/>
          <w:kern w:val="0"/>
          <w:sz w:val="24"/>
          <w:szCs w:val="24"/>
          <w:lang w:eastAsia="en-IN"/>
          <w14:ligatures w14:val="none"/>
        </w:rPr>
        <w:t xml:space="preserve"> Enables seamless connectivity between core banking systems and fintech applications.</w:t>
      </w:r>
    </w:p>
    <w:p w14:paraId="42FAC591" w14:textId="77777777" w:rsidR="00FF1885" w:rsidRPr="00FF1885" w:rsidRDefault="00FF1885" w:rsidP="00FF18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Market Size and Growth:</w:t>
      </w:r>
    </w:p>
    <w:p w14:paraId="297A1688" w14:textId="77777777" w:rsidR="00FF1885" w:rsidRPr="00FF1885" w:rsidRDefault="00FF1885" w:rsidP="00FF188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kern w:val="0"/>
          <w:sz w:val="24"/>
          <w:szCs w:val="24"/>
          <w:lang w:eastAsia="en-IN"/>
          <w14:ligatures w14:val="none"/>
        </w:rPr>
        <w:t>The global core banking software market is experiencing significant growth. Estimates suggest the market size was valued at around USD 14.54 billion in 2023, and is projected to reach USD 62.75 billion by 2032, with a Compound Annual Growth Rate (CAGR) of around 17.7% [Fortune Business Insights].</w:t>
      </w:r>
    </w:p>
    <w:p w14:paraId="4BBF247D" w14:textId="77777777" w:rsidR="00FF1885" w:rsidRPr="00FF1885" w:rsidRDefault="00FF1885" w:rsidP="00FF188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kern w:val="0"/>
          <w:sz w:val="24"/>
          <w:szCs w:val="24"/>
          <w:lang w:eastAsia="en-IN"/>
          <w14:ligatures w14:val="none"/>
        </w:rPr>
        <w:t>North America is expected to be a major driver of this growth, with a projected CAGR of 14.2% [Straits Research].</w:t>
      </w:r>
    </w:p>
    <w:p w14:paraId="7EE7BB61" w14:textId="77777777" w:rsidR="00FF1885" w:rsidRPr="00FF1885" w:rsidRDefault="00FF1885" w:rsidP="00FF18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b/>
          <w:bCs/>
          <w:kern w:val="0"/>
          <w:sz w:val="24"/>
          <w:szCs w:val="24"/>
          <w:lang w:eastAsia="en-IN"/>
          <w14:ligatures w14:val="none"/>
        </w:rPr>
        <w:t>System Adoption and Trends:</w:t>
      </w:r>
    </w:p>
    <w:p w14:paraId="1B0C6EA1" w14:textId="77777777" w:rsidR="00FF1885" w:rsidRPr="00FF1885" w:rsidRDefault="00FF1885" w:rsidP="00FF188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kern w:val="0"/>
          <w:sz w:val="24"/>
          <w:szCs w:val="24"/>
          <w:lang w:eastAsia="en-IN"/>
          <w14:ligatures w14:val="none"/>
        </w:rPr>
        <w:t>Cloud adoption is a major trend in core banking systems. The Enterprise Cloud Index (ECI) suggests cloud adoption in banking and financial services is expected to double in the next three years, rising from 26% to 56% [Fortune Business Insights].</w:t>
      </w:r>
    </w:p>
    <w:p w14:paraId="46FCC9AA" w14:textId="77777777" w:rsidR="00FF1885" w:rsidRDefault="00FF1885" w:rsidP="00FF188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kern w:val="0"/>
          <w:sz w:val="24"/>
          <w:szCs w:val="24"/>
          <w:lang w:eastAsia="en-IN"/>
          <w14:ligatures w14:val="none"/>
        </w:rPr>
        <w:t>This growth is driven by factors like the increasing need for scalability, security, and integration with other financial technologies.</w:t>
      </w:r>
    </w:p>
    <w:p w14:paraId="55D3634D" w14:textId="77777777" w:rsidR="00681916" w:rsidRPr="00681916" w:rsidRDefault="00681916" w:rsidP="00681916">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Sure! Here is a summary of some key statistical data related to core banking systems presented in a tabular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5633"/>
      </w:tblGrid>
      <w:tr w:rsidR="00681916" w:rsidRPr="00681916" w14:paraId="342C04DF" w14:textId="77777777" w:rsidTr="00681916">
        <w:trPr>
          <w:tblHeader/>
          <w:tblCellSpacing w:w="15" w:type="dxa"/>
        </w:trPr>
        <w:tc>
          <w:tcPr>
            <w:tcW w:w="0" w:type="auto"/>
            <w:tcBorders>
              <w:top w:val="single" w:sz="4" w:space="0" w:color="auto"/>
              <w:left w:val="single" w:sz="4" w:space="0" w:color="auto"/>
              <w:right w:val="single" w:sz="4" w:space="0" w:color="auto"/>
            </w:tcBorders>
            <w:vAlign w:val="center"/>
            <w:hideMark/>
          </w:tcPr>
          <w:p w14:paraId="29957304" w14:textId="77777777" w:rsidR="00681916" w:rsidRPr="00681916" w:rsidRDefault="00681916" w:rsidP="00681916">
            <w:pPr>
              <w:spacing w:after="0" w:line="240" w:lineRule="auto"/>
              <w:jc w:val="center"/>
              <w:rPr>
                <w:rFonts w:ascii="Times New Roman" w:eastAsia="Times New Roman" w:hAnsi="Times New Roman" w:cs="Times New Roman"/>
                <w:b/>
                <w:bCs/>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Statistic</w:t>
            </w:r>
          </w:p>
        </w:tc>
        <w:tc>
          <w:tcPr>
            <w:tcW w:w="0" w:type="auto"/>
            <w:tcBorders>
              <w:top w:val="single" w:sz="4" w:space="0" w:color="auto"/>
              <w:right w:val="single" w:sz="4" w:space="0" w:color="auto"/>
            </w:tcBorders>
            <w:vAlign w:val="center"/>
            <w:hideMark/>
          </w:tcPr>
          <w:p w14:paraId="656A2576" w14:textId="77777777" w:rsidR="00681916" w:rsidRPr="00681916" w:rsidRDefault="00681916" w:rsidP="00681916">
            <w:pPr>
              <w:spacing w:after="0" w:line="240" w:lineRule="auto"/>
              <w:jc w:val="center"/>
              <w:rPr>
                <w:rFonts w:ascii="Times New Roman" w:eastAsia="Times New Roman" w:hAnsi="Times New Roman" w:cs="Times New Roman"/>
                <w:b/>
                <w:bCs/>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Description</w:t>
            </w:r>
          </w:p>
        </w:tc>
      </w:tr>
      <w:tr w:rsidR="00681916" w:rsidRPr="00681916" w14:paraId="724FBCE3" w14:textId="77777777" w:rsidTr="00681916">
        <w:trPr>
          <w:tblCellSpacing w:w="15" w:type="dxa"/>
        </w:trPr>
        <w:tc>
          <w:tcPr>
            <w:tcW w:w="0" w:type="auto"/>
            <w:tcBorders>
              <w:left w:val="single" w:sz="4" w:space="0" w:color="auto"/>
              <w:right w:val="single" w:sz="4" w:space="0" w:color="auto"/>
            </w:tcBorders>
            <w:vAlign w:val="center"/>
            <w:hideMark/>
          </w:tcPr>
          <w:p w14:paraId="3B3A29CC"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CAGR (Compound Annual Growth Rate)</w:t>
            </w:r>
          </w:p>
        </w:tc>
        <w:tc>
          <w:tcPr>
            <w:tcW w:w="0" w:type="auto"/>
            <w:tcBorders>
              <w:right w:val="single" w:sz="4" w:space="0" w:color="auto"/>
            </w:tcBorders>
            <w:vAlign w:val="center"/>
            <w:hideMark/>
          </w:tcPr>
          <w:p w14:paraId="41624722"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7.8% (2023-2028)</w:t>
            </w:r>
          </w:p>
        </w:tc>
      </w:tr>
      <w:tr w:rsidR="00681916" w:rsidRPr="00681916" w14:paraId="0BC1B491" w14:textId="77777777" w:rsidTr="00681916">
        <w:trPr>
          <w:tblCellSpacing w:w="15" w:type="dxa"/>
        </w:trPr>
        <w:tc>
          <w:tcPr>
            <w:tcW w:w="0" w:type="auto"/>
            <w:tcBorders>
              <w:left w:val="single" w:sz="4" w:space="0" w:color="auto"/>
              <w:right w:val="single" w:sz="4" w:space="0" w:color="auto"/>
            </w:tcBorders>
            <w:vAlign w:val="center"/>
            <w:hideMark/>
          </w:tcPr>
          <w:p w14:paraId="780E52FD"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Top Regions by Market Share</w:t>
            </w:r>
          </w:p>
        </w:tc>
        <w:tc>
          <w:tcPr>
            <w:tcW w:w="0" w:type="auto"/>
            <w:tcBorders>
              <w:right w:val="single" w:sz="4" w:space="0" w:color="auto"/>
            </w:tcBorders>
            <w:vAlign w:val="center"/>
            <w:hideMark/>
          </w:tcPr>
          <w:p w14:paraId="58929DEF"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North America, Europe, Asia-Pacific</w:t>
            </w:r>
          </w:p>
        </w:tc>
      </w:tr>
      <w:tr w:rsidR="00681916" w:rsidRPr="00681916" w14:paraId="1A04505B" w14:textId="77777777" w:rsidTr="00681916">
        <w:trPr>
          <w:tblCellSpacing w:w="15" w:type="dxa"/>
        </w:trPr>
        <w:tc>
          <w:tcPr>
            <w:tcW w:w="0" w:type="auto"/>
            <w:tcBorders>
              <w:left w:val="single" w:sz="4" w:space="0" w:color="auto"/>
              <w:right w:val="single" w:sz="4" w:space="0" w:color="auto"/>
            </w:tcBorders>
            <w:vAlign w:val="center"/>
            <w:hideMark/>
          </w:tcPr>
          <w:p w14:paraId="2138D0E1"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Percentage of Banks Using Cloud Solutions</w:t>
            </w:r>
          </w:p>
        </w:tc>
        <w:tc>
          <w:tcPr>
            <w:tcW w:w="0" w:type="auto"/>
            <w:tcBorders>
              <w:right w:val="single" w:sz="4" w:space="0" w:color="auto"/>
            </w:tcBorders>
            <w:vAlign w:val="center"/>
            <w:hideMark/>
          </w:tcPr>
          <w:p w14:paraId="1BB2160A"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57% (2023)</w:t>
            </w:r>
          </w:p>
        </w:tc>
      </w:tr>
      <w:tr w:rsidR="00681916" w:rsidRPr="00681916" w14:paraId="4802B5B3" w14:textId="77777777" w:rsidTr="00681916">
        <w:trPr>
          <w:tblCellSpacing w:w="15" w:type="dxa"/>
        </w:trPr>
        <w:tc>
          <w:tcPr>
            <w:tcW w:w="0" w:type="auto"/>
            <w:tcBorders>
              <w:left w:val="single" w:sz="4" w:space="0" w:color="auto"/>
              <w:right w:val="single" w:sz="4" w:space="0" w:color="auto"/>
            </w:tcBorders>
            <w:vAlign w:val="center"/>
            <w:hideMark/>
          </w:tcPr>
          <w:p w14:paraId="328B7AEA"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Leading Core Banking Software Providers</w:t>
            </w:r>
          </w:p>
        </w:tc>
        <w:tc>
          <w:tcPr>
            <w:tcW w:w="0" w:type="auto"/>
            <w:tcBorders>
              <w:right w:val="single" w:sz="4" w:space="0" w:color="auto"/>
            </w:tcBorders>
            <w:vAlign w:val="center"/>
            <w:hideMark/>
          </w:tcPr>
          <w:p w14:paraId="2BF74444"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Finastra, Temenos, FIS, Oracle, Infosys</w:t>
            </w:r>
          </w:p>
        </w:tc>
      </w:tr>
      <w:tr w:rsidR="00681916" w:rsidRPr="00681916" w14:paraId="6E7B9463" w14:textId="77777777" w:rsidTr="00681916">
        <w:trPr>
          <w:tblCellSpacing w:w="15" w:type="dxa"/>
        </w:trPr>
        <w:tc>
          <w:tcPr>
            <w:tcW w:w="0" w:type="auto"/>
            <w:tcBorders>
              <w:left w:val="single" w:sz="4" w:space="0" w:color="auto"/>
              <w:bottom w:val="single" w:sz="4" w:space="0" w:color="auto"/>
              <w:right w:val="single" w:sz="4" w:space="0" w:color="auto"/>
            </w:tcBorders>
            <w:vAlign w:val="center"/>
            <w:hideMark/>
          </w:tcPr>
          <w:p w14:paraId="2B017B6E"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Banks Investing in Digital Transformation</w:t>
            </w:r>
          </w:p>
        </w:tc>
        <w:tc>
          <w:tcPr>
            <w:tcW w:w="0" w:type="auto"/>
            <w:tcBorders>
              <w:bottom w:val="single" w:sz="4" w:space="0" w:color="auto"/>
              <w:right w:val="single" w:sz="4" w:space="0" w:color="auto"/>
            </w:tcBorders>
            <w:vAlign w:val="center"/>
            <w:hideMark/>
          </w:tcPr>
          <w:p w14:paraId="72E8F7E9"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90% of global banks</w:t>
            </w:r>
          </w:p>
        </w:tc>
      </w:tr>
      <w:tr w:rsidR="00681916" w:rsidRPr="00681916" w14:paraId="521EB53F" w14:textId="77777777" w:rsidTr="00681916">
        <w:trPr>
          <w:tblCellSpacing w:w="15" w:type="dxa"/>
        </w:trPr>
        <w:tc>
          <w:tcPr>
            <w:tcW w:w="0" w:type="auto"/>
            <w:tcBorders>
              <w:top w:val="single" w:sz="4" w:space="0" w:color="auto"/>
              <w:left w:val="single" w:sz="4" w:space="0" w:color="auto"/>
            </w:tcBorders>
            <w:vAlign w:val="center"/>
            <w:hideMark/>
          </w:tcPr>
          <w:p w14:paraId="15F885CA"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lastRenderedPageBreak/>
              <w:t>Average Annual IT Spending by Banks</w:t>
            </w:r>
          </w:p>
        </w:tc>
        <w:tc>
          <w:tcPr>
            <w:tcW w:w="0" w:type="auto"/>
            <w:tcBorders>
              <w:top w:val="single" w:sz="4" w:space="0" w:color="auto"/>
              <w:left w:val="single" w:sz="4" w:space="0" w:color="auto"/>
              <w:right w:val="single" w:sz="4" w:space="0" w:color="auto"/>
            </w:tcBorders>
            <w:vAlign w:val="center"/>
            <w:hideMark/>
          </w:tcPr>
          <w:p w14:paraId="7A31588B"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USD 300-500 million for large banks</w:t>
            </w:r>
          </w:p>
        </w:tc>
      </w:tr>
      <w:tr w:rsidR="00681916" w:rsidRPr="00681916" w14:paraId="707AD78F" w14:textId="77777777" w:rsidTr="00681916">
        <w:trPr>
          <w:tblCellSpacing w:w="15" w:type="dxa"/>
        </w:trPr>
        <w:tc>
          <w:tcPr>
            <w:tcW w:w="0" w:type="auto"/>
            <w:tcBorders>
              <w:left w:val="single" w:sz="4" w:space="0" w:color="auto"/>
            </w:tcBorders>
            <w:vAlign w:val="center"/>
            <w:hideMark/>
          </w:tcPr>
          <w:p w14:paraId="7F1C0953"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Core Banking System Replacement Cycle</w:t>
            </w:r>
          </w:p>
        </w:tc>
        <w:tc>
          <w:tcPr>
            <w:tcW w:w="0" w:type="auto"/>
            <w:tcBorders>
              <w:left w:val="single" w:sz="4" w:space="0" w:color="auto"/>
              <w:right w:val="single" w:sz="4" w:space="0" w:color="auto"/>
            </w:tcBorders>
            <w:vAlign w:val="center"/>
            <w:hideMark/>
          </w:tcPr>
          <w:p w14:paraId="719EB461"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Every 5-10 years</w:t>
            </w:r>
          </w:p>
        </w:tc>
      </w:tr>
      <w:tr w:rsidR="00681916" w:rsidRPr="00681916" w14:paraId="3D74F55C" w14:textId="77777777" w:rsidTr="00681916">
        <w:trPr>
          <w:tblCellSpacing w:w="15" w:type="dxa"/>
        </w:trPr>
        <w:tc>
          <w:tcPr>
            <w:tcW w:w="0" w:type="auto"/>
            <w:tcBorders>
              <w:left w:val="single" w:sz="4" w:space="0" w:color="auto"/>
            </w:tcBorders>
            <w:vAlign w:val="center"/>
            <w:hideMark/>
          </w:tcPr>
          <w:p w14:paraId="33AC7F90"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Key Drivers for Adoption</w:t>
            </w:r>
          </w:p>
        </w:tc>
        <w:tc>
          <w:tcPr>
            <w:tcW w:w="0" w:type="auto"/>
            <w:tcBorders>
              <w:left w:val="single" w:sz="4" w:space="0" w:color="auto"/>
              <w:right w:val="single" w:sz="4" w:space="0" w:color="auto"/>
            </w:tcBorders>
            <w:vAlign w:val="center"/>
            <w:hideMark/>
          </w:tcPr>
          <w:p w14:paraId="7BA67F77"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Need for operational efficiency, regulatory compliance, enhanced customer experience</w:t>
            </w:r>
          </w:p>
        </w:tc>
      </w:tr>
      <w:tr w:rsidR="00681916" w:rsidRPr="00681916" w14:paraId="385DC93D" w14:textId="77777777" w:rsidTr="00681916">
        <w:trPr>
          <w:tblCellSpacing w:w="15" w:type="dxa"/>
        </w:trPr>
        <w:tc>
          <w:tcPr>
            <w:tcW w:w="0" w:type="auto"/>
            <w:tcBorders>
              <w:left w:val="single" w:sz="4" w:space="0" w:color="auto"/>
            </w:tcBorders>
            <w:vAlign w:val="center"/>
            <w:hideMark/>
          </w:tcPr>
          <w:p w14:paraId="4AF5B173"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Major Challenges</w:t>
            </w:r>
          </w:p>
        </w:tc>
        <w:tc>
          <w:tcPr>
            <w:tcW w:w="0" w:type="auto"/>
            <w:tcBorders>
              <w:left w:val="single" w:sz="4" w:space="0" w:color="auto"/>
              <w:right w:val="single" w:sz="4" w:space="0" w:color="auto"/>
            </w:tcBorders>
            <w:vAlign w:val="center"/>
            <w:hideMark/>
          </w:tcPr>
          <w:p w14:paraId="4EA55940"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High implementation costs, integration complexities, data security concerns</w:t>
            </w:r>
          </w:p>
        </w:tc>
      </w:tr>
      <w:tr w:rsidR="00681916" w:rsidRPr="00681916" w14:paraId="163E3A92" w14:textId="77777777" w:rsidTr="00681916">
        <w:trPr>
          <w:tblCellSpacing w:w="15" w:type="dxa"/>
        </w:trPr>
        <w:tc>
          <w:tcPr>
            <w:tcW w:w="0" w:type="auto"/>
            <w:tcBorders>
              <w:left w:val="single" w:sz="4" w:space="0" w:color="auto"/>
            </w:tcBorders>
            <w:vAlign w:val="center"/>
            <w:hideMark/>
          </w:tcPr>
          <w:p w14:paraId="00FDEC9A"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Cloud vs. On-Premises Deployment</w:t>
            </w:r>
          </w:p>
        </w:tc>
        <w:tc>
          <w:tcPr>
            <w:tcW w:w="0" w:type="auto"/>
            <w:tcBorders>
              <w:left w:val="single" w:sz="4" w:space="0" w:color="auto"/>
              <w:right w:val="single" w:sz="4" w:space="0" w:color="auto"/>
            </w:tcBorders>
            <w:vAlign w:val="center"/>
            <w:hideMark/>
          </w:tcPr>
          <w:p w14:paraId="286A6F58"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60% cloud, 40% on-premises (2023)</w:t>
            </w:r>
          </w:p>
        </w:tc>
      </w:tr>
      <w:tr w:rsidR="00681916" w:rsidRPr="00681916" w14:paraId="6C81153B" w14:textId="77777777" w:rsidTr="00681916">
        <w:trPr>
          <w:tblCellSpacing w:w="15" w:type="dxa"/>
        </w:trPr>
        <w:tc>
          <w:tcPr>
            <w:tcW w:w="0" w:type="auto"/>
            <w:tcBorders>
              <w:left w:val="single" w:sz="4" w:space="0" w:color="auto"/>
            </w:tcBorders>
            <w:vAlign w:val="center"/>
            <w:hideMark/>
          </w:tcPr>
          <w:p w14:paraId="6C59A979"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Usage of AI and Machine Learning</w:t>
            </w:r>
          </w:p>
        </w:tc>
        <w:tc>
          <w:tcPr>
            <w:tcW w:w="0" w:type="auto"/>
            <w:tcBorders>
              <w:left w:val="single" w:sz="4" w:space="0" w:color="auto"/>
              <w:right w:val="single" w:sz="4" w:space="0" w:color="auto"/>
            </w:tcBorders>
            <w:vAlign w:val="center"/>
            <w:hideMark/>
          </w:tcPr>
          <w:p w14:paraId="46C77284"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70% of banks integrating AI/ML in core banking systems</w:t>
            </w:r>
          </w:p>
        </w:tc>
      </w:tr>
      <w:tr w:rsidR="00681916" w:rsidRPr="00681916" w14:paraId="21C9881E" w14:textId="77777777" w:rsidTr="00681916">
        <w:trPr>
          <w:tblCellSpacing w:w="15" w:type="dxa"/>
        </w:trPr>
        <w:tc>
          <w:tcPr>
            <w:tcW w:w="0" w:type="auto"/>
            <w:tcBorders>
              <w:left w:val="single" w:sz="4" w:space="0" w:color="auto"/>
            </w:tcBorders>
            <w:vAlign w:val="center"/>
            <w:hideMark/>
          </w:tcPr>
          <w:p w14:paraId="2F186C20"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Core Banking System Downtime</w:t>
            </w:r>
          </w:p>
        </w:tc>
        <w:tc>
          <w:tcPr>
            <w:tcW w:w="0" w:type="auto"/>
            <w:tcBorders>
              <w:left w:val="single" w:sz="4" w:space="0" w:color="auto"/>
              <w:right w:val="single" w:sz="4" w:space="0" w:color="auto"/>
            </w:tcBorders>
            <w:vAlign w:val="center"/>
            <w:hideMark/>
          </w:tcPr>
          <w:p w14:paraId="56F8CC7C"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Average 1-2 hours per month (2023)</w:t>
            </w:r>
          </w:p>
        </w:tc>
      </w:tr>
      <w:tr w:rsidR="00681916" w:rsidRPr="00681916" w14:paraId="16AFB289" w14:textId="77777777" w:rsidTr="00681916">
        <w:trPr>
          <w:tblCellSpacing w:w="15" w:type="dxa"/>
        </w:trPr>
        <w:tc>
          <w:tcPr>
            <w:tcW w:w="0" w:type="auto"/>
            <w:tcBorders>
              <w:left w:val="single" w:sz="4" w:space="0" w:color="auto"/>
            </w:tcBorders>
            <w:vAlign w:val="center"/>
            <w:hideMark/>
          </w:tcPr>
          <w:p w14:paraId="4B779CEC"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Customer Satisfaction with Core Banking</w:t>
            </w:r>
          </w:p>
        </w:tc>
        <w:tc>
          <w:tcPr>
            <w:tcW w:w="0" w:type="auto"/>
            <w:tcBorders>
              <w:left w:val="single" w:sz="4" w:space="0" w:color="auto"/>
              <w:right w:val="single" w:sz="4" w:space="0" w:color="auto"/>
            </w:tcBorders>
            <w:vAlign w:val="center"/>
            <w:hideMark/>
          </w:tcPr>
          <w:p w14:paraId="46CBE226"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85% of customers report satisfaction with digital banking services</w:t>
            </w:r>
          </w:p>
        </w:tc>
      </w:tr>
      <w:tr w:rsidR="00681916" w:rsidRPr="00681916" w14:paraId="7B4942C5" w14:textId="77777777" w:rsidTr="00681916">
        <w:trPr>
          <w:tblCellSpacing w:w="15" w:type="dxa"/>
        </w:trPr>
        <w:tc>
          <w:tcPr>
            <w:tcW w:w="0" w:type="auto"/>
            <w:tcBorders>
              <w:left w:val="single" w:sz="4" w:space="0" w:color="auto"/>
            </w:tcBorders>
            <w:vAlign w:val="center"/>
            <w:hideMark/>
          </w:tcPr>
          <w:p w14:paraId="6D60E65E"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Regulatory Compliance Spending</w:t>
            </w:r>
          </w:p>
        </w:tc>
        <w:tc>
          <w:tcPr>
            <w:tcW w:w="0" w:type="auto"/>
            <w:tcBorders>
              <w:left w:val="single" w:sz="4" w:space="0" w:color="auto"/>
              <w:right w:val="single" w:sz="4" w:space="0" w:color="auto"/>
            </w:tcBorders>
            <w:vAlign w:val="center"/>
            <w:hideMark/>
          </w:tcPr>
          <w:p w14:paraId="3972919F"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Approximately 15-20% of total IT budget</w:t>
            </w:r>
          </w:p>
        </w:tc>
      </w:tr>
      <w:tr w:rsidR="00681916" w:rsidRPr="00681916" w14:paraId="5986B021" w14:textId="77777777" w:rsidTr="00681916">
        <w:trPr>
          <w:tblCellSpacing w:w="15" w:type="dxa"/>
        </w:trPr>
        <w:tc>
          <w:tcPr>
            <w:tcW w:w="0" w:type="auto"/>
            <w:tcBorders>
              <w:left w:val="single" w:sz="4" w:space="0" w:color="auto"/>
            </w:tcBorders>
            <w:vAlign w:val="center"/>
            <w:hideMark/>
          </w:tcPr>
          <w:p w14:paraId="449380BE"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Mobile Banking Adoption</w:t>
            </w:r>
          </w:p>
        </w:tc>
        <w:tc>
          <w:tcPr>
            <w:tcW w:w="0" w:type="auto"/>
            <w:tcBorders>
              <w:left w:val="single" w:sz="4" w:space="0" w:color="auto"/>
              <w:right w:val="single" w:sz="4" w:space="0" w:color="auto"/>
            </w:tcBorders>
            <w:vAlign w:val="center"/>
            <w:hideMark/>
          </w:tcPr>
          <w:p w14:paraId="69BED88E"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65% of global banking customers actively use mobile banking apps</w:t>
            </w:r>
          </w:p>
        </w:tc>
      </w:tr>
      <w:tr w:rsidR="00681916" w:rsidRPr="00681916" w14:paraId="35D5502B" w14:textId="77777777" w:rsidTr="00681916">
        <w:trPr>
          <w:tblCellSpacing w:w="15" w:type="dxa"/>
        </w:trPr>
        <w:tc>
          <w:tcPr>
            <w:tcW w:w="0" w:type="auto"/>
            <w:tcBorders>
              <w:left w:val="single" w:sz="4" w:space="0" w:color="auto"/>
              <w:bottom w:val="single" w:sz="4" w:space="0" w:color="auto"/>
            </w:tcBorders>
            <w:vAlign w:val="center"/>
            <w:hideMark/>
          </w:tcPr>
          <w:p w14:paraId="1F1FB516"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Average Number of Transactions</w:t>
            </w:r>
          </w:p>
        </w:tc>
        <w:tc>
          <w:tcPr>
            <w:tcW w:w="0" w:type="auto"/>
            <w:tcBorders>
              <w:left w:val="single" w:sz="4" w:space="0" w:color="auto"/>
              <w:bottom w:val="single" w:sz="4" w:space="0" w:color="auto"/>
              <w:right w:val="single" w:sz="4" w:space="0" w:color="auto"/>
            </w:tcBorders>
            <w:vAlign w:val="center"/>
            <w:hideMark/>
          </w:tcPr>
          <w:p w14:paraId="1E72D154" w14:textId="77777777" w:rsidR="00681916" w:rsidRPr="00681916" w:rsidRDefault="00681916" w:rsidP="00681916">
            <w:pPr>
              <w:spacing w:after="0"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100,000-200,000 transactions per day for mid-sized banks</w:t>
            </w:r>
          </w:p>
        </w:tc>
      </w:tr>
    </w:tbl>
    <w:p w14:paraId="4360CAAB" w14:textId="77777777" w:rsidR="00681916" w:rsidRPr="00FF1885" w:rsidRDefault="00681916" w:rsidP="006819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CECDA5F" w14:textId="77777777" w:rsidR="00FF1885" w:rsidRPr="00FF1885" w:rsidRDefault="00FF1885" w:rsidP="00FF18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6C24B47" w14:textId="77777777" w:rsidR="00FF1885" w:rsidRPr="00FF1885" w:rsidRDefault="00FF1885" w:rsidP="00FF1885">
      <w:pPr>
        <w:rPr>
          <w:b/>
          <w:bCs/>
          <w:sz w:val="24"/>
          <w:szCs w:val="24"/>
          <w:lang w:eastAsia="en-IN"/>
        </w:rPr>
      </w:pPr>
      <w:r w:rsidRPr="00FF1885">
        <w:rPr>
          <w:b/>
          <w:bCs/>
          <w:sz w:val="24"/>
          <w:szCs w:val="24"/>
          <w:lang w:eastAsia="en-IN"/>
        </w:rPr>
        <w:t>Conclusion:</w:t>
      </w:r>
    </w:p>
    <w:p w14:paraId="56CEAE05" w14:textId="77777777" w:rsidR="00FF1885" w:rsidRPr="00FF1885" w:rsidRDefault="00FF1885" w:rsidP="00FF188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885">
        <w:rPr>
          <w:rFonts w:ascii="Times New Roman" w:eastAsia="Times New Roman" w:hAnsi="Times New Roman" w:cs="Times New Roman"/>
          <w:kern w:val="0"/>
          <w:sz w:val="24"/>
          <w:szCs w:val="24"/>
          <w:lang w:eastAsia="en-IN"/>
          <w14:ligatures w14:val="none"/>
        </w:rPr>
        <w:t>The core banking system is the backbone of a bank’s operations, providing the necessary infrastructure to handle transactions, manage customer accounts, and ensure regulatory compliance. It plays a crucial role in enhancing operational efficiency, improving customer satisfaction, and driving innovation in the banking sector.</w:t>
      </w:r>
    </w:p>
    <w:p w14:paraId="591AAB23" w14:textId="77777777" w:rsidR="00FF1885" w:rsidRDefault="00FF1885">
      <w:pPr>
        <w:rPr>
          <w:rFonts w:ascii="Times New Roman" w:hAnsi="Times New Roman" w:cs="Times New Roman"/>
          <w:b/>
          <w:bCs/>
          <w:sz w:val="24"/>
          <w:szCs w:val="24"/>
          <w:lang w:val="en-US"/>
        </w:rPr>
      </w:pPr>
    </w:p>
    <w:p w14:paraId="727E89F4" w14:textId="77777777" w:rsidR="00681916" w:rsidRDefault="00681916">
      <w:pPr>
        <w:rPr>
          <w:rFonts w:ascii="Times New Roman" w:hAnsi="Times New Roman" w:cs="Times New Roman"/>
          <w:b/>
          <w:bCs/>
          <w:sz w:val="24"/>
          <w:szCs w:val="24"/>
          <w:lang w:val="en-US"/>
        </w:rPr>
      </w:pPr>
    </w:p>
    <w:p w14:paraId="5D1BC7AA" w14:textId="77777777" w:rsidR="00681916" w:rsidRDefault="00681916">
      <w:pPr>
        <w:rPr>
          <w:rFonts w:ascii="Times New Roman" w:hAnsi="Times New Roman" w:cs="Times New Roman"/>
          <w:b/>
          <w:bCs/>
          <w:sz w:val="24"/>
          <w:szCs w:val="24"/>
          <w:lang w:val="en-US"/>
        </w:rPr>
      </w:pPr>
    </w:p>
    <w:p w14:paraId="3DC02965" w14:textId="77777777" w:rsidR="00681916" w:rsidRDefault="00681916">
      <w:pPr>
        <w:rPr>
          <w:rFonts w:ascii="Times New Roman" w:hAnsi="Times New Roman" w:cs="Times New Roman"/>
          <w:b/>
          <w:bCs/>
          <w:sz w:val="24"/>
          <w:szCs w:val="24"/>
          <w:lang w:val="en-US"/>
        </w:rPr>
      </w:pPr>
    </w:p>
    <w:p w14:paraId="098BD61B" w14:textId="77777777" w:rsidR="00681916" w:rsidRDefault="00681916">
      <w:pPr>
        <w:rPr>
          <w:rFonts w:ascii="Times New Roman" w:hAnsi="Times New Roman" w:cs="Times New Roman"/>
          <w:b/>
          <w:bCs/>
          <w:sz w:val="24"/>
          <w:szCs w:val="24"/>
          <w:lang w:val="en-US"/>
        </w:rPr>
      </w:pPr>
    </w:p>
    <w:p w14:paraId="4FD7C7A4" w14:textId="77777777" w:rsidR="00681916" w:rsidRDefault="00681916">
      <w:pPr>
        <w:rPr>
          <w:rFonts w:ascii="Times New Roman" w:hAnsi="Times New Roman" w:cs="Times New Roman"/>
          <w:b/>
          <w:bCs/>
          <w:sz w:val="24"/>
          <w:szCs w:val="24"/>
          <w:lang w:val="en-US"/>
        </w:rPr>
      </w:pPr>
    </w:p>
    <w:p w14:paraId="2F5CB5CC" w14:textId="77777777" w:rsidR="00681916" w:rsidRDefault="00681916">
      <w:pPr>
        <w:rPr>
          <w:rFonts w:ascii="Times New Roman" w:hAnsi="Times New Roman" w:cs="Times New Roman"/>
          <w:b/>
          <w:bCs/>
          <w:sz w:val="24"/>
          <w:szCs w:val="24"/>
          <w:lang w:val="en-US"/>
        </w:rPr>
      </w:pPr>
    </w:p>
    <w:p w14:paraId="136A6FD2" w14:textId="648CD1E1" w:rsidR="00681916" w:rsidRPr="00DA33F8" w:rsidRDefault="00DA33F8">
      <w:pPr>
        <w:rPr>
          <w:rFonts w:ascii="Times New Roman" w:hAnsi="Times New Roman" w:cs="Times New Roman"/>
          <w:b/>
          <w:bCs/>
          <w:sz w:val="48"/>
          <w:szCs w:val="48"/>
          <w:lang w:val="en-US"/>
        </w:rPr>
      </w:pPr>
      <w:r w:rsidRPr="00681916">
        <w:rPr>
          <w:rFonts w:ascii="Times New Roman" w:eastAsia="Times New Roman" w:hAnsi="Times New Roman" w:cs="Times New Roman"/>
          <w:b/>
          <w:bCs/>
          <w:kern w:val="0"/>
          <w:sz w:val="48"/>
          <w:szCs w:val="48"/>
          <w:highlight w:val="yellow"/>
          <w:lang w:eastAsia="en-IN"/>
          <w14:ligatures w14:val="none"/>
        </w:rPr>
        <w:lastRenderedPageBreak/>
        <w:t>Automated Teller Machine (ATM) network</w:t>
      </w:r>
    </w:p>
    <w:p w14:paraId="2E609CC1" w14:textId="77777777" w:rsidR="00681916" w:rsidRDefault="00681916">
      <w:pPr>
        <w:rPr>
          <w:rFonts w:ascii="Times New Roman" w:hAnsi="Times New Roman" w:cs="Times New Roman"/>
          <w:b/>
          <w:bCs/>
          <w:sz w:val="24"/>
          <w:szCs w:val="24"/>
          <w:lang w:val="en-US"/>
        </w:rPr>
      </w:pPr>
    </w:p>
    <w:p w14:paraId="35E83C59" w14:textId="77777777" w:rsidR="00681916" w:rsidRPr="00681916" w:rsidRDefault="00681916" w:rsidP="006819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An Automated Teller Machine (ATM) network is a system that allows customers of a financial institution to perform financial transactions, such as cash withdrawals, deposits, balance inquiries, and transfers, at any ATM machine belonging to the network. These networks are critical for providing convenient access to banking services without the need for human tellers.</w:t>
      </w:r>
    </w:p>
    <w:p w14:paraId="295FE625" w14:textId="77777777" w:rsidR="00681916" w:rsidRPr="00681916" w:rsidRDefault="00681916" w:rsidP="00681916">
      <w:pPr>
        <w:rPr>
          <w:b/>
          <w:bCs/>
          <w:sz w:val="24"/>
          <w:szCs w:val="24"/>
          <w:lang w:eastAsia="en-IN"/>
        </w:rPr>
      </w:pPr>
      <w:r w:rsidRPr="00681916">
        <w:rPr>
          <w:b/>
          <w:bCs/>
          <w:sz w:val="24"/>
          <w:szCs w:val="24"/>
          <w:lang w:eastAsia="en-IN"/>
        </w:rPr>
        <w:t>Key Components of ATM Networks</w:t>
      </w:r>
    </w:p>
    <w:p w14:paraId="5F0CDBAD" w14:textId="77777777" w:rsidR="00681916" w:rsidRPr="00681916" w:rsidRDefault="00681916" w:rsidP="0068191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ATMs</w:t>
      </w:r>
      <w:r w:rsidRPr="00681916">
        <w:rPr>
          <w:rFonts w:ascii="Times New Roman" w:eastAsia="Times New Roman" w:hAnsi="Times New Roman" w:cs="Times New Roman"/>
          <w:kern w:val="0"/>
          <w:sz w:val="24"/>
          <w:szCs w:val="24"/>
          <w:lang w:eastAsia="en-IN"/>
          <w14:ligatures w14:val="none"/>
        </w:rPr>
        <w:t>:</w:t>
      </w:r>
    </w:p>
    <w:p w14:paraId="0B546B92" w14:textId="77777777" w:rsidR="00681916" w:rsidRPr="00681916" w:rsidRDefault="00681916" w:rsidP="0068191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Hardware</w:t>
      </w:r>
      <w:r w:rsidRPr="00681916">
        <w:rPr>
          <w:rFonts w:ascii="Times New Roman" w:eastAsia="Times New Roman" w:hAnsi="Times New Roman" w:cs="Times New Roman"/>
          <w:kern w:val="0"/>
          <w:sz w:val="24"/>
          <w:szCs w:val="24"/>
          <w:lang w:eastAsia="en-IN"/>
          <w14:ligatures w14:val="none"/>
        </w:rPr>
        <w:t>: Includes the physical machine with components like the card reader, keypad, cash dispenser, deposit slot, and receipt printer.</w:t>
      </w:r>
    </w:p>
    <w:p w14:paraId="40AF6CD9" w14:textId="77777777" w:rsidR="00681916" w:rsidRPr="00681916" w:rsidRDefault="00681916" w:rsidP="0068191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Software</w:t>
      </w:r>
      <w:r w:rsidRPr="00681916">
        <w:rPr>
          <w:rFonts w:ascii="Times New Roman" w:eastAsia="Times New Roman" w:hAnsi="Times New Roman" w:cs="Times New Roman"/>
          <w:kern w:val="0"/>
          <w:sz w:val="24"/>
          <w:szCs w:val="24"/>
          <w:lang w:eastAsia="en-IN"/>
          <w14:ligatures w14:val="none"/>
        </w:rPr>
        <w:t>: Manages the user interface and transaction processing.</w:t>
      </w:r>
    </w:p>
    <w:p w14:paraId="24EF8C23" w14:textId="77777777" w:rsidR="00681916" w:rsidRPr="00681916" w:rsidRDefault="00681916" w:rsidP="0068191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Network Infrastructure</w:t>
      </w:r>
      <w:r w:rsidRPr="00681916">
        <w:rPr>
          <w:rFonts w:ascii="Times New Roman" w:eastAsia="Times New Roman" w:hAnsi="Times New Roman" w:cs="Times New Roman"/>
          <w:kern w:val="0"/>
          <w:sz w:val="24"/>
          <w:szCs w:val="24"/>
          <w:lang w:eastAsia="en-IN"/>
          <w14:ligatures w14:val="none"/>
        </w:rPr>
        <w:t>:</w:t>
      </w:r>
    </w:p>
    <w:p w14:paraId="14DFE340" w14:textId="77777777" w:rsidR="00681916" w:rsidRPr="00681916" w:rsidRDefault="00681916" w:rsidP="0068191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Communication Channels</w:t>
      </w:r>
      <w:r w:rsidRPr="00681916">
        <w:rPr>
          <w:rFonts w:ascii="Times New Roman" w:eastAsia="Times New Roman" w:hAnsi="Times New Roman" w:cs="Times New Roman"/>
          <w:kern w:val="0"/>
          <w:sz w:val="24"/>
          <w:szCs w:val="24"/>
          <w:lang w:eastAsia="en-IN"/>
          <w14:ligatures w14:val="none"/>
        </w:rPr>
        <w:t>: Connects ATMs to bank servers, often using secure internet connections or dedicated lines.</w:t>
      </w:r>
    </w:p>
    <w:p w14:paraId="6C1DBB21" w14:textId="77777777" w:rsidR="00681916" w:rsidRPr="00681916" w:rsidRDefault="00681916" w:rsidP="0068191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Switching Systems</w:t>
      </w:r>
      <w:r w:rsidRPr="00681916">
        <w:rPr>
          <w:rFonts w:ascii="Times New Roman" w:eastAsia="Times New Roman" w:hAnsi="Times New Roman" w:cs="Times New Roman"/>
          <w:kern w:val="0"/>
          <w:sz w:val="24"/>
          <w:szCs w:val="24"/>
          <w:lang w:eastAsia="en-IN"/>
          <w14:ligatures w14:val="none"/>
        </w:rPr>
        <w:t>: Route transaction requests from ATMs to the appropriate bank's processing system.</w:t>
      </w:r>
    </w:p>
    <w:p w14:paraId="4BA0D99F" w14:textId="77777777" w:rsidR="00681916" w:rsidRPr="00681916" w:rsidRDefault="00681916" w:rsidP="0068191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Host Processor</w:t>
      </w:r>
      <w:r w:rsidRPr="00681916">
        <w:rPr>
          <w:rFonts w:ascii="Times New Roman" w:eastAsia="Times New Roman" w:hAnsi="Times New Roman" w:cs="Times New Roman"/>
          <w:kern w:val="0"/>
          <w:sz w:val="24"/>
          <w:szCs w:val="24"/>
          <w:lang w:eastAsia="en-IN"/>
          <w14:ligatures w14:val="none"/>
        </w:rPr>
        <w:t>:</w:t>
      </w:r>
    </w:p>
    <w:p w14:paraId="74C993AE" w14:textId="77777777" w:rsidR="00681916" w:rsidRPr="00681916" w:rsidRDefault="00681916" w:rsidP="0068191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Central system that manages communication between ATMs and banking systems.</w:t>
      </w:r>
    </w:p>
    <w:p w14:paraId="74338221" w14:textId="77777777" w:rsidR="00681916" w:rsidRPr="00681916" w:rsidRDefault="00681916" w:rsidP="0068191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Verifies transaction details, ensures security, and updates account information.</w:t>
      </w:r>
    </w:p>
    <w:p w14:paraId="77141902" w14:textId="77777777" w:rsidR="00681916" w:rsidRPr="00681916" w:rsidRDefault="00681916" w:rsidP="0068191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Banking Systems</w:t>
      </w:r>
      <w:r w:rsidRPr="00681916">
        <w:rPr>
          <w:rFonts w:ascii="Times New Roman" w:eastAsia="Times New Roman" w:hAnsi="Times New Roman" w:cs="Times New Roman"/>
          <w:kern w:val="0"/>
          <w:sz w:val="24"/>
          <w:szCs w:val="24"/>
          <w:lang w:eastAsia="en-IN"/>
          <w14:ligatures w14:val="none"/>
        </w:rPr>
        <w:t>:</w:t>
      </w:r>
    </w:p>
    <w:p w14:paraId="591046A7" w14:textId="77777777" w:rsidR="00681916" w:rsidRPr="00681916" w:rsidRDefault="00681916" w:rsidP="0068191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Core Banking Systems</w:t>
      </w:r>
      <w:r w:rsidRPr="00681916">
        <w:rPr>
          <w:rFonts w:ascii="Times New Roman" w:eastAsia="Times New Roman" w:hAnsi="Times New Roman" w:cs="Times New Roman"/>
          <w:kern w:val="0"/>
          <w:sz w:val="24"/>
          <w:szCs w:val="24"/>
          <w:lang w:eastAsia="en-IN"/>
          <w14:ligatures w14:val="none"/>
        </w:rPr>
        <w:t>: Main software used by banks to manage customer accounts and transactions.</w:t>
      </w:r>
    </w:p>
    <w:p w14:paraId="60736848" w14:textId="77777777" w:rsidR="00681916" w:rsidRPr="00681916" w:rsidRDefault="00681916" w:rsidP="0068191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Databases</w:t>
      </w:r>
      <w:r w:rsidRPr="00681916">
        <w:rPr>
          <w:rFonts w:ascii="Times New Roman" w:eastAsia="Times New Roman" w:hAnsi="Times New Roman" w:cs="Times New Roman"/>
          <w:kern w:val="0"/>
          <w:sz w:val="24"/>
          <w:szCs w:val="24"/>
          <w:lang w:eastAsia="en-IN"/>
          <w14:ligatures w14:val="none"/>
        </w:rPr>
        <w:t>: Store customer account information and transaction histories.</w:t>
      </w:r>
    </w:p>
    <w:p w14:paraId="46747669" w14:textId="77777777" w:rsidR="00681916" w:rsidRPr="00681916" w:rsidRDefault="00681916" w:rsidP="0068191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Security Measures</w:t>
      </w:r>
      <w:r w:rsidRPr="00681916">
        <w:rPr>
          <w:rFonts w:ascii="Times New Roman" w:eastAsia="Times New Roman" w:hAnsi="Times New Roman" w:cs="Times New Roman"/>
          <w:kern w:val="0"/>
          <w:sz w:val="24"/>
          <w:szCs w:val="24"/>
          <w:lang w:eastAsia="en-IN"/>
          <w14:ligatures w14:val="none"/>
        </w:rPr>
        <w:t>:</w:t>
      </w:r>
    </w:p>
    <w:p w14:paraId="7CEF7554" w14:textId="77777777" w:rsidR="00681916" w:rsidRPr="00681916" w:rsidRDefault="00681916" w:rsidP="0068191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Encryption</w:t>
      </w:r>
      <w:r w:rsidRPr="00681916">
        <w:rPr>
          <w:rFonts w:ascii="Times New Roman" w:eastAsia="Times New Roman" w:hAnsi="Times New Roman" w:cs="Times New Roman"/>
          <w:kern w:val="0"/>
          <w:sz w:val="24"/>
          <w:szCs w:val="24"/>
          <w:lang w:eastAsia="en-IN"/>
          <w14:ligatures w14:val="none"/>
        </w:rPr>
        <w:t>: Ensures that data transmitted over the network is secure.</w:t>
      </w:r>
    </w:p>
    <w:p w14:paraId="097519E5" w14:textId="77777777" w:rsidR="00681916" w:rsidRPr="00681916" w:rsidRDefault="00681916" w:rsidP="0068191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Authentication</w:t>
      </w:r>
      <w:r w:rsidRPr="00681916">
        <w:rPr>
          <w:rFonts w:ascii="Times New Roman" w:eastAsia="Times New Roman" w:hAnsi="Times New Roman" w:cs="Times New Roman"/>
          <w:kern w:val="0"/>
          <w:sz w:val="24"/>
          <w:szCs w:val="24"/>
          <w:lang w:eastAsia="en-IN"/>
          <w14:ligatures w14:val="none"/>
        </w:rPr>
        <w:t>: Verifies the identity of users through PINs, biometric data, or other methods.</w:t>
      </w:r>
    </w:p>
    <w:p w14:paraId="6C6F1BC3" w14:textId="77777777" w:rsidR="00681916" w:rsidRPr="00681916" w:rsidRDefault="00681916" w:rsidP="0068191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Monitoring and Surveillance</w:t>
      </w:r>
      <w:r w:rsidRPr="00681916">
        <w:rPr>
          <w:rFonts w:ascii="Times New Roman" w:eastAsia="Times New Roman" w:hAnsi="Times New Roman" w:cs="Times New Roman"/>
          <w:kern w:val="0"/>
          <w:sz w:val="24"/>
          <w:szCs w:val="24"/>
          <w:lang w:eastAsia="en-IN"/>
          <w14:ligatures w14:val="none"/>
        </w:rPr>
        <w:t>: Prevents fraud and ensures the safety of transactions.</w:t>
      </w:r>
    </w:p>
    <w:p w14:paraId="7D89032B" w14:textId="77777777" w:rsidR="00681916" w:rsidRPr="00681916" w:rsidRDefault="00681916" w:rsidP="00681916">
      <w:pPr>
        <w:rPr>
          <w:b/>
          <w:bCs/>
          <w:sz w:val="24"/>
          <w:szCs w:val="24"/>
          <w:lang w:eastAsia="en-IN"/>
        </w:rPr>
      </w:pPr>
      <w:r w:rsidRPr="00681916">
        <w:rPr>
          <w:b/>
          <w:bCs/>
          <w:sz w:val="24"/>
          <w:szCs w:val="24"/>
          <w:lang w:eastAsia="en-IN"/>
        </w:rPr>
        <w:t>Types of ATM Networks</w:t>
      </w:r>
    </w:p>
    <w:p w14:paraId="0C4B883A" w14:textId="77777777" w:rsidR="00681916" w:rsidRPr="00681916" w:rsidRDefault="00681916" w:rsidP="0068191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Bank-Owned Networks</w:t>
      </w:r>
      <w:r w:rsidRPr="00681916">
        <w:rPr>
          <w:rFonts w:ascii="Times New Roman" w:eastAsia="Times New Roman" w:hAnsi="Times New Roman" w:cs="Times New Roman"/>
          <w:kern w:val="0"/>
          <w:sz w:val="24"/>
          <w:szCs w:val="24"/>
          <w:lang w:eastAsia="en-IN"/>
          <w14:ligatures w14:val="none"/>
        </w:rPr>
        <w:t>:</w:t>
      </w:r>
    </w:p>
    <w:p w14:paraId="48B5D96F" w14:textId="77777777" w:rsidR="00681916" w:rsidRPr="00681916" w:rsidRDefault="00681916" w:rsidP="0068191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Operated by a single bank or a group of banks.</w:t>
      </w:r>
    </w:p>
    <w:p w14:paraId="0363524B" w14:textId="77777777" w:rsidR="00681916" w:rsidRPr="00681916" w:rsidRDefault="00681916" w:rsidP="0068191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Offer services primarily to the bank's customers but may allow access to other users for a fee.</w:t>
      </w:r>
    </w:p>
    <w:p w14:paraId="1458A7FE" w14:textId="77777777" w:rsidR="00681916" w:rsidRPr="00681916" w:rsidRDefault="00681916" w:rsidP="0068191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Interbank Networks</w:t>
      </w:r>
      <w:r w:rsidRPr="00681916">
        <w:rPr>
          <w:rFonts w:ascii="Times New Roman" w:eastAsia="Times New Roman" w:hAnsi="Times New Roman" w:cs="Times New Roman"/>
          <w:kern w:val="0"/>
          <w:sz w:val="24"/>
          <w:szCs w:val="24"/>
          <w:lang w:eastAsia="en-IN"/>
          <w14:ligatures w14:val="none"/>
        </w:rPr>
        <w:t>:</w:t>
      </w:r>
    </w:p>
    <w:p w14:paraId="28317D36" w14:textId="77777777" w:rsidR="00681916" w:rsidRPr="00681916" w:rsidRDefault="00681916" w:rsidP="0068191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Facilitate transactions between customers of different banks.</w:t>
      </w:r>
    </w:p>
    <w:p w14:paraId="0D9D5477" w14:textId="77777777" w:rsidR="00681916" w:rsidRPr="00681916" w:rsidRDefault="00681916" w:rsidP="0068191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Examples include Cirrus, Plus, and STAR networks.</w:t>
      </w:r>
    </w:p>
    <w:p w14:paraId="67BE1685" w14:textId="77777777" w:rsidR="00681916" w:rsidRPr="00681916" w:rsidRDefault="00681916" w:rsidP="0068191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Enable widespread access to ATM services regardless of the customer's home bank.</w:t>
      </w:r>
    </w:p>
    <w:p w14:paraId="0272DC7D" w14:textId="77777777" w:rsidR="00681916" w:rsidRPr="00681916" w:rsidRDefault="00681916" w:rsidP="0068191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Independent Service Providers</w:t>
      </w:r>
      <w:r w:rsidRPr="00681916">
        <w:rPr>
          <w:rFonts w:ascii="Times New Roman" w:eastAsia="Times New Roman" w:hAnsi="Times New Roman" w:cs="Times New Roman"/>
          <w:kern w:val="0"/>
          <w:sz w:val="24"/>
          <w:szCs w:val="24"/>
          <w:lang w:eastAsia="en-IN"/>
          <w14:ligatures w14:val="none"/>
        </w:rPr>
        <w:t>:</w:t>
      </w:r>
    </w:p>
    <w:p w14:paraId="0B8157AB" w14:textId="77777777" w:rsidR="00681916" w:rsidRPr="00681916" w:rsidRDefault="00681916" w:rsidP="0068191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lastRenderedPageBreak/>
        <w:t>Operate ATMs that are not owned by banks but offer access to multiple banking networks.</w:t>
      </w:r>
    </w:p>
    <w:p w14:paraId="7C0CEDB2" w14:textId="77777777" w:rsidR="00681916" w:rsidRPr="00681916" w:rsidRDefault="00681916" w:rsidP="0068191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Charge fees for transactions.</w:t>
      </w:r>
    </w:p>
    <w:p w14:paraId="1707CDCD" w14:textId="77777777" w:rsidR="00681916" w:rsidRPr="00681916" w:rsidRDefault="00681916" w:rsidP="00681916">
      <w:pPr>
        <w:rPr>
          <w:b/>
          <w:bCs/>
          <w:sz w:val="24"/>
          <w:szCs w:val="24"/>
          <w:lang w:eastAsia="en-IN"/>
        </w:rPr>
      </w:pPr>
      <w:r w:rsidRPr="00681916">
        <w:rPr>
          <w:b/>
          <w:bCs/>
          <w:sz w:val="24"/>
          <w:szCs w:val="24"/>
          <w:lang w:eastAsia="en-IN"/>
        </w:rPr>
        <w:t>ATM Network Operations</w:t>
      </w:r>
    </w:p>
    <w:p w14:paraId="216EFDAD" w14:textId="77777777" w:rsidR="00681916" w:rsidRPr="00681916" w:rsidRDefault="00681916" w:rsidP="0068191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Transaction Processing</w:t>
      </w:r>
      <w:r w:rsidRPr="00681916">
        <w:rPr>
          <w:rFonts w:ascii="Times New Roman" w:eastAsia="Times New Roman" w:hAnsi="Times New Roman" w:cs="Times New Roman"/>
          <w:kern w:val="0"/>
          <w:sz w:val="24"/>
          <w:szCs w:val="24"/>
          <w:lang w:eastAsia="en-IN"/>
          <w14:ligatures w14:val="none"/>
        </w:rPr>
        <w:t>:</w:t>
      </w:r>
    </w:p>
    <w:p w14:paraId="3A06A546" w14:textId="77777777" w:rsidR="00681916" w:rsidRPr="00681916" w:rsidRDefault="00681916" w:rsidP="0068191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Authorization</w:t>
      </w:r>
      <w:r w:rsidRPr="00681916">
        <w:rPr>
          <w:rFonts w:ascii="Times New Roman" w:eastAsia="Times New Roman" w:hAnsi="Times New Roman" w:cs="Times New Roman"/>
          <w:kern w:val="0"/>
          <w:sz w:val="24"/>
          <w:szCs w:val="24"/>
          <w:lang w:eastAsia="en-IN"/>
          <w14:ligatures w14:val="none"/>
        </w:rPr>
        <w:t>: The ATM communicates with the bank’s host processor to validate the transaction.</w:t>
      </w:r>
    </w:p>
    <w:p w14:paraId="2BFF3696" w14:textId="77777777" w:rsidR="00681916" w:rsidRPr="00681916" w:rsidRDefault="00681916" w:rsidP="0068191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Settlement</w:t>
      </w:r>
      <w:r w:rsidRPr="00681916">
        <w:rPr>
          <w:rFonts w:ascii="Times New Roman" w:eastAsia="Times New Roman" w:hAnsi="Times New Roman" w:cs="Times New Roman"/>
          <w:kern w:val="0"/>
          <w:sz w:val="24"/>
          <w:szCs w:val="24"/>
          <w:lang w:eastAsia="en-IN"/>
          <w14:ligatures w14:val="none"/>
        </w:rPr>
        <w:t>: Funds are transferred between the banks involved in the transaction.</w:t>
      </w:r>
    </w:p>
    <w:p w14:paraId="78DDEF42" w14:textId="77777777" w:rsidR="00681916" w:rsidRPr="00681916" w:rsidRDefault="00681916" w:rsidP="0068191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Reconciliation</w:t>
      </w:r>
      <w:r w:rsidRPr="00681916">
        <w:rPr>
          <w:rFonts w:ascii="Times New Roman" w:eastAsia="Times New Roman" w:hAnsi="Times New Roman" w:cs="Times New Roman"/>
          <w:kern w:val="0"/>
          <w:sz w:val="24"/>
          <w:szCs w:val="24"/>
          <w:lang w:eastAsia="en-IN"/>
          <w14:ligatures w14:val="none"/>
        </w:rPr>
        <w:t>: Ensures that all transactions are accounted for and correctly processed.</w:t>
      </w:r>
    </w:p>
    <w:p w14:paraId="75309DDA" w14:textId="77777777" w:rsidR="00681916" w:rsidRPr="00681916" w:rsidRDefault="00681916" w:rsidP="0068191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Network Management</w:t>
      </w:r>
      <w:r w:rsidRPr="00681916">
        <w:rPr>
          <w:rFonts w:ascii="Times New Roman" w:eastAsia="Times New Roman" w:hAnsi="Times New Roman" w:cs="Times New Roman"/>
          <w:kern w:val="0"/>
          <w:sz w:val="24"/>
          <w:szCs w:val="24"/>
          <w:lang w:eastAsia="en-IN"/>
          <w14:ligatures w14:val="none"/>
        </w:rPr>
        <w:t>:</w:t>
      </w:r>
    </w:p>
    <w:p w14:paraId="65249D2B" w14:textId="77777777" w:rsidR="00681916" w:rsidRPr="00681916" w:rsidRDefault="00681916" w:rsidP="0068191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Monitoring</w:t>
      </w:r>
      <w:r w:rsidRPr="00681916">
        <w:rPr>
          <w:rFonts w:ascii="Times New Roman" w:eastAsia="Times New Roman" w:hAnsi="Times New Roman" w:cs="Times New Roman"/>
          <w:kern w:val="0"/>
          <w:sz w:val="24"/>
          <w:szCs w:val="24"/>
          <w:lang w:eastAsia="en-IN"/>
          <w14:ligatures w14:val="none"/>
        </w:rPr>
        <w:t>: Continuous oversight of ATM operations to detect issues and ensure smooth functionality.</w:t>
      </w:r>
    </w:p>
    <w:p w14:paraId="48AE66E4" w14:textId="77777777" w:rsidR="00681916" w:rsidRPr="00681916" w:rsidRDefault="00681916" w:rsidP="0068191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Maintenance</w:t>
      </w:r>
      <w:r w:rsidRPr="00681916">
        <w:rPr>
          <w:rFonts w:ascii="Times New Roman" w:eastAsia="Times New Roman" w:hAnsi="Times New Roman" w:cs="Times New Roman"/>
          <w:kern w:val="0"/>
          <w:sz w:val="24"/>
          <w:szCs w:val="24"/>
          <w:lang w:eastAsia="en-IN"/>
          <w14:ligatures w14:val="none"/>
        </w:rPr>
        <w:t>: Regular servicing of ATM hardware and software to prevent downtime.</w:t>
      </w:r>
    </w:p>
    <w:p w14:paraId="65AE24B9" w14:textId="77777777" w:rsidR="00681916" w:rsidRPr="00681916" w:rsidRDefault="00681916" w:rsidP="0068191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Fee Structures</w:t>
      </w:r>
      <w:r w:rsidRPr="00681916">
        <w:rPr>
          <w:rFonts w:ascii="Times New Roman" w:eastAsia="Times New Roman" w:hAnsi="Times New Roman" w:cs="Times New Roman"/>
          <w:kern w:val="0"/>
          <w:sz w:val="24"/>
          <w:szCs w:val="24"/>
          <w:lang w:eastAsia="en-IN"/>
          <w14:ligatures w14:val="none"/>
        </w:rPr>
        <w:t>:</w:t>
      </w:r>
    </w:p>
    <w:p w14:paraId="64C3BCA0" w14:textId="77777777" w:rsidR="00681916" w:rsidRPr="00681916" w:rsidRDefault="00681916" w:rsidP="0068191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Surcharge Fees</w:t>
      </w:r>
      <w:r w:rsidRPr="00681916">
        <w:rPr>
          <w:rFonts w:ascii="Times New Roman" w:eastAsia="Times New Roman" w:hAnsi="Times New Roman" w:cs="Times New Roman"/>
          <w:kern w:val="0"/>
          <w:sz w:val="24"/>
          <w:szCs w:val="24"/>
          <w:lang w:eastAsia="en-IN"/>
          <w14:ligatures w14:val="none"/>
        </w:rPr>
        <w:t>: Charged by ATM operators for using their machines.</w:t>
      </w:r>
    </w:p>
    <w:p w14:paraId="442823C9" w14:textId="77777777" w:rsidR="00681916" w:rsidRPr="00681916" w:rsidRDefault="00681916" w:rsidP="0068191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Interchange Fees</w:t>
      </w:r>
      <w:r w:rsidRPr="00681916">
        <w:rPr>
          <w:rFonts w:ascii="Times New Roman" w:eastAsia="Times New Roman" w:hAnsi="Times New Roman" w:cs="Times New Roman"/>
          <w:kern w:val="0"/>
          <w:sz w:val="24"/>
          <w:szCs w:val="24"/>
          <w:lang w:eastAsia="en-IN"/>
          <w14:ligatures w14:val="none"/>
        </w:rPr>
        <w:t>: Paid by the cardholder’s bank to the ATM operator’s bank.</w:t>
      </w:r>
    </w:p>
    <w:p w14:paraId="52F1B1CE" w14:textId="77777777" w:rsidR="00681916" w:rsidRPr="00681916" w:rsidRDefault="00681916" w:rsidP="00681916">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Foreign ATM Fees</w:t>
      </w:r>
      <w:r w:rsidRPr="00681916">
        <w:rPr>
          <w:rFonts w:ascii="Times New Roman" w:eastAsia="Times New Roman" w:hAnsi="Times New Roman" w:cs="Times New Roman"/>
          <w:kern w:val="0"/>
          <w:sz w:val="24"/>
          <w:szCs w:val="24"/>
          <w:lang w:eastAsia="en-IN"/>
          <w14:ligatures w14:val="none"/>
        </w:rPr>
        <w:t>: Charged by banks to their customers for using ATMs outside their network.</w:t>
      </w:r>
    </w:p>
    <w:p w14:paraId="1D3F193C" w14:textId="77777777" w:rsidR="00681916" w:rsidRPr="00681916" w:rsidRDefault="00681916" w:rsidP="00681916">
      <w:pPr>
        <w:rPr>
          <w:b/>
          <w:bCs/>
          <w:sz w:val="24"/>
          <w:szCs w:val="24"/>
          <w:lang w:eastAsia="en-IN"/>
        </w:rPr>
      </w:pPr>
      <w:r w:rsidRPr="00681916">
        <w:rPr>
          <w:b/>
          <w:bCs/>
          <w:sz w:val="24"/>
          <w:szCs w:val="24"/>
          <w:lang w:eastAsia="en-IN"/>
        </w:rPr>
        <w:t>Benefits of ATM Networks</w:t>
      </w:r>
    </w:p>
    <w:p w14:paraId="18B7CDC5" w14:textId="77777777" w:rsidR="00681916" w:rsidRPr="00681916" w:rsidRDefault="00681916" w:rsidP="0068191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Convenience</w:t>
      </w:r>
      <w:r w:rsidRPr="00681916">
        <w:rPr>
          <w:rFonts w:ascii="Times New Roman" w:eastAsia="Times New Roman" w:hAnsi="Times New Roman" w:cs="Times New Roman"/>
          <w:kern w:val="0"/>
          <w:sz w:val="24"/>
          <w:szCs w:val="24"/>
          <w:lang w:eastAsia="en-IN"/>
          <w14:ligatures w14:val="none"/>
        </w:rPr>
        <w:t>: Provide 24/7 access to banking services.</w:t>
      </w:r>
    </w:p>
    <w:p w14:paraId="5E5DB02B" w14:textId="77777777" w:rsidR="00681916" w:rsidRPr="00681916" w:rsidRDefault="00681916" w:rsidP="0068191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Accessibility</w:t>
      </w:r>
      <w:r w:rsidRPr="00681916">
        <w:rPr>
          <w:rFonts w:ascii="Times New Roman" w:eastAsia="Times New Roman" w:hAnsi="Times New Roman" w:cs="Times New Roman"/>
          <w:kern w:val="0"/>
          <w:sz w:val="24"/>
          <w:szCs w:val="24"/>
          <w:lang w:eastAsia="en-IN"/>
          <w14:ligatures w14:val="none"/>
        </w:rPr>
        <w:t>: Allow transactions in various locations, including remote areas.</w:t>
      </w:r>
    </w:p>
    <w:p w14:paraId="4B3C44E7" w14:textId="77777777" w:rsidR="00681916" w:rsidRPr="00681916" w:rsidRDefault="00681916" w:rsidP="0068191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Efficiency</w:t>
      </w:r>
      <w:r w:rsidRPr="00681916">
        <w:rPr>
          <w:rFonts w:ascii="Times New Roman" w:eastAsia="Times New Roman" w:hAnsi="Times New Roman" w:cs="Times New Roman"/>
          <w:kern w:val="0"/>
          <w:sz w:val="24"/>
          <w:szCs w:val="24"/>
          <w:lang w:eastAsia="en-IN"/>
          <w14:ligatures w14:val="none"/>
        </w:rPr>
        <w:t>: Reduce the need for bank branches and tellers.</w:t>
      </w:r>
    </w:p>
    <w:p w14:paraId="622C1F3E" w14:textId="77777777" w:rsidR="00681916" w:rsidRPr="00681916" w:rsidRDefault="00681916" w:rsidP="00681916">
      <w:pPr>
        <w:rPr>
          <w:b/>
          <w:bCs/>
          <w:sz w:val="24"/>
          <w:szCs w:val="24"/>
          <w:lang w:eastAsia="en-IN"/>
        </w:rPr>
      </w:pPr>
      <w:r w:rsidRPr="00681916">
        <w:rPr>
          <w:b/>
          <w:bCs/>
          <w:sz w:val="24"/>
          <w:szCs w:val="24"/>
          <w:lang w:eastAsia="en-IN"/>
        </w:rPr>
        <w:t>Challenges in ATM Networks</w:t>
      </w:r>
    </w:p>
    <w:p w14:paraId="51B778BF" w14:textId="77777777" w:rsidR="00681916" w:rsidRPr="00681916" w:rsidRDefault="00681916" w:rsidP="0068191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Security Threats</w:t>
      </w:r>
      <w:r w:rsidRPr="00681916">
        <w:rPr>
          <w:rFonts w:ascii="Times New Roman" w:eastAsia="Times New Roman" w:hAnsi="Times New Roman" w:cs="Times New Roman"/>
          <w:kern w:val="0"/>
          <w:sz w:val="24"/>
          <w:szCs w:val="24"/>
          <w:lang w:eastAsia="en-IN"/>
          <w14:ligatures w14:val="none"/>
        </w:rPr>
        <w:t>: Risk of skimming, hacking, and physical attacks.</w:t>
      </w:r>
    </w:p>
    <w:p w14:paraId="06A00E75" w14:textId="77777777" w:rsidR="00681916" w:rsidRPr="00681916" w:rsidRDefault="00681916" w:rsidP="0068191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Operational Costs</w:t>
      </w:r>
      <w:r w:rsidRPr="00681916">
        <w:rPr>
          <w:rFonts w:ascii="Times New Roman" w:eastAsia="Times New Roman" w:hAnsi="Times New Roman" w:cs="Times New Roman"/>
          <w:kern w:val="0"/>
          <w:sz w:val="24"/>
          <w:szCs w:val="24"/>
          <w:lang w:eastAsia="en-IN"/>
          <w14:ligatures w14:val="none"/>
        </w:rPr>
        <w:t>: High costs associated with maintaining and upgrading ATM infrastructure.</w:t>
      </w:r>
    </w:p>
    <w:p w14:paraId="45575487" w14:textId="77777777" w:rsidR="00681916" w:rsidRPr="00681916" w:rsidRDefault="00681916" w:rsidP="0068191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Regulatory Compliance</w:t>
      </w:r>
      <w:r w:rsidRPr="00681916">
        <w:rPr>
          <w:rFonts w:ascii="Times New Roman" w:eastAsia="Times New Roman" w:hAnsi="Times New Roman" w:cs="Times New Roman"/>
          <w:kern w:val="0"/>
          <w:sz w:val="24"/>
          <w:szCs w:val="24"/>
          <w:lang w:eastAsia="en-IN"/>
          <w14:ligatures w14:val="none"/>
        </w:rPr>
        <w:t>: Adhering to various financial regulations and security standards.</w:t>
      </w:r>
    </w:p>
    <w:p w14:paraId="42529775" w14:textId="77777777" w:rsidR="00681916" w:rsidRPr="00681916" w:rsidRDefault="00681916" w:rsidP="00681916">
      <w:pPr>
        <w:rPr>
          <w:b/>
          <w:bCs/>
          <w:sz w:val="24"/>
          <w:szCs w:val="24"/>
          <w:lang w:eastAsia="en-IN"/>
        </w:rPr>
      </w:pPr>
      <w:r w:rsidRPr="00681916">
        <w:rPr>
          <w:b/>
          <w:bCs/>
          <w:sz w:val="24"/>
          <w:szCs w:val="24"/>
          <w:lang w:eastAsia="en-IN"/>
        </w:rPr>
        <w:t>Future Trends</w:t>
      </w:r>
    </w:p>
    <w:p w14:paraId="75894A3A" w14:textId="77777777" w:rsidR="00681916" w:rsidRPr="00681916" w:rsidRDefault="00681916" w:rsidP="0068191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Enhanced Security</w:t>
      </w:r>
      <w:r w:rsidRPr="00681916">
        <w:rPr>
          <w:rFonts w:ascii="Times New Roman" w:eastAsia="Times New Roman" w:hAnsi="Times New Roman" w:cs="Times New Roman"/>
          <w:kern w:val="0"/>
          <w:sz w:val="24"/>
          <w:szCs w:val="24"/>
          <w:lang w:eastAsia="en-IN"/>
          <w14:ligatures w14:val="none"/>
        </w:rPr>
        <w:t>: Adoption of advanced security technologies like biometric authentication and EMV (Europay, MasterCard, and Visa) chip cards.</w:t>
      </w:r>
    </w:p>
    <w:p w14:paraId="2EF19466" w14:textId="77777777" w:rsidR="00681916" w:rsidRPr="00681916" w:rsidRDefault="00681916" w:rsidP="0068191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Integration with Digital Banking</w:t>
      </w:r>
      <w:r w:rsidRPr="00681916">
        <w:rPr>
          <w:rFonts w:ascii="Times New Roman" w:eastAsia="Times New Roman" w:hAnsi="Times New Roman" w:cs="Times New Roman"/>
          <w:kern w:val="0"/>
          <w:sz w:val="24"/>
          <w:szCs w:val="24"/>
          <w:lang w:eastAsia="en-IN"/>
          <w14:ligatures w14:val="none"/>
        </w:rPr>
        <w:t>: Increased connectivity between ATMs and mobile banking platforms.</w:t>
      </w:r>
    </w:p>
    <w:p w14:paraId="04D6D451" w14:textId="77777777" w:rsidR="00681916" w:rsidRPr="00681916" w:rsidRDefault="00681916" w:rsidP="0068191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Innovative Services</w:t>
      </w:r>
      <w:r w:rsidRPr="00681916">
        <w:rPr>
          <w:rFonts w:ascii="Times New Roman" w:eastAsia="Times New Roman" w:hAnsi="Times New Roman" w:cs="Times New Roman"/>
          <w:kern w:val="0"/>
          <w:sz w:val="24"/>
          <w:szCs w:val="24"/>
          <w:lang w:eastAsia="en-IN"/>
          <w14:ligatures w14:val="none"/>
        </w:rPr>
        <w:t>: Offering more than traditional transactions, such as bill payments, mobile top-ups, and micro-loans.</w:t>
      </w:r>
    </w:p>
    <w:p w14:paraId="409BD0F0" w14:textId="77777777" w:rsidR="00681916" w:rsidRPr="00681916" w:rsidRDefault="00681916" w:rsidP="006819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 xml:space="preserve">ATM networks play a crucial role in the modern banking ecosystem by providing widespread access to essential financial services. Their evolution continues to be driven by technological </w:t>
      </w:r>
      <w:r w:rsidRPr="00681916">
        <w:rPr>
          <w:rFonts w:ascii="Times New Roman" w:eastAsia="Times New Roman" w:hAnsi="Times New Roman" w:cs="Times New Roman"/>
          <w:kern w:val="0"/>
          <w:sz w:val="24"/>
          <w:szCs w:val="24"/>
          <w:lang w:eastAsia="en-IN"/>
          <w14:ligatures w14:val="none"/>
        </w:rPr>
        <w:lastRenderedPageBreak/>
        <w:t>advancements and the increasing demand for convenience and security in financial transactions.</w:t>
      </w:r>
    </w:p>
    <w:p w14:paraId="6A911E96" w14:textId="77777777" w:rsidR="00681916" w:rsidRPr="00681916" w:rsidRDefault="00681916" w:rsidP="00DA33F8">
      <w:pPr>
        <w:rPr>
          <w:b/>
          <w:bCs/>
          <w:sz w:val="24"/>
          <w:szCs w:val="24"/>
          <w:lang w:eastAsia="en-IN"/>
        </w:rPr>
      </w:pPr>
      <w:r w:rsidRPr="00681916">
        <w:rPr>
          <w:b/>
          <w:bCs/>
          <w:sz w:val="24"/>
          <w:szCs w:val="24"/>
          <w:lang w:eastAsia="en-IN"/>
        </w:rPr>
        <w:t>Global ATM Deployment</w:t>
      </w:r>
    </w:p>
    <w:p w14:paraId="5C4F480B" w14:textId="77777777" w:rsidR="00681916" w:rsidRPr="00681916" w:rsidRDefault="00681916" w:rsidP="0068191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Number of ATMs Worldwide</w:t>
      </w:r>
      <w:r w:rsidRPr="00681916">
        <w:rPr>
          <w:rFonts w:ascii="Times New Roman" w:eastAsia="Times New Roman" w:hAnsi="Times New Roman" w:cs="Times New Roman"/>
          <w:kern w:val="0"/>
          <w:sz w:val="24"/>
          <w:szCs w:val="24"/>
          <w:lang w:eastAsia="en-IN"/>
          <w14:ligatures w14:val="none"/>
        </w:rPr>
        <w:t>:</w:t>
      </w:r>
    </w:p>
    <w:p w14:paraId="688BA8E2" w14:textId="77777777" w:rsidR="00681916" w:rsidRPr="00681916" w:rsidRDefault="00681916" w:rsidP="00681916">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As of 2023, there were approximately 3.1 million ATMs installed globally.</w:t>
      </w:r>
    </w:p>
    <w:p w14:paraId="50DACC9A" w14:textId="77777777" w:rsidR="00681916" w:rsidRPr="00681916" w:rsidRDefault="00681916" w:rsidP="0068191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Regional Distribution</w:t>
      </w:r>
      <w:r w:rsidRPr="00681916">
        <w:rPr>
          <w:rFonts w:ascii="Times New Roman" w:eastAsia="Times New Roman" w:hAnsi="Times New Roman" w:cs="Times New Roman"/>
          <w:kern w:val="0"/>
          <w:sz w:val="24"/>
          <w:szCs w:val="24"/>
          <w:lang w:eastAsia="en-IN"/>
          <w14:ligatures w14:val="none"/>
        </w:rPr>
        <w:t>:</w:t>
      </w:r>
    </w:p>
    <w:p w14:paraId="74E81C5D" w14:textId="77777777" w:rsidR="00681916" w:rsidRPr="00681916" w:rsidRDefault="00681916" w:rsidP="00681916">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Asia-Pacific</w:t>
      </w:r>
      <w:r w:rsidRPr="00681916">
        <w:rPr>
          <w:rFonts w:ascii="Times New Roman" w:eastAsia="Times New Roman" w:hAnsi="Times New Roman" w:cs="Times New Roman"/>
          <w:kern w:val="0"/>
          <w:sz w:val="24"/>
          <w:szCs w:val="24"/>
          <w:lang w:eastAsia="en-IN"/>
          <w14:ligatures w14:val="none"/>
        </w:rPr>
        <w:t>: Leading region with over 1.4 million ATMs.</w:t>
      </w:r>
    </w:p>
    <w:p w14:paraId="0795159F" w14:textId="77777777" w:rsidR="00681916" w:rsidRPr="00681916" w:rsidRDefault="00681916" w:rsidP="00681916">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Europe</w:t>
      </w:r>
      <w:r w:rsidRPr="00681916">
        <w:rPr>
          <w:rFonts w:ascii="Times New Roman" w:eastAsia="Times New Roman" w:hAnsi="Times New Roman" w:cs="Times New Roman"/>
          <w:kern w:val="0"/>
          <w:sz w:val="24"/>
          <w:szCs w:val="24"/>
          <w:lang w:eastAsia="en-IN"/>
          <w14:ligatures w14:val="none"/>
        </w:rPr>
        <w:t>: Around 800,000 ATMs.</w:t>
      </w:r>
    </w:p>
    <w:p w14:paraId="7D6B35B9" w14:textId="77777777" w:rsidR="00681916" w:rsidRPr="00681916" w:rsidRDefault="00681916" w:rsidP="00681916">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North America</w:t>
      </w:r>
      <w:r w:rsidRPr="00681916">
        <w:rPr>
          <w:rFonts w:ascii="Times New Roman" w:eastAsia="Times New Roman" w:hAnsi="Times New Roman" w:cs="Times New Roman"/>
          <w:kern w:val="0"/>
          <w:sz w:val="24"/>
          <w:szCs w:val="24"/>
          <w:lang w:eastAsia="en-IN"/>
          <w14:ligatures w14:val="none"/>
        </w:rPr>
        <w:t>: Approximately 450,000 ATMs.</w:t>
      </w:r>
    </w:p>
    <w:p w14:paraId="14F8E68E" w14:textId="77777777" w:rsidR="00681916" w:rsidRPr="00681916" w:rsidRDefault="00681916" w:rsidP="00681916">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Latin America</w:t>
      </w:r>
      <w:r w:rsidRPr="00681916">
        <w:rPr>
          <w:rFonts w:ascii="Times New Roman" w:eastAsia="Times New Roman" w:hAnsi="Times New Roman" w:cs="Times New Roman"/>
          <w:kern w:val="0"/>
          <w:sz w:val="24"/>
          <w:szCs w:val="24"/>
          <w:lang w:eastAsia="en-IN"/>
          <w14:ligatures w14:val="none"/>
        </w:rPr>
        <w:t>: About 220,000 ATMs.</w:t>
      </w:r>
    </w:p>
    <w:p w14:paraId="2BB1A23D" w14:textId="77777777" w:rsidR="00681916" w:rsidRPr="00681916" w:rsidRDefault="00681916" w:rsidP="00681916">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Middle East and Africa</w:t>
      </w:r>
      <w:r w:rsidRPr="00681916">
        <w:rPr>
          <w:rFonts w:ascii="Times New Roman" w:eastAsia="Times New Roman" w:hAnsi="Times New Roman" w:cs="Times New Roman"/>
          <w:kern w:val="0"/>
          <w:sz w:val="24"/>
          <w:szCs w:val="24"/>
          <w:lang w:eastAsia="en-IN"/>
          <w14:ligatures w14:val="none"/>
        </w:rPr>
        <w:t>: Roughly 230,000 ATMs.</w:t>
      </w:r>
    </w:p>
    <w:p w14:paraId="58A9D108" w14:textId="77777777" w:rsidR="00681916" w:rsidRPr="00681916" w:rsidRDefault="00681916" w:rsidP="00681916">
      <w:pPr>
        <w:rPr>
          <w:b/>
          <w:bCs/>
          <w:sz w:val="24"/>
          <w:szCs w:val="24"/>
          <w:lang w:eastAsia="en-IN"/>
        </w:rPr>
      </w:pPr>
      <w:r w:rsidRPr="00681916">
        <w:rPr>
          <w:b/>
          <w:bCs/>
          <w:sz w:val="24"/>
          <w:szCs w:val="24"/>
          <w:lang w:eastAsia="en-IN"/>
        </w:rPr>
        <w:t>ATM Usage</w:t>
      </w:r>
    </w:p>
    <w:p w14:paraId="05C4F5B4" w14:textId="77777777" w:rsidR="00681916" w:rsidRPr="00681916" w:rsidRDefault="00681916" w:rsidP="0068191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Transaction Volume</w:t>
      </w:r>
      <w:r w:rsidRPr="00681916">
        <w:rPr>
          <w:rFonts w:ascii="Times New Roman" w:eastAsia="Times New Roman" w:hAnsi="Times New Roman" w:cs="Times New Roman"/>
          <w:kern w:val="0"/>
          <w:sz w:val="24"/>
          <w:szCs w:val="24"/>
          <w:lang w:eastAsia="en-IN"/>
          <w14:ligatures w14:val="none"/>
        </w:rPr>
        <w:t>:</w:t>
      </w:r>
    </w:p>
    <w:p w14:paraId="7012AD0A" w14:textId="77777777" w:rsidR="00681916" w:rsidRPr="00681916" w:rsidRDefault="00681916" w:rsidP="0068191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In 2023, ATMs worldwide processed over 90 billion transactions.</w:t>
      </w:r>
    </w:p>
    <w:p w14:paraId="178550BF" w14:textId="77777777" w:rsidR="00681916" w:rsidRPr="00681916" w:rsidRDefault="00681916" w:rsidP="0068191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The average number of transactions per ATM was around 30,000 annually.</w:t>
      </w:r>
    </w:p>
    <w:p w14:paraId="70776974" w14:textId="77777777" w:rsidR="00681916" w:rsidRPr="00681916" w:rsidRDefault="00681916" w:rsidP="0068191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Transaction Value</w:t>
      </w:r>
      <w:r w:rsidRPr="00681916">
        <w:rPr>
          <w:rFonts w:ascii="Times New Roman" w:eastAsia="Times New Roman" w:hAnsi="Times New Roman" w:cs="Times New Roman"/>
          <w:kern w:val="0"/>
          <w:sz w:val="24"/>
          <w:szCs w:val="24"/>
          <w:lang w:eastAsia="en-IN"/>
          <w14:ligatures w14:val="none"/>
        </w:rPr>
        <w:t>:</w:t>
      </w:r>
    </w:p>
    <w:p w14:paraId="30157E94" w14:textId="77777777" w:rsidR="00681916" w:rsidRPr="00681916" w:rsidRDefault="00681916" w:rsidP="0068191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The total value of ATM transactions globally exceeded $14 trillion in 2023.</w:t>
      </w:r>
    </w:p>
    <w:p w14:paraId="43A5BBEC" w14:textId="77777777" w:rsidR="00681916" w:rsidRPr="00681916" w:rsidRDefault="00681916" w:rsidP="00681916">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The average transaction value was approximately $155.</w:t>
      </w:r>
    </w:p>
    <w:p w14:paraId="48272380" w14:textId="77777777" w:rsidR="00681916" w:rsidRPr="00681916" w:rsidRDefault="00681916" w:rsidP="00681916">
      <w:pPr>
        <w:rPr>
          <w:b/>
          <w:bCs/>
          <w:sz w:val="24"/>
          <w:szCs w:val="24"/>
          <w:lang w:eastAsia="en-IN"/>
        </w:rPr>
      </w:pPr>
      <w:r w:rsidRPr="00681916">
        <w:rPr>
          <w:b/>
          <w:bCs/>
          <w:sz w:val="24"/>
          <w:szCs w:val="24"/>
          <w:lang w:eastAsia="en-IN"/>
        </w:rPr>
        <w:t>Growth Trends</w:t>
      </w:r>
    </w:p>
    <w:p w14:paraId="2089CC61" w14:textId="77777777" w:rsidR="00681916" w:rsidRPr="00681916" w:rsidRDefault="00681916" w:rsidP="0068191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Annual Growth Rate</w:t>
      </w:r>
      <w:r w:rsidRPr="00681916">
        <w:rPr>
          <w:rFonts w:ascii="Times New Roman" w:eastAsia="Times New Roman" w:hAnsi="Times New Roman" w:cs="Times New Roman"/>
          <w:kern w:val="0"/>
          <w:sz w:val="24"/>
          <w:szCs w:val="24"/>
          <w:lang w:eastAsia="en-IN"/>
          <w14:ligatures w14:val="none"/>
        </w:rPr>
        <w:t>:</w:t>
      </w:r>
    </w:p>
    <w:p w14:paraId="617267C6" w14:textId="77777777" w:rsidR="00681916" w:rsidRPr="00681916" w:rsidRDefault="00681916" w:rsidP="0068191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The global number of ATMs grew at a compound annual growth rate (CAGR) of about 3% from 2015 to 2023.</w:t>
      </w:r>
    </w:p>
    <w:p w14:paraId="7D03FC28" w14:textId="77777777" w:rsidR="00681916" w:rsidRPr="00681916" w:rsidRDefault="00681916" w:rsidP="0068191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However, growth rates have varied by region, with some mature markets like North America and Western Europe experiencing slower growth or slight declines.</w:t>
      </w:r>
    </w:p>
    <w:p w14:paraId="1CED7395" w14:textId="77777777" w:rsidR="00681916" w:rsidRPr="00681916" w:rsidRDefault="00681916" w:rsidP="0068191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Shift to Digital Payments</w:t>
      </w:r>
      <w:r w:rsidRPr="00681916">
        <w:rPr>
          <w:rFonts w:ascii="Times New Roman" w:eastAsia="Times New Roman" w:hAnsi="Times New Roman" w:cs="Times New Roman"/>
          <w:kern w:val="0"/>
          <w:sz w:val="24"/>
          <w:szCs w:val="24"/>
          <w:lang w:eastAsia="en-IN"/>
          <w14:ligatures w14:val="none"/>
        </w:rPr>
        <w:t>:</w:t>
      </w:r>
    </w:p>
    <w:p w14:paraId="5C77E814" w14:textId="77777777" w:rsidR="00681916" w:rsidRPr="00681916" w:rsidRDefault="00681916" w:rsidP="0068191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Despite the steady number of ATMs, the increasing adoption of digital payment methods has slowed down the growth of ATM usage in some regions.</w:t>
      </w:r>
    </w:p>
    <w:p w14:paraId="7F0F3602" w14:textId="77777777" w:rsidR="00681916" w:rsidRPr="00681916" w:rsidRDefault="00681916" w:rsidP="00681916">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In mature markets, ATM transaction volumes have seen marginal declines due to the rise of contactless payments, mobile banking, and online transactions.</w:t>
      </w:r>
    </w:p>
    <w:p w14:paraId="0597D667" w14:textId="77777777" w:rsidR="00681916" w:rsidRPr="00681916" w:rsidRDefault="00681916" w:rsidP="00681916">
      <w:pPr>
        <w:rPr>
          <w:b/>
          <w:bCs/>
          <w:sz w:val="24"/>
          <w:szCs w:val="24"/>
          <w:lang w:eastAsia="en-IN"/>
        </w:rPr>
      </w:pPr>
      <w:r w:rsidRPr="00681916">
        <w:rPr>
          <w:b/>
          <w:bCs/>
          <w:sz w:val="24"/>
          <w:szCs w:val="24"/>
          <w:lang w:eastAsia="en-IN"/>
        </w:rPr>
        <w:t>Financial Impact</w:t>
      </w:r>
    </w:p>
    <w:p w14:paraId="2D08E1A5" w14:textId="77777777" w:rsidR="00681916" w:rsidRPr="00681916" w:rsidRDefault="00681916" w:rsidP="0068191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Revenue Generation</w:t>
      </w:r>
      <w:r w:rsidRPr="00681916">
        <w:rPr>
          <w:rFonts w:ascii="Times New Roman" w:eastAsia="Times New Roman" w:hAnsi="Times New Roman" w:cs="Times New Roman"/>
          <w:kern w:val="0"/>
          <w:sz w:val="24"/>
          <w:szCs w:val="24"/>
          <w:lang w:eastAsia="en-IN"/>
          <w14:ligatures w14:val="none"/>
        </w:rPr>
        <w:t>:</w:t>
      </w:r>
    </w:p>
    <w:p w14:paraId="48C54192" w14:textId="77777777" w:rsidR="00681916" w:rsidRPr="00681916" w:rsidRDefault="00681916" w:rsidP="0068191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ATM networks generate significant revenue through surcharge fees, interchange fees, and service fees.</w:t>
      </w:r>
    </w:p>
    <w:p w14:paraId="52715495" w14:textId="77777777" w:rsidR="00681916" w:rsidRPr="00681916" w:rsidRDefault="00681916" w:rsidP="0068191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In 2023, global ATM fee revenue was estimated to be around $60 billion.</w:t>
      </w:r>
    </w:p>
    <w:p w14:paraId="60C6AA19" w14:textId="77777777" w:rsidR="00681916" w:rsidRPr="00681916" w:rsidRDefault="00681916" w:rsidP="00681916">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Cost of Operations</w:t>
      </w:r>
      <w:r w:rsidRPr="00681916">
        <w:rPr>
          <w:rFonts w:ascii="Times New Roman" w:eastAsia="Times New Roman" w:hAnsi="Times New Roman" w:cs="Times New Roman"/>
          <w:kern w:val="0"/>
          <w:sz w:val="24"/>
          <w:szCs w:val="24"/>
          <w:lang w:eastAsia="en-IN"/>
          <w14:ligatures w14:val="none"/>
        </w:rPr>
        <w:t>:</w:t>
      </w:r>
    </w:p>
    <w:p w14:paraId="40787658" w14:textId="77777777" w:rsidR="00681916" w:rsidRPr="00681916" w:rsidRDefault="00681916" w:rsidP="0068191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Maintaining and operating ATMs incurs substantial costs, including hardware maintenance, cash replenishment, security, and network connectivity.</w:t>
      </w:r>
    </w:p>
    <w:p w14:paraId="6860F212" w14:textId="77777777" w:rsidR="00681916" w:rsidRPr="00681916" w:rsidRDefault="00681916" w:rsidP="00681916">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The average annual operating cost of an ATM ranges from $10,000 to $15,000.</w:t>
      </w:r>
    </w:p>
    <w:p w14:paraId="6A339027" w14:textId="77777777" w:rsidR="00681916" w:rsidRPr="00681916" w:rsidRDefault="00681916" w:rsidP="00681916">
      <w:pPr>
        <w:rPr>
          <w:b/>
          <w:bCs/>
          <w:sz w:val="24"/>
          <w:szCs w:val="24"/>
          <w:lang w:eastAsia="en-IN"/>
        </w:rPr>
      </w:pPr>
      <w:r w:rsidRPr="00681916">
        <w:rPr>
          <w:b/>
          <w:bCs/>
          <w:sz w:val="24"/>
          <w:szCs w:val="24"/>
          <w:lang w:eastAsia="en-IN"/>
        </w:rPr>
        <w:lastRenderedPageBreak/>
        <w:t>Security Incidents</w:t>
      </w:r>
    </w:p>
    <w:p w14:paraId="572E0C6C" w14:textId="77777777" w:rsidR="00681916" w:rsidRPr="00681916" w:rsidRDefault="00681916" w:rsidP="0068191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Fraud Cases</w:t>
      </w:r>
      <w:r w:rsidRPr="00681916">
        <w:rPr>
          <w:rFonts w:ascii="Times New Roman" w:eastAsia="Times New Roman" w:hAnsi="Times New Roman" w:cs="Times New Roman"/>
          <w:kern w:val="0"/>
          <w:sz w:val="24"/>
          <w:szCs w:val="24"/>
          <w:lang w:eastAsia="en-IN"/>
          <w14:ligatures w14:val="none"/>
        </w:rPr>
        <w:t>:</w:t>
      </w:r>
    </w:p>
    <w:p w14:paraId="1C9F666D" w14:textId="77777777" w:rsidR="00681916" w:rsidRPr="00681916" w:rsidRDefault="00681916" w:rsidP="00681916">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In 2023, there were over 20,000 reported cases of ATM fraud globally.</w:t>
      </w:r>
    </w:p>
    <w:p w14:paraId="2A29193F" w14:textId="77777777" w:rsidR="00681916" w:rsidRPr="00681916" w:rsidRDefault="00681916" w:rsidP="00681916">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Common fraud methods include card skimming, PIN theft, and physical attacks on machines.</w:t>
      </w:r>
    </w:p>
    <w:p w14:paraId="05BA61D4" w14:textId="77777777" w:rsidR="00681916" w:rsidRPr="00681916" w:rsidRDefault="00681916" w:rsidP="0068191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Fraud Losses</w:t>
      </w:r>
      <w:r w:rsidRPr="00681916">
        <w:rPr>
          <w:rFonts w:ascii="Times New Roman" w:eastAsia="Times New Roman" w:hAnsi="Times New Roman" w:cs="Times New Roman"/>
          <w:kern w:val="0"/>
          <w:sz w:val="24"/>
          <w:szCs w:val="24"/>
          <w:lang w:eastAsia="en-IN"/>
          <w14:ligatures w14:val="none"/>
        </w:rPr>
        <w:t>:</w:t>
      </w:r>
    </w:p>
    <w:p w14:paraId="5A47B09F" w14:textId="77777777" w:rsidR="00681916" w:rsidRPr="00681916" w:rsidRDefault="00681916" w:rsidP="00681916">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Total global losses from ATM-related fraud were estimated at $1.5 billion in 2023.</w:t>
      </w:r>
    </w:p>
    <w:p w14:paraId="0B4F9CDB" w14:textId="77777777" w:rsidR="00681916" w:rsidRPr="00681916" w:rsidRDefault="00681916" w:rsidP="00681916">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Enhanced security measures, such as EMV chip technology and biometric authentication, are helping to reduce these losses.</w:t>
      </w:r>
    </w:p>
    <w:p w14:paraId="08412FEA" w14:textId="77777777" w:rsidR="00681916" w:rsidRPr="00681916" w:rsidRDefault="00681916" w:rsidP="00681916">
      <w:pPr>
        <w:rPr>
          <w:b/>
          <w:bCs/>
          <w:sz w:val="24"/>
          <w:szCs w:val="24"/>
          <w:lang w:eastAsia="en-IN"/>
        </w:rPr>
      </w:pPr>
      <w:r w:rsidRPr="00681916">
        <w:rPr>
          <w:b/>
          <w:bCs/>
          <w:sz w:val="24"/>
          <w:szCs w:val="24"/>
          <w:lang w:eastAsia="en-IN"/>
        </w:rPr>
        <w:t>Technological Advancements</w:t>
      </w:r>
    </w:p>
    <w:p w14:paraId="47D7D9E2" w14:textId="77777777" w:rsidR="00681916" w:rsidRPr="00681916" w:rsidRDefault="00681916" w:rsidP="0068191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EMV Chip Adoption</w:t>
      </w:r>
      <w:r w:rsidRPr="00681916">
        <w:rPr>
          <w:rFonts w:ascii="Times New Roman" w:eastAsia="Times New Roman" w:hAnsi="Times New Roman" w:cs="Times New Roman"/>
          <w:kern w:val="0"/>
          <w:sz w:val="24"/>
          <w:szCs w:val="24"/>
          <w:lang w:eastAsia="en-IN"/>
          <w14:ligatures w14:val="none"/>
        </w:rPr>
        <w:t>:</w:t>
      </w:r>
    </w:p>
    <w:p w14:paraId="3ECE7D95" w14:textId="77777777" w:rsidR="00681916" w:rsidRPr="00681916" w:rsidRDefault="00681916" w:rsidP="00681916">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By 2023, over 90% of ATMs in developed countries had been upgraded to support EMV chip cards, significantly reducing card skimming fraud.</w:t>
      </w:r>
    </w:p>
    <w:p w14:paraId="12B485BD" w14:textId="77777777" w:rsidR="00681916" w:rsidRPr="00681916" w:rsidRDefault="00681916" w:rsidP="0068191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Biometric Authentication</w:t>
      </w:r>
      <w:r w:rsidRPr="00681916">
        <w:rPr>
          <w:rFonts w:ascii="Times New Roman" w:eastAsia="Times New Roman" w:hAnsi="Times New Roman" w:cs="Times New Roman"/>
          <w:kern w:val="0"/>
          <w:sz w:val="24"/>
          <w:szCs w:val="24"/>
          <w:lang w:eastAsia="en-IN"/>
          <w14:ligatures w14:val="none"/>
        </w:rPr>
        <w:t>:</w:t>
      </w:r>
    </w:p>
    <w:p w14:paraId="327B5783" w14:textId="77777777" w:rsidR="00681916" w:rsidRPr="00681916" w:rsidRDefault="00681916" w:rsidP="00681916">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Approximately 20% of new ATMs deployed globally in 2023 featured biometric authentication capabilities, such as fingerprint or facial recognition.</w:t>
      </w:r>
    </w:p>
    <w:p w14:paraId="40D90ABE" w14:textId="77777777" w:rsidR="00681916" w:rsidRPr="00681916" w:rsidRDefault="00681916" w:rsidP="00681916">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Contactless Transactions</w:t>
      </w:r>
      <w:r w:rsidRPr="00681916">
        <w:rPr>
          <w:rFonts w:ascii="Times New Roman" w:eastAsia="Times New Roman" w:hAnsi="Times New Roman" w:cs="Times New Roman"/>
          <w:kern w:val="0"/>
          <w:sz w:val="24"/>
          <w:szCs w:val="24"/>
          <w:lang w:eastAsia="en-IN"/>
          <w14:ligatures w14:val="none"/>
        </w:rPr>
        <w:t>:</w:t>
      </w:r>
    </w:p>
    <w:p w14:paraId="617DDFCE" w14:textId="77777777" w:rsidR="00681916" w:rsidRPr="00681916" w:rsidRDefault="00681916" w:rsidP="00681916">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Around 25% of ATMs worldwide were equipped with contactless card readers, allowing for tap-and-go transactions.</w:t>
      </w:r>
    </w:p>
    <w:p w14:paraId="34FFD84C" w14:textId="77777777" w:rsidR="00681916" w:rsidRPr="00681916" w:rsidRDefault="00681916" w:rsidP="00681916">
      <w:pPr>
        <w:rPr>
          <w:b/>
          <w:bCs/>
          <w:lang w:eastAsia="en-IN"/>
        </w:rPr>
      </w:pPr>
      <w:r w:rsidRPr="00681916">
        <w:rPr>
          <w:b/>
          <w:bCs/>
          <w:lang w:eastAsia="en-IN"/>
        </w:rPr>
        <w:t>Future Projections</w:t>
      </w:r>
    </w:p>
    <w:p w14:paraId="5619BC1E" w14:textId="77777777" w:rsidR="00681916" w:rsidRPr="00681916" w:rsidRDefault="00681916" w:rsidP="0068191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ATM Numbers</w:t>
      </w:r>
      <w:r w:rsidRPr="00681916">
        <w:rPr>
          <w:rFonts w:ascii="Times New Roman" w:eastAsia="Times New Roman" w:hAnsi="Times New Roman" w:cs="Times New Roman"/>
          <w:kern w:val="0"/>
          <w:sz w:val="24"/>
          <w:szCs w:val="24"/>
          <w:lang w:eastAsia="en-IN"/>
          <w14:ligatures w14:val="none"/>
        </w:rPr>
        <w:t>:</w:t>
      </w:r>
    </w:p>
    <w:p w14:paraId="3452A2F1" w14:textId="77777777" w:rsidR="00681916" w:rsidRPr="00681916" w:rsidRDefault="00681916" w:rsidP="0068191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While the total number of ATMs is expected to stabilize in mature markets, significant growth is anticipated in emerging markets, particularly in Africa and South Asia.</w:t>
      </w:r>
    </w:p>
    <w:p w14:paraId="6141BB6F" w14:textId="77777777" w:rsidR="00681916" w:rsidRPr="00681916" w:rsidRDefault="00681916" w:rsidP="0068191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b/>
          <w:bCs/>
          <w:kern w:val="0"/>
          <w:sz w:val="24"/>
          <w:szCs w:val="24"/>
          <w:lang w:eastAsia="en-IN"/>
          <w14:ligatures w14:val="none"/>
        </w:rPr>
        <w:t>Innovation and Services</w:t>
      </w:r>
      <w:r w:rsidRPr="00681916">
        <w:rPr>
          <w:rFonts w:ascii="Times New Roman" w:eastAsia="Times New Roman" w:hAnsi="Times New Roman" w:cs="Times New Roman"/>
          <w:kern w:val="0"/>
          <w:sz w:val="24"/>
          <w:szCs w:val="24"/>
          <w:lang w:eastAsia="en-IN"/>
          <w14:ligatures w14:val="none"/>
        </w:rPr>
        <w:t>:</w:t>
      </w:r>
    </w:p>
    <w:p w14:paraId="31C080E5" w14:textId="77777777" w:rsidR="00681916" w:rsidRPr="00681916" w:rsidRDefault="00681916" w:rsidP="0068191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Future ATMs are expected to offer a wider range of services, including utility bill payments, loan disbursements, and financial education resources.</w:t>
      </w:r>
    </w:p>
    <w:p w14:paraId="411D966D" w14:textId="77777777" w:rsidR="00681916" w:rsidRPr="00681916" w:rsidRDefault="00681916" w:rsidP="00681916">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1916">
        <w:rPr>
          <w:rFonts w:ascii="Times New Roman" w:eastAsia="Times New Roman" w:hAnsi="Times New Roman" w:cs="Times New Roman"/>
          <w:kern w:val="0"/>
          <w:sz w:val="24"/>
          <w:szCs w:val="24"/>
          <w:lang w:eastAsia="en-IN"/>
          <w14:ligatures w14:val="none"/>
        </w:rPr>
        <w:t>Integration with digital banking platforms and enhanced user interfaces will improve the customer experience.</w:t>
      </w:r>
    </w:p>
    <w:p w14:paraId="498C1E63" w14:textId="77777777" w:rsidR="00681916" w:rsidRPr="00FF1885" w:rsidRDefault="00681916">
      <w:pPr>
        <w:rPr>
          <w:rFonts w:ascii="Times New Roman" w:hAnsi="Times New Roman" w:cs="Times New Roman"/>
          <w:b/>
          <w:bCs/>
          <w:sz w:val="24"/>
          <w:szCs w:val="24"/>
          <w:lang w:val="en-US"/>
        </w:rPr>
      </w:pPr>
    </w:p>
    <w:sectPr w:rsidR="00681916" w:rsidRPr="00FF1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60579"/>
    <w:multiLevelType w:val="multilevel"/>
    <w:tmpl w:val="29C01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8454B"/>
    <w:multiLevelType w:val="multilevel"/>
    <w:tmpl w:val="0D74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252C8"/>
    <w:multiLevelType w:val="multilevel"/>
    <w:tmpl w:val="0AD2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D0026"/>
    <w:multiLevelType w:val="multilevel"/>
    <w:tmpl w:val="D54C6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51C92"/>
    <w:multiLevelType w:val="multilevel"/>
    <w:tmpl w:val="836AF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1C662B"/>
    <w:multiLevelType w:val="multilevel"/>
    <w:tmpl w:val="7BCCB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134147"/>
    <w:multiLevelType w:val="multilevel"/>
    <w:tmpl w:val="16D2D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063833"/>
    <w:multiLevelType w:val="multilevel"/>
    <w:tmpl w:val="6E145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B6A0C"/>
    <w:multiLevelType w:val="multilevel"/>
    <w:tmpl w:val="14D0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04577A"/>
    <w:multiLevelType w:val="multilevel"/>
    <w:tmpl w:val="4168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530DD0"/>
    <w:multiLevelType w:val="multilevel"/>
    <w:tmpl w:val="2806B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E15106"/>
    <w:multiLevelType w:val="multilevel"/>
    <w:tmpl w:val="50206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F330D3"/>
    <w:multiLevelType w:val="multilevel"/>
    <w:tmpl w:val="9C8C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9074D1"/>
    <w:multiLevelType w:val="multilevel"/>
    <w:tmpl w:val="814C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901FFE"/>
    <w:multiLevelType w:val="multilevel"/>
    <w:tmpl w:val="FA70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725F4"/>
    <w:multiLevelType w:val="multilevel"/>
    <w:tmpl w:val="93140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CF7642"/>
    <w:multiLevelType w:val="multilevel"/>
    <w:tmpl w:val="31C0D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C229B2"/>
    <w:multiLevelType w:val="multilevel"/>
    <w:tmpl w:val="89A61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B13910"/>
    <w:multiLevelType w:val="multilevel"/>
    <w:tmpl w:val="D0500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640FBC"/>
    <w:multiLevelType w:val="multilevel"/>
    <w:tmpl w:val="A218F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A30789"/>
    <w:multiLevelType w:val="multilevel"/>
    <w:tmpl w:val="956CC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3997296">
    <w:abstractNumId w:val="0"/>
  </w:num>
  <w:num w:numId="2" w16cid:durableId="1728062915">
    <w:abstractNumId w:val="8"/>
  </w:num>
  <w:num w:numId="3" w16cid:durableId="1410804847">
    <w:abstractNumId w:val="19"/>
  </w:num>
  <w:num w:numId="4" w16cid:durableId="834420782">
    <w:abstractNumId w:val="13"/>
  </w:num>
  <w:num w:numId="5" w16cid:durableId="373504843">
    <w:abstractNumId w:val="18"/>
  </w:num>
  <w:num w:numId="6" w16cid:durableId="1414085173">
    <w:abstractNumId w:val="17"/>
  </w:num>
  <w:num w:numId="7" w16cid:durableId="1649894459">
    <w:abstractNumId w:val="14"/>
  </w:num>
  <w:num w:numId="8" w16cid:durableId="2104522119">
    <w:abstractNumId w:val="2"/>
  </w:num>
  <w:num w:numId="9" w16cid:durableId="836724917">
    <w:abstractNumId w:val="11"/>
  </w:num>
  <w:num w:numId="10" w16cid:durableId="912475452">
    <w:abstractNumId w:val="10"/>
  </w:num>
  <w:num w:numId="11" w16cid:durableId="969213923">
    <w:abstractNumId w:val="15"/>
  </w:num>
  <w:num w:numId="12" w16cid:durableId="923337120">
    <w:abstractNumId w:val="12"/>
  </w:num>
  <w:num w:numId="13" w16cid:durableId="56823002">
    <w:abstractNumId w:val="1"/>
  </w:num>
  <w:num w:numId="14" w16cid:durableId="216400350">
    <w:abstractNumId w:val="9"/>
  </w:num>
  <w:num w:numId="15" w16cid:durableId="283923828">
    <w:abstractNumId w:val="7"/>
  </w:num>
  <w:num w:numId="16" w16cid:durableId="1634359289">
    <w:abstractNumId w:val="20"/>
  </w:num>
  <w:num w:numId="17" w16cid:durableId="93601466">
    <w:abstractNumId w:val="4"/>
  </w:num>
  <w:num w:numId="18" w16cid:durableId="1121076533">
    <w:abstractNumId w:val="5"/>
  </w:num>
  <w:num w:numId="19" w16cid:durableId="1803184491">
    <w:abstractNumId w:val="16"/>
  </w:num>
  <w:num w:numId="20" w16cid:durableId="875581219">
    <w:abstractNumId w:val="3"/>
  </w:num>
  <w:num w:numId="21" w16cid:durableId="13409642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885"/>
    <w:rsid w:val="00681916"/>
    <w:rsid w:val="006C0044"/>
    <w:rsid w:val="00B10D6B"/>
    <w:rsid w:val="00B16EC4"/>
    <w:rsid w:val="00B50A47"/>
    <w:rsid w:val="00C30D31"/>
    <w:rsid w:val="00D44B8A"/>
    <w:rsid w:val="00DA33F8"/>
    <w:rsid w:val="00DD4EA9"/>
    <w:rsid w:val="00FF1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6E3AA"/>
  <w15:chartTrackingRefBased/>
  <w15:docId w15:val="{BC6379A1-17F1-4167-A65B-533F7D545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8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8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18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F18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8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8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8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8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8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8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8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18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F18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8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8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8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8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885"/>
    <w:rPr>
      <w:rFonts w:eastAsiaTheme="majorEastAsia" w:cstheme="majorBidi"/>
      <w:color w:val="272727" w:themeColor="text1" w:themeTint="D8"/>
    </w:rPr>
  </w:style>
  <w:style w:type="paragraph" w:styleId="Title">
    <w:name w:val="Title"/>
    <w:basedOn w:val="Normal"/>
    <w:next w:val="Normal"/>
    <w:link w:val="TitleChar"/>
    <w:uiPriority w:val="10"/>
    <w:qFormat/>
    <w:rsid w:val="00FF1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8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8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8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885"/>
    <w:pPr>
      <w:spacing w:before="160"/>
      <w:jc w:val="center"/>
    </w:pPr>
    <w:rPr>
      <w:i/>
      <w:iCs/>
      <w:color w:val="404040" w:themeColor="text1" w:themeTint="BF"/>
    </w:rPr>
  </w:style>
  <w:style w:type="character" w:customStyle="1" w:styleId="QuoteChar">
    <w:name w:val="Quote Char"/>
    <w:basedOn w:val="DefaultParagraphFont"/>
    <w:link w:val="Quote"/>
    <w:uiPriority w:val="29"/>
    <w:rsid w:val="00FF1885"/>
    <w:rPr>
      <w:i/>
      <w:iCs/>
      <w:color w:val="404040" w:themeColor="text1" w:themeTint="BF"/>
    </w:rPr>
  </w:style>
  <w:style w:type="paragraph" w:styleId="ListParagraph">
    <w:name w:val="List Paragraph"/>
    <w:basedOn w:val="Normal"/>
    <w:uiPriority w:val="34"/>
    <w:qFormat/>
    <w:rsid w:val="00FF1885"/>
    <w:pPr>
      <w:ind w:left="720"/>
      <w:contextualSpacing/>
    </w:pPr>
  </w:style>
  <w:style w:type="character" w:styleId="IntenseEmphasis">
    <w:name w:val="Intense Emphasis"/>
    <w:basedOn w:val="DefaultParagraphFont"/>
    <w:uiPriority w:val="21"/>
    <w:qFormat/>
    <w:rsid w:val="00FF1885"/>
    <w:rPr>
      <w:i/>
      <w:iCs/>
      <w:color w:val="0F4761" w:themeColor="accent1" w:themeShade="BF"/>
    </w:rPr>
  </w:style>
  <w:style w:type="paragraph" w:styleId="IntenseQuote">
    <w:name w:val="Intense Quote"/>
    <w:basedOn w:val="Normal"/>
    <w:next w:val="Normal"/>
    <w:link w:val="IntenseQuoteChar"/>
    <w:uiPriority w:val="30"/>
    <w:qFormat/>
    <w:rsid w:val="00FF18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885"/>
    <w:rPr>
      <w:i/>
      <w:iCs/>
      <w:color w:val="0F4761" w:themeColor="accent1" w:themeShade="BF"/>
    </w:rPr>
  </w:style>
  <w:style w:type="character" w:styleId="IntenseReference">
    <w:name w:val="Intense Reference"/>
    <w:basedOn w:val="DefaultParagraphFont"/>
    <w:uiPriority w:val="32"/>
    <w:qFormat/>
    <w:rsid w:val="00FF1885"/>
    <w:rPr>
      <w:b/>
      <w:bCs/>
      <w:smallCaps/>
      <w:color w:val="0F4761" w:themeColor="accent1" w:themeShade="BF"/>
      <w:spacing w:val="5"/>
    </w:rPr>
  </w:style>
  <w:style w:type="paragraph" w:styleId="NormalWeb">
    <w:name w:val="Normal (Web)"/>
    <w:basedOn w:val="Normal"/>
    <w:uiPriority w:val="99"/>
    <w:semiHidden/>
    <w:unhideWhenUsed/>
    <w:rsid w:val="00FF18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F18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266679">
      <w:bodyDiv w:val="1"/>
      <w:marLeft w:val="0"/>
      <w:marRight w:val="0"/>
      <w:marTop w:val="0"/>
      <w:marBottom w:val="0"/>
      <w:divBdr>
        <w:top w:val="none" w:sz="0" w:space="0" w:color="auto"/>
        <w:left w:val="none" w:sz="0" w:space="0" w:color="auto"/>
        <w:bottom w:val="none" w:sz="0" w:space="0" w:color="auto"/>
        <w:right w:val="none" w:sz="0" w:space="0" w:color="auto"/>
      </w:divBdr>
    </w:div>
    <w:div w:id="430904753">
      <w:bodyDiv w:val="1"/>
      <w:marLeft w:val="0"/>
      <w:marRight w:val="0"/>
      <w:marTop w:val="0"/>
      <w:marBottom w:val="0"/>
      <w:divBdr>
        <w:top w:val="none" w:sz="0" w:space="0" w:color="auto"/>
        <w:left w:val="none" w:sz="0" w:space="0" w:color="auto"/>
        <w:bottom w:val="none" w:sz="0" w:space="0" w:color="auto"/>
        <w:right w:val="none" w:sz="0" w:space="0" w:color="auto"/>
      </w:divBdr>
    </w:div>
    <w:div w:id="643781835">
      <w:bodyDiv w:val="1"/>
      <w:marLeft w:val="0"/>
      <w:marRight w:val="0"/>
      <w:marTop w:val="0"/>
      <w:marBottom w:val="0"/>
      <w:divBdr>
        <w:top w:val="none" w:sz="0" w:space="0" w:color="auto"/>
        <w:left w:val="none" w:sz="0" w:space="0" w:color="auto"/>
        <w:bottom w:val="none" w:sz="0" w:space="0" w:color="auto"/>
        <w:right w:val="none" w:sz="0" w:space="0" w:color="auto"/>
      </w:divBdr>
      <w:divsChild>
        <w:div w:id="483013730">
          <w:marLeft w:val="0"/>
          <w:marRight w:val="0"/>
          <w:marTop w:val="0"/>
          <w:marBottom w:val="0"/>
          <w:divBdr>
            <w:top w:val="none" w:sz="0" w:space="0" w:color="auto"/>
            <w:left w:val="none" w:sz="0" w:space="0" w:color="auto"/>
            <w:bottom w:val="none" w:sz="0" w:space="0" w:color="auto"/>
            <w:right w:val="none" w:sz="0" w:space="0" w:color="auto"/>
          </w:divBdr>
          <w:divsChild>
            <w:div w:id="2113892878">
              <w:marLeft w:val="0"/>
              <w:marRight w:val="0"/>
              <w:marTop w:val="0"/>
              <w:marBottom w:val="0"/>
              <w:divBdr>
                <w:top w:val="none" w:sz="0" w:space="0" w:color="auto"/>
                <w:left w:val="none" w:sz="0" w:space="0" w:color="auto"/>
                <w:bottom w:val="none" w:sz="0" w:space="0" w:color="auto"/>
                <w:right w:val="none" w:sz="0" w:space="0" w:color="auto"/>
              </w:divBdr>
              <w:divsChild>
                <w:div w:id="1243755377">
                  <w:marLeft w:val="0"/>
                  <w:marRight w:val="0"/>
                  <w:marTop w:val="0"/>
                  <w:marBottom w:val="0"/>
                  <w:divBdr>
                    <w:top w:val="none" w:sz="0" w:space="0" w:color="auto"/>
                    <w:left w:val="none" w:sz="0" w:space="0" w:color="auto"/>
                    <w:bottom w:val="none" w:sz="0" w:space="0" w:color="auto"/>
                    <w:right w:val="none" w:sz="0" w:space="0" w:color="auto"/>
                  </w:divBdr>
                  <w:divsChild>
                    <w:div w:id="153768043">
                      <w:marLeft w:val="0"/>
                      <w:marRight w:val="0"/>
                      <w:marTop w:val="0"/>
                      <w:marBottom w:val="0"/>
                      <w:divBdr>
                        <w:top w:val="none" w:sz="0" w:space="0" w:color="auto"/>
                        <w:left w:val="none" w:sz="0" w:space="0" w:color="auto"/>
                        <w:bottom w:val="none" w:sz="0" w:space="0" w:color="auto"/>
                        <w:right w:val="none" w:sz="0" w:space="0" w:color="auto"/>
                      </w:divBdr>
                      <w:divsChild>
                        <w:div w:id="2114595927">
                          <w:marLeft w:val="0"/>
                          <w:marRight w:val="0"/>
                          <w:marTop w:val="0"/>
                          <w:marBottom w:val="0"/>
                          <w:divBdr>
                            <w:top w:val="none" w:sz="0" w:space="0" w:color="auto"/>
                            <w:left w:val="none" w:sz="0" w:space="0" w:color="auto"/>
                            <w:bottom w:val="none" w:sz="0" w:space="0" w:color="auto"/>
                            <w:right w:val="none" w:sz="0" w:space="0" w:color="auto"/>
                          </w:divBdr>
                          <w:divsChild>
                            <w:div w:id="9323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859999">
      <w:bodyDiv w:val="1"/>
      <w:marLeft w:val="0"/>
      <w:marRight w:val="0"/>
      <w:marTop w:val="0"/>
      <w:marBottom w:val="0"/>
      <w:divBdr>
        <w:top w:val="none" w:sz="0" w:space="0" w:color="auto"/>
        <w:left w:val="none" w:sz="0" w:space="0" w:color="auto"/>
        <w:bottom w:val="none" w:sz="0" w:space="0" w:color="auto"/>
        <w:right w:val="none" w:sz="0" w:space="0" w:color="auto"/>
      </w:divBdr>
    </w:div>
    <w:div w:id="1074670569">
      <w:bodyDiv w:val="1"/>
      <w:marLeft w:val="0"/>
      <w:marRight w:val="0"/>
      <w:marTop w:val="0"/>
      <w:marBottom w:val="0"/>
      <w:divBdr>
        <w:top w:val="none" w:sz="0" w:space="0" w:color="auto"/>
        <w:left w:val="none" w:sz="0" w:space="0" w:color="auto"/>
        <w:bottom w:val="none" w:sz="0" w:space="0" w:color="auto"/>
        <w:right w:val="none" w:sz="0" w:space="0" w:color="auto"/>
      </w:divBdr>
    </w:div>
    <w:div w:id="159855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2175</Words>
  <Characters>12401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SINGH</dc:creator>
  <cp:keywords/>
  <dc:description/>
  <cp:lastModifiedBy>RISHIKA SINGH</cp:lastModifiedBy>
  <cp:revision>1</cp:revision>
  <dcterms:created xsi:type="dcterms:W3CDTF">2024-07-15T05:38:00Z</dcterms:created>
  <dcterms:modified xsi:type="dcterms:W3CDTF">2024-07-15T06:00:00Z</dcterms:modified>
</cp:coreProperties>
</file>