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55A" w:rsidRDefault="0048355A" w:rsidP="00214713">
      <w:pPr>
        <w:jc w:val="center"/>
        <w:rPr>
          <w:rFonts w:ascii="Arial" w:hAnsi="Arial" w:cs="Arial"/>
          <w:b/>
          <w:sz w:val="52"/>
          <w:szCs w:val="52"/>
        </w:rPr>
      </w:pPr>
    </w:p>
    <w:p w:rsidR="00214713" w:rsidRDefault="00E170FA" w:rsidP="00214713">
      <w:pPr>
        <w:jc w:val="center"/>
        <w:rPr>
          <w:rFonts w:ascii="Arial" w:hAnsi="Arial" w:cs="Arial"/>
          <w:b/>
          <w:sz w:val="52"/>
          <w:szCs w:val="52"/>
        </w:rPr>
      </w:pPr>
      <w:r>
        <w:rPr>
          <w:rFonts w:ascii="Arial" w:hAnsi="Arial" w:cs="Arial"/>
          <w:b/>
          <w:sz w:val="52"/>
          <w:szCs w:val="52"/>
        </w:rPr>
        <w:t>Online Experience</w:t>
      </w:r>
      <w:r>
        <w:rPr>
          <w:rFonts w:ascii="Arial" w:hAnsi="Arial" w:cs="Arial"/>
          <w:b/>
          <w:sz w:val="52"/>
          <w:szCs w:val="52"/>
        </w:rPr>
        <w:br/>
        <w:t xml:space="preserve">Digital Media </w:t>
      </w:r>
      <w:r w:rsidR="00E043A6">
        <w:rPr>
          <w:rFonts w:ascii="Arial" w:hAnsi="Arial" w:cs="Arial"/>
          <w:b/>
          <w:sz w:val="52"/>
          <w:szCs w:val="52"/>
        </w:rPr>
        <w:t>Partner</w:t>
      </w:r>
      <w:r>
        <w:rPr>
          <w:rFonts w:ascii="Arial" w:hAnsi="Arial" w:cs="Arial"/>
          <w:b/>
          <w:sz w:val="52"/>
          <w:szCs w:val="52"/>
        </w:rPr>
        <w:t xml:space="preserve"> Guidelines</w:t>
      </w:r>
    </w:p>
    <w:p w:rsidR="00A813DE" w:rsidRDefault="00A813DE" w:rsidP="00214713">
      <w:pPr>
        <w:jc w:val="center"/>
        <w:rPr>
          <w:rFonts w:ascii="Arial" w:hAnsi="Arial" w:cs="Arial"/>
          <w:b/>
          <w:sz w:val="52"/>
          <w:szCs w:val="52"/>
        </w:rPr>
      </w:pPr>
    </w:p>
    <w:p w:rsidR="00A813DE" w:rsidRPr="00DF2212" w:rsidRDefault="00A813DE" w:rsidP="00214713">
      <w:pPr>
        <w:jc w:val="center"/>
        <w:rPr>
          <w:rFonts w:ascii="Arial" w:hAnsi="Arial" w:cs="Arial"/>
          <w:b/>
          <w:sz w:val="52"/>
          <w:szCs w:val="52"/>
        </w:rPr>
      </w:pPr>
    </w:p>
    <w:p w:rsidR="00A813DE" w:rsidRDefault="00A813DE" w:rsidP="00465845">
      <w:pPr>
        <w:jc w:val="center"/>
        <w:rPr>
          <w:rFonts w:ascii="Arial" w:hAnsi="Arial" w:cs="Arial"/>
          <w:b/>
          <w:sz w:val="48"/>
          <w:szCs w:val="48"/>
        </w:rPr>
      </w:pPr>
    </w:p>
    <w:p w:rsidR="00A813DE" w:rsidRDefault="00A813DE" w:rsidP="00465845">
      <w:pPr>
        <w:jc w:val="center"/>
        <w:rPr>
          <w:rFonts w:ascii="Arial" w:hAnsi="Arial" w:cs="Arial"/>
          <w:b/>
          <w:sz w:val="48"/>
          <w:szCs w:val="48"/>
        </w:rPr>
      </w:pPr>
    </w:p>
    <w:p w:rsidR="00A813DE" w:rsidRDefault="00A813DE" w:rsidP="00465845">
      <w:pPr>
        <w:jc w:val="center"/>
        <w:rPr>
          <w:rFonts w:ascii="Arial" w:hAnsi="Arial" w:cs="Arial"/>
          <w:b/>
          <w:sz w:val="48"/>
          <w:szCs w:val="48"/>
        </w:rPr>
      </w:pPr>
    </w:p>
    <w:p w:rsidR="0086615E" w:rsidRPr="0086615E" w:rsidRDefault="0086615E" w:rsidP="0086615E">
      <w:pPr>
        <w:ind w:left="284"/>
        <w:rPr>
          <w:sz w:val="20"/>
          <w:szCs w:val="20"/>
        </w:rPr>
      </w:pPr>
    </w:p>
    <w:p w:rsidR="0086615E" w:rsidRPr="0086615E" w:rsidRDefault="00A813DE" w:rsidP="00A813DE">
      <w:pPr>
        <w:ind w:left="284"/>
        <w:jc w:val="center"/>
        <w:rPr>
          <w:rFonts w:ascii="Arial" w:hAnsi="Arial" w:cs="Arial"/>
          <w:bCs/>
          <w:sz w:val="28"/>
          <w:szCs w:val="28"/>
        </w:rPr>
      </w:pPr>
      <w:r>
        <w:rPr>
          <w:rFonts w:ascii="Arial" w:hAnsi="Arial" w:cs="Arial"/>
          <w:bCs/>
          <w:sz w:val="28"/>
          <w:szCs w:val="28"/>
        </w:rPr>
        <w:t xml:space="preserve">Document Version: </w:t>
      </w:r>
      <w:r>
        <w:rPr>
          <w:rFonts w:ascii="Arial" w:hAnsi="Arial" w:cs="Arial"/>
          <w:bCs/>
          <w:sz w:val="28"/>
          <w:szCs w:val="28"/>
        </w:rPr>
        <w:tab/>
        <w:t>1.</w:t>
      </w:r>
      <w:r w:rsidR="00B816D2">
        <w:rPr>
          <w:rFonts w:ascii="Arial" w:hAnsi="Arial" w:cs="Arial"/>
          <w:bCs/>
          <w:sz w:val="28"/>
          <w:szCs w:val="28"/>
        </w:rPr>
        <w:t>5</w:t>
      </w:r>
    </w:p>
    <w:p w:rsidR="0086615E" w:rsidRPr="00431045" w:rsidRDefault="0086615E" w:rsidP="0086615E">
      <w:pPr>
        <w:ind w:left="284"/>
        <w:rPr>
          <w:sz w:val="20"/>
          <w:szCs w:val="20"/>
        </w:rPr>
      </w:pPr>
    </w:p>
    <w:p w:rsidR="00A14D31" w:rsidRDefault="00A14D31">
      <w:pPr>
        <w:spacing w:before="0" w:after="0"/>
        <w:rPr>
          <w:rFonts w:ascii="Arial" w:hAnsi="Arial" w:cs="Arial"/>
          <w:b/>
          <w:sz w:val="28"/>
          <w:szCs w:val="28"/>
        </w:rPr>
      </w:pPr>
      <w:r>
        <w:rPr>
          <w:rFonts w:ascii="Arial" w:hAnsi="Arial" w:cs="Arial"/>
          <w:b/>
          <w:sz w:val="28"/>
          <w:szCs w:val="28"/>
        </w:rPr>
        <w:br w:type="page"/>
      </w:r>
    </w:p>
    <w:p w:rsidR="00214713" w:rsidRPr="00700D7D" w:rsidRDefault="00214713" w:rsidP="00465845">
      <w:pPr>
        <w:jc w:val="center"/>
        <w:rPr>
          <w:rFonts w:ascii="Arial" w:hAnsi="Arial" w:cs="Arial"/>
          <w:b/>
          <w:sz w:val="28"/>
          <w:szCs w:val="28"/>
        </w:rPr>
      </w:pPr>
      <w:r w:rsidRPr="00700D7D">
        <w:rPr>
          <w:rFonts w:ascii="Arial" w:hAnsi="Arial" w:cs="Arial"/>
          <w:b/>
          <w:sz w:val="28"/>
          <w:szCs w:val="28"/>
        </w:rPr>
        <w:lastRenderedPageBreak/>
        <w:t>Table of Contents</w:t>
      </w:r>
    </w:p>
    <w:p w:rsidR="00A14D31" w:rsidRDefault="00A14D31">
      <w:pPr>
        <w:pStyle w:val="TOC1"/>
        <w:rPr>
          <w:rFonts w:asciiTheme="minorHAnsi" w:eastAsiaTheme="minorEastAsia" w:hAnsiTheme="minorHAnsi" w:cstheme="minorBidi"/>
          <w:b w:val="0"/>
          <w:bCs w:val="0"/>
          <w:caps w:val="0"/>
          <w:noProof/>
          <w:sz w:val="22"/>
          <w:szCs w:val="22"/>
          <w:lang w:val="en-CA" w:eastAsia="en-CA"/>
        </w:rPr>
      </w:pPr>
      <w:r w:rsidRPr="0039533D">
        <w:rPr>
          <w:noProof/>
        </w:rPr>
        <w:t>1</w:t>
      </w:r>
      <w:r>
        <w:rPr>
          <w:rFonts w:asciiTheme="minorHAnsi" w:eastAsiaTheme="minorEastAsia" w:hAnsiTheme="minorHAnsi" w:cstheme="minorBidi"/>
          <w:b w:val="0"/>
          <w:bCs w:val="0"/>
          <w:caps w:val="0"/>
          <w:noProof/>
          <w:sz w:val="22"/>
          <w:szCs w:val="22"/>
          <w:lang w:val="en-CA" w:eastAsia="en-CA"/>
        </w:rPr>
        <w:tab/>
      </w:r>
      <w:r w:rsidR="00E170FA" w:rsidRPr="0039533D">
        <w:rPr>
          <w:noProof/>
        </w:rPr>
        <w:t>TECHNOLOGY REQUIREMENTS</w:t>
      </w:r>
      <w:r>
        <w:rPr>
          <w:noProof/>
          <w:webHidden/>
        </w:rPr>
        <w:tab/>
      </w:r>
      <w:r w:rsidR="001C16B6">
        <w:rPr>
          <w:noProof/>
          <w:webHidden/>
        </w:rPr>
        <w:t>3</w:t>
      </w:r>
    </w:p>
    <w:p w:rsidR="00A14D31" w:rsidRDefault="00A14D31">
      <w:pPr>
        <w:pStyle w:val="TOC2"/>
        <w:rPr>
          <w:rFonts w:asciiTheme="minorHAnsi" w:eastAsiaTheme="minorEastAsia" w:hAnsiTheme="minorHAnsi" w:cstheme="minorBidi"/>
          <w:smallCaps w:val="0"/>
          <w:noProof/>
          <w:sz w:val="22"/>
          <w:szCs w:val="22"/>
          <w:lang w:val="en-CA" w:eastAsia="en-CA"/>
        </w:rPr>
      </w:pPr>
      <w:r w:rsidRPr="0039533D">
        <w:rPr>
          <w:noProof/>
        </w:rPr>
        <w:t>1.1</w:t>
      </w:r>
      <w:r>
        <w:rPr>
          <w:rFonts w:asciiTheme="minorHAnsi" w:eastAsiaTheme="minorEastAsia" w:hAnsiTheme="minorHAnsi" w:cstheme="minorBidi"/>
          <w:smallCaps w:val="0"/>
          <w:noProof/>
          <w:sz w:val="22"/>
          <w:szCs w:val="22"/>
          <w:lang w:val="en-CA" w:eastAsia="en-CA"/>
        </w:rPr>
        <w:tab/>
      </w:r>
      <w:r w:rsidRPr="0039533D">
        <w:rPr>
          <w:noProof/>
        </w:rPr>
        <w:t>P</w:t>
      </w:r>
      <w:r w:rsidR="00E170FA" w:rsidRPr="0039533D">
        <w:rPr>
          <w:noProof/>
        </w:rPr>
        <w:t>erformance Guidelines</w:t>
      </w:r>
      <w:r>
        <w:rPr>
          <w:noProof/>
          <w:webHidden/>
        </w:rPr>
        <w:tab/>
      </w:r>
      <w:r w:rsidR="001C16B6">
        <w:rPr>
          <w:noProof/>
          <w:webHidden/>
        </w:rPr>
        <w:t>3</w:t>
      </w:r>
    </w:p>
    <w:p w:rsidR="00A14D31" w:rsidRDefault="00A14D31">
      <w:pPr>
        <w:pStyle w:val="TOC2"/>
      </w:pPr>
      <w:r w:rsidRPr="0039533D">
        <w:rPr>
          <w:noProof/>
        </w:rPr>
        <w:t>1.2</w:t>
      </w:r>
      <w:r>
        <w:rPr>
          <w:rFonts w:asciiTheme="minorHAnsi" w:eastAsiaTheme="minorEastAsia" w:hAnsiTheme="minorHAnsi" w:cstheme="minorBidi"/>
          <w:smallCaps w:val="0"/>
          <w:noProof/>
          <w:sz w:val="22"/>
          <w:szCs w:val="22"/>
          <w:lang w:val="en-CA" w:eastAsia="en-CA"/>
        </w:rPr>
        <w:tab/>
      </w:r>
      <w:r w:rsidR="00E170FA" w:rsidRPr="0039533D">
        <w:rPr>
          <w:noProof/>
        </w:rPr>
        <w:t>Security Guidelines</w:t>
      </w:r>
      <w:r>
        <w:rPr>
          <w:noProof/>
          <w:webHidden/>
        </w:rPr>
        <w:tab/>
      </w:r>
      <w:r w:rsidR="001C16B6">
        <w:rPr>
          <w:noProof/>
          <w:webHidden/>
        </w:rPr>
        <w:t>3</w:t>
      </w:r>
    </w:p>
    <w:p w:rsidR="00E170FA" w:rsidRDefault="00E170FA" w:rsidP="00E170FA">
      <w:pPr>
        <w:pStyle w:val="TOC2"/>
      </w:pPr>
      <w:r w:rsidRPr="0039533D">
        <w:rPr>
          <w:noProof/>
        </w:rPr>
        <w:t>1.3</w:t>
      </w:r>
      <w:r>
        <w:rPr>
          <w:rFonts w:asciiTheme="minorHAnsi" w:eastAsiaTheme="minorEastAsia" w:hAnsiTheme="minorHAnsi" w:cstheme="minorBidi"/>
          <w:smallCaps w:val="0"/>
          <w:noProof/>
          <w:sz w:val="22"/>
          <w:szCs w:val="22"/>
          <w:lang w:val="en-CA" w:eastAsia="en-CA"/>
        </w:rPr>
        <w:tab/>
      </w:r>
      <w:r w:rsidRPr="0039533D">
        <w:rPr>
          <w:noProof/>
        </w:rPr>
        <w:t>Architecture/Development</w:t>
      </w:r>
      <w:r>
        <w:rPr>
          <w:noProof/>
          <w:webHidden/>
        </w:rPr>
        <w:tab/>
        <w:t>3</w:t>
      </w:r>
    </w:p>
    <w:p w:rsidR="00E170FA" w:rsidRDefault="00E170FA" w:rsidP="00E170FA">
      <w:pPr>
        <w:pStyle w:val="TOC2"/>
      </w:pPr>
      <w:r w:rsidRPr="0039533D">
        <w:rPr>
          <w:noProof/>
        </w:rPr>
        <w:t>1.4</w:t>
      </w:r>
      <w:r>
        <w:rPr>
          <w:rFonts w:asciiTheme="minorHAnsi" w:eastAsiaTheme="minorEastAsia" w:hAnsiTheme="minorHAnsi" w:cstheme="minorBidi"/>
          <w:smallCaps w:val="0"/>
          <w:noProof/>
          <w:sz w:val="22"/>
          <w:szCs w:val="22"/>
          <w:lang w:val="en-CA" w:eastAsia="en-CA"/>
        </w:rPr>
        <w:tab/>
      </w:r>
      <w:r w:rsidRPr="0039533D">
        <w:rPr>
          <w:noProof/>
        </w:rPr>
        <w:t>Microsoft Stack</w:t>
      </w:r>
      <w:r>
        <w:rPr>
          <w:noProof/>
          <w:webHidden/>
        </w:rPr>
        <w:tab/>
      </w:r>
      <w:r w:rsidR="004946D8">
        <w:rPr>
          <w:noProof/>
          <w:webHidden/>
        </w:rPr>
        <w:t>4</w:t>
      </w:r>
    </w:p>
    <w:p w:rsidR="00E170FA" w:rsidRDefault="00E170FA" w:rsidP="00E170FA">
      <w:pPr>
        <w:pStyle w:val="TOC2"/>
      </w:pPr>
      <w:r w:rsidRPr="0039533D">
        <w:rPr>
          <w:noProof/>
        </w:rPr>
        <w:t>1.5</w:t>
      </w:r>
      <w:r>
        <w:rPr>
          <w:rFonts w:asciiTheme="minorHAnsi" w:eastAsiaTheme="minorEastAsia" w:hAnsiTheme="minorHAnsi" w:cstheme="minorBidi"/>
          <w:smallCaps w:val="0"/>
          <w:noProof/>
          <w:sz w:val="22"/>
          <w:szCs w:val="22"/>
          <w:lang w:val="en-CA" w:eastAsia="en-CA"/>
        </w:rPr>
        <w:tab/>
      </w:r>
      <w:r w:rsidRPr="0039533D">
        <w:rPr>
          <w:noProof/>
        </w:rPr>
        <w:t>WordPress</w:t>
      </w:r>
      <w:r>
        <w:rPr>
          <w:noProof/>
          <w:webHidden/>
        </w:rPr>
        <w:tab/>
      </w:r>
      <w:r w:rsidR="004946D8">
        <w:rPr>
          <w:noProof/>
          <w:webHidden/>
        </w:rPr>
        <w:t>4</w:t>
      </w:r>
    </w:p>
    <w:p w:rsidR="00E170FA" w:rsidRDefault="00E170FA" w:rsidP="00E170FA">
      <w:pPr>
        <w:pStyle w:val="TOC2"/>
      </w:pPr>
      <w:r w:rsidRPr="0039533D">
        <w:rPr>
          <w:noProof/>
        </w:rPr>
        <w:t>1.6</w:t>
      </w:r>
      <w:r>
        <w:rPr>
          <w:rFonts w:asciiTheme="minorHAnsi" w:eastAsiaTheme="minorEastAsia" w:hAnsiTheme="minorHAnsi" w:cstheme="minorBidi"/>
          <w:smallCaps w:val="0"/>
          <w:noProof/>
          <w:sz w:val="22"/>
          <w:szCs w:val="22"/>
          <w:lang w:val="en-CA" w:eastAsia="en-CA"/>
        </w:rPr>
        <w:tab/>
      </w:r>
      <w:r w:rsidRPr="0039533D">
        <w:rPr>
          <w:noProof/>
        </w:rPr>
        <w:t>Video Requirements</w:t>
      </w:r>
      <w:r>
        <w:rPr>
          <w:noProof/>
          <w:webHidden/>
        </w:rPr>
        <w:tab/>
      </w:r>
      <w:r w:rsidR="00EF541E">
        <w:rPr>
          <w:noProof/>
          <w:webHidden/>
        </w:rPr>
        <w:t>5</w:t>
      </w:r>
    </w:p>
    <w:p w:rsidR="00E170FA" w:rsidRDefault="00695137" w:rsidP="00E170FA">
      <w:pPr>
        <w:pStyle w:val="TOC2"/>
      </w:pPr>
      <w:r w:rsidRPr="0039533D">
        <w:rPr>
          <w:noProof/>
        </w:rPr>
        <w:t>1.7</w:t>
      </w:r>
      <w:r>
        <w:rPr>
          <w:rFonts w:asciiTheme="minorHAnsi" w:eastAsiaTheme="minorEastAsia" w:hAnsiTheme="minorHAnsi" w:cstheme="minorBidi"/>
          <w:smallCaps w:val="0"/>
          <w:noProof/>
          <w:sz w:val="22"/>
          <w:szCs w:val="22"/>
          <w:lang w:val="en-CA" w:eastAsia="en-CA"/>
        </w:rPr>
        <w:tab/>
      </w:r>
      <w:r w:rsidRPr="0039533D">
        <w:rPr>
          <w:noProof/>
        </w:rPr>
        <w:t>Release Management Process</w:t>
      </w:r>
      <w:r>
        <w:rPr>
          <w:noProof/>
          <w:webHidden/>
        </w:rPr>
        <w:tab/>
        <w:t>5</w:t>
      </w:r>
    </w:p>
    <w:p w:rsidR="00E170FA" w:rsidRDefault="00E170FA" w:rsidP="00E170FA">
      <w:pPr>
        <w:pStyle w:val="TOC2"/>
        <w:rPr>
          <w:noProof/>
          <w:webHidden/>
        </w:rPr>
      </w:pPr>
      <w:r w:rsidRPr="0039533D">
        <w:rPr>
          <w:noProof/>
        </w:rPr>
        <w:t>1.8</w:t>
      </w:r>
      <w:r>
        <w:rPr>
          <w:rFonts w:asciiTheme="minorHAnsi" w:eastAsiaTheme="minorEastAsia" w:hAnsiTheme="minorHAnsi" w:cstheme="minorBidi"/>
          <w:smallCaps w:val="0"/>
          <w:noProof/>
          <w:sz w:val="22"/>
          <w:szCs w:val="22"/>
          <w:lang w:val="en-CA" w:eastAsia="en-CA"/>
        </w:rPr>
        <w:tab/>
      </w:r>
      <w:r w:rsidRPr="0039533D">
        <w:rPr>
          <w:noProof/>
        </w:rPr>
        <w:t>Code Ownership</w:t>
      </w:r>
      <w:r>
        <w:rPr>
          <w:noProof/>
          <w:webHidden/>
        </w:rPr>
        <w:tab/>
      </w:r>
      <w:r w:rsidR="004946D8">
        <w:rPr>
          <w:noProof/>
          <w:webHidden/>
        </w:rPr>
        <w:t>5</w:t>
      </w:r>
    </w:p>
    <w:p w:rsidR="009F396D" w:rsidRDefault="009F396D" w:rsidP="009F396D">
      <w:pPr>
        <w:pStyle w:val="TOC2"/>
        <w:rPr>
          <w:noProof/>
          <w:webHidden/>
        </w:rPr>
      </w:pPr>
      <w:r w:rsidRPr="0039533D">
        <w:rPr>
          <w:noProof/>
        </w:rPr>
        <w:t>1.</w:t>
      </w:r>
      <w:r>
        <w:rPr>
          <w:noProof/>
        </w:rPr>
        <w:t>9</w:t>
      </w:r>
      <w:r>
        <w:rPr>
          <w:rFonts w:asciiTheme="minorHAnsi" w:eastAsiaTheme="minorEastAsia" w:hAnsiTheme="minorHAnsi" w:cstheme="minorBidi"/>
          <w:smallCaps w:val="0"/>
          <w:noProof/>
          <w:sz w:val="22"/>
          <w:szCs w:val="22"/>
          <w:lang w:val="en-CA" w:eastAsia="en-CA"/>
        </w:rPr>
        <w:tab/>
      </w:r>
      <w:r>
        <w:rPr>
          <w:noProof/>
        </w:rPr>
        <w:t>Third Party Libraries</w:t>
      </w:r>
      <w:r>
        <w:rPr>
          <w:noProof/>
          <w:webHidden/>
        </w:rPr>
        <w:tab/>
        <w:t>5</w:t>
      </w:r>
    </w:p>
    <w:p w:rsidR="00ED0C89" w:rsidRDefault="00ED0C89" w:rsidP="00ED0C89">
      <w:pPr>
        <w:pStyle w:val="TOC2"/>
        <w:rPr>
          <w:noProof/>
          <w:webHidden/>
        </w:rPr>
      </w:pPr>
      <w:r w:rsidRPr="0039533D">
        <w:rPr>
          <w:noProof/>
        </w:rPr>
        <w:t>1.</w:t>
      </w:r>
      <w:r>
        <w:rPr>
          <w:noProof/>
        </w:rPr>
        <w:t>10</w:t>
      </w:r>
      <w:r>
        <w:rPr>
          <w:rFonts w:asciiTheme="minorHAnsi" w:eastAsiaTheme="minorEastAsia" w:hAnsiTheme="minorHAnsi" w:cstheme="minorBidi"/>
          <w:smallCaps w:val="0"/>
          <w:noProof/>
          <w:sz w:val="22"/>
          <w:szCs w:val="22"/>
          <w:lang w:val="en-CA" w:eastAsia="en-CA"/>
        </w:rPr>
        <w:tab/>
      </w:r>
      <w:r>
        <w:rPr>
          <w:noProof/>
        </w:rPr>
        <w:t>Cod</w:t>
      </w:r>
      <w:r w:rsidR="009C23F5">
        <w:rPr>
          <w:noProof/>
        </w:rPr>
        <w:t>ing</w:t>
      </w:r>
      <w:r>
        <w:rPr>
          <w:noProof/>
        </w:rPr>
        <w:t xml:space="preserve"> Standards</w:t>
      </w:r>
      <w:r>
        <w:rPr>
          <w:noProof/>
          <w:webHidden/>
        </w:rPr>
        <w:tab/>
        <w:t>5</w:t>
      </w:r>
    </w:p>
    <w:p w:rsidR="00A14D31" w:rsidRDefault="00A14D31">
      <w:pPr>
        <w:pStyle w:val="TOC1"/>
        <w:rPr>
          <w:rFonts w:asciiTheme="minorHAnsi" w:eastAsiaTheme="minorEastAsia" w:hAnsiTheme="minorHAnsi" w:cstheme="minorBidi"/>
          <w:b w:val="0"/>
          <w:bCs w:val="0"/>
          <w:caps w:val="0"/>
          <w:noProof/>
          <w:sz w:val="22"/>
          <w:szCs w:val="22"/>
          <w:lang w:val="en-CA" w:eastAsia="en-CA"/>
        </w:rPr>
      </w:pPr>
      <w:r w:rsidRPr="0039533D">
        <w:rPr>
          <w:noProof/>
        </w:rPr>
        <w:t>2</w:t>
      </w:r>
      <w:r>
        <w:rPr>
          <w:rFonts w:asciiTheme="minorHAnsi" w:eastAsiaTheme="minorEastAsia" w:hAnsiTheme="minorHAnsi" w:cstheme="minorBidi"/>
          <w:b w:val="0"/>
          <w:bCs w:val="0"/>
          <w:caps w:val="0"/>
          <w:noProof/>
          <w:sz w:val="22"/>
          <w:szCs w:val="22"/>
          <w:lang w:val="en-CA" w:eastAsia="en-CA"/>
        </w:rPr>
        <w:tab/>
      </w:r>
      <w:r w:rsidR="00544931" w:rsidRPr="0039533D">
        <w:rPr>
          <w:noProof/>
        </w:rPr>
        <w:t>AD IMPLEMENTATION REQUIREMENTS</w:t>
      </w:r>
      <w:r>
        <w:rPr>
          <w:noProof/>
          <w:webHidden/>
        </w:rPr>
        <w:tab/>
      </w:r>
      <w:r w:rsidR="00544931">
        <w:rPr>
          <w:noProof/>
          <w:webHidden/>
        </w:rPr>
        <w:t>6</w:t>
      </w:r>
    </w:p>
    <w:p w:rsidR="00A14D31" w:rsidRDefault="00A14D31">
      <w:pPr>
        <w:pStyle w:val="TOC2"/>
        <w:rPr>
          <w:rFonts w:asciiTheme="minorHAnsi" w:eastAsiaTheme="minorEastAsia" w:hAnsiTheme="minorHAnsi" w:cstheme="minorBidi"/>
          <w:smallCaps w:val="0"/>
          <w:noProof/>
          <w:sz w:val="22"/>
          <w:szCs w:val="22"/>
          <w:lang w:val="en-CA" w:eastAsia="en-CA"/>
        </w:rPr>
      </w:pPr>
      <w:r w:rsidRPr="0039533D">
        <w:rPr>
          <w:noProof/>
        </w:rPr>
        <w:t>2.1</w:t>
      </w:r>
      <w:r>
        <w:rPr>
          <w:rFonts w:asciiTheme="minorHAnsi" w:eastAsiaTheme="minorEastAsia" w:hAnsiTheme="minorHAnsi" w:cstheme="minorBidi"/>
          <w:smallCaps w:val="0"/>
          <w:noProof/>
          <w:sz w:val="22"/>
          <w:szCs w:val="22"/>
          <w:lang w:val="en-CA" w:eastAsia="en-CA"/>
        </w:rPr>
        <w:tab/>
      </w:r>
      <w:r w:rsidR="00544931" w:rsidRPr="0039533D">
        <w:rPr>
          <w:noProof/>
        </w:rPr>
        <w:t>Display – Desktop/Mobile Web</w:t>
      </w:r>
      <w:r>
        <w:rPr>
          <w:noProof/>
          <w:webHidden/>
        </w:rPr>
        <w:tab/>
      </w:r>
      <w:r w:rsidR="00544931">
        <w:rPr>
          <w:noProof/>
          <w:webHidden/>
        </w:rPr>
        <w:t>6</w:t>
      </w:r>
    </w:p>
    <w:p w:rsidR="00A14D31" w:rsidRDefault="00A14D31">
      <w:pPr>
        <w:pStyle w:val="TOC2"/>
        <w:rPr>
          <w:rFonts w:asciiTheme="minorHAnsi" w:eastAsiaTheme="minorEastAsia" w:hAnsiTheme="minorHAnsi" w:cstheme="minorBidi"/>
          <w:smallCaps w:val="0"/>
          <w:noProof/>
          <w:sz w:val="22"/>
          <w:szCs w:val="22"/>
          <w:lang w:val="en-CA" w:eastAsia="en-CA"/>
        </w:rPr>
      </w:pPr>
      <w:r w:rsidRPr="0039533D">
        <w:rPr>
          <w:noProof/>
        </w:rPr>
        <w:t>2.2</w:t>
      </w:r>
      <w:r>
        <w:rPr>
          <w:rFonts w:asciiTheme="minorHAnsi" w:eastAsiaTheme="minorEastAsia" w:hAnsiTheme="minorHAnsi" w:cstheme="minorBidi"/>
          <w:smallCaps w:val="0"/>
          <w:noProof/>
          <w:sz w:val="22"/>
          <w:szCs w:val="22"/>
          <w:lang w:val="en-CA" w:eastAsia="en-CA"/>
        </w:rPr>
        <w:tab/>
      </w:r>
      <w:r w:rsidR="00544931" w:rsidRPr="0039533D">
        <w:rPr>
          <w:noProof/>
        </w:rPr>
        <w:t>Display – Mobile Applications</w:t>
      </w:r>
      <w:r>
        <w:rPr>
          <w:noProof/>
          <w:webHidden/>
        </w:rPr>
        <w:tab/>
      </w:r>
      <w:r w:rsidR="00544931">
        <w:rPr>
          <w:noProof/>
          <w:webHidden/>
        </w:rPr>
        <w:t>6</w:t>
      </w:r>
    </w:p>
    <w:p w:rsidR="00A14D31" w:rsidRDefault="00A14D31">
      <w:pPr>
        <w:pStyle w:val="TOC1"/>
        <w:rPr>
          <w:rFonts w:asciiTheme="minorHAnsi" w:eastAsiaTheme="minorEastAsia" w:hAnsiTheme="minorHAnsi" w:cstheme="minorBidi"/>
          <w:b w:val="0"/>
          <w:bCs w:val="0"/>
          <w:caps w:val="0"/>
          <w:noProof/>
          <w:sz w:val="22"/>
          <w:szCs w:val="22"/>
          <w:lang w:val="en-CA" w:eastAsia="en-CA"/>
        </w:rPr>
      </w:pPr>
      <w:r w:rsidRPr="0039533D">
        <w:rPr>
          <w:noProof/>
        </w:rPr>
        <w:t>3</w:t>
      </w:r>
      <w:r>
        <w:rPr>
          <w:rFonts w:asciiTheme="minorHAnsi" w:eastAsiaTheme="minorEastAsia" w:hAnsiTheme="minorHAnsi" w:cstheme="minorBidi"/>
          <w:b w:val="0"/>
          <w:bCs w:val="0"/>
          <w:caps w:val="0"/>
          <w:noProof/>
          <w:sz w:val="22"/>
          <w:szCs w:val="22"/>
          <w:lang w:val="en-CA" w:eastAsia="en-CA"/>
        </w:rPr>
        <w:tab/>
      </w:r>
      <w:r w:rsidR="00F8312B" w:rsidRPr="0039533D">
        <w:rPr>
          <w:noProof/>
        </w:rPr>
        <w:t>QUALITY ASSURANCE R</w:t>
      </w:r>
      <w:r w:rsidRPr="0039533D">
        <w:rPr>
          <w:noProof/>
        </w:rPr>
        <w:t>equirements</w:t>
      </w:r>
      <w:r>
        <w:rPr>
          <w:noProof/>
          <w:webHidden/>
        </w:rPr>
        <w:tab/>
      </w:r>
      <w:r w:rsidR="00F8312B">
        <w:rPr>
          <w:noProof/>
          <w:webHidden/>
        </w:rPr>
        <w:t>7</w:t>
      </w:r>
    </w:p>
    <w:p w:rsidR="00A14D31" w:rsidRDefault="00A14D31">
      <w:pPr>
        <w:pStyle w:val="TOC2"/>
        <w:rPr>
          <w:rFonts w:asciiTheme="minorHAnsi" w:eastAsiaTheme="minorEastAsia" w:hAnsiTheme="minorHAnsi" w:cstheme="minorBidi"/>
          <w:smallCaps w:val="0"/>
          <w:noProof/>
          <w:sz w:val="22"/>
          <w:szCs w:val="22"/>
          <w:lang w:val="en-CA" w:eastAsia="en-CA"/>
        </w:rPr>
      </w:pPr>
      <w:r w:rsidRPr="0039533D">
        <w:rPr>
          <w:noProof/>
        </w:rPr>
        <w:t>3.1</w:t>
      </w:r>
      <w:r>
        <w:rPr>
          <w:rFonts w:asciiTheme="minorHAnsi" w:eastAsiaTheme="minorEastAsia" w:hAnsiTheme="minorHAnsi" w:cstheme="minorBidi"/>
          <w:smallCaps w:val="0"/>
          <w:noProof/>
          <w:sz w:val="22"/>
          <w:szCs w:val="22"/>
          <w:lang w:val="en-CA" w:eastAsia="en-CA"/>
        </w:rPr>
        <w:tab/>
      </w:r>
      <w:r w:rsidRPr="0039533D">
        <w:rPr>
          <w:noProof/>
        </w:rPr>
        <w:t>Re</w:t>
      </w:r>
      <w:r w:rsidR="00F8312B" w:rsidRPr="0039533D">
        <w:rPr>
          <w:noProof/>
        </w:rPr>
        <w:t>gression Testing</w:t>
      </w:r>
      <w:r>
        <w:rPr>
          <w:noProof/>
          <w:webHidden/>
        </w:rPr>
        <w:tab/>
      </w:r>
      <w:r w:rsidR="00F8312B">
        <w:rPr>
          <w:noProof/>
          <w:webHidden/>
        </w:rPr>
        <w:t>7</w:t>
      </w:r>
    </w:p>
    <w:p w:rsidR="00A14D31" w:rsidRDefault="00A14D31">
      <w:pPr>
        <w:pStyle w:val="TOC2"/>
        <w:rPr>
          <w:rFonts w:asciiTheme="minorHAnsi" w:eastAsiaTheme="minorEastAsia" w:hAnsiTheme="minorHAnsi" w:cstheme="minorBidi"/>
          <w:smallCaps w:val="0"/>
          <w:noProof/>
          <w:sz w:val="22"/>
          <w:szCs w:val="22"/>
          <w:lang w:val="en-CA" w:eastAsia="en-CA"/>
        </w:rPr>
      </w:pPr>
      <w:r w:rsidRPr="0039533D">
        <w:rPr>
          <w:noProof/>
        </w:rPr>
        <w:t>3.2</w:t>
      </w:r>
      <w:r>
        <w:rPr>
          <w:rFonts w:asciiTheme="minorHAnsi" w:eastAsiaTheme="minorEastAsia" w:hAnsiTheme="minorHAnsi" w:cstheme="minorBidi"/>
          <w:smallCaps w:val="0"/>
          <w:noProof/>
          <w:sz w:val="22"/>
          <w:szCs w:val="22"/>
          <w:lang w:val="en-CA" w:eastAsia="en-CA"/>
        </w:rPr>
        <w:tab/>
      </w:r>
      <w:r w:rsidR="00F8312B" w:rsidRPr="0039533D">
        <w:rPr>
          <w:noProof/>
        </w:rPr>
        <w:t>Definition of Defect Severity</w:t>
      </w:r>
      <w:r>
        <w:rPr>
          <w:noProof/>
          <w:webHidden/>
        </w:rPr>
        <w:tab/>
      </w:r>
      <w:r w:rsidR="00F8312B">
        <w:rPr>
          <w:noProof/>
          <w:webHidden/>
        </w:rPr>
        <w:t>7</w:t>
      </w:r>
    </w:p>
    <w:p w:rsidR="00A14D31" w:rsidRDefault="00A14D31">
      <w:pPr>
        <w:pStyle w:val="TOC2"/>
        <w:rPr>
          <w:rFonts w:asciiTheme="minorHAnsi" w:eastAsiaTheme="minorEastAsia" w:hAnsiTheme="minorHAnsi" w:cstheme="minorBidi"/>
          <w:smallCaps w:val="0"/>
          <w:noProof/>
          <w:sz w:val="22"/>
          <w:szCs w:val="22"/>
          <w:lang w:val="en-CA" w:eastAsia="en-CA"/>
        </w:rPr>
      </w:pPr>
      <w:r w:rsidRPr="0039533D">
        <w:rPr>
          <w:noProof/>
        </w:rPr>
        <w:t>3.</w:t>
      </w:r>
      <w:r w:rsidR="000B3420">
        <w:rPr>
          <w:noProof/>
        </w:rPr>
        <w:t>3</w:t>
      </w:r>
      <w:r>
        <w:rPr>
          <w:rFonts w:asciiTheme="minorHAnsi" w:eastAsiaTheme="minorEastAsia" w:hAnsiTheme="minorHAnsi" w:cstheme="minorBidi"/>
          <w:smallCaps w:val="0"/>
          <w:noProof/>
          <w:sz w:val="22"/>
          <w:szCs w:val="22"/>
          <w:lang w:val="en-CA" w:eastAsia="en-CA"/>
        </w:rPr>
        <w:tab/>
      </w:r>
      <w:r w:rsidR="00F8312B" w:rsidRPr="0039533D">
        <w:rPr>
          <w:noProof/>
        </w:rPr>
        <w:t>Cases where vendor/partner does not supply Quality Assurance services</w:t>
      </w:r>
      <w:r>
        <w:rPr>
          <w:noProof/>
          <w:webHidden/>
        </w:rPr>
        <w:tab/>
      </w:r>
      <w:r w:rsidR="00EF541E">
        <w:rPr>
          <w:noProof/>
          <w:webHidden/>
        </w:rPr>
        <w:t>9</w:t>
      </w:r>
    </w:p>
    <w:p w:rsidR="00A14D31" w:rsidRDefault="00695137">
      <w:pPr>
        <w:pStyle w:val="TOC1"/>
        <w:rPr>
          <w:rFonts w:asciiTheme="minorHAnsi" w:eastAsiaTheme="minorEastAsia" w:hAnsiTheme="minorHAnsi" w:cstheme="minorBidi"/>
          <w:b w:val="0"/>
          <w:bCs w:val="0"/>
          <w:caps w:val="0"/>
          <w:noProof/>
          <w:sz w:val="22"/>
          <w:szCs w:val="22"/>
          <w:lang w:val="en-CA" w:eastAsia="en-CA"/>
        </w:rPr>
      </w:pPr>
      <w:r w:rsidRPr="0039533D">
        <w:rPr>
          <w:noProof/>
        </w:rPr>
        <w:t>4</w:t>
      </w:r>
      <w:r>
        <w:rPr>
          <w:rFonts w:asciiTheme="minorHAnsi" w:eastAsiaTheme="minorEastAsia" w:hAnsiTheme="minorHAnsi" w:cstheme="minorBidi"/>
          <w:b w:val="0"/>
          <w:bCs w:val="0"/>
          <w:caps w:val="0"/>
          <w:noProof/>
          <w:sz w:val="22"/>
          <w:szCs w:val="22"/>
          <w:lang w:val="en-CA" w:eastAsia="en-CA"/>
        </w:rPr>
        <w:tab/>
      </w:r>
      <w:r w:rsidRPr="0039533D">
        <w:rPr>
          <w:noProof/>
        </w:rPr>
        <w:t>DIGITAL ANALYTICS</w:t>
      </w:r>
      <w:r>
        <w:rPr>
          <w:noProof/>
          <w:webHidden/>
        </w:rPr>
        <w:tab/>
        <w:t>9</w:t>
      </w:r>
    </w:p>
    <w:p w:rsidR="00A14D31" w:rsidRDefault="00695137">
      <w:pPr>
        <w:pStyle w:val="TOC2"/>
        <w:rPr>
          <w:rFonts w:asciiTheme="minorHAnsi" w:eastAsiaTheme="minorEastAsia" w:hAnsiTheme="minorHAnsi" w:cstheme="minorBidi"/>
          <w:smallCaps w:val="0"/>
          <w:noProof/>
          <w:sz w:val="22"/>
          <w:szCs w:val="22"/>
          <w:lang w:val="en-CA" w:eastAsia="en-CA"/>
        </w:rPr>
      </w:pPr>
      <w:r w:rsidRPr="0039533D">
        <w:rPr>
          <w:noProof/>
        </w:rPr>
        <w:t>4.1</w:t>
      </w:r>
      <w:r>
        <w:rPr>
          <w:rFonts w:asciiTheme="minorHAnsi" w:eastAsiaTheme="minorEastAsia" w:hAnsiTheme="minorHAnsi" w:cstheme="minorBidi"/>
          <w:smallCaps w:val="0"/>
          <w:noProof/>
          <w:sz w:val="22"/>
          <w:szCs w:val="22"/>
          <w:lang w:val="en-CA" w:eastAsia="en-CA"/>
        </w:rPr>
        <w:tab/>
      </w:r>
      <w:r w:rsidRPr="0039533D">
        <w:rPr>
          <w:noProof/>
        </w:rPr>
        <w:t>Technical Support</w:t>
      </w:r>
      <w:r>
        <w:rPr>
          <w:noProof/>
          <w:webHidden/>
        </w:rPr>
        <w:tab/>
        <w:t>9</w:t>
      </w:r>
    </w:p>
    <w:p w:rsidR="00A14D31" w:rsidRDefault="00695137">
      <w:pPr>
        <w:pStyle w:val="TOC2"/>
        <w:rPr>
          <w:rFonts w:asciiTheme="minorHAnsi" w:eastAsiaTheme="minorEastAsia" w:hAnsiTheme="minorHAnsi" w:cstheme="minorBidi"/>
          <w:smallCaps w:val="0"/>
          <w:noProof/>
          <w:sz w:val="22"/>
          <w:szCs w:val="22"/>
          <w:lang w:val="en-CA" w:eastAsia="en-CA"/>
        </w:rPr>
      </w:pPr>
      <w:r w:rsidRPr="0039533D">
        <w:rPr>
          <w:noProof/>
        </w:rPr>
        <w:t>4.2</w:t>
      </w:r>
      <w:r>
        <w:rPr>
          <w:rFonts w:asciiTheme="minorHAnsi" w:eastAsiaTheme="minorEastAsia" w:hAnsiTheme="minorHAnsi" w:cstheme="minorBidi"/>
          <w:smallCaps w:val="0"/>
          <w:noProof/>
          <w:sz w:val="22"/>
          <w:szCs w:val="22"/>
          <w:lang w:val="en-CA" w:eastAsia="en-CA"/>
        </w:rPr>
        <w:tab/>
      </w:r>
      <w:r w:rsidRPr="0039533D">
        <w:rPr>
          <w:noProof/>
        </w:rPr>
        <w:t>Security</w:t>
      </w:r>
      <w:r>
        <w:rPr>
          <w:noProof/>
          <w:webHidden/>
        </w:rPr>
        <w:tab/>
        <w:t>9</w:t>
      </w:r>
    </w:p>
    <w:p w:rsidR="00314EAA" w:rsidRDefault="00695137" w:rsidP="00314EAA">
      <w:pPr>
        <w:pStyle w:val="TOC2"/>
        <w:rPr>
          <w:noProof/>
          <w:webHidden/>
        </w:rPr>
      </w:pPr>
      <w:r w:rsidRPr="0039533D">
        <w:rPr>
          <w:noProof/>
        </w:rPr>
        <w:t>4.3</w:t>
      </w:r>
      <w:r>
        <w:rPr>
          <w:rFonts w:asciiTheme="minorHAnsi" w:eastAsiaTheme="minorEastAsia" w:hAnsiTheme="minorHAnsi" w:cstheme="minorBidi"/>
          <w:smallCaps w:val="0"/>
          <w:noProof/>
          <w:sz w:val="22"/>
          <w:szCs w:val="22"/>
          <w:lang w:val="en-CA" w:eastAsia="en-CA"/>
        </w:rPr>
        <w:tab/>
      </w:r>
      <w:r w:rsidRPr="0039533D">
        <w:rPr>
          <w:noProof/>
        </w:rPr>
        <w:t>Communication</w:t>
      </w:r>
      <w:r>
        <w:rPr>
          <w:noProof/>
          <w:webHidden/>
        </w:rPr>
        <w:tab/>
      </w:r>
      <w:r w:rsidR="00482340">
        <w:rPr>
          <w:noProof/>
          <w:webHidden/>
        </w:rPr>
        <w:t>10</w:t>
      </w:r>
    </w:p>
    <w:p w:rsidR="00314EAA" w:rsidRDefault="00314EAA" w:rsidP="00314EAA">
      <w:pPr>
        <w:pStyle w:val="TOC1"/>
        <w:rPr>
          <w:rFonts w:asciiTheme="minorHAnsi" w:eastAsiaTheme="minorEastAsia" w:hAnsiTheme="minorHAnsi" w:cstheme="minorBidi"/>
          <w:b w:val="0"/>
          <w:bCs w:val="0"/>
          <w:caps w:val="0"/>
          <w:noProof/>
          <w:sz w:val="22"/>
          <w:szCs w:val="22"/>
          <w:lang w:val="en-CA" w:eastAsia="en-CA"/>
        </w:rPr>
      </w:pPr>
      <w:r>
        <w:rPr>
          <w:noProof/>
        </w:rPr>
        <w:t>5</w:t>
      </w:r>
      <w:r>
        <w:rPr>
          <w:rFonts w:asciiTheme="minorHAnsi" w:eastAsiaTheme="minorEastAsia" w:hAnsiTheme="minorHAnsi" w:cstheme="minorBidi"/>
          <w:b w:val="0"/>
          <w:bCs w:val="0"/>
          <w:caps w:val="0"/>
          <w:noProof/>
          <w:sz w:val="22"/>
          <w:szCs w:val="22"/>
          <w:lang w:val="en-CA" w:eastAsia="en-CA"/>
        </w:rPr>
        <w:tab/>
      </w:r>
      <w:r>
        <w:rPr>
          <w:noProof/>
        </w:rPr>
        <w:t>SEO REQUIREMENTS</w:t>
      </w:r>
      <w:r>
        <w:rPr>
          <w:noProof/>
          <w:webHidden/>
        </w:rPr>
        <w:tab/>
      </w:r>
      <w:r w:rsidR="00A377BB">
        <w:rPr>
          <w:noProof/>
          <w:webHidden/>
        </w:rPr>
        <w:t>10</w:t>
      </w:r>
    </w:p>
    <w:p w:rsidR="00314EAA" w:rsidRDefault="00314EAA" w:rsidP="00314EAA">
      <w:pPr>
        <w:pStyle w:val="TOC2"/>
        <w:rPr>
          <w:rFonts w:asciiTheme="minorHAnsi" w:eastAsiaTheme="minorEastAsia" w:hAnsiTheme="minorHAnsi" w:cstheme="minorBidi"/>
          <w:smallCaps w:val="0"/>
          <w:noProof/>
          <w:sz w:val="22"/>
          <w:szCs w:val="22"/>
          <w:lang w:val="en-CA" w:eastAsia="en-CA"/>
        </w:rPr>
      </w:pPr>
      <w:r>
        <w:rPr>
          <w:noProof/>
        </w:rPr>
        <w:t>5</w:t>
      </w:r>
      <w:r w:rsidRPr="0039533D">
        <w:rPr>
          <w:noProof/>
        </w:rPr>
        <w:t>.1</w:t>
      </w:r>
      <w:r>
        <w:rPr>
          <w:rFonts w:asciiTheme="minorHAnsi" w:eastAsiaTheme="minorEastAsia" w:hAnsiTheme="minorHAnsi" w:cstheme="minorBidi"/>
          <w:smallCaps w:val="0"/>
          <w:noProof/>
          <w:sz w:val="22"/>
          <w:szCs w:val="22"/>
          <w:lang w:val="en-CA" w:eastAsia="en-CA"/>
        </w:rPr>
        <w:tab/>
      </w:r>
      <w:r>
        <w:rPr>
          <w:noProof/>
        </w:rPr>
        <w:t>Headers: Robots</w:t>
      </w:r>
      <w:r>
        <w:rPr>
          <w:noProof/>
          <w:webHidden/>
        </w:rPr>
        <w:tab/>
      </w:r>
      <w:r w:rsidR="00A377BB">
        <w:rPr>
          <w:noProof/>
          <w:webHidden/>
        </w:rPr>
        <w:t>10</w:t>
      </w:r>
    </w:p>
    <w:p w:rsidR="00314EAA" w:rsidRDefault="00314EAA" w:rsidP="00314EAA">
      <w:pPr>
        <w:pStyle w:val="TOC2"/>
        <w:rPr>
          <w:rFonts w:asciiTheme="minorHAnsi" w:eastAsiaTheme="minorEastAsia" w:hAnsiTheme="minorHAnsi" w:cstheme="minorBidi"/>
          <w:smallCaps w:val="0"/>
          <w:noProof/>
          <w:sz w:val="22"/>
          <w:szCs w:val="22"/>
          <w:lang w:val="en-CA" w:eastAsia="en-CA"/>
        </w:rPr>
      </w:pPr>
      <w:r>
        <w:rPr>
          <w:noProof/>
        </w:rPr>
        <w:t>5</w:t>
      </w:r>
      <w:r w:rsidRPr="0039533D">
        <w:rPr>
          <w:noProof/>
        </w:rPr>
        <w:t>.2</w:t>
      </w:r>
      <w:r>
        <w:rPr>
          <w:rFonts w:asciiTheme="minorHAnsi" w:eastAsiaTheme="minorEastAsia" w:hAnsiTheme="minorHAnsi" w:cstheme="minorBidi"/>
          <w:smallCaps w:val="0"/>
          <w:noProof/>
          <w:sz w:val="22"/>
          <w:szCs w:val="22"/>
          <w:lang w:val="en-CA" w:eastAsia="en-CA"/>
        </w:rPr>
        <w:tab/>
      </w:r>
      <w:r>
        <w:rPr>
          <w:noProof/>
        </w:rPr>
        <w:t>Headers: Webmaster Tools</w:t>
      </w:r>
      <w:r>
        <w:rPr>
          <w:noProof/>
          <w:webHidden/>
        </w:rPr>
        <w:tab/>
      </w:r>
      <w:r w:rsidR="00A377BB">
        <w:rPr>
          <w:noProof/>
          <w:webHidden/>
        </w:rPr>
        <w:t>11</w:t>
      </w:r>
    </w:p>
    <w:p w:rsidR="00314EAA" w:rsidRPr="00314EAA" w:rsidRDefault="00314EAA" w:rsidP="00314EAA">
      <w:pPr>
        <w:pStyle w:val="TOC2"/>
        <w:rPr>
          <w:noProof/>
          <w:webHidden/>
        </w:rPr>
      </w:pPr>
      <w:r>
        <w:rPr>
          <w:noProof/>
        </w:rPr>
        <w:t>5</w:t>
      </w:r>
      <w:r w:rsidRPr="0039533D">
        <w:rPr>
          <w:noProof/>
        </w:rPr>
        <w:t>.3</w:t>
      </w:r>
      <w:r>
        <w:rPr>
          <w:rFonts w:asciiTheme="minorHAnsi" w:eastAsiaTheme="minorEastAsia" w:hAnsiTheme="minorHAnsi" w:cstheme="minorBidi"/>
          <w:smallCaps w:val="0"/>
          <w:noProof/>
          <w:sz w:val="22"/>
          <w:szCs w:val="22"/>
          <w:lang w:val="en-CA" w:eastAsia="en-CA"/>
        </w:rPr>
        <w:tab/>
      </w:r>
      <w:r>
        <w:rPr>
          <w:noProof/>
        </w:rPr>
        <w:t>Headers: Dynamic Title Tag &amp; Description</w:t>
      </w:r>
      <w:r>
        <w:rPr>
          <w:noProof/>
          <w:webHidden/>
        </w:rPr>
        <w:tab/>
      </w:r>
      <w:r w:rsidR="004C6B88">
        <w:rPr>
          <w:noProof/>
          <w:webHidden/>
        </w:rPr>
        <w:t>1</w:t>
      </w:r>
      <w:r w:rsidR="00A377BB">
        <w:rPr>
          <w:noProof/>
          <w:webHidden/>
        </w:rPr>
        <w:t>2</w:t>
      </w:r>
    </w:p>
    <w:p w:rsidR="008E05A2" w:rsidRDefault="00314EAA" w:rsidP="008E05A2">
      <w:pPr>
        <w:pStyle w:val="TOC2"/>
        <w:rPr>
          <w:noProof/>
          <w:webHidden/>
        </w:rPr>
      </w:pPr>
      <w:r>
        <w:rPr>
          <w:noProof/>
        </w:rPr>
        <w:t>5</w:t>
      </w:r>
      <w:r w:rsidR="004C6B88">
        <w:rPr>
          <w:noProof/>
        </w:rPr>
        <w:t>.4</w:t>
      </w:r>
      <w:r>
        <w:rPr>
          <w:rFonts w:asciiTheme="minorHAnsi" w:eastAsiaTheme="minorEastAsia" w:hAnsiTheme="minorHAnsi" w:cstheme="minorBidi"/>
          <w:smallCaps w:val="0"/>
          <w:noProof/>
          <w:sz w:val="22"/>
          <w:szCs w:val="22"/>
          <w:lang w:val="en-CA" w:eastAsia="en-CA"/>
        </w:rPr>
        <w:tab/>
      </w:r>
      <w:r>
        <w:rPr>
          <w:noProof/>
        </w:rPr>
        <w:t>On Page: H1 Headers</w:t>
      </w:r>
      <w:r w:rsidR="004C6B88">
        <w:rPr>
          <w:noProof/>
          <w:webHidden/>
        </w:rPr>
        <w:tab/>
      </w:r>
      <w:r w:rsidR="00A377BB">
        <w:rPr>
          <w:noProof/>
          <w:webHidden/>
        </w:rPr>
        <w:t>1</w:t>
      </w:r>
      <w:r w:rsidR="008E05A2">
        <w:rPr>
          <w:noProof/>
          <w:webHidden/>
        </w:rPr>
        <w:t>3</w:t>
      </w:r>
    </w:p>
    <w:p w:rsidR="008E05A2" w:rsidRPr="00314EAA" w:rsidRDefault="008E05A2" w:rsidP="008E05A2">
      <w:pPr>
        <w:pStyle w:val="TOC2"/>
        <w:rPr>
          <w:noProof/>
          <w:webHidden/>
        </w:rPr>
      </w:pPr>
      <w:r>
        <w:rPr>
          <w:noProof/>
        </w:rPr>
        <w:t>5.5</w:t>
      </w:r>
      <w:r>
        <w:rPr>
          <w:rFonts w:asciiTheme="minorHAnsi" w:eastAsiaTheme="minorEastAsia" w:hAnsiTheme="minorHAnsi" w:cstheme="minorBidi"/>
          <w:smallCaps w:val="0"/>
          <w:noProof/>
          <w:sz w:val="22"/>
          <w:szCs w:val="22"/>
          <w:lang w:val="en-CA" w:eastAsia="en-CA"/>
        </w:rPr>
        <w:tab/>
      </w:r>
      <w:r>
        <w:rPr>
          <w:noProof/>
        </w:rPr>
        <w:t>OG Tags</w:t>
      </w:r>
      <w:r>
        <w:rPr>
          <w:noProof/>
          <w:webHidden/>
        </w:rPr>
        <w:tab/>
        <w:t>13</w:t>
      </w:r>
    </w:p>
    <w:p w:rsidR="00314EAA" w:rsidRPr="00314EAA" w:rsidRDefault="00314EAA" w:rsidP="00314EAA">
      <w:pPr>
        <w:pStyle w:val="TOC2"/>
        <w:rPr>
          <w:noProof/>
          <w:webHidden/>
        </w:rPr>
      </w:pPr>
    </w:p>
    <w:p w:rsidR="00314EAA" w:rsidRPr="00314EAA" w:rsidRDefault="00314EAA" w:rsidP="00314EAA">
      <w:pPr>
        <w:rPr>
          <w:webHidden/>
        </w:rPr>
      </w:pPr>
    </w:p>
    <w:p w:rsidR="00314EAA" w:rsidRPr="00314EAA" w:rsidRDefault="00314EAA" w:rsidP="00314EAA">
      <w:pPr>
        <w:rPr>
          <w:rFonts w:eastAsiaTheme="minorEastAsia"/>
        </w:rPr>
      </w:pPr>
    </w:p>
    <w:p w:rsidR="00E43918" w:rsidRDefault="00E43918" w:rsidP="00B35638">
      <w:pPr>
        <w:pStyle w:val="Heading2"/>
        <w:spacing w:before="120" w:after="120"/>
        <w:rPr>
          <w:b w:val="0"/>
          <w:bCs w:val="0"/>
          <w:sz w:val="20"/>
          <w:szCs w:val="20"/>
        </w:rPr>
      </w:pPr>
    </w:p>
    <w:p w:rsidR="00E43918" w:rsidRDefault="00E43918">
      <w:pPr>
        <w:spacing w:before="0" w:after="0"/>
        <w:rPr>
          <w:rFonts w:ascii="Arial" w:hAnsi="Arial" w:cs="Arial"/>
          <w:sz w:val="20"/>
          <w:szCs w:val="20"/>
        </w:rPr>
      </w:pPr>
      <w:r>
        <w:rPr>
          <w:b/>
          <w:bCs/>
          <w:sz w:val="20"/>
          <w:szCs w:val="20"/>
        </w:rPr>
        <w:br w:type="page"/>
      </w:r>
    </w:p>
    <w:p w:rsidR="0086615E" w:rsidRPr="00E170FA" w:rsidRDefault="00E170FA" w:rsidP="00B35638">
      <w:pPr>
        <w:pStyle w:val="Heading2"/>
        <w:spacing w:before="120" w:after="120"/>
        <w:rPr>
          <w:sz w:val="32"/>
          <w:szCs w:val="32"/>
        </w:rPr>
      </w:pPr>
      <w:r w:rsidRPr="00E170FA">
        <w:rPr>
          <w:sz w:val="32"/>
          <w:szCs w:val="32"/>
        </w:rPr>
        <w:lastRenderedPageBreak/>
        <w:t>1 Technology Requirements</w:t>
      </w:r>
    </w:p>
    <w:p w:rsidR="00F82269" w:rsidRPr="00A21A1C" w:rsidRDefault="00E170FA" w:rsidP="00F82269">
      <w:pPr>
        <w:rPr>
          <w:rFonts w:ascii="Arial" w:hAnsi="Arial" w:cs="Arial"/>
          <w:szCs w:val="20"/>
        </w:rPr>
      </w:pPr>
      <w:r>
        <w:rPr>
          <w:rFonts w:ascii="Arial" w:hAnsi="Arial" w:cs="Arial"/>
          <w:szCs w:val="20"/>
        </w:rPr>
        <w:t xml:space="preserve">All proposed software solutions </w:t>
      </w:r>
      <w:r w:rsidR="00991A3D">
        <w:rPr>
          <w:rFonts w:ascii="Arial" w:hAnsi="Arial" w:cs="Arial"/>
          <w:szCs w:val="20"/>
        </w:rPr>
        <w:t>must be submitted to</w:t>
      </w:r>
      <w:r>
        <w:rPr>
          <w:rFonts w:ascii="Arial" w:hAnsi="Arial" w:cs="Arial"/>
          <w:szCs w:val="20"/>
        </w:rPr>
        <w:t xml:space="preserve"> Shaw Media's QA, Development, Cloud Operations and Design teams for</w:t>
      </w:r>
      <w:r w:rsidR="00991A3D">
        <w:rPr>
          <w:rFonts w:ascii="Arial" w:hAnsi="Arial" w:cs="Arial"/>
          <w:szCs w:val="20"/>
        </w:rPr>
        <w:t xml:space="preserve"> review and</w:t>
      </w:r>
      <w:r>
        <w:rPr>
          <w:rFonts w:ascii="Arial" w:hAnsi="Arial" w:cs="Arial"/>
          <w:szCs w:val="20"/>
        </w:rPr>
        <w:t xml:space="preserve"> approval</w:t>
      </w:r>
      <w:r w:rsidR="00991A3D">
        <w:rPr>
          <w:rFonts w:ascii="Arial" w:hAnsi="Arial" w:cs="Arial"/>
          <w:szCs w:val="20"/>
        </w:rPr>
        <w:t xml:space="preserve"> before any work is commenced</w:t>
      </w:r>
      <w:r>
        <w:rPr>
          <w:rFonts w:ascii="Arial" w:hAnsi="Arial" w:cs="Arial"/>
          <w:szCs w:val="20"/>
        </w:rPr>
        <w:t>.</w:t>
      </w:r>
    </w:p>
    <w:p w:rsidR="00214713" w:rsidRPr="00E170FA" w:rsidRDefault="00E170FA" w:rsidP="00E170FA">
      <w:pPr>
        <w:pStyle w:val="Heading2"/>
        <w:rPr>
          <w:sz w:val="24"/>
          <w:szCs w:val="24"/>
        </w:rPr>
      </w:pPr>
      <w:r w:rsidRPr="00E170FA">
        <w:rPr>
          <w:sz w:val="24"/>
          <w:szCs w:val="24"/>
        </w:rPr>
        <w:t>1.1 Performance Guidelines</w:t>
      </w:r>
      <w:r w:rsidRPr="00E170FA">
        <w:rPr>
          <w:sz w:val="24"/>
          <w:szCs w:val="24"/>
        </w:rPr>
        <w:br/>
      </w:r>
    </w:p>
    <w:p w:rsidR="00942C4B" w:rsidRDefault="00E170FA">
      <w:pPr>
        <w:pStyle w:val="Normal1"/>
        <w:widowControl w:val="0"/>
        <w:numPr>
          <w:ilvl w:val="0"/>
          <w:numId w:val="11"/>
        </w:numPr>
        <w:ind w:hanging="359"/>
        <w:contextualSpacing/>
      </w:pPr>
      <w:r>
        <w:t>First byte must</w:t>
      </w:r>
      <w:r w:rsidR="00D17337">
        <w:t xml:space="preserve"> load in under 500 milliseconds</w:t>
      </w:r>
      <w:r w:rsidR="003B3739">
        <w:t>.</w:t>
      </w:r>
    </w:p>
    <w:p w:rsidR="00942C4B" w:rsidRDefault="00E170FA">
      <w:pPr>
        <w:pStyle w:val="Normal1"/>
        <w:widowControl w:val="0"/>
        <w:numPr>
          <w:ilvl w:val="0"/>
          <w:numId w:val="11"/>
        </w:numPr>
        <w:ind w:hanging="359"/>
        <w:contextualSpacing/>
      </w:pPr>
      <w:r>
        <w:t>All page content, including external calls (e.g. ad</w:t>
      </w:r>
      <w:r w:rsidR="00D17337">
        <w:t xml:space="preserve">s), must load under 5 seconds. </w:t>
      </w:r>
      <w:r>
        <w:t>This is prior to site-level edge caching in Akamai</w:t>
      </w:r>
      <w:r w:rsidR="003B3739">
        <w:t>.</w:t>
      </w:r>
    </w:p>
    <w:p w:rsidR="00942C4B" w:rsidRDefault="00956C64">
      <w:pPr>
        <w:pStyle w:val="Normal1"/>
        <w:widowControl w:val="0"/>
        <w:numPr>
          <w:ilvl w:val="0"/>
          <w:numId w:val="17"/>
        </w:numPr>
        <w:ind w:left="1440" w:hanging="360"/>
        <w:contextualSpacing/>
      </w:pPr>
      <w:r>
        <w:t xml:space="preserve">These specifications need to be sustained under load; load to be </w:t>
      </w:r>
      <w:r>
        <w:tab/>
      </w:r>
      <w:r>
        <w:tab/>
      </w:r>
      <w:r>
        <w:tab/>
        <w:t xml:space="preserve">            determined on a project-by-project basis</w:t>
      </w:r>
      <w:r w:rsidR="00991A3D">
        <w:t xml:space="preserve"> by Shaw Media</w:t>
      </w:r>
      <w:r w:rsidR="003B3739">
        <w:t>.</w:t>
      </w:r>
    </w:p>
    <w:p w:rsidR="00942C4B" w:rsidRDefault="00E170FA">
      <w:pPr>
        <w:pStyle w:val="Normal1"/>
        <w:widowControl w:val="0"/>
        <w:numPr>
          <w:ilvl w:val="0"/>
          <w:numId w:val="11"/>
        </w:numPr>
        <w:ind w:hanging="359"/>
        <w:contextualSpacing/>
      </w:pPr>
      <w:r>
        <w:t xml:space="preserve">Code under </w:t>
      </w:r>
      <w:r w:rsidR="003B3739">
        <w:t xml:space="preserve">the </w:t>
      </w:r>
      <w:r>
        <w:t>required maximum load cannot consume more than 25% of server resourc</w:t>
      </w:r>
      <w:r w:rsidR="00956C64">
        <w:t>es (</w:t>
      </w:r>
      <w:r w:rsidR="003B3739">
        <w:t xml:space="preserve">i.e. </w:t>
      </w:r>
      <w:r w:rsidR="00956C64">
        <w:t>memory, CPU and disk space)</w:t>
      </w:r>
      <w:r w:rsidR="003B3739">
        <w:t>.</w:t>
      </w:r>
    </w:p>
    <w:p w:rsidR="00942C4B" w:rsidRDefault="00E170FA">
      <w:pPr>
        <w:pStyle w:val="Normal1"/>
        <w:widowControl w:val="0"/>
        <w:numPr>
          <w:ilvl w:val="0"/>
          <w:numId w:val="11"/>
        </w:numPr>
        <w:ind w:hanging="359"/>
        <w:contextualSpacing/>
      </w:pPr>
      <w:r>
        <w:t>SQL queries should execute in less than 1 second even under sustained load</w:t>
      </w:r>
      <w:r w:rsidR="00956C64">
        <w:t>;</w:t>
      </w:r>
      <w:r>
        <w:t xml:space="preserve"> </w:t>
      </w:r>
      <w:r w:rsidR="00956C64">
        <w:t>i</w:t>
      </w:r>
      <w:r>
        <w:t>f heavier queries are required, it will need to be reviewed by the Development and Cloud Operations teams</w:t>
      </w:r>
      <w:r w:rsidR="003B3739">
        <w:t xml:space="preserve"> for approval.</w:t>
      </w:r>
    </w:p>
    <w:p w:rsidR="00E170FA" w:rsidRDefault="00E170FA" w:rsidP="00E170FA">
      <w:pPr>
        <w:pStyle w:val="Heading2"/>
        <w:rPr>
          <w:sz w:val="24"/>
          <w:szCs w:val="24"/>
        </w:rPr>
      </w:pPr>
    </w:p>
    <w:p w:rsidR="00E170FA" w:rsidRPr="00E170FA" w:rsidRDefault="00E170FA" w:rsidP="00E170FA">
      <w:pPr>
        <w:pStyle w:val="Heading2"/>
        <w:rPr>
          <w:sz w:val="24"/>
          <w:szCs w:val="24"/>
        </w:rPr>
      </w:pPr>
      <w:r w:rsidRPr="00E170FA">
        <w:rPr>
          <w:sz w:val="24"/>
          <w:szCs w:val="24"/>
        </w:rPr>
        <w:t>1.</w:t>
      </w:r>
      <w:r>
        <w:rPr>
          <w:sz w:val="24"/>
          <w:szCs w:val="24"/>
        </w:rPr>
        <w:t>2</w:t>
      </w:r>
      <w:r w:rsidRPr="00E170FA">
        <w:rPr>
          <w:sz w:val="24"/>
          <w:szCs w:val="24"/>
        </w:rPr>
        <w:t xml:space="preserve"> </w:t>
      </w:r>
      <w:r>
        <w:rPr>
          <w:sz w:val="24"/>
          <w:szCs w:val="24"/>
        </w:rPr>
        <w:t>Security Guidelines</w:t>
      </w:r>
      <w:r w:rsidRPr="00E170FA">
        <w:rPr>
          <w:sz w:val="24"/>
          <w:szCs w:val="24"/>
        </w:rPr>
        <w:br/>
      </w:r>
    </w:p>
    <w:p w:rsidR="00942C4B" w:rsidRDefault="00E170FA">
      <w:pPr>
        <w:pStyle w:val="Normal1"/>
        <w:widowControl w:val="0"/>
        <w:numPr>
          <w:ilvl w:val="0"/>
          <w:numId w:val="11"/>
        </w:numPr>
        <w:ind w:hanging="359"/>
        <w:contextualSpacing/>
      </w:pPr>
      <w:r>
        <w:t>All sign-in and authentication calls must use HTTPS and 2048 bit encryption</w:t>
      </w:r>
      <w:r w:rsidR="003B3739">
        <w:t>.</w:t>
      </w:r>
    </w:p>
    <w:p w:rsidR="00942C4B" w:rsidRDefault="001F3E72">
      <w:pPr>
        <w:pStyle w:val="Normal1"/>
        <w:widowControl w:val="0"/>
        <w:numPr>
          <w:ilvl w:val="0"/>
          <w:numId w:val="27"/>
        </w:numPr>
        <w:contextualSpacing/>
      </w:pPr>
      <w:r>
        <w:t>HTTPS should use a ‘modern’</w:t>
      </w:r>
      <w:r w:rsidR="00A021D5">
        <w:t xml:space="preserve"> TLS configuration. (</w:t>
      </w:r>
      <w:hyperlink r:id="rId11" w:history="1">
        <w:r w:rsidR="006A4F1F" w:rsidRPr="006A4F1F">
          <w:rPr>
            <w:rStyle w:val="Hyperlink"/>
            <w:color w:val="00B0F0"/>
            <w:u w:val="single"/>
          </w:rPr>
          <w:t>Reference</w:t>
        </w:r>
      </w:hyperlink>
      <w:r w:rsidR="00A021D5">
        <w:t>)</w:t>
      </w:r>
    </w:p>
    <w:p w:rsidR="008B5AD6" w:rsidRDefault="00122423" w:rsidP="008B5AD6">
      <w:pPr>
        <w:pStyle w:val="Normal1"/>
        <w:widowControl w:val="0"/>
        <w:numPr>
          <w:ilvl w:val="0"/>
          <w:numId w:val="37"/>
        </w:numPr>
        <w:ind w:hanging="359"/>
        <w:contextualSpacing/>
      </w:pPr>
      <w:r>
        <w:t xml:space="preserve">All passwords in database must be </w:t>
      </w:r>
      <w:r w:rsidR="008B5AD6">
        <w:t>hashed and salted using modern, non-deprecated industry standard algorithms (SHA2). Ref: </w:t>
      </w:r>
      <w:hyperlink r:id="rId12" w:history="1">
        <w:r w:rsidR="008B5AD6">
          <w:rPr>
            <w:rStyle w:val="Hyperlink"/>
          </w:rPr>
          <w:t>https://crackstation.net/hashing-security.htm</w:t>
        </w:r>
      </w:hyperlink>
    </w:p>
    <w:p w:rsidR="00942C4B" w:rsidRDefault="00122423">
      <w:pPr>
        <w:pStyle w:val="Normal1"/>
        <w:widowControl w:val="0"/>
        <w:numPr>
          <w:ilvl w:val="0"/>
          <w:numId w:val="11"/>
        </w:numPr>
        <w:ind w:hanging="359"/>
        <w:contextualSpacing/>
      </w:pPr>
      <w:r>
        <w:t xml:space="preserve">Sign-up pages </w:t>
      </w:r>
      <w:r w:rsidR="00A021D5">
        <w:t xml:space="preserve">and email collection </w:t>
      </w:r>
      <w:r>
        <w:t>must be over HTTPS with Captcha.</w:t>
      </w:r>
    </w:p>
    <w:p w:rsidR="00942C4B" w:rsidRDefault="00122423">
      <w:pPr>
        <w:pStyle w:val="Normal1"/>
        <w:widowControl w:val="0"/>
        <w:numPr>
          <w:ilvl w:val="0"/>
          <w:numId w:val="11"/>
        </w:numPr>
        <w:ind w:hanging="359"/>
        <w:contextualSpacing/>
      </w:pPr>
      <w:r>
        <w:t>No external e-mails can be sent without approval by Shaw Media.</w:t>
      </w:r>
    </w:p>
    <w:p w:rsidR="00942C4B" w:rsidRDefault="003B3739">
      <w:pPr>
        <w:pStyle w:val="Normal1"/>
        <w:widowControl w:val="0"/>
        <w:numPr>
          <w:ilvl w:val="0"/>
          <w:numId w:val="11"/>
        </w:numPr>
        <w:ind w:hanging="359"/>
        <w:contextualSpacing/>
      </w:pPr>
      <w:r>
        <w:t>“</w:t>
      </w:r>
      <w:r w:rsidR="00E170FA">
        <w:t xml:space="preserve">Remember </w:t>
      </w:r>
      <w:r>
        <w:t>M</w:t>
      </w:r>
      <w:r w:rsidR="00E170FA">
        <w:t>e</w:t>
      </w:r>
      <w:r>
        <w:t>”</w:t>
      </w:r>
      <w:r w:rsidR="00E170FA">
        <w:t xml:space="preserve"> cookies for sign-in should store information in </w:t>
      </w:r>
      <w:r>
        <w:t xml:space="preserve">an </w:t>
      </w:r>
      <w:r w:rsidR="00E170FA">
        <w:t>encrypted format</w:t>
      </w:r>
      <w:r w:rsidR="00571527">
        <w:t xml:space="preserve"> and flagged for secure browser storage.</w:t>
      </w:r>
    </w:p>
    <w:p w:rsidR="00942C4B" w:rsidRDefault="00E170FA">
      <w:pPr>
        <w:pStyle w:val="Normal1"/>
        <w:widowControl w:val="0"/>
        <w:numPr>
          <w:ilvl w:val="0"/>
          <w:numId w:val="11"/>
        </w:numPr>
        <w:ind w:hanging="359"/>
        <w:contextualSpacing/>
      </w:pPr>
      <w:r>
        <w:t>Passwords must not be stored in clear</w:t>
      </w:r>
      <w:r w:rsidR="00956C64">
        <w:t xml:space="preserve"> text for cookies or </w:t>
      </w:r>
      <w:r w:rsidR="00571527">
        <w:t xml:space="preserve">transmitted in plaintext </w:t>
      </w:r>
      <w:r w:rsidR="003B3739">
        <w:t xml:space="preserve">HTTP </w:t>
      </w:r>
      <w:r w:rsidR="00956C64">
        <w:t>calls</w:t>
      </w:r>
      <w:r w:rsidR="003B3739">
        <w:t>.</w:t>
      </w:r>
    </w:p>
    <w:p w:rsidR="00942C4B" w:rsidRDefault="00122423">
      <w:pPr>
        <w:pStyle w:val="Normal1"/>
        <w:widowControl w:val="0"/>
        <w:numPr>
          <w:ilvl w:val="0"/>
          <w:numId w:val="11"/>
        </w:numPr>
        <w:ind w:hanging="359"/>
        <w:contextualSpacing/>
      </w:pPr>
      <w:r>
        <w:t>Password complexity must be enforced during sign-up, as per industry standard.</w:t>
      </w:r>
    </w:p>
    <w:p w:rsidR="00942C4B" w:rsidRDefault="00E170FA">
      <w:pPr>
        <w:pStyle w:val="Normal1"/>
        <w:widowControl w:val="0"/>
        <w:numPr>
          <w:ilvl w:val="0"/>
          <w:numId w:val="11"/>
        </w:numPr>
        <w:ind w:hanging="359"/>
        <w:contextualSpacing/>
      </w:pPr>
      <w:r w:rsidRPr="00933683">
        <w:t>Whenever possible, web penetration testing will be performed using open source or commercial Web Pen Testing software</w:t>
      </w:r>
      <w:r w:rsidR="003B67D5" w:rsidRPr="003B67D5">
        <w:t xml:space="preserve"> </w:t>
      </w:r>
      <w:r w:rsidRPr="00933683">
        <w:t xml:space="preserve">for common web threats like </w:t>
      </w:r>
      <w:r w:rsidR="00A021D5">
        <w:t xml:space="preserve">Input Validation, </w:t>
      </w:r>
      <w:r w:rsidRPr="00933683">
        <w:t>XSS</w:t>
      </w:r>
      <w:r w:rsidR="00A021D5">
        <w:t xml:space="preserve">, CSRF/XSRF, </w:t>
      </w:r>
      <w:r w:rsidR="00956C64" w:rsidRPr="00933683">
        <w:t>SQL</w:t>
      </w:r>
      <w:r w:rsidR="00A021D5">
        <w:t>i, Direct Object Reference, Server Side Includes, Session Hijack/Spoofing</w:t>
      </w:r>
      <w:r w:rsidR="00956C64" w:rsidRPr="00933683">
        <w:t xml:space="preserve"> attacks</w:t>
      </w:r>
      <w:r w:rsidR="003B67D5" w:rsidRPr="003B67D5">
        <w:t>, etc.</w:t>
      </w:r>
    </w:p>
    <w:p w:rsidR="00E170FA" w:rsidRDefault="00E170FA" w:rsidP="00E170FA">
      <w:pPr>
        <w:pStyle w:val="Heading2"/>
        <w:rPr>
          <w:sz w:val="24"/>
          <w:szCs w:val="24"/>
        </w:rPr>
      </w:pPr>
    </w:p>
    <w:p w:rsidR="00E170FA" w:rsidRPr="00E170FA" w:rsidRDefault="00E170FA" w:rsidP="00E170FA">
      <w:pPr>
        <w:pStyle w:val="Heading2"/>
        <w:rPr>
          <w:sz w:val="24"/>
          <w:szCs w:val="24"/>
        </w:rPr>
      </w:pPr>
      <w:r w:rsidRPr="00E170FA">
        <w:rPr>
          <w:sz w:val="24"/>
          <w:szCs w:val="24"/>
        </w:rPr>
        <w:t>1.</w:t>
      </w:r>
      <w:r>
        <w:rPr>
          <w:sz w:val="24"/>
          <w:szCs w:val="24"/>
        </w:rPr>
        <w:t>3</w:t>
      </w:r>
      <w:r w:rsidRPr="00E170FA">
        <w:rPr>
          <w:sz w:val="24"/>
          <w:szCs w:val="24"/>
        </w:rPr>
        <w:t xml:space="preserve"> </w:t>
      </w:r>
      <w:r>
        <w:rPr>
          <w:sz w:val="24"/>
          <w:szCs w:val="24"/>
        </w:rPr>
        <w:t>Architecture/Development</w:t>
      </w:r>
      <w:r w:rsidRPr="00E170FA">
        <w:rPr>
          <w:sz w:val="24"/>
          <w:szCs w:val="24"/>
        </w:rPr>
        <w:br/>
      </w:r>
    </w:p>
    <w:p w:rsidR="00942C4B" w:rsidRDefault="00E170FA">
      <w:pPr>
        <w:pStyle w:val="Normal1"/>
        <w:widowControl w:val="0"/>
        <w:numPr>
          <w:ilvl w:val="0"/>
          <w:numId w:val="12"/>
        </w:numPr>
        <w:ind w:hanging="359"/>
        <w:contextualSpacing/>
      </w:pPr>
      <w:r>
        <w:t>All websites must be compatible with all maj</w:t>
      </w:r>
      <w:r w:rsidR="00956C64">
        <w:t>or desktop and mobile browsers;</w:t>
      </w:r>
      <w:r>
        <w:t xml:space="preserve"> Shaw Media practices responsive design and our</w:t>
      </w:r>
      <w:r w:rsidR="00AB5EEC">
        <w:t xml:space="preserve"> development</w:t>
      </w:r>
      <w:r>
        <w:t xml:space="preserve"> partners </w:t>
      </w:r>
      <w:r w:rsidR="002214EF">
        <w:t xml:space="preserve">must </w:t>
      </w:r>
      <w:r>
        <w:t>use responsive techniques to enab</w:t>
      </w:r>
      <w:r w:rsidR="00956C64">
        <w:t>le cross-platform compatibility</w:t>
      </w:r>
      <w:r w:rsidR="003B3739">
        <w:t>.</w:t>
      </w:r>
    </w:p>
    <w:p w:rsidR="00942C4B" w:rsidRDefault="00E170FA">
      <w:pPr>
        <w:pStyle w:val="Normal1"/>
        <w:widowControl w:val="0"/>
        <w:numPr>
          <w:ilvl w:val="0"/>
          <w:numId w:val="12"/>
        </w:numPr>
        <w:ind w:hanging="359"/>
        <w:contextualSpacing/>
      </w:pPr>
      <w:r>
        <w:t>Application</w:t>
      </w:r>
      <w:r w:rsidR="003B3739">
        <w:t>s</w:t>
      </w:r>
      <w:r>
        <w:t xml:space="preserve"> must operate in a multi-server, load balan</w:t>
      </w:r>
      <w:r w:rsidR="00956C64">
        <w:t>ced environment</w:t>
      </w:r>
      <w:r w:rsidR="003B3739">
        <w:t>.</w:t>
      </w:r>
    </w:p>
    <w:p w:rsidR="00942C4B" w:rsidRDefault="00E170FA">
      <w:pPr>
        <w:pStyle w:val="Normal1"/>
        <w:widowControl w:val="0"/>
        <w:numPr>
          <w:ilvl w:val="0"/>
          <w:numId w:val="12"/>
        </w:numPr>
        <w:ind w:hanging="359"/>
        <w:contextualSpacing/>
      </w:pPr>
      <w:r>
        <w:t>Hosted applications will run behind site l</w:t>
      </w:r>
      <w:r w:rsidR="00956C64">
        <w:t>evel caching through Akamai CDN</w:t>
      </w:r>
      <w:r w:rsidR="003B3739">
        <w:t>.</w:t>
      </w:r>
    </w:p>
    <w:p w:rsidR="0002337D" w:rsidRDefault="0002337D" w:rsidP="0002337D">
      <w:pPr>
        <w:pStyle w:val="Normal1"/>
        <w:widowControl w:val="0"/>
        <w:ind w:left="720"/>
        <w:contextualSpacing/>
      </w:pPr>
    </w:p>
    <w:p w:rsidR="00942C4B" w:rsidRDefault="00E170FA">
      <w:pPr>
        <w:pStyle w:val="Normal1"/>
        <w:widowControl w:val="0"/>
        <w:numPr>
          <w:ilvl w:val="0"/>
          <w:numId w:val="12"/>
        </w:numPr>
        <w:ind w:hanging="359"/>
        <w:contextualSpacing/>
      </w:pPr>
      <w:r>
        <w:t xml:space="preserve">Any dynamic content will need to be identified and </w:t>
      </w:r>
      <w:r w:rsidR="00956C64">
        <w:t>avoid direct server responses</w:t>
      </w:r>
      <w:r w:rsidR="003B3739">
        <w:t xml:space="preserve"> whenever possible.</w:t>
      </w:r>
      <w:r w:rsidR="00956C64">
        <w:t xml:space="preserve"> </w:t>
      </w:r>
    </w:p>
    <w:p w:rsidR="00942C4B" w:rsidRDefault="00E170FA">
      <w:pPr>
        <w:pStyle w:val="Normal1"/>
        <w:widowControl w:val="0"/>
        <w:numPr>
          <w:ilvl w:val="0"/>
          <w:numId w:val="17"/>
        </w:numPr>
        <w:ind w:left="1440" w:hanging="360"/>
        <w:contextualSpacing/>
      </w:pPr>
      <w:r>
        <w:t>AJAX interaction is preferred, though exceptions can be defined within the Akamai configuration to expos</w:t>
      </w:r>
      <w:r w:rsidR="00956C64">
        <w:t xml:space="preserve">e some pages directly to user. </w:t>
      </w:r>
      <w:r>
        <w:t>Where this is required, it must be approved by the Develop</w:t>
      </w:r>
      <w:r w:rsidR="00956C64">
        <w:t>ment and Cloud Operations teams</w:t>
      </w:r>
      <w:r w:rsidR="003B3739">
        <w:t>.</w:t>
      </w:r>
    </w:p>
    <w:p w:rsidR="00942C4B" w:rsidRDefault="00E170FA">
      <w:pPr>
        <w:pStyle w:val="Normal1"/>
        <w:widowControl w:val="0"/>
        <w:numPr>
          <w:ilvl w:val="0"/>
          <w:numId w:val="12"/>
        </w:numPr>
        <w:ind w:hanging="359"/>
        <w:contextualSpacing/>
      </w:pPr>
      <w:r>
        <w:t xml:space="preserve">Any media assets (e.g. images, etc.) must be hosted via Amazon S3 and served from Cloudfront URL under </w:t>
      </w:r>
      <w:r w:rsidR="00956C64">
        <w:t>URL</w:t>
      </w:r>
      <w:r>
        <w:t xml:space="preserve"> convention media.sitename.ca. </w:t>
      </w:r>
    </w:p>
    <w:p w:rsidR="00942C4B" w:rsidRDefault="00E170FA">
      <w:pPr>
        <w:pStyle w:val="Normal1"/>
        <w:widowControl w:val="0"/>
        <w:numPr>
          <w:ilvl w:val="0"/>
          <w:numId w:val="17"/>
        </w:numPr>
        <w:ind w:left="1440" w:hanging="360"/>
        <w:contextualSpacing/>
      </w:pPr>
      <w:r>
        <w:t xml:space="preserve">Server code should not be </w:t>
      </w:r>
      <w:r w:rsidR="001037C2">
        <w:t xml:space="preserve">making </w:t>
      </w:r>
      <w:r w:rsidR="003B3739">
        <w:t xml:space="preserve">HTTP </w:t>
      </w:r>
      <w:r>
        <w:t xml:space="preserve">requests to images locally, or self or </w:t>
      </w:r>
      <w:r w:rsidR="00956C64">
        <w:t>store local copies of the media</w:t>
      </w:r>
      <w:r w:rsidR="003B3739">
        <w:t>.</w:t>
      </w:r>
    </w:p>
    <w:p w:rsidR="00942C4B" w:rsidRDefault="00E170FA">
      <w:pPr>
        <w:pStyle w:val="Normal1"/>
        <w:widowControl w:val="0"/>
        <w:numPr>
          <w:ilvl w:val="1"/>
          <w:numId w:val="12"/>
        </w:numPr>
        <w:ind w:hanging="359"/>
        <w:contextualSpacing/>
      </w:pPr>
      <w:r>
        <w:t xml:space="preserve">Files larger than </w:t>
      </w:r>
      <w:r w:rsidR="00D465A3">
        <w:t>120kb</w:t>
      </w:r>
      <w:r>
        <w:t xml:space="preserve"> should not be used, unless approved by the Development and Cloud Operations teams</w:t>
      </w:r>
      <w:r w:rsidR="003B3739">
        <w:t xml:space="preserve"> in advance.</w:t>
      </w:r>
    </w:p>
    <w:p w:rsidR="00942C4B" w:rsidRDefault="00E170FA">
      <w:pPr>
        <w:pStyle w:val="Normal1"/>
        <w:widowControl w:val="0"/>
        <w:numPr>
          <w:ilvl w:val="0"/>
          <w:numId w:val="12"/>
        </w:numPr>
        <w:ind w:hanging="359"/>
        <w:contextualSpacing/>
      </w:pPr>
      <w:r>
        <w:t xml:space="preserve">All pages and interactions require </w:t>
      </w:r>
      <w:r w:rsidR="00956C64">
        <w:t>tracking via Omniture analytics</w:t>
      </w:r>
      <w:r w:rsidR="003B3739">
        <w:t>.</w:t>
      </w:r>
    </w:p>
    <w:p w:rsidR="00942C4B" w:rsidRDefault="00D465A3">
      <w:pPr>
        <w:pStyle w:val="Normal1"/>
        <w:widowControl w:val="0"/>
        <w:numPr>
          <w:ilvl w:val="0"/>
          <w:numId w:val="12"/>
        </w:numPr>
        <w:ind w:hanging="359"/>
        <w:contextualSpacing/>
      </w:pPr>
      <w:r>
        <w:t>All calls to third-party sites (including ads) must be asynchronous.</w:t>
      </w:r>
    </w:p>
    <w:p w:rsidR="00942C4B" w:rsidRDefault="00D465A3">
      <w:pPr>
        <w:pStyle w:val="Normal1"/>
        <w:widowControl w:val="0"/>
        <w:numPr>
          <w:ilvl w:val="0"/>
          <w:numId w:val="12"/>
        </w:numPr>
        <w:ind w:hanging="359"/>
        <w:contextualSpacing/>
      </w:pPr>
      <w:r>
        <w:t xml:space="preserve">All images uploaded through a CMS must be stored in S3 and served with </w:t>
      </w:r>
      <w:r w:rsidR="00D718DE">
        <w:t xml:space="preserve">Cloudfront </w:t>
      </w:r>
      <w:r>
        <w:t>URL (media.sitename.ca/com).</w:t>
      </w:r>
    </w:p>
    <w:p w:rsidR="00942C4B" w:rsidRDefault="00D465A3">
      <w:pPr>
        <w:pStyle w:val="Normal1"/>
        <w:widowControl w:val="0"/>
        <w:numPr>
          <w:ilvl w:val="0"/>
          <w:numId w:val="12"/>
        </w:numPr>
        <w:ind w:hanging="359"/>
        <w:contextualSpacing/>
      </w:pPr>
      <w:r>
        <w:t xml:space="preserve">We use </w:t>
      </w:r>
      <w:r w:rsidR="001037C2">
        <w:t xml:space="preserve">aggressive caching </w:t>
      </w:r>
      <w:r>
        <w:t>on all static objects like js, css. Versioning is recommended to update browser cache when files are changed.</w:t>
      </w:r>
    </w:p>
    <w:p w:rsidR="00942C4B" w:rsidRDefault="00E170FA">
      <w:pPr>
        <w:pStyle w:val="Normal1"/>
        <w:widowControl w:val="0"/>
        <w:numPr>
          <w:ilvl w:val="0"/>
          <w:numId w:val="12"/>
        </w:numPr>
        <w:ind w:hanging="359"/>
        <w:contextualSpacing/>
      </w:pPr>
      <w:r>
        <w:t>The main development stack for Shaw Media web applications is</w:t>
      </w:r>
      <w:r w:rsidR="00D465A3">
        <w:t xml:space="preserve"> a</w:t>
      </w:r>
      <w:r>
        <w:t xml:space="preserve"> </w:t>
      </w:r>
      <w:r w:rsidR="00D465A3">
        <w:t>3-tier archi</w:t>
      </w:r>
      <w:r w:rsidR="00D718DE">
        <w:t>te</w:t>
      </w:r>
      <w:r w:rsidR="00D465A3">
        <w:t xml:space="preserve">cture using MVC, Microsoft .NET and MS SQL Server, hosted on </w:t>
      </w:r>
      <w:r w:rsidR="00956C64">
        <w:t>IIS7 or above</w:t>
      </w:r>
      <w:r w:rsidR="003B3739">
        <w:t>.</w:t>
      </w:r>
    </w:p>
    <w:p w:rsidR="00942C4B" w:rsidRDefault="00E170FA">
      <w:pPr>
        <w:pStyle w:val="Normal1"/>
        <w:widowControl w:val="0"/>
        <w:numPr>
          <w:ilvl w:val="0"/>
          <w:numId w:val="12"/>
        </w:numPr>
        <w:ind w:hanging="359"/>
        <w:contextualSpacing/>
      </w:pPr>
      <w:r>
        <w:t>Projects built on a LAMP stack (Linux/Apache/mySQL/PHP) may be approved by the Development and Cloud Operations teams</w:t>
      </w:r>
      <w:r w:rsidR="003B3739">
        <w:t xml:space="preserve"> in advance.</w:t>
      </w:r>
      <w:r>
        <w:t xml:space="preserve">  </w:t>
      </w:r>
    </w:p>
    <w:p w:rsidR="00942C4B" w:rsidRDefault="00E170FA">
      <w:pPr>
        <w:pStyle w:val="Normal1"/>
        <w:widowControl w:val="0"/>
        <w:numPr>
          <w:ilvl w:val="0"/>
          <w:numId w:val="17"/>
        </w:numPr>
        <w:ind w:left="1440" w:hanging="360"/>
        <w:contextualSpacing/>
      </w:pPr>
      <w:r>
        <w:t xml:space="preserve">WordPress based solutions </w:t>
      </w:r>
      <w:r w:rsidR="00956C64">
        <w:t>are encouraged in this scenario</w:t>
      </w:r>
      <w:r w:rsidR="003B3739">
        <w:t>.</w:t>
      </w:r>
      <w:r w:rsidR="00AB5EEC">
        <w:t xml:space="preserve"> (See section 1.5 for further requirements on WordPress.</w:t>
      </w:r>
    </w:p>
    <w:p w:rsidR="00DF4C3C" w:rsidRDefault="00DF4C3C" w:rsidP="00DF4C3C">
      <w:pPr>
        <w:pStyle w:val="Normal1"/>
        <w:widowControl w:val="0"/>
        <w:ind w:left="720"/>
        <w:contextualSpacing/>
      </w:pPr>
    </w:p>
    <w:p w:rsidR="00DF4C3C" w:rsidRPr="00E170FA" w:rsidRDefault="00DF4C3C" w:rsidP="00DF4C3C">
      <w:pPr>
        <w:pStyle w:val="Heading2"/>
        <w:rPr>
          <w:sz w:val="24"/>
          <w:szCs w:val="24"/>
        </w:rPr>
      </w:pPr>
      <w:r w:rsidRPr="00E170FA">
        <w:rPr>
          <w:sz w:val="24"/>
          <w:szCs w:val="24"/>
        </w:rPr>
        <w:t>1.</w:t>
      </w:r>
      <w:r>
        <w:rPr>
          <w:sz w:val="24"/>
          <w:szCs w:val="24"/>
        </w:rPr>
        <w:t>4</w:t>
      </w:r>
      <w:r w:rsidRPr="00E170FA">
        <w:rPr>
          <w:sz w:val="24"/>
          <w:szCs w:val="24"/>
        </w:rPr>
        <w:t xml:space="preserve"> </w:t>
      </w:r>
      <w:r>
        <w:rPr>
          <w:sz w:val="24"/>
          <w:szCs w:val="24"/>
        </w:rPr>
        <w:t>Microsoft Stack</w:t>
      </w:r>
      <w:r w:rsidRPr="00E170FA">
        <w:rPr>
          <w:sz w:val="24"/>
          <w:szCs w:val="24"/>
        </w:rPr>
        <w:br/>
      </w:r>
    </w:p>
    <w:p w:rsidR="00942C4B" w:rsidRDefault="00DF4C3C">
      <w:pPr>
        <w:pStyle w:val="Normal1"/>
        <w:widowControl w:val="0"/>
        <w:numPr>
          <w:ilvl w:val="0"/>
          <w:numId w:val="13"/>
        </w:numPr>
        <w:ind w:hanging="359"/>
        <w:contextualSpacing/>
      </w:pPr>
      <w:r>
        <w:t>Projects should be created in Visual Studio 2010 or later. (2012 is preferred)</w:t>
      </w:r>
      <w:r w:rsidR="00AB5EEC">
        <w:t>.</w:t>
      </w:r>
    </w:p>
    <w:p w:rsidR="00942C4B" w:rsidRDefault="00DF4C3C">
      <w:pPr>
        <w:pStyle w:val="Normal1"/>
        <w:widowControl w:val="0"/>
        <w:numPr>
          <w:ilvl w:val="0"/>
          <w:numId w:val="13"/>
        </w:numPr>
        <w:ind w:hanging="359"/>
        <w:contextualSpacing/>
      </w:pPr>
      <w:r>
        <w:t xml:space="preserve">Projects should use .NET 4.0 or above. (4.5 </w:t>
      </w:r>
      <w:proofErr w:type="gramStart"/>
      <w:r>
        <w:t>is</w:t>
      </w:r>
      <w:proofErr w:type="gramEnd"/>
      <w:r>
        <w:t xml:space="preserve"> preferred)</w:t>
      </w:r>
      <w:r w:rsidR="00AB5EEC">
        <w:t>.</w:t>
      </w:r>
    </w:p>
    <w:p w:rsidR="00942C4B" w:rsidRDefault="00DF4C3C">
      <w:pPr>
        <w:pStyle w:val="Normal1"/>
        <w:widowControl w:val="0"/>
        <w:numPr>
          <w:ilvl w:val="0"/>
          <w:numId w:val="13"/>
        </w:numPr>
        <w:ind w:hanging="359"/>
        <w:contextualSpacing/>
      </w:pPr>
      <w:r>
        <w:t>Projects should use MVC 4 or above</w:t>
      </w:r>
      <w:r w:rsidR="00AB5EEC">
        <w:t>.</w:t>
      </w:r>
    </w:p>
    <w:p w:rsidR="00942C4B" w:rsidRDefault="00DF4C3C">
      <w:pPr>
        <w:pStyle w:val="Normal1"/>
        <w:widowControl w:val="0"/>
        <w:numPr>
          <w:ilvl w:val="0"/>
          <w:numId w:val="13"/>
        </w:numPr>
        <w:ind w:hanging="359"/>
        <w:contextualSpacing/>
      </w:pPr>
      <w:r>
        <w:t>Projects should use MS SQL Server 2008 R2</w:t>
      </w:r>
      <w:r w:rsidR="00AB5EEC">
        <w:t>.</w:t>
      </w:r>
    </w:p>
    <w:p w:rsidR="00942C4B" w:rsidRDefault="00DF4C3C">
      <w:pPr>
        <w:pStyle w:val="Normal1"/>
        <w:widowControl w:val="0"/>
        <w:numPr>
          <w:ilvl w:val="0"/>
          <w:numId w:val="13"/>
        </w:numPr>
        <w:ind w:hanging="359"/>
        <w:contextualSpacing/>
      </w:pPr>
      <w:r>
        <w:t>Content should be hosted in an Ektron CMS (8.7SP2 or higher) wherever possible</w:t>
      </w:r>
      <w:r w:rsidR="00AB5EEC">
        <w:t>.</w:t>
      </w:r>
    </w:p>
    <w:p w:rsidR="00DF4C3C" w:rsidRDefault="00DF4C3C" w:rsidP="00DF4C3C">
      <w:pPr>
        <w:pStyle w:val="Heading2"/>
        <w:rPr>
          <w:sz w:val="24"/>
          <w:szCs w:val="24"/>
        </w:rPr>
      </w:pPr>
    </w:p>
    <w:p w:rsidR="00DF4C3C" w:rsidRDefault="00DF4C3C" w:rsidP="00DF4C3C">
      <w:pPr>
        <w:pStyle w:val="Heading2"/>
        <w:rPr>
          <w:sz w:val="24"/>
          <w:szCs w:val="24"/>
        </w:rPr>
      </w:pPr>
      <w:r w:rsidRPr="00E170FA">
        <w:rPr>
          <w:sz w:val="24"/>
          <w:szCs w:val="24"/>
        </w:rPr>
        <w:t>1.</w:t>
      </w:r>
      <w:r>
        <w:rPr>
          <w:sz w:val="24"/>
          <w:szCs w:val="24"/>
        </w:rPr>
        <w:t>5</w:t>
      </w:r>
      <w:r w:rsidRPr="00E170FA">
        <w:rPr>
          <w:sz w:val="24"/>
          <w:szCs w:val="24"/>
        </w:rPr>
        <w:t xml:space="preserve"> </w:t>
      </w:r>
      <w:r>
        <w:rPr>
          <w:sz w:val="24"/>
          <w:szCs w:val="24"/>
        </w:rPr>
        <w:t>WordPress</w:t>
      </w:r>
      <w:r w:rsidR="00933683">
        <w:rPr>
          <w:sz w:val="24"/>
          <w:szCs w:val="24"/>
        </w:rPr>
        <w:t xml:space="preserve"> Requirements</w:t>
      </w:r>
    </w:p>
    <w:p w:rsidR="00DF4C3C" w:rsidRDefault="00DF4C3C" w:rsidP="00DF4C3C">
      <w:pPr>
        <w:pStyle w:val="Normal1"/>
        <w:widowControl w:val="0"/>
        <w:ind w:left="720"/>
        <w:contextualSpacing/>
      </w:pPr>
    </w:p>
    <w:p w:rsidR="00942C4B" w:rsidRDefault="00DF4C3C">
      <w:pPr>
        <w:pStyle w:val="Normal1"/>
        <w:widowControl w:val="0"/>
        <w:numPr>
          <w:ilvl w:val="0"/>
          <w:numId w:val="12"/>
        </w:numPr>
        <w:ind w:hanging="359"/>
        <w:contextualSpacing/>
      </w:pPr>
      <w:r>
        <w:t>WordPress builds should be performed on the latest stable release of WordPress</w:t>
      </w:r>
      <w:r w:rsidR="00AA0465">
        <w:t>.</w:t>
      </w:r>
    </w:p>
    <w:p w:rsidR="00942C4B" w:rsidRDefault="00DF4C3C">
      <w:pPr>
        <w:pStyle w:val="Normal1"/>
        <w:widowControl w:val="0"/>
        <w:numPr>
          <w:ilvl w:val="0"/>
          <w:numId w:val="12"/>
        </w:numPr>
        <w:ind w:hanging="359"/>
        <w:contextualSpacing/>
      </w:pPr>
      <w:r w:rsidRPr="00841F6A">
        <w:t xml:space="preserve">WordPress updates will be applied by our Cloud Operations team as they are released, </w:t>
      </w:r>
      <w:r w:rsidR="003B67D5" w:rsidRPr="003B67D5">
        <w:t xml:space="preserve">thus code should not be modified as it </w:t>
      </w:r>
      <w:r w:rsidR="00841F6A">
        <w:t xml:space="preserve">can </w:t>
      </w:r>
      <w:r w:rsidR="003B67D5" w:rsidRPr="003B67D5">
        <w:t xml:space="preserve">be overridden. </w:t>
      </w:r>
    </w:p>
    <w:p w:rsidR="00942C4B" w:rsidRDefault="00DF4C3C">
      <w:pPr>
        <w:pStyle w:val="Normal1"/>
        <w:widowControl w:val="0"/>
        <w:numPr>
          <w:ilvl w:val="0"/>
          <w:numId w:val="17"/>
        </w:numPr>
        <w:ind w:left="1440" w:hanging="360"/>
        <w:contextualSpacing/>
      </w:pPr>
      <w:r w:rsidRPr="00D307B0">
        <w:t>Exceptions to this must be approved by the Development and Cloud Operations teams</w:t>
      </w:r>
      <w:r>
        <w:t>.</w:t>
      </w:r>
    </w:p>
    <w:p w:rsidR="00942C4B" w:rsidRDefault="00DF4C3C">
      <w:pPr>
        <w:pStyle w:val="Normal1"/>
        <w:widowControl w:val="0"/>
        <w:numPr>
          <w:ilvl w:val="0"/>
          <w:numId w:val="12"/>
        </w:numPr>
        <w:ind w:hanging="359"/>
        <w:contextualSpacing/>
      </w:pPr>
      <w:r>
        <w:t xml:space="preserve">All code modified in the WordPress CMS will be inside the wp_content folder as per best </w:t>
      </w:r>
      <w:r>
        <w:lastRenderedPageBreak/>
        <w:t>practices for WordPress CMS</w:t>
      </w:r>
      <w:r w:rsidR="00AB5EEC">
        <w:t>.</w:t>
      </w:r>
    </w:p>
    <w:p w:rsidR="00DF4C3C" w:rsidRDefault="00DF4C3C" w:rsidP="00DF4C3C">
      <w:pPr>
        <w:pStyle w:val="Normal1"/>
        <w:widowControl w:val="0"/>
        <w:ind w:left="720"/>
        <w:contextualSpacing/>
      </w:pPr>
    </w:p>
    <w:p w:rsidR="00DF4C3C" w:rsidRDefault="00DF4C3C" w:rsidP="00DF4C3C">
      <w:pPr>
        <w:pStyle w:val="Heading2"/>
        <w:rPr>
          <w:sz w:val="24"/>
          <w:szCs w:val="24"/>
        </w:rPr>
      </w:pPr>
      <w:r w:rsidRPr="00E170FA">
        <w:rPr>
          <w:sz w:val="24"/>
          <w:szCs w:val="24"/>
        </w:rPr>
        <w:t>1.</w:t>
      </w:r>
      <w:r>
        <w:rPr>
          <w:sz w:val="24"/>
          <w:szCs w:val="24"/>
        </w:rPr>
        <w:t>6</w:t>
      </w:r>
      <w:r w:rsidRPr="00E170FA">
        <w:rPr>
          <w:sz w:val="24"/>
          <w:szCs w:val="24"/>
        </w:rPr>
        <w:t xml:space="preserve"> </w:t>
      </w:r>
      <w:r>
        <w:rPr>
          <w:sz w:val="24"/>
          <w:szCs w:val="24"/>
        </w:rPr>
        <w:t>Video Requirements</w:t>
      </w:r>
    </w:p>
    <w:p w:rsidR="00DF4C3C" w:rsidRDefault="00DF4C3C" w:rsidP="00DF4C3C">
      <w:pPr>
        <w:pStyle w:val="Normal1"/>
        <w:widowControl w:val="0"/>
        <w:ind w:left="720"/>
        <w:contextualSpacing/>
      </w:pPr>
    </w:p>
    <w:p w:rsidR="00942C4B" w:rsidRDefault="00DF4C3C">
      <w:pPr>
        <w:pStyle w:val="Normal1"/>
        <w:widowControl w:val="0"/>
        <w:numPr>
          <w:ilvl w:val="0"/>
          <w:numId w:val="12"/>
        </w:numPr>
        <w:ind w:hanging="359"/>
        <w:contextualSpacing/>
      </w:pPr>
      <w:r>
        <w:t>Any video content should be sourced throu</w:t>
      </w:r>
      <w:r w:rsidR="00956C64">
        <w:t>gh our video CMS (thePlatform)</w:t>
      </w:r>
      <w:r w:rsidR="00AB5EEC">
        <w:t>.</w:t>
      </w:r>
    </w:p>
    <w:p w:rsidR="00942C4B" w:rsidRDefault="00DF4C3C">
      <w:pPr>
        <w:pStyle w:val="Normal1"/>
        <w:widowControl w:val="0"/>
        <w:numPr>
          <w:ilvl w:val="0"/>
          <w:numId w:val="12"/>
        </w:numPr>
        <w:ind w:hanging="359"/>
        <w:contextualSpacing/>
      </w:pPr>
      <w:r>
        <w:t xml:space="preserve">There should be no direct videos hosted inside the website folders. Those video will be hosted on </w:t>
      </w:r>
      <w:r w:rsidR="00AB5EEC">
        <w:t xml:space="preserve">Shaw Media’s </w:t>
      </w:r>
      <w:r>
        <w:t>Akamai CDN account and the</w:t>
      </w:r>
      <w:r w:rsidR="00FF18A1">
        <w:t>P</w:t>
      </w:r>
      <w:r>
        <w:t>latform CMS</w:t>
      </w:r>
      <w:r w:rsidR="00AB5EEC">
        <w:t>.</w:t>
      </w:r>
    </w:p>
    <w:p w:rsidR="00942C4B" w:rsidRDefault="00DF4C3C">
      <w:pPr>
        <w:pStyle w:val="Normal1"/>
        <w:widowControl w:val="0"/>
        <w:numPr>
          <w:ilvl w:val="0"/>
          <w:numId w:val="12"/>
        </w:numPr>
        <w:ind w:hanging="359"/>
        <w:contextualSpacing/>
      </w:pPr>
      <w:r>
        <w:t>The only acceptable video format and encoding spec will be an H.264 MPEG-4 – any other vide</w:t>
      </w:r>
      <w:r w:rsidR="00956C64">
        <w:t xml:space="preserve">o formats will require </w:t>
      </w:r>
      <w:r w:rsidR="00AA0465">
        <w:t xml:space="preserve">an </w:t>
      </w:r>
      <w:r w:rsidR="00956C64">
        <w:t>approval</w:t>
      </w:r>
      <w:r w:rsidR="00AA0465">
        <w:t xml:space="preserve"> in advance.</w:t>
      </w:r>
    </w:p>
    <w:p w:rsidR="00942C4B" w:rsidRDefault="00DF4C3C">
      <w:pPr>
        <w:pStyle w:val="Normal1"/>
        <w:widowControl w:val="0"/>
        <w:numPr>
          <w:ilvl w:val="0"/>
          <w:numId w:val="12"/>
        </w:numPr>
        <w:ind w:hanging="359"/>
        <w:contextualSpacing/>
      </w:pPr>
      <w:r>
        <w:t>Except where prohibited by rights, video content should be compatible on all desktop and mobile browser platforms</w:t>
      </w:r>
      <w:r w:rsidR="00AA0465">
        <w:t>.</w:t>
      </w:r>
    </w:p>
    <w:p w:rsidR="00DF4C3C" w:rsidRDefault="00DF4C3C" w:rsidP="00DF4C3C">
      <w:pPr>
        <w:pStyle w:val="Normal1"/>
        <w:widowControl w:val="0"/>
        <w:contextualSpacing/>
      </w:pPr>
    </w:p>
    <w:p w:rsidR="00DF4C3C" w:rsidRDefault="00DF4C3C" w:rsidP="00DF4C3C">
      <w:pPr>
        <w:pStyle w:val="Heading2"/>
        <w:rPr>
          <w:sz w:val="24"/>
          <w:szCs w:val="24"/>
        </w:rPr>
      </w:pPr>
      <w:r w:rsidRPr="00E170FA">
        <w:rPr>
          <w:sz w:val="24"/>
          <w:szCs w:val="24"/>
        </w:rPr>
        <w:t>1.</w:t>
      </w:r>
      <w:r>
        <w:rPr>
          <w:sz w:val="24"/>
          <w:szCs w:val="24"/>
        </w:rPr>
        <w:t>7</w:t>
      </w:r>
      <w:r w:rsidRPr="00E170FA">
        <w:rPr>
          <w:sz w:val="24"/>
          <w:szCs w:val="24"/>
        </w:rPr>
        <w:t xml:space="preserve"> </w:t>
      </w:r>
      <w:r>
        <w:rPr>
          <w:sz w:val="24"/>
          <w:szCs w:val="24"/>
        </w:rPr>
        <w:t>Release Management Process</w:t>
      </w:r>
    </w:p>
    <w:p w:rsidR="00DF4C3C" w:rsidRDefault="00DF4C3C" w:rsidP="00DF4C3C">
      <w:pPr>
        <w:pStyle w:val="Normal1"/>
        <w:widowControl w:val="0"/>
        <w:ind w:left="720"/>
        <w:contextualSpacing/>
      </w:pPr>
    </w:p>
    <w:p w:rsidR="00942C4B" w:rsidRDefault="00DF4C3C">
      <w:pPr>
        <w:pStyle w:val="Normal1"/>
        <w:widowControl w:val="0"/>
        <w:numPr>
          <w:ilvl w:val="0"/>
          <w:numId w:val="28"/>
        </w:numPr>
        <w:contextualSpacing/>
      </w:pPr>
      <w:r>
        <w:t>All code must be stored on GitHub Shaw Media account and compiled through TeamCity</w:t>
      </w:r>
      <w:r w:rsidR="00E306AE">
        <w:t>.</w:t>
      </w:r>
    </w:p>
    <w:p w:rsidR="00942C4B" w:rsidRDefault="00DF4C3C">
      <w:pPr>
        <w:pStyle w:val="Normal1"/>
        <w:widowControl w:val="0"/>
        <w:numPr>
          <w:ilvl w:val="1"/>
          <w:numId w:val="28"/>
        </w:numPr>
        <w:contextualSpacing/>
      </w:pPr>
      <w:r>
        <w:rPr>
          <w:sz w:val="14"/>
        </w:rPr>
        <w:t xml:space="preserve"> </w:t>
      </w:r>
      <w:r>
        <w:t xml:space="preserve">. NET code must be in </w:t>
      </w:r>
      <w:r w:rsidR="00956C64">
        <w:t>the form of NUGET packages</w:t>
      </w:r>
      <w:r w:rsidR="00E306AE">
        <w:t>.</w:t>
      </w:r>
    </w:p>
    <w:p w:rsidR="00942C4B" w:rsidRDefault="00DF4C3C">
      <w:pPr>
        <w:pStyle w:val="Normal1"/>
        <w:widowControl w:val="0"/>
        <w:numPr>
          <w:ilvl w:val="1"/>
          <w:numId w:val="28"/>
        </w:numPr>
        <w:contextualSpacing/>
      </w:pPr>
      <w:r>
        <w:rPr>
          <w:sz w:val="14"/>
        </w:rPr>
        <w:t xml:space="preserve"> </w:t>
      </w:r>
      <w:r>
        <w:t xml:space="preserve">Overall site size should </w:t>
      </w:r>
      <w:r w:rsidR="00E306AE">
        <w:t>not exceed</w:t>
      </w:r>
      <w:r>
        <w:t xml:space="preserve"> 250MB</w:t>
      </w:r>
      <w:r w:rsidR="007F5AA1">
        <w:t xml:space="preserve">.  This excludes </w:t>
      </w:r>
      <w:r w:rsidR="003B67D5" w:rsidRPr="003B67D5">
        <w:t xml:space="preserve">content such as </w:t>
      </w:r>
      <w:r w:rsidRPr="007F5AA1">
        <w:t xml:space="preserve">CMS </w:t>
      </w:r>
      <w:r w:rsidR="00FF18A1" w:rsidRPr="007F5AA1">
        <w:t>files</w:t>
      </w:r>
      <w:r w:rsidR="00FF18A1" w:rsidRPr="003B67D5">
        <w:t xml:space="preserve"> stored</w:t>
      </w:r>
      <w:r w:rsidR="003B67D5" w:rsidRPr="003B67D5">
        <w:t xml:space="preserve"> in</w:t>
      </w:r>
      <w:r w:rsidRPr="007F5AA1">
        <w:t xml:space="preserve"> Ektron)</w:t>
      </w:r>
      <w:r w:rsidR="00E306AE" w:rsidRPr="007F5AA1">
        <w:t>.</w:t>
      </w:r>
    </w:p>
    <w:p w:rsidR="00942C4B" w:rsidRDefault="00DF4C3C">
      <w:pPr>
        <w:pStyle w:val="Normal1"/>
        <w:widowControl w:val="0"/>
        <w:numPr>
          <w:ilvl w:val="0"/>
          <w:numId w:val="28"/>
        </w:numPr>
        <w:contextualSpacing/>
      </w:pPr>
      <w:r>
        <w:t>Shaw will host 3 environments, deve</w:t>
      </w:r>
      <w:r w:rsidR="00956C64">
        <w:t>lopment, staging and production</w:t>
      </w:r>
      <w:r w:rsidR="00933683">
        <w:t>.</w:t>
      </w:r>
    </w:p>
    <w:p w:rsidR="00942C4B" w:rsidRDefault="00DF4C3C">
      <w:pPr>
        <w:pStyle w:val="Normal1"/>
        <w:widowControl w:val="0"/>
        <w:numPr>
          <w:ilvl w:val="0"/>
          <w:numId w:val="28"/>
        </w:numPr>
        <w:contextualSpacing/>
      </w:pPr>
      <w:r>
        <w:t>All code pushes from staging to production will be performed by a Shaw R</w:t>
      </w:r>
      <w:r w:rsidR="00956C64">
        <w:t>elease Manager</w:t>
      </w:r>
      <w:r w:rsidR="00933683">
        <w:t>.</w:t>
      </w:r>
    </w:p>
    <w:p w:rsidR="00942C4B" w:rsidRDefault="00DF4C3C">
      <w:pPr>
        <w:pStyle w:val="Normal1"/>
        <w:widowControl w:val="0"/>
        <w:numPr>
          <w:ilvl w:val="0"/>
          <w:numId w:val="28"/>
        </w:numPr>
        <w:contextualSpacing/>
      </w:pPr>
      <w:r>
        <w:t>For new sites, testing should be conducted in the production enviro</w:t>
      </w:r>
      <w:r w:rsidR="00956C64">
        <w:t>nment in advance of site launch</w:t>
      </w:r>
      <w:r w:rsidR="00933683">
        <w:t>es.</w:t>
      </w:r>
    </w:p>
    <w:p w:rsidR="00942C4B" w:rsidRDefault="00DF4C3C">
      <w:pPr>
        <w:pStyle w:val="Normal1"/>
        <w:widowControl w:val="0"/>
        <w:numPr>
          <w:ilvl w:val="0"/>
          <w:numId w:val="28"/>
        </w:numPr>
        <w:contextualSpacing/>
      </w:pPr>
      <w:r>
        <w:t>For existing sites, testing should be conducted in the staging environ</w:t>
      </w:r>
      <w:r w:rsidR="00956C64">
        <w:t>ment in advance of site launch</w:t>
      </w:r>
      <w:r w:rsidR="00AD309D">
        <w:t>es.</w:t>
      </w:r>
    </w:p>
    <w:p w:rsidR="00DF4C3C" w:rsidRDefault="00DF4C3C" w:rsidP="00DF4C3C">
      <w:pPr>
        <w:pStyle w:val="Normal1"/>
        <w:widowControl w:val="0"/>
        <w:contextualSpacing/>
      </w:pPr>
    </w:p>
    <w:p w:rsidR="00DF4C3C" w:rsidRDefault="00DF4C3C" w:rsidP="00DF4C3C">
      <w:pPr>
        <w:pStyle w:val="Heading2"/>
        <w:rPr>
          <w:sz w:val="24"/>
          <w:szCs w:val="24"/>
        </w:rPr>
      </w:pPr>
      <w:r w:rsidRPr="00E170FA">
        <w:rPr>
          <w:sz w:val="24"/>
          <w:szCs w:val="24"/>
        </w:rPr>
        <w:t>1.</w:t>
      </w:r>
      <w:r>
        <w:rPr>
          <w:sz w:val="24"/>
          <w:szCs w:val="24"/>
        </w:rPr>
        <w:t>8</w:t>
      </w:r>
      <w:r w:rsidRPr="00E170FA">
        <w:rPr>
          <w:sz w:val="24"/>
          <w:szCs w:val="24"/>
        </w:rPr>
        <w:t xml:space="preserve"> </w:t>
      </w:r>
      <w:r>
        <w:rPr>
          <w:sz w:val="24"/>
          <w:szCs w:val="24"/>
        </w:rPr>
        <w:t>Code Ownership</w:t>
      </w:r>
    </w:p>
    <w:p w:rsidR="00DF4C3C" w:rsidRDefault="00DF4C3C" w:rsidP="00DF4C3C">
      <w:pPr>
        <w:pStyle w:val="Normal1"/>
        <w:widowControl w:val="0"/>
        <w:ind w:left="720"/>
        <w:contextualSpacing/>
      </w:pPr>
    </w:p>
    <w:p w:rsidR="00942C4B" w:rsidRDefault="00DF4C3C">
      <w:pPr>
        <w:pStyle w:val="Normal1"/>
        <w:widowControl w:val="0"/>
        <w:numPr>
          <w:ilvl w:val="0"/>
          <w:numId w:val="29"/>
        </w:numPr>
        <w:contextualSpacing/>
      </w:pPr>
      <w:r w:rsidRPr="007F5AA1">
        <w:t xml:space="preserve">All developed code will be owned by Shaw, </w:t>
      </w:r>
      <w:r w:rsidR="003B67D5" w:rsidRPr="003B67D5">
        <w:t>unless terms of licen</w:t>
      </w:r>
      <w:r w:rsidR="00B36BED">
        <w:t>s</w:t>
      </w:r>
      <w:r w:rsidR="003B67D5" w:rsidRPr="003B67D5">
        <w:t>ing agreements state otherwise</w:t>
      </w:r>
    </w:p>
    <w:p w:rsidR="00946B34" w:rsidRDefault="00946B34" w:rsidP="00946B34">
      <w:pPr>
        <w:pStyle w:val="Heading2"/>
        <w:rPr>
          <w:sz w:val="24"/>
          <w:szCs w:val="24"/>
        </w:rPr>
      </w:pPr>
    </w:p>
    <w:p w:rsidR="00ED0C89" w:rsidRDefault="00ED0C89" w:rsidP="00ED0C89">
      <w:pPr>
        <w:pStyle w:val="Heading2"/>
        <w:rPr>
          <w:sz w:val="24"/>
          <w:szCs w:val="24"/>
        </w:rPr>
      </w:pPr>
      <w:r w:rsidRPr="00E170FA">
        <w:rPr>
          <w:sz w:val="24"/>
          <w:szCs w:val="24"/>
        </w:rPr>
        <w:t>1.</w:t>
      </w:r>
      <w:r>
        <w:rPr>
          <w:sz w:val="24"/>
          <w:szCs w:val="24"/>
        </w:rPr>
        <w:t>9</w:t>
      </w:r>
      <w:r w:rsidRPr="00E170FA">
        <w:rPr>
          <w:sz w:val="24"/>
          <w:szCs w:val="24"/>
        </w:rPr>
        <w:t xml:space="preserve"> </w:t>
      </w:r>
      <w:r>
        <w:rPr>
          <w:sz w:val="24"/>
          <w:szCs w:val="24"/>
        </w:rPr>
        <w:t>Third Party Libraries</w:t>
      </w:r>
    </w:p>
    <w:p w:rsidR="00ED0C89" w:rsidRDefault="00ED0C89" w:rsidP="00ED0C89">
      <w:pPr>
        <w:pStyle w:val="Normal1"/>
        <w:widowControl w:val="0"/>
        <w:ind w:left="720"/>
        <w:contextualSpacing/>
      </w:pPr>
    </w:p>
    <w:p w:rsidR="00942C4B" w:rsidRDefault="00751A7F">
      <w:pPr>
        <w:pStyle w:val="Normal1"/>
        <w:widowControl w:val="0"/>
        <w:numPr>
          <w:ilvl w:val="0"/>
          <w:numId w:val="29"/>
        </w:numPr>
        <w:contextualSpacing/>
      </w:pPr>
      <w:r>
        <w:t>When working on existing projects, a</w:t>
      </w:r>
      <w:r w:rsidR="00ED0C89">
        <w:t>ny third party libraries (</w:t>
      </w:r>
      <w:r w:rsidR="007A02BC">
        <w:t>e.g.</w:t>
      </w:r>
      <w:r w:rsidR="00ED0C89">
        <w:t xml:space="preserve"> Knockout) that are not already </w:t>
      </w:r>
      <w:r w:rsidR="00044BCB">
        <w:t xml:space="preserve">  </w:t>
      </w:r>
      <w:r w:rsidR="00BC3989">
        <w:t>used</w:t>
      </w:r>
      <w:r w:rsidR="00ED0C89">
        <w:t xml:space="preserve"> in </w:t>
      </w:r>
      <w:r>
        <w:t>the project’s</w:t>
      </w:r>
      <w:r w:rsidR="00ED0C89">
        <w:t xml:space="preserve"> code must be approved by Shaw before </w:t>
      </w:r>
      <w:r>
        <w:t xml:space="preserve">being </w:t>
      </w:r>
      <w:r w:rsidR="00BC3989">
        <w:t>added</w:t>
      </w:r>
      <w:r w:rsidR="00ED0C89">
        <w:t xml:space="preserve"> </w:t>
      </w:r>
      <w:r w:rsidR="00BC3989">
        <w:t>to</w:t>
      </w:r>
      <w:r w:rsidR="00ED0C89">
        <w:t xml:space="preserve"> </w:t>
      </w:r>
      <w:r>
        <w:t xml:space="preserve">the </w:t>
      </w:r>
      <w:r w:rsidR="00BC3989">
        <w:t>project</w:t>
      </w:r>
      <w:r w:rsidR="00373F22">
        <w:t>.</w:t>
      </w:r>
    </w:p>
    <w:p w:rsidR="00942C4B" w:rsidRDefault="00751A7F">
      <w:pPr>
        <w:pStyle w:val="Normal1"/>
        <w:widowControl w:val="0"/>
        <w:numPr>
          <w:ilvl w:val="0"/>
          <w:numId w:val="29"/>
        </w:numPr>
        <w:contextualSpacing/>
      </w:pPr>
      <w:r>
        <w:t>When working on new projects, any third party libraries (e.g. Knockout) must be approved by Shaw before being added to the project</w:t>
      </w:r>
      <w:r w:rsidR="00373F22">
        <w:t>.</w:t>
      </w:r>
    </w:p>
    <w:p w:rsidR="001520D0" w:rsidRDefault="001520D0">
      <w:pPr>
        <w:spacing w:before="0" w:after="0"/>
        <w:rPr>
          <w:sz w:val="24"/>
        </w:rPr>
      </w:pPr>
    </w:p>
    <w:p w:rsidR="006D5E88" w:rsidRDefault="006D5E88">
      <w:pPr>
        <w:pStyle w:val="Heading2"/>
        <w:rPr>
          <w:sz w:val="24"/>
          <w:szCs w:val="24"/>
        </w:rPr>
      </w:pPr>
    </w:p>
    <w:p w:rsidR="006D5E88" w:rsidRDefault="006D5E88">
      <w:pPr>
        <w:pStyle w:val="Heading2"/>
        <w:rPr>
          <w:sz w:val="24"/>
          <w:szCs w:val="24"/>
        </w:rPr>
      </w:pPr>
    </w:p>
    <w:p w:rsidR="006D5E88" w:rsidRPr="006D5E88" w:rsidRDefault="006D5E88" w:rsidP="006D5E88"/>
    <w:p w:rsidR="00DB3CAC" w:rsidRPr="007A353B" w:rsidRDefault="00460C58">
      <w:pPr>
        <w:pStyle w:val="Heading2"/>
        <w:rPr>
          <w:sz w:val="24"/>
          <w:szCs w:val="24"/>
        </w:rPr>
      </w:pPr>
      <w:r w:rsidRPr="00460C58">
        <w:rPr>
          <w:sz w:val="24"/>
          <w:szCs w:val="24"/>
        </w:rPr>
        <w:t>1.10 Coding Standards</w:t>
      </w:r>
    </w:p>
    <w:p w:rsidR="001520D0" w:rsidRDefault="001520D0">
      <w:pPr>
        <w:pStyle w:val="Normal1"/>
        <w:widowControl w:val="0"/>
        <w:ind w:left="720"/>
        <w:contextualSpacing/>
      </w:pPr>
    </w:p>
    <w:p w:rsidR="00942C4B" w:rsidRDefault="00B95977">
      <w:pPr>
        <w:pStyle w:val="Normal1"/>
        <w:widowControl w:val="0"/>
        <w:numPr>
          <w:ilvl w:val="0"/>
          <w:numId w:val="30"/>
        </w:numPr>
        <w:contextualSpacing/>
      </w:pPr>
      <w:r>
        <w:t>General Syntax</w:t>
      </w:r>
    </w:p>
    <w:p w:rsidR="00942C4B" w:rsidRDefault="00B95977">
      <w:pPr>
        <w:pStyle w:val="Normal1"/>
        <w:widowControl w:val="0"/>
        <w:numPr>
          <w:ilvl w:val="1"/>
          <w:numId w:val="31"/>
        </w:numPr>
        <w:contextualSpacing/>
      </w:pPr>
      <w:r>
        <w:t>All code blocks (regardless of their content) are contained within set braces { }</w:t>
      </w:r>
      <w:r w:rsidR="002446E1">
        <w:t>.</w:t>
      </w:r>
    </w:p>
    <w:p w:rsidR="00942C4B" w:rsidRDefault="00B95977">
      <w:pPr>
        <w:pStyle w:val="Normal1"/>
        <w:widowControl w:val="0"/>
        <w:numPr>
          <w:ilvl w:val="1"/>
          <w:numId w:val="31"/>
        </w:numPr>
        <w:contextualSpacing/>
      </w:pPr>
      <w:r>
        <w:t>Comments are required when code is complex or unclear</w:t>
      </w:r>
      <w:r w:rsidR="002446E1">
        <w:t>.</w:t>
      </w:r>
    </w:p>
    <w:p w:rsidR="00942C4B" w:rsidRDefault="00F176B4">
      <w:pPr>
        <w:pStyle w:val="Normal1"/>
        <w:widowControl w:val="0"/>
        <w:numPr>
          <w:ilvl w:val="0"/>
          <w:numId w:val="14"/>
        </w:numPr>
        <w:contextualSpacing/>
      </w:pPr>
      <w:r>
        <w:t>C# Syntax</w:t>
      </w:r>
    </w:p>
    <w:p w:rsidR="00942C4B" w:rsidRDefault="00F176B4">
      <w:pPr>
        <w:pStyle w:val="Normal1"/>
        <w:widowControl w:val="0"/>
        <w:numPr>
          <w:ilvl w:val="1"/>
          <w:numId w:val="32"/>
        </w:numPr>
        <w:contextualSpacing/>
      </w:pPr>
      <w:r>
        <w:t>Set braces should be on their own line (not like this: if (x) { )</w:t>
      </w:r>
      <w:r w:rsidR="002446E1">
        <w:t>.</w:t>
      </w:r>
    </w:p>
    <w:p w:rsidR="00942C4B" w:rsidRDefault="00F176B4">
      <w:pPr>
        <w:pStyle w:val="Normal1"/>
        <w:widowControl w:val="0"/>
        <w:numPr>
          <w:ilvl w:val="1"/>
          <w:numId w:val="32"/>
        </w:numPr>
        <w:ind w:left="1440" w:hanging="360"/>
        <w:contextualSpacing/>
      </w:pPr>
      <w:r>
        <w:t>Do not leave empty classes or methods in code base unless absolutely necessary (e.g. enforced by interface)</w:t>
      </w:r>
      <w:r w:rsidR="002446E1">
        <w:t>.</w:t>
      </w:r>
    </w:p>
    <w:p w:rsidR="00942C4B" w:rsidRDefault="00F176B4">
      <w:pPr>
        <w:pStyle w:val="Normal1"/>
        <w:widowControl w:val="0"/>
        <w:numPr>
          <w:ilvl w:val="1"/>
          <w:numId w:val="32"/>
        </w:numPr>
        <w:ind w:left="1440" w:hanging="360"/>
        <w:contextualSpacing/>
      </w:pPr>
      <w:r>
        <w:t>Use regions as needed, however please do not nest regions and do not create empty regions</w:t>
      </w:r>
      <w:r w:rsidR="002446E1">
        <w:t>.</w:t>
      </w:r>
    </w:p>
    <w:p w:rsidR="00942C4B" w:rsidRDefault="00F176B4">
      <w:pPr>
        <w:pStyle w:val="Normal1"/>
        <w:widowControl w:val="0"/>
        <w:numPr>
          <w:ilvl w:val="1"/>
          <w:numId w:val="32"/>
        </w:numPr>
        <w:ind w:left="1440" w:hanging="360"/>
        <w:contextualSpacing/>
      </w:pPr>
      <w:r>
        <w:t>Objects that implement IDisposable should be wrapped in a “using” statement or otherwise properly disposed of</w:t>
      </w:r>
      <w:r w:rsidR="002446E1">
        <w:t>.</w:t>
      </w:r>
    </w:p>
    <w:p w:rsidR="00942C4B" w:rsidRDefault="00F176B4">
      <w:pPr>
        <w:pStyle w:val="Normal1"/>
        <w:widowControl w:val="0"/>
        <w:numPr>
          <w:ilvl w:val="1"/>
          <w:numId w:val="32"/>
        </w:numPr>
        <w:contextualSpacing/>
      </w:pPr>
      <w:r>
        <w:t>All calls to instance methods, variables and properties should be prefixed with “this”</w:t>
      </w:r>
      <w:r w:rsidR="002446E1">
        <w:t>.</w:t>
      </w:r>
    </w:p>
    <w:p w:rsidR="00942C4B" w:rsidRDefault="00F176B4">
      <w:pPr>
        <w:pStyle w:val="Normal1"/>
        <w:widowControl w:val="0"/>
        <w:numPr>
          <w:ilvl w:val="0"/>
          <w:numId w:val="14"/>
        </w:numPr>
        <w:contextualSpacing/>
      </w:pPr>
      <w:r>
        <w:t>C# Class, Interface, Property, Method, and Variable naming conventions</w:t>
      </w:r>
    </w:p>
    <w:p w:rsidR="00942C4B" w:rsidRDefault="0028542E">
      <w:pPr>
        <w:pStyle w:val="Normal1"/>
        <w:widowControl w:val="0"/>
        <w:numPr>
          <w:ilvl w:val="1"/>
          <w:numId w:val="33"/>
        </w:numPr>
        <w:contextualSpacing/>
      </w:pPr>
      <w:r>
        <w:t>One class/interface per file</w:t>
      </w:r>
      <w:r w:rsidR="008A4A37">
        <w:t>; the file should have the same name as the class/interface</w:t>
      </w:r>
      <w:r w:rsidR="002446E1">
        <w:t>.</w:t>
      </w:r>
    </w:p>
    <w:p w:rsidR="00942C4B" w:rsidRDefault="008A4A37">
      <w:pPr>
        <w:pStyle w:val="Normal1"/>
        <w:widowControl w:val="0"/>
        <w:numPr>
          <w:ilvl w:val="1"/>
          <w:numId w:val="33"/>
        </w:numPr>
        <w:contextualSpacing/>
      </w:pPr>
      <w:r>
        <w:t>Class, Interface, and Property names use PascalCasing</w:t>
      </w:r>
      <w:r w:rsidR="00F279C9">
        <w:t xml:space="preserve"> (e.g. </w:t>
      </w:r>
      <w:proofErr w:type="gramStart"/>
      <w:r w:rsidR="00F279C9">
        <w:t>this.Method(</w:t>
      </w:r>
      <w:proofErr w:type="gramEnd"/>
      <w:r w:rsidR="00F279C9">
        <w:t>))</w:t>
      </w:r>
      <w:r w:rsidR="002446E1">
        <w:t>.</w:t>
      </w:r>
    </w:p>
    <w:p w:rsidR="00942C4B" w:rsidRDefault="008A4A37">
      <w:pPr>
        <w:pStyle w:val="Normal1"/>
        <w:widowControl w:val="0"/>
        <w:numPr>
          <w:ilvl w:val="1"/>
          <w:numId w:val="33"/>
        </w:numPr>
        <w:contextualSpacing/>
      </w:pPr>
      <w:r>
        <w:t>Local variables and method parameters use camelCasing</w:t>
      </w:r>
      <w:r w:rsidR="00F279C9">
        <w:t xml:space="preserve"> (e.g. this.Property)</w:t>
      </w:r>
      <w:r w:rsidR="002446E1">
        <w:t>.</w:t>
      </w:r>
    </w:p>
    <w:p w:rsidR="00942C4B" w:rsidRDefault="008A4A37">
      <w:pPr>
        <w:pStyle w:val="Normal1"/>
        <w:widowControl w:val="0"/>
        <w:numPr>
          <w:ilvl w:val="1"/>
          <w:numId w:val="33"/>
        </w:numPr>
        <w:ind w:left="1440" w:hanging="360"/>
        <w:contextualSpacing/>
      </w:pPr>
      <w:r>
        <w:t>Member variables (when absolutely necessary) use camelCasing prefixed with an underscore</w:t>
      </w:r>
      <w:r w:rsidR="00F279C9">
        <w:t xml:space="preserve"> (e.g. _memberVariable)</w:t>
      </w:r>
      <w:r w:rsidR="002446E1">
        <w:t>.</w:t>
      </w:r>
    </w:p>
    <w:p w:rsidR="00942C4B" w:rsidRDefault="008A4A37">
      <w:pPr>
        <w:pStyle w:val="Normal1"/>
        <w:widowControl w:val="0"/>
        <w:numPr>
          <w:ilvl w:val="1"/>
          <w:numId w:val="34"/>
        </w:numPr>
        <w:contextualSpacing/>
      </w:pPr>
      <w:r>
        <w:t>Static variables (regardless of scope) use PascalCasing</w:t>
      </w:r>
      <w:r w:rsidR="002446E1">
        <w:t>.</w:t>
      </w:r>
    </w:p>
    <w:p w:rsidR="00942C4B" w:rsidRDefault="008A4A37">
      <w:pPr>
        <w:pStyle w:val="Normal1"/>
        <w:widowControl w:val="0"/>
        <w:numPr>
          <w:ilvl w:val="1"/>
          <w:numId w:val="34"/>
        </w:numPr>
        <w:contextualSpacing/>
      </w:pPr>
      <w:r>
        <w:t>Const declarations use UPPER_CASE letters only using underscores to separate words</w:t>
      </w:r>
      <w:r w:rsidR="002446E1">
        <w:t>.</w:t>
      </w:r>
    </w:p>
    <w:p w:rsidR="00942C4B" w:rsidRDefault="009D6FC2">
      <w:pPr>
        <w:pStyle w:val="Normal1"/>
        <w:widowControl w:val="0"/>
        <w:numPr>
          <w:ilvl w:val="0"/>
          <w:numId w:val="14"/>
        </w:numPr>
        <w:contextualSpacing/>
      </w:pPr>
      <w:r>
        <w:t>CSS / SCSS Syntax</w:t>
      </w:r>
    </w:p>
    <w:p w:rsidR="00942C4B" w:rsidRDefault="009D6FC2">
      <w:pPr>
        <w:pStyle w:val="Normal1"/>
        <w:widowControl w:val="0"/>
        <w:numPr>
          <w:ilvl w:val="1"/>
          <w:numId w:val="35"/>
        </w:numPr>
        <w:contextualSpacing/>
      </w:pPr>
      <w:r>
        <w:t>Use classes, not IDs</w:t>
      </w:r>
      <w:r w:rsidR="00201BD5">
        <w:t xml:space="preserve"> for styling</w:t>
      </w:r>
      <w:r w:rsidR="00D57A71">
        <w:t xml:space="preserve"> (e.g. .title </w:t>
      </w:r>
      <w:proofErr w:type="gramStart"/>
      <w:r w:rsidR="00D57A71">
        <w:t>{ instead</w:t>
      </w:r>
      <w:proofErr w:type="gramEnd"/>
      <w:r w:rsidR="00D57A71">
        <w:t xml:space="preserve"> of #title { )</w:t>
      </w:r>
      <w:r w:rsidR="00854233">
        <w:t>.</w:t>
      </w:r>
    </w:p>
    <w:p w:rsidR="00942C4B" w:rsidRDefault="00201BD5">
      <w:pPr>
        <w:pStyle w:val="Normal1"/>
        <w:widowControl w:val="0"/>
        <w:numPr>
          <w:ilvl w:val="1"/>
          <w:numId w:val="35"/>
        </w:numPr>
        <w:contextualSpacing/>
      </w:pPr>
      <w:r>
        <w:t xml:space="preserve">IDs are used as JavaScript targets only and are prefixed with </w:t>
      </w:r>
      <w:r w:rsidR="00080593">
        <w:t>“js-”</w:t>
      </w:r>
      <w:r>
        <w:t xml:space="preserve"> (e.g. js-menuToggle)</w:t>
      </w:r>
      <w:r w:rsidR="00854233">
        <w:t>.</w:t>
      </w:r>
    </w:p>
    <w:p w:rsidR="00942C4B" w:rsidRDefault="009D6FC2">
      <w:pPr>
        <w:pStyle w:val="Normal1"/>
        <w:widowControl w:val="0"/>
        <w:numPr>
          <w:ilvl w:val="1"/>
          <w:numId w:val="35"/>
        </w:numPr>
        <w:contextualSpacing/>
      </w:pPr>
      <w:r>
        <w:t>Class everything, don’t style tags</w:t>
      </w:r>
      <w:r w:rsidR="003F27EB">
        <w:t xml:space="preserve"> (e.g. .link-primary </w:t>
      </w:r>
      <w:proofErr w:type="gramStart"/>
      <w:r w:rsidR="003F27EB">
        <w:t>{ instead</w:t>
      </w:r>
      <w:proofErr w:type="gramEnd"/>
      <w:r w:rsidR="003F27EB">
        <w:t xml:space="preserve"> of a { )</w:t>
      </w:r>
      <w:r w:rsidR="00854233">
        <w:t>.</w:t>
      </w:r>
    </w:p>
    <w:p w:rsidR="00942C4B" w:rsidRDefault="009D6FC2">
      <w:pPr>
        <w:pStyle w:val="Normal1"/>
        <w:widowControl w:val="0"/>
        <w:numPr>
          <w:ilvl w:val="1"/>
          <w:numId w:val="35"/>
        </w:numPr>
        <w:tabs>
          <w:tab w:val="left" w:pos="0"/>
        </w:tabs>
        <w:ind w:left="1440" w:hanging="360"/>
        <w:contextualSpacing/>
      </w:pPr>
      <w:r>
        <w:t xml:space="preserve">List CSS properties in alphabetical order, with </w:t>
      </w:r>
      <w:r w:rsidR="00B713E7">
        <w:t xml:space="preserve">sass commands such as </w:t>
      </w:r>
      <w:r>
        <w:t>@include always at the beginning and vendor prefixed properties (e.g. webkit) always at the end</w:t>
      </w:r>
      <w:r w:rsidR="00854233">
        <w:t>.</w:t>
      </w:r>
    </w:p>
    <w:p w:rsidR="00942C4B" w:rsidRDefault="003F27EB">
      <w:pPr>
        <w:pStyle w:val="Normal1"/>
        <w:widowControl w:val="0"/>
        <w:numPr>
          <w:ilvl w:val="1"/>
          <w:numId w:val="35"/>
        </w:numPr>
        <w:ind w:left="1440" w:hanging="360"/>
        <w:contextualSpacing/>
      </w:pPr>
      <w:r>
        <w:t>Utility classes</w:t>
      </w:r>
      <w:r w:rsidR="00EA6045">
        <w:t xml:space="preserve"> (e.g. floats, containing floats, vertical alignment, text truncation, etc.)</w:t>
      </w:r>
      <w:r>
        <w:t xml:space="preserve"> reside in their own file, ideally a partial scss file called _utility.scss</w:t>
      </w:r>
      <w:r w:rsidR="00854233">
        <w:t>.</w:t>
      </w:r>
    </w:p>
    <w:p w:rsidR="00942C4B" w:rsidRDefault="008917A1">
      <w:pPr>
        <w:pStyle w:val="Normal1"/>
        <w:widowControl w:val="0"/>
        <w:numPr>
          <w:ilvl w:val="1"/>
          <w:numId w:val="35"/>
        </w:numPr>
        <w:contextualSpacing/>
      </w:pPr>
      <w:r>
        <w:t xml:space="preserve">Utilities </w:t>
      </w:r>
      <w:r w:rsidR="00CA5CAE">
        <w:t xml:space="preserve">classes </w:t>
      </w:r>
      <w:r>
        <w:t>use a camelCase name prefixed with a u namespace (e.g. u-</w:t>
      </w:r>
      <w:r w:rsidR="004773F1">
        <w:t>textBreak</w:t>
      </w:r>
      <w:r>
        <w:t>)</w:t>
      </w:r>
      <w:r w:rsidR="00854233">
        <w:t>.</w:t>
      </w:r>
    </w:p>
    <w:p w:rsidR="00942C4B" w:rsidRDefault="00B52E6F">
      <w:pPr>
        <w:pStyle w:val="Normal1"/>
        <w:widowControl w:val="0"/>
        <w:numPr>
          <w:ilvl w:val="1"/>
          <w:numId w:val="35"/>
        </w:numPr>
        <w:contextualSpacing/>
      </w:pPr>
      <w:r>
        <w:t>Classes use the BEM (Block, Element, Modifider) convention in camelCase:</w:t>
      </w:r>
    </w:p>
    <w:p w:rsidR="00942C4B" w:rsidRDefault="00B52E6F">
      <w:pPr>
        <w:pStyle w:val="Normal1"/>
        <w:widowControl w:val="0"/>
        <w:numPr>
          <w:ilvl w:val="1"/>
          <w:numId w:val="35"/>
        </w:numPr>
        <w:contextualSpacing/>
      </w:pPr>
      <w:r>
        <w:t>&lt;componentName&gt;[--modifierName|-descendantName]</w:t>
      </w:r>
    </w:p>
    <w:p w:rsidR="00942C4B" w:rsidRDefault="00B713E7">
      <w:pPr>
        <w:pStyle w:val="Normal1"/>
        <w:widowControl w:val="0"/>
        <w:numPr>
          <w:ilvl w:val="1"/>
          <w:numId w:val="35"/>
        </w:numPr>
        <w:contextualSpacing/>
      </w:pPr>
      <w:r>
        <w:t>e.g. .header, .header-menu, .header-menu--primary</w:t>
      </w:r>
    </w:p>
    <w:p w:rsidR="00942C4B" w:rsidRDefault="00B52E6F">
      <w:pPr>
        <w:pStyle w:val="Normal1"/>
        <w:widowControl w:val="0"/>
        <w:numPr>
          <w:ilvl w:val="1"/>
          <w:numId w:val="35"/>
        </w:numPr>
        <w:ind w:left="1440" w:hanging="360"/>
        <w:contextualSpacing/>
      </w:pPr>
      <w:r>
        <w:t>Append “is-stateName” for state-based modifications of components, but never style these classes directly; they should always be used as an adjoining class</w:t>
      </w:r>
    </w:p>
    <w:p w:rsidR="00942C4B" w:rsidRDefault="00B52E6F">
      <w:pPr>
        <w:pStyle w:val="Normal1"/>
        <w:widowControl w:val="0"/>
        <w:numPr>
          <w:ilvl w:val="1"/>
          <w:numId w:val="35"/>
        </w:numPr>
        <w:contextualSpacing/>
      </w:pPr>
      <w:r>
        <w:lastRenderedPageBreak/>
        <w:t>.tweet {</w:t>
      </w:r>
    </w:p>
    <w:p w:rsidR="00942C4B" w:rsidRDefault="00B52E6F">
      <w:pPr>
        <w:pStyle w:val="Normal1"/>
        <w:widowControl w:val="0"/>
        <w:numPr>
          <w:ilvl w:val="1"/>
          <w:numId w:val="35"/>
        </w:numPr>
        <w:contextualSpacing/>
      </w:pPr>
      <w:r>
        <w:t>.tweet.is-expanded {</w:t>
      </w:r>
    </w:p>
    <w:p w:rsidR="006D5E88" w:rsidRDefault="006D5E88" w:rsidP="006D5E88">
      <w:pPr>
        <w:pStyle w:val="Normal1"/>
        <w:widowControl w:val="0"/>
        <w:contextualSpacing/>
      </w:pPr>
    </w:p>
    <w:p w:rsidR="006D5E88" w:rsidRDefault="006D5E88" w:rsidP="006D5E88">
      <w:pPr>
        <w:pStyle w:val="Normal1"/>
        <w:widowControl w:val="0"/>
        <w:contextualSpacing/>
      </w:pPr>
    </w:p>
    <w:p w:rsidR="00942C4B" w:rsidRDefault="00B52E6F">
      <w:pPr>
        <w:pStyle w:val="Normal1"/>
        <w:widowControl w:val="0"/>
        <w:numPr>
          <w:ilvl w:val="0"/>
          <w:numId w:val="14"/>
        </w:numPr>
        <w:contextualSpacing/>
      </w:pPr>
      <w:r>
        <w:t>Variables names use &lt;property&gt;-&lt;name/value&gt;[--componentName]</w:t>
      </w:r>
    </w:p>
    <w:p w:rsidR="00942C4B" w:rsidRDefault="00B52E6F">
      <w:pPr>
        <w:pStyle w:val="Normal1"/>
        <w:widowControl w:val="0"/>
        <w:numPr>
          <w:ilvl w:val="1"/>
          <w:numId w:val="36"/>
        </w:numPr>
        <w:contextualSpacing/>
      </w:pPr>
      <w:r>
        <w:t>$color-primary</w:t>
      </w:r>
    </w:p>
    <w:p w:rsidR="00942C4B" w:rsidRDefault="00B52E6F">
      <w:pPr>
        <w:pStyle w:val="Normal1"/>
        <w:widowControl w:val="0"/>
        <w:numPr>
          <w:ilvl w:val="1"/>
          <w:numId w:val="36"/>
        </w:numPr>
        <w:contextualSpacing/>
      </w:pPr>
      <w:r>
        <w:t>$color-highlight</w:t>
      </w:r>
      <w:r w:rsidR="00B519E7">
        <w:t>--</w:t>
      </w:r>
      <w:r>
        <w:t>heroImage</w:t>
      </w:r>
    </w:p>
    <w:p w:rsidR="00942C4B" w:rsidRDefault="00B52E6F">
      <w:pPr>
        <w:pStyle w:val="Normal1"/>
        <w:widowControl w:val="0"/>
        <w:numPr>
          <w:ilvl w:val="1"/>
          <w:numId w:val="36"/>
        </w:numPr>
        <w:contextualSpacing/>
      </w:pPr>
      <w:r>
        <w:t>$width-wide</w:t>
      </w:r>
    </w:p>
    <w:p w:rsidR="006D5E88" w:rsidRDefault="006D5E88" w:rsidP="006D5E88">
      <w:pPr>
        <w:pStyle w:val="Normal1"/>
        <w:widowControl w:val="0"/>
        <w:ind w:left="1080"/>
        <w:contextualSpacing/>
      </w:pPr>
    </w:p>
    <w:p w:rsidR="00D17059" w:rsidRPr="00E170FA" w:rsidRDefault="00D17059" w:rsidP="00D17059">
      <w:pPr>
        <w:pStyle w:val="Heading2"/>
        <w:spacing w:before="120" w:after="120"/>
        <w:rPr>
          <w:sz w:val="32"/>
          <w:szCs w:val="32"/>
        </w:rPr>
      </w:pPr>
      <w:r>
        <w:rPr>
          <w:sz w:val="32"/>
          <w:szCs w:val="32"/>
        </w:rPr>
        <w:t>2</w:t>
      </w:r>
      <w:r w:rsidRPr="00E170FA">
        <w:rPr>
          <w:sz w:val="32"/>
          <w:szCs w:val="32"/>
        </w:rPr>
        <w:t xml:space="preserve"> </w:t>
      </w:r>
      <w:r>
        <w:rPr>
          <w:sz w:val="32"/>
          <w:szCs w:val="32"/>
        </w:rPr>
        <w:t>Ad Implementation Requirements</w:t>
      </w:r>
    </w:p>
    <w:p w:rsidR="00D17059" w:rsidRDefault="00D17059" w:rsidP="00D17059">
      <w:pPr>
        <w:pStyle w:val="Heading2"/>
        <w:rPr>
          <w:sz w:val="24"/>
          <w:szCs w:val="24"/>
        </w:rPr>
      </w:pPr>
    </w:p>
    <w:p w:rsidR="00D17059" w:rsidRPr="00D17059" w:rsidRDefault="00D17059" w:rsidP="00D17059">
      <w:pPr>
        <w:pStyle w:val="Heading2"/>
        <w:rPr>
          <w:sz w:val="24"/>
          <w:szCs w:val="24"/>
        </w:rPr>
      </w:pPr>
      <w:r>
        <w:rPr>
          <w:sz w:val="24"/>
          <w:szCs w:val="24"/>
        </w:rPr>
        <w:t>2</w:t>
      </w:r>
      <w:r w:rsidRPr="00E170FA">
        <w:rPr>
          <w:sz w:val="24"/>
          <w:szCs w:val="24"/>
        </w:rPr>
        <w:t xml:space="preserve">.1 </w:t>
      </w:r>
      <w:r>
        <w:rPr>
          <w:sz w:val="24"/>
          <w:szCs w:val="24"/>
        </w:rPr>
        <w:t xml:space="preserve">Display </w:t>
      </w:r>
      <w:r w:rsidRPr="00D17059">
        <w:rPr>
          <w:sz w:val="24"/>
          <w:szCs w:val="24"/>
        </w:rPr>
        <w:t>–</w:t>
      </w:r>
      <w:r>
        <w:rPr>
          <w:sz w:val="24"/>
          <w:szCs w:val="24"/>
        </w:rPr>
        <w:t xml:space="preserve"> Desktop/Mobile Web:</w:t>
      </w:r>
      <w:r>
        <w:rPr>
          <w:sz w:val="24"/>
          <w:szCs w:val="24"/>
        </w:rPr>
        <w:br/>
      </w:r>
    </w:p>
    <w:p w:rsidR="00942C4B" w:rsidRDefault="004E32DD">
      <w:pPr>
        <w:pStyle w:val="Normal1"/>
        <w:widowControl w:val="0"/>
        <w:numPr>
          <w:ilvl w:val="0"/>
          <w:numId w:val="15"/>
        </w:numPr>
      </w:pPr>
      <w:r>
        <w:t xml:space="preserve">All pages must be coded for Google’s DFP Premium ad server using Google Publisher Tags. </w:t>
      </w:r>
    </w:p>
    <w:p w:rsidR="00942C4B" w:rsidRDefault="00AD309D">
      <w:pPr>
        <w:pStyle w:val="Normal1"/>
        <w:widowControl w:val="0"/>
        <w:numPr>
          <w:ilvl w:val="1"/>
          <w:numId w:val="15"/>
        </w:numPr>
      </w:pPr>
      <w:r>
        <w:t xml:space="preserve">Please visit </w:t>
      </w:r>
      <w:hyperlink r:id="rId13" w:history="1">
        <w:r w:rsidRPr="002B0961">
          <w:rPr>
            <w:rStyle w:val="Hyperlink"/>
          </w:rPr>
          <w:t>https://support.google.com/dfp_premium/topic/4390040?hl=en&amp;ref_topic=28788</w:t>
        </w:r>
      </w:hyperlink>
      <w:r>
        <w:t xml:space="preserve"> for </w:t>
      </w:r>
      <w:r w:rsidR="00073139">
        <w:t>specifications</w:t>
      </w:r>
      <w:r>
        <w:t xml:space="preserve"> on</w:t>
      </w:r>
      <w:r w:rsidR="00073139">
        <w:t xml:space="preserve"> how to</w:t>
      </w:r>
      <w:r>
        <w:t xml:space="preserve"> </w:t>
      </w:r>
      <w:r w:rsidR="00073139">
        <w:t xml:space="preserve">develop Google Publisher Tags. </w:t>
      </w:r>
    </w:p>
    <w:p w:rsidR="004E32DD" w:rsidRDefault="004E32DD" w:rsidP="004E32DD">
      <w:pPr>
        <w:pStyle w:val="Heading2"/>
        <w:rPr>
          <w:sz w:val="24"/>
          <w:szCs w:val="24"/>
        </w:rPr>
      </w:pPr>
    </w:p>
    <w:p w:rsidR="004E32DD" w:rsidRPr="00D17059" w:rsidRDefault="004E32DD" w:rsidP="004E32DD">
      <w:pPr>
        <w:pStyle w:val="Heading2"/>
        <w:rPr>
          <w:sz w:val="24"/>
          <w:szCs w:val="24"/>
        </w:rPr>
      </w:pPr>
      <w:r>
        <w:rPr>
          <w:sz w:val="24"/>
          <w:szCs w:val="24"/>
        </w:rPr>
        <w:t>2</w:t>
      </w:r>
      <w:r w:rsidRPr="00E170FA">
        <w:rPr>
          <w:sz w:val="24"/>
          <w:szCs w:val="24"/>
        </w:rPr>
        <w:t>.</w:t>
      </w:r>
      <w:r>
        <w:rPr>
          <w:sz w:val="24"/>
          <w:szCs w:val="24"/>
        </w:rPr>
        <w:t>2</w:t>
      </w:r>
      <w:r w:rsidRPr="00E170FA">
        <w:rPr>
          <w:sz w:val="24"/>
          <w:szCs w:val="24"/>
        </w:rPr>
        <w:t xml:space="preserve"> </w:t>
      </w:r>
      <w:r>
        <w:rPr>
          <w:sz w:val="24"/>
          <w:szCs w:val="24"/>
        </w:rPr>
        <w:t xml:space="preserve">Display </w:t>
      </w:r>
      <w:r w:rsidRPr="00D17059">
        <w:rPr>
          <w:sz w:val="24"/>
          <w:szCs w:val="24"/>
        </w:rPr>
        <w:t>–</w:t>
      </w:r>
      <w:r>
        <w:rPr>
          <w:sz w:val="24"/>
          <w:szCs w:val="24"/>
        </w:rPr>
        <w:t xml:space="preserve"> Mobile Applications:</w:t>
      </w:r>
      <w:r>
        <w:rPr>
          <w:sz w:val="24"/>
          <w:szCs w:val="24"/>
        </w:rPr>
        <w:br/>
      </w:r>
    </w:p>
    <w:p w:rsidR="00942C4B" w:rsidRDefault="004E32DD">
      <w:pPr>
        <w:pStyle w:val="Normal1"/>
        <w:widowControl w:val="0"/>
        <w:numPr>
          <w:ilvl w:val="0"/>
          <w:numId w:val="15"/>
        </w:numPr>
      </w:pPr>
      <w:r>
        <w:t xml:space="preserve">Mobile applications must be coded to use the latest Google Mobile Ads </w:t>
      </w:r>
      <w:r w:rsidR="00B11DD9">
        <w:t xml:space="preserve">SDK. Utilizing any other versions will require an advanced approval by our Ad Ops Team. </w:t>
      </w:r>
    </w:p>
    <w:p w:rsidR="00942C4B" w:rsidRDefault="00B11DD9">
      <w:pPr>
        <w:pStyle w:val="Normal1"/>
        <w:widowControl w:val="0"/>
        <w:numPr>
          <w:ilvl w:val="1"/>
          <w:numId w:val="15"/>
        </w:numPr>
      </w:pPr>
      <w:r>
        <w:t>Please visit</w:t>
      </w:r>
      <w:r w:rsidDel="00B11DD9">
        <w:t xml:space="preserve"> </w:t>
      </w:r>
      <w:r w:rsidRPr="00B11DD9">
        <w:t>https://support.google.com/dfp_premium/answer/2529602</w:t>
      </w:r>
      <w:r w:rsidR="0056795D">
        <w:t xml:space="preserve"> </w:t>
      </w:r>
      <w:r>
        <w:t>for specifications on how to use the Google Mobile Ads SDK.</w:t>
      </w:r>
    </w:p>
    <w:p w:rsidR="004E32DD" w:rsidRDefault="004E32DD" w:rsidP="004E32DD">
      <w:pPr>
        <w:pStyle w:val="Normal1"/>
        <w:widowControl w:val="0"/>
        <w:ind w:left="720"/>
      </w:pPr>
    </w:p>
    <w:p w:rsidR="00942C4B" w:rsidRDefault="004E32DD">
      <w:pPr>
        <w:pStyle w:val="Normal1"/>
        <w:widowControl w:val="0"/>
        <w:numPr>
          <w:ilvl w:val="0"/>
          <w:numId w:val="15"/>
        </w:numPr>
      </w:pPr>
      <w:r>
        <w:t>Specific tagging logic and key</w:t>
      </w:r>
      <w:r w:rsidR="00073139">
        <w:t xml:space="preserve"> </w:t>
      </w:r>
      <w:r>
        <w:t xml:space="preserve">value requirements will be communicated on project-by-project basis. </w:t>
      </w:r>
    </w:p>
    <w:p w:rsidR="00942C4B" w:rsidRDefault="003418E0">
      <w:pPr>
        <w:pStyle w:val="Normal1"/>
        <w:widowControl w:val="0"/>
        <w:numPr>
          <w:ilvl w:val="0"/>
          <w:numId w:val="15"/>
        </w:numPr>
        <w:rPr>
          <w:sz w:val="20"/>
          <w:szCs w:val="20"/>
        </w:rPr>
      </w:pPr>
      <w:r w:rsidRPr="004E32DD">
        <w:rPr>
          <w:sz w:val="20"/>
          <w:szCs w:val="20"/>
        </w:rPr>
        <w:br w:type="page"/>
      </w:r>
    </w:p>
    <w:p w:rsidR="00034956" w:rsidRDefault="00034956" w:rsidP="00034956">
      <w:pPr>
        <w:pStyle w:val="Heading2"/>
        <w:spacing w:before="120" w:after="120"/>
        <w:rPr>
          <w:sz w:val="32"/>
          <w:szCs w:val="32"/>
        </w:rPr>
      </w:pPr>
      <w:r>
        <w:rPr>
          <w:sz w:val="32"/>
          <w:szCs w:val="32"/>
        </w:rPr>
        <w:lastRenderedPageBreak/>
        <w:t>3</w:t>
      </w:r>
      <w:r w:rsidRPr="00E170FA">
        <w:rPr>
          <w:sz w:val="32"/>
          <w:szCs w:val="32"/>
        </w:rPr>
        <w:t xml:space="preserve"> </w:t>
      </w:r>
      <w:r>
        <w:rPr>
          <w:sz w:val="32"/>
          <w:szCs w:val="32"/>
        </w:rPr>
        <w:t>Quality Assurance Requirements</w:t>
      </w:r>
    </w:p>
    <w:p w:rsidR="00034956" w:rsidRDefault="00034956" w:rsidP="00034956">
      <w:pPr>
        <w:rPr>
          <w:rFonts w:ascii="Arial" w:hAnsi="Arial" w:cs="Arial"/>
          <w:szCs w:val="20"/>
        </w:rPr>
      </w:pPr>
      <w:r>
        <w:rPr>
          <w:rFonts w:ascii="Arial" w:hAnsi="Arial" w:cs="Arial"/>
          <w:szCs w:val="20"/>
        </w:rPr>
        <w:t xml:space="preserve">It is expected that </w:t>
      </w:r>
      <w:r w:rsidR="00B11DD9">
        <w:rPr>
          <w:rFonts w:ascii="Arial" w:hAnsi="Arial" w:cs="Arial"/>
          <w:szCs w:val="20"/>
        </w:rPr>
        <w:t>development partners</w:t>
      </w:r>
      <w:r>
        <w:rPr>
          <w:rFonts w:ascii="Arial" w:hAnsi="Arial" w:cs="Arial"/>
          <w:szCs w:val="20"/>
        </w:rPr>
        <w:t xml:space="preserve"> will have Quality Assurance teams in place to manage all functional testing with respect to the development of any applications or websites.</w:t>
      </w:r>
    </w:p>
    <w:p w:rsidR="00034956" w:rsidRDefault="00034956" w:rsidP="00034956">
      <w:pPr>
        <w:rPr>
          <w:rFonts w:ascii="Arial" w:hAnsi="Arial" w:cs="Arial"/>
          <w:szCs w:val="20"/>
        </w:rPr>
      </w:pPr>
      <w:r>
        <w:rPr>
          <w:rFonts w:ascii="Arial" w:hAnsi="Arial" w:cs="Arial"/>
          <w:szCs w:val="20"/>
        </w:rPr>
        <w:t xml:space="preserve">The </w:t>
      </w:r>
      <w:r w:rsidR="00B11DD9">
        <w:rPr>
          <w:rFonts w:ascii="Arial" w:hAnsi="Arial" w:cs="Arial"/>
          <w:szCs w:val="20"/>
        </w:rPr>
        <w:t xml:space="preserve">development partner’s </w:t>
      </w:r>
      <w:r>
        <w:rPr>
          <w:rFonts w:ascii="Arial" w:hAnsi="Arial" w:cs="Arial"/>
          <w:szCs w:val="20"/>
        </w:rPr>
        <w:t xml:space="preserve">QA team must supply </w:t>
      </w:r>
      <w:r w:rsidRPr="00034956">
        <w:rPr>
          <w:rFonts w:ascii="Arial" w:hAnsi="Arial" w:cs="Arial"/>
          <w:b/>
          <w:szCs w:val="20"/>
        </w:rPr>
        <w:t>Business Requirements</w:t>
      </w:r>
      <w:r>
        <w:rPr>
          <w:rFonts w:ascii="Arial" w:hAnsi="Arial" w:cs="Arial"/>
          <w:szCs w:val="20"/>
        </w:rPr>
        <w:t xml:space="preserve">, </w:t>
      </w:r>
      <w:r w:rsidRPr="00034956">
        <w:rPr>
          <w:rFonts w:ascii="Arial" w:hAnsi="Arial" w:cs="Arial"/>
          <w:b/>
          <w:szCs w:val="20"/>
        </w:rPr>
        <w:t>Test Cases</w:t>
      </w:r>
      <w:r>
        <w:rPr>
          <w:rFonts w:ascii="Arial" w:hAnsi="Arial" w:cs="Arial"/>
          <w:szCs w:val="20"/>
        </w:rPr>
        <w:t xml:space="preserve">, and </w:t>
      </w:r>
      <w:r w:rsidRPr="00034956">
        <w:rPr>
          <w:rFonts w:ascii="Arial" w:hAnsi="Arial" w:cs="Arial"/>
          <w:b/>
          <w:szCs w:val="20"/>
        </w:rPr>
        <w:t>Test Results</w:t>
      </w:r>
      <w:r>
        <w:rPr>
          <w:rFonts w:ascii="Arial" w:hAnsi="Arial" w:cs="Arial"/>
          <w:szCs w:val="20"/>
        </w:rPr>
        <w:t xml:space="preserve"> to Shaw Media</w:t>
      </w:r>
      <w:r w:rsidR="00B11DD9">
        <w:rPr>
          <w:rFonts w:ascii="Arial" w:hAnsi="Arial" w:cs="Arial"/>
          <w:szCs w:val="20"/>
        </w:rPr>
        <w:t>’s Quality Assurance Team</w:t>
      </w:r>
      <w:r>
        <w:rPr>
          <w:rFonts w:ascii="Arial" w:hAnsi="Arial" w:cs="Arial"/>
          <w:szCs w:val="20"/>
        </w:rPr>
        <w:t xml:space="preserve"> for review. Shaw Media</w:t>
      </w:r>
      <w:r w:rsidR="0056795D">
        <w:rPr>
          <w:rFonts w:ascii="Arial" w:hAnsi="Arial" w:cs="Arial"/>
          <w:szCs w:val="20"/>
        </w:rPr>
        <w:t>'s</w:t>
      </w:r>
      <w:r>
        <w:rPr>
          <w:rFonts w:ascii="Arial" w:hAnsi="Arial" w:cs="Arial"/>
          <w:szCs w:val="20"/>
        </w:rPr>
        <w:t xml:space="preserve"> QA </w:t>
      </w:r>
      <w:r w:rsidR="00B11DD9">
        <w:rPr>
          <w:rFonts w:ascii="Arial" w:hAnsi="Arial" w:cs="Arial"/>
          <w:szCs w:val="20"/>
        </w:rPr>
        <w:t xml:space="preserve">Team </w:t>
      </w:r>
      <w:r>
        <w:rPr>
          <w:rFonts w:ascii="Arial" w:hAnsi="Arial" w:cs="Arial"/>
          <w:szCs w:val="20"/>
        </w:rPr>
        <w:t xml:space="preserve">will be responsible for the integration (where applicable) of </w:t>
      </w:r>
      <w:r w:rsidR="003C40FA">
        <w:rPr>
          <w:rFonts w:ascii="Arial" w:hAnsi="Arial" w:cs="Arial"/>
          <w:szCs w:val="20"/>
        </w:rPr>
        <w:t>R</w:t>
      </w:r>
      <w:r>
        <w:rPr>
          <w:rFonts w:ascii="Arial" w:hAnsi="Arial" w:cs="Arial"/>
          <w:szCs w:val="20"/>
        </w:rPr>
        <w:t xml:space="preserve">egression, UAT and </w:t>
      </w:r>
      <w:r w:rsidR="003C40FA">
        <w:rPr>
          <w:rFonts w:ascii="Arial" w:hAnsi="Arial" w:cs="Arial"/>
          <w:szCs w:val="20"/>
        </w:rPr>
        <w:t>P</w:t>
      </w:r>
      <w:r>
        <w:rPr>
          <w:rFonts w:ascii="Arial" w:hAnsi="Arial" w:cs="Arial"/>
          <w:szCs w:val="20"/>
        </w:rPr>
        <w:t xml:space="preserve">erformance </w:t>
      </w:r>
      <w:r w:rsidR="003C40FA">
        <w:rPr>
          <w:rFonts w:ascii="Arial" w:hAnsi="Arial" w:cs="Arial"/>
          <w:szCs w:val="20"/>
        </w:rPr>
        <w:t>T</w:t>
      </w:r>
      <w:r>
        <w:rPr>
          <w:rFonts w:ascii="Arial" w:hAnsi="Arial" w:cs="Arial"/>
          <w:szCs w:val="20"/>
        </w:rPr>
        <w:t>esting of delivered work.</w:t>
      </w:r>
    </w:p>
    <w:p w:rsidR="009461B6" w:rsidRPr="00A21A1C" w:rsidRDefault="00482340" w:rsidP="00034956">
      <w:pPr>
        <w:rPr>
          <w:rFonts w:ascii="Arial" w:hAnsi="Arial" w:cs="Arial"/>
          <w:szCs w:val="20"/>
        </w:rPr>
      </w:pPr>
      <w:r>
        <w:rPr>
          <w:rFonts w:ascii="Arial" w:hAnsi="Arial" w:cs="Arial"/>
          <w:szCs w:val="20"/>
        </w:rPr>
        <w:t>For a</w:t>
      </w:r>
      <w:r w:rsidR="009461B6">
        <w:rPr>
          <w:rFonts w:ascii="Arial" w:hAnsi="Arial" w:cs="Arial"/>
          <w:szCs w:val="20"/>
        </w:rPr>
        <w:t xml:space="preserve"> list of</w:t>
      </w:r>
      <w:r>
        <w:rPr>
          <w:rFonts w:ascii="Arial" w:hAnsi="Arial" w:cs="Arial"/>
          <w:szCs w:val="20"/>
        </w:rPr>
        <w:t xml:space="preserve"> all</w:t>
      </w:r>
      <w:r w:rsidR="009461B6">
        <w:rPr>
          <w:rFonts w:ascii="Arial" w:hAnsi="Arial" w:cs="Arial"/>
          <w:szCs w:val="20"/>
        </w:rPr>
        <w:t xml:space="preserve"> required </w:t>
      </w:r>
      <w:r>
        <w:rPr>
          <w:rFonts w:ascii="Arial" w:hAnsi="Arial" w:cs="Arial"/>
          <w:szCs w:val="20"/>
        </w:rPr>
        <w:t>supported devices please refer to</w:t>
      </w:r>
      <w:r w:rsidR="009461B6">
        <w:rPr>
          <w:rFonts w:ascii="Arial" w:hAnsi="Arial" w:cs="Arial"/>
          <w:szCs w:val="20"/>
        </w:rPr>
        <w:t xml:space="preserve"> the Digital Media License Agreement.</w:t>
      </w:r>
    </w:p>
    <w:p w:rsidR="00034956" w:rsidRPr="00D17059" w:rsidRDefault="00034956" w:rsidP="00034956">
      <w:pPr>
        <w:pStyle w:val="Heading2"/>
        <w:rPr>
          <w:sz w:val="24"/>
          <w:szCs w:val="24"/>
        </w:rPr>
      </w:pPr>
      <w:r>
        <w:rPr>
          <w:sz w:val="24"/>
          <w:szCs w:val="24"/>
        </w:rPr>
        <w:t>3</w:t>
      </w:r>
      <w:r w:rsidRPr="00E170FA">
        <w:rPr>
          <w:sz w:val="24"/>
          <w:szCs w:val="24"/>
        </w:rPr>
        <w:t xml:space="preserve">.1 </w:t>
      </w:r>
      <w:r>
        <w:rPr>
          <w:sz w:val="24"/>
          <w:szCs w:val="24"/>
        </w:rPr>
        <w:t>Regression Testing:</w:t>
      </w:r>
      <w:r>
        <w:rPr>
          <w:sz w:val="24"/>
          <w:szCs w:val="24"/>
        </w:rPr>
        <w:br/>
      </w:r>
    </w:p>
    <w:p w:rsidR="00942C4B" w:rsidRDefault="00034956">
      <w:pPr>
        <w:pStyle w:val="Normal1"/>
        <w:widowControl w:val="0"/>
        <w:numPr>
          <w:ilvl w:val="0"/>
          <w:numId w:val="15"/>
        </w:numPr>
      </w:pPr>
      <w:r>
        <w:t xml:space="preserve">Should defects be discovered by a Shaw Media QA analyst during UAT or Performance Testing, it is expected that the </w:t>
      </w:r>
      <w:r w:rsidR="00B11DD9">
        <w:rPr>
          <w:szCs w:val="20"/>
        </w:rPr>
        <w:t xml:space="preserve">development partner </w:t>
      </w:r>
      <w:r>
        <w:t>will re</w:t>
      </w:r>
      <w:r w:rsidR="002C37D8">
        <w:t>solve these defects immediately</w:t>
      </w:r>
      <w:r w:rsidR="00142BC9">
        <w:t>.</w:t>
      </w:r>
    </w:p>
    <w:p w:rsidR="00942C4B" w:rsidRDefault="00034956">
      <w:pPr>
        <w:pStyle w:val="Normal1"/>
        <w:widowControl w:val="0"/>
        <w:numPr>
          <w:ilvl w:val="0"/>
          <w:numId w:val="15"/>
        </w:numPr>
      </w:pPr>
      <w:r>
        <w:t xml:space="preserve">Vendor/partner will be required to provide the following </w:t>
      </w:r>
      <w:r w:rsidR="003C40FA">
        <w:t>R</w:t>
      </w:r>
      <w:r>
        <w:t xml:space="preserve">egression </w:t>
      </w:r>
      <w:r w:rsidR="003C40FA">
        <w:t>T</w:t>
      </w:r>
      <w:r>
        <w:t>est</w:t>
      </w:r>
      <w:r w:rsidR="003C40FA">
        <w:t>ing</w:t>
      </w:r>
      <w:r>
        <w:t xml:space="preserve"> entry criteria to the Shaw Media QA team:</w:t>
      </w:r>
    </w:p>
    <w:p w:rsidR="00942C4B" w:rsidRDefault="00034956">
      <w:pPr>
        <w:pStyle w:val="Normal1"/>
        <w:widowControl w:val="0"/>
        <w:numPr>
          <w:ilvl w:val="1"/>
          <w:numId w:val="15"/>
        </w:numPr>
      </w:pPr>
      <w:r>
        <w:t>100% Code Complete</w:t>
      </w:r>
      <w:r w:rsidR="00142BC9">
        <w:t>.</w:t>
      </w:r>
    </w:p>
    <w:p w:rsidR="00942C4B" w:rsidRDefault="00034956">
      <w:pPr>
        <w:pStyle w:val="Normal1"/>
        <w:widowControl w:val="0"/>
        <w:numPr>
          <w:ilvl w:val="1"/>
          <w:numId w:val="15"/>
        </w:numPr>
      </w:pPr>
      <w:r>
        <w:t>Test Cases provided</w:t>
      </w:r>
      <w:r w:rsidR="00142BC9">
        <w:t>.</w:t>
      </w:r>
    </w:p>
    <w:p w:rsidR="00942C4B" w:rsidRDefault="00034956">
      <w:pPr>
        <w:pStyle w:val="Normal1"/>
        <w:widowControl w:val="0"/>
        <w:numPr>
          <w:ilvl w:val="1"/>
          <w:numId w:val="15"/>
        </w:numPr>
      </w:pPr>
      <w:r>
        <w:t>Test Results provided</w:t>
      </w:r>
      <w:r w:rsidR="00142BC9">
        <w:t>.</w:t>
      </w:r>
    </w:p>
    <w:p w:rsidR="00942C4B" w:rsidRDefault="00686D37">
      <w:pPr>
        <w:pStyle w:val="Normal1"/>
        <w:widowControl w:val="0"/>
        <w:numPr>
          <w:ilvl w:val="0"/>
          <w:numId w:val="15"/>
        </w:numPr>
      </w:pPr>
      <w:r>
        <w:t>Shaw Media’s bug tool will be utilized for tracking defects.</w:t>
      </w:r>
    </w:p>
    <w:p w:rsidR="00942C4B" w:rsidRDefault="00686D37">
      <w:pPr>
        <w:pStyle w:val="Normal1"/>
        <w:widowControl w:val="0"/>
        <w:numPr>
          <w:ilvl w:val="1"/>
          <w:numId w:val="15"/>
        </w:numPr>
      </w:pPr>
      <w:r>
        <w:t xml:space="preserve">External </w:t>
      </w:r>
      <w:r w:rsidR="009461B6">
        <w:t>vendor’s</w:t>
      </w:r>
      <w:r>
        <w:t xml:space="preserve"> stakeholders will be provided access to the </w:t>
      </w:r>
      <w:proofErr w:type="gramStart"/>
      <w:r>
        <w:t>tool,</w:t>
      </w:r>
      <w:proofErr w:type="gramEnd"/>
      <w:r>
        <w:t xml:space="preserve"> however their development teams will be responsible for fixing logged defects. </w:t>
      </w:r>
    </w:p>
    <w:p w:rsidR="00942C4B" w:rsidRDefault="00686D37">
      <w:pPr>
        <w:pStyle w:val="Normal1"/>
        <w:widowControl w:val="0"/>
        <w:numPr>
          <w:ilvl w:val="1"/>
          <w:numId w:val="15"/>
        </w:numPr>
      </w:pPr>
      <w:r>
        <w:t xml:space="preserve">All Critical and Major </w:t>
      </w:r>
      <w:proofErr w:type="gramStart"/>
      <w:r>
        <w:t>defects</w:t>
      </w:r>
      <w:proofErr w:type="gramEnd"/>
      <w:r>
        <w:t xml:space="preserve"> will need be addressed in a timely manager (i.e. P1s and P2s) by development partner. </w:t>
      </w:r>
    </w:p>
    <w:p w:rsidR="002C37D8" w:rsidRDefault="002C37D8" w:rsidP="002C37D8">
      <w:pPr>
        <w:pStyle w:val="Normal1"/>
        <w:widowControl w:val="0"/>
        <w:ind w:left="1440"/>
      </w:pPr>
    </w:p>
    <w:p w:rsidR="002C37D8" w:rsidRPr="00D17059" w:rsidRDefault="002C37D8" w:rsidP="002C37D8">
      <w:pPr>
        <w:pStyle w:val="Heading2"/>
        <w:rPr>
          <w:sz w:val="24"/>
          <w:szCs w:val="24"/>
        </w:rPr>
      </w:pPr>
      <w:r>
        <w:rPr>
          <w:sz w:val="24"/>
          <w:szCs w:val="24"/>
        </w:rPr>
        <w:t>3</w:t>
      </w:r>
      <w:r w:rsidRPr="00E170FA">
        <w:rPr>
          <w:sz w:val="24"/>
          <w:szCs w:val="24"/>
        </w:rPr>
        <w:t>.</w:t>
      </w:r>
      <w:r>
        <w:rPr>
          <w:sz w:val="24"/>
          <w:szCs w:val="24"/>
        </w:rPr>
        <w:t>2</w:t>
      </w:r>
      <w:r w:rsidRPr="00E170FA">
        <w:rPr>
          <w:sz w:val="24"/>
          <w:szCs w:val="24"/>
        </w:rPr>
        <w:t xml:space="preserve"> </w:t>
      </w:r>
      <w:r>
        <w:rPr>
          <w:sz w:val="24"/>
          <w:szCs w:val="24"/>
        </w:rPr>
        <w:t>Definition of Defect Severity:</w:t>
      </w:r>
      <w:r>
        <w:rPr>
          <w:sz w:val="24"/>
          <w:szCs w:val="24"/>
        </w:rPr>
        <w:br/>
      </w:r>
    </w:p>
    <w:p w:rsidR="00942C4B" w:rsidRDefault="002C37D8">
      <w:pPr>
        <w:pStyle w:val="Normal1"/>
        <w:widowControl w:val="0"/>
        <w:numPr>
          <w:ilvl w:val="0"/>
          <w:numId w:val="15"/>
        </w:numPr>
      </w:pPr>
      <w:r>
        <w:t>Shaw reserves the right to designate severity and priority level for all issues and defects</w:t>
      </w:r>
      <w:r w:rsidR="00142BC9">
        <w:t>.</w:t>
      </w:r>
    </w:p>
    <w:p w:rsidR="00942C4B" w:rsidRDefault="002C37D8">
      <w:pPr>
        <w:pStyle w:val="Normal1"/>
        <w:widowControl w:val="0"/>
        <w:numPr>
          <w:ilvl w:val="0"/>
          <w:numId w:val="15"/>
        </w:numPr>
      </w:pPr>
      <w:r>
        <w:t>Any workarounds would need to be discussed and approved by Shaw</w:t>
      </w:r>
      <w:r w:rsidR="00142BC9">
        <w:t xml:space="preserve"> Media’s QA Team.</w:t>
      </w:r>
    </w:p>
    <w:p w:rsidR="00942C4B" w:rsidRDefault="002C37D8">
      <w:pPr>
        <w:pStyle w:val="Normal1"/>
        <w:widowControl w:val="0"/>
        <w:numPr>
          <w:ilvl w:val="0"/>
          <w:numId w:val="15"/>
        </w:numPr>
      </w:pPr>
      <w:r>
        <w:t>Severity tiers are defined as:</w:t>
      </w:r>
    </w:p>
    <w:p w:rsidR="00942C4B" w:rsidRDefault="002C37D8">
      <w:pPr>
        <w:pStyle w:val="Normal1"/>
        <w:widowControl w:val="0"/>
        <w:numPr>
          <w:ilvl w:val="1"/>
          <w:numId w:val="15"/>
        </w:numPr>
      </w:pPr>
      <w:r>
        <w:rPr>
          <w:u w:val="single"/>
        </w:rPr>
        <w:t>Critical</w:t>
      </w:r>
      <w:r w:rsidR="003B67D5" w:rsidRPr="003B67D5">
        <w:t>:</w:t>
      </w:r>
      <w:r>
        <w:t xml:space="preserve"> Defects that </w:t>
      </w:r>
      <w:r w:rsidR="00E34D57">
        <w:t xml:space="preserve">affect </w:t>
      </w:r>
      <w:r>
        <w:t>critical functionality or critical data which don't have a workaround (e.g., crashes, major features broken, ads not displaying, wrong Omniture implementation, etc.)</w:t>
      </w:r>
      <w:r w:rsidR="00142BC9">
        <w:t>.</w:t>
      </w:r>
    </w:p>
    <w:p w:rsidR="00942C4B" w:rsidRDefault="002C37D8">
      <w:pPr>
        <w:pStyle w:val="Normal1"/>
        <w:widowControl w:val="0"/>
        <w:numPr>
          <w:ilvl w:val="1"/>
          <w:numId w:val="15"/>
        </w:numPr>
      </w:pPr>
      <w:r>
        <w:rPr>
          <w:u w:val="single"/>
        </w:rPr>
        <w:t>Major</w:t>
      </w:r>
      <w:r w:rsidR="003B67D5" w:rsidRPr="003B67D5">
        <w:t>:</w:t>
      </w:r>
      <w:r>
        <w:t xml:space="preserve"> Defects that </w:t>
      </w:r>
      <w:r w:rsidR="00FE1E53">
        <w:t xml:space="preserve">affect </w:t>
      </w:r>
      <w:r>
        <w:t>major functionality, but with a workaround which can temporarily solve the issue without significantly affecting the user experience (e.g., broken layouts, server errors, broken search functionality)</w:t>
      </w:r>
      <w:r w:rsidR="00142BC9">
        <w:t>.</w:t>
      </w:r>
    </w:p>
    <w:p w:rsidR="00942C4B" w:rsidRDefault="002C37D8">
      <w:pPr>
        <w:pStyle w:val="Normal1"/>
        <w:widowControl w:val="0"/>
        <w:numPr>
          <w:ilvl w:val="1"/>
          <w:numId w:val="15"/>
        </w:numPr>
      </w:pPr>
      <w:r>
        <w:rPr>
          <w:u w:val="single"/>
        </w:rPr>
        <w:t xml:space="preserve">Minor: </w:t>
      </w:r>
      <w:r>
        <w:t xml:space="preserve">Defects that </w:t>
      </w:r>
      <w:r w:rsidR="00FE1E53">
        <w:t xml:space="preserve">affect </w:t>
      </w:r>
      <w:r>
        <w:t>minor functionality or non-critical data (e.g., minor layout discrepancies, discreet spelling errors, misleading error messages)</w:t>
      </w:r>
      <w:r w:rsidR="00142BC9">
        <w:t>.</w:t>
      </w:r>
    </w:p>
    <w:p w:rsidR="00482340" w:rsidRDefault="00482340" w:rsidP="00482340">
      <w:pPr>
        <w:pStyle w:val="Normal1"/>
        <w:widowControl w:val="0"/>
        <w:ind w:left="1440"/>
      </w:pPr>
    </w:p>
    <w:p w:rsidR="00942C4B" w:rsidRDefault="003476A2">
      <w:pPr>
        <w:pStyle w:val="Normal1"/>
        <w:widowControl w:val="0"/>
        <w:numPr>
          <w:ilvl w:val="0"/>
          <w:numId w:val="15"/>
        </w:numPr>
      </w:pPr>
      <w:r>
        <w:lastRenderedPageBreak/>
        <w:t>Vendor/partner resources should be available and dedicated to the Shaw team, with clear contact information available for escalation within response and resolution times outlined</w:t>
      </w:r>
      <w:r w:rsidR="00EA3C7F">
        <w:t xml:space="preserve"> in the </w:t>
      </w:r>
      <w:r w:rsidR="00EA3C7F">
        <w:rPr>
          <w:szCs w:val="20"/>
        </w:rPr>
        <w:t>Digital Media License Agreement.</w:t>
      </w:r>
    </w:p>
    <w:p w:rsidR="00942C4B" w:rsidRDefault="008E0CB4">
      <w:pPr>
        <w:pStyle w:val="Normal1"/>
        <w:widowControl w:val="0"/>
        <w:numPr>
          <w:ilvl w:val="0"/>
          <w:numId w:val="15"/>
        </w:numPr>
      </w:pPr>
      <w:r>
        <w:t xml:space="preserve">Vendor/partner will provide Shaw with emergency </w:t>
      </w:r>
      <w:r w:rsidR="00CA7B0C">
        <w:t>contact information</w:t>
      </w:r>
      <w:r>
        <w:t xml:space="preserve"> for Shaw’s use should Critical support be required outside of regular business hours.</w:t>
      </w:r>
    </w:p>
    <w:p w:rsidR="008E0CB4" w:rsidRDefault="008E0CB4" w:rsidP="00F8312B">
      <w:pPr>
        <w:pStyle w:val="Normal1"/>
        <w:widowControl w:val="0"/>
        <w:ind w:left="1440"/>
      </w:pPr>
    </w:p>
    <w:p w:rsidR="00F8312B" w:rsidRPr="00D17059" w:rsidRDefault="00F8312B" w:rsidP="00F8312B">
      <w:pPr>
        <w:pStyle w:val="Heading2"/>
        <w:rPr>
          <w:sz w:val="24"/>
          <w:szCs w:val="24"/>
        </w:rPr>
      </w:pPr>
      <w:r>
        <w:rPr>
          <w:sz w:val="24"/>
          <w:szCs w:val="24"/>
        </w:rPr>
        <w:t>3</w:t>
      </w:r>
      <w:r w:rsidRPr="00E170FA">
        <w:rPr>
          <w:sz w:val="24"/>
          <w:szCs w:val="24"/>
        </w:rPr>
        <w:t>.</w:t>
      </w:r>
      <w:r>
        <w:rPr>
          <w:sz w:val="24"/>
          <w:szCs w:val="24"/>
        </w:rPr>
        <w:t>3</w:t>
      </w:r>
      <w:r w:rsidRPr="00E170FA">
        <w:rPr>
          <w:sz w:val="24"/>
          <w:szCs w:val="24"/>
        </w:rPr>
        <w:t xml:space="preserve"> </w:t>
      </w:r>
      <w:r>
        <w:rPr>
          <w:sz w:val="24"/>
          <w:szCs w:val="24"/>
        </w:rPr>
        <w:t>Cases where vendor/partner does not supply Quality Assurance services:</w:t>
      </w:r>
      <w:r>
        <w:rPr>
          <w:sz w:val="24"/>
          <w:szCs w:val="24"/>
        </w:rPr>
        <w:br/>
      </w:r>
    </w:p>
    <w:p w:rsidR="00942C4B" w:rsidRDefault="00F8312B">
      <w:pPr>
        <w:pStyle w:val="Normal1"/>
        <w:widowControl w:val="0"/>
        <w:numPr>
          <w:ilvl w:val="0"/>
          <w:numId w:val="15"/>
        </w:numPr>
      </w:pPr>
      <w:r>
        <w:t>Shaw Media</w:t>
      </w:r>
      <w:r w:rsidR="0056795D">
        <w:t>'s</w:t>
      </w:r>
      <w:r>
        <w:t xml:space="preserve"> </w:t>
      </w:r>
      <w:r w:rsidR="00142BC9">
        <w:t xml:space="preserve">QA Team </w:t>
      </w:r>
      <w:r>
        <w:t xml:space="preserve">will be responsible for testing </w:t>
      </w:r>
      <w:r w:rsidR="00142BC9">
        <w:rPr>
          <w:szCs w:val="20"/>
        </w:rPr>
        <w:t xml:space="preserve">development </w:t>
      </w:r>
      <w:r w:rsidR="009461B6">
        <w:rPr>
          <w:szCs w:val="20"/>
        </w:rPr>
        <w:t xml:space="preserve">partner’s </w:t>
      </w:r>
      <w:r w:rsidR="009461B6">
        <w:t>development</w:t>
      </w:r>
      <w:r>
        <w:t xml:space="preserve"> work</w:t>
      </w:r>
      <w:r w:rsidR="00142BC9">
        <w:t>.</w:t>
      </w:r>
    </w:p>
    <w:p w:rsidR="00942C4B" w:rsidRDefault="00F8312B">
      <w:pPr>
        <w:pStyle w:val="Normal1"/>
        <w:widowControl w:val="0"/>
        <w:numPr>
          <w:ilvl w:val="0"/>
          <w:numId w:val="15"/>
        </w:numPr>
      </w:pPr>
      <w:r>
        <w:t xml:space="preserve">Shaw </w:t>
      </w:r>
      <w:r w:rsidR="00142BC9">
        <w:t xml:space="preserve">Media’s bug </w:t>
      </w:r>
      <w:r>
        <w:t xml:space="preserve">tool will be </w:t>
      </w:r>
      <w:r w:rsidR="00142BC9">
        <w:t xml:space="preserve">utilized for tracking </w:t>
      </w:r>
      <w:r>
        <w:t>defects</w:t>
      </w:r>
      <w:r w:rsidR="00142BC9">
        <w:t>.</w:t>
      </w:r>
    </w:p>
    <w:p w:rsidR="00942C4B" w:rsidRDefault="00F8312B">
      <w:pPr>
        <w:pStyle w:val="Normal1"/>
        <w:widowControl w:val="0"/>
        <w:numPr>
          <w:ilvl w:val="1"/>
          <w:numId w:val="15"/>
        </w:numPr>
      </w:pPr>
      <w:r>
        <w:t xml:space="preserve">External </w:t>
      </w:r>
      <w:r w:rsidR="002747F8">
        <w:t>vendor’s</w:t>
      </w:r>
      <w:r>
        <w:t xml:space="preserve"> stakeholders will be provided access </w:t>
      </w:r>
      <w:r w:rsidR="00142BC9">
        <w:t xml:space="preserve">to the </w:t>
      </w:r>
      <w:proofErr w:type="gramStart"/>
      <w:r w:rsidR="00142BC9">
        <w:t>tool,</w:t>
      </w:r>
      <w:proofErr w:type="gramEnd"/>
      <w:r w:rsidR="00142BC9">
        <w:t xml:space="preserve"> </w:t>
      </w:r>
      <w:r w:rsidR="007F5AA1">
        <w:t xml:space="preserve">however </w:t>
      </w:r>
      <w:r w:rsidR="00142BC9">
        <w:t xml:space="preserve">their development teams will </w:t>
      </w:r>
      <w:r w:rsidR="0056795D">
        <w:t xml:space="preserve">be </w:t>
      </w:r>
      <w:r>
        <w:t xml:space="preserve">responsible for </w:t>
      </w:r>
      <w:r w:rsidR="007F5AA1">
        <w:t xml:space="preserve">fixing </w:t>
      </w:r>
      <w:r w:rsidR="00142BC9">
        <w:t xml:space="preserve">logged </w:t>
      </w:r>
      <w:r>
        <w:t>defects</w:t>
      </w:r>
      <w:r w:rsidR="00142BC9">
        <w:t>.</w:t>
      </w:r>
      <w:r>
        <w:t xml:space="preserve"> </w:t>
      </w:r>
    </w:p>
    <w:p w:rsidR="00942C4B" w:rsidRDefault="002649E7">
      <w:pPr>
        <w:pStyle w:val="Normal1"/>
        <w:widowControl w:val="0"/>
        <w:numPr>
          <w:ilvl w:val="1"/>
          <w:numId w:val="15"/>
        </w:numPr>
      </w:pPr>
      <w:r>
        <w:t xml:space="preserve">All Critical and Major </w:t>
      </w:r>
      <w:proofErr w:type="gramStart"/>
      <w:r>
        <w:t>defects</w:t>
      </w:r>
      <w:proofErr w:type="gramEnd"/>
      <w:r>
        <w:t xml:space="preserve"> will need to be addressed in a timely manner (i.e. P1s and P2s) by development partner. </w:t>
      </w:r>
    </w:p>
    <w:p w:rsidR="006D5E88" w:rsidRDefault="006D5E88" w:rsidP="006D5E88">
      <w:pPr>
        <w:pStyle w:val="Normal1"/>
        <w:widowControl w:val="0"/>
        <w:ind w:left="1440"/>
      </w:pPr>
    </w:p>
    <w:p w:rsidR="001366A6" w:rsidRDefault="001366A6" w:rsidP="001366A6">
      <w:pPr>
        <w:pStyle w:val="Heading2"/>
        <w:spacing w:before="120" w:after="120"/>
        <w:rPr>
          <w:sz w:val="32"/>
          <w:szCs w:val="32"/>
        </w:rPr>
      </w:pPr>
      <w:r>
        <w:rPr>
          <w:sz w:val="32"/>
          <w:szCs w:val="32"/>
        </w:rPr>
        <w:t>4</w:t>
      </w:r>
      <w:r w:rsidRPr="00E170FA">
        <w:rPr>
          <w:sz w:val="32"/>
          <w:szCs w:val="32"/>
        </w:rPr>
        <w:t xml:space="preserve"> </w:t>
      </w:r>
      <w:r>
        <w:rPr>
          <w:sz w:val="32"/>
          <w:szCs w:val="32"/>
        </w:rPr>
        <w:t>Digital Analytics Requirements</w:t>
      </w:r>
    </w:p>
    <w:p w:rsidR="001366A6" w:rsidRDefault="001366A6" w:rsidP="001366A6">
      <w:pPr>
        <w:pStyle w:val="Heading2"/>
        <w:rPr>
          <w:sz w:val="24"/>
          <w:szCs w:val="24"/>
        </w:rPr>
      </w:pPr>
    </w:p>
    <w:p w:rsidR="001366A6" w:rsidRPr="00D17059" w:rsidRDefault="001366A6" w:rsidP="001366A6">
      <w:pPr>
        <w:pStyle w:val="Heading2"/>
        <w:rPr>
          <w:sz w:val="24"/>
          <w:szCs w:val="24"/>
        </w:rPr>
      </w:pPr>
      <w:r>
        <w:rPr>
          <w:sz w:val="24"/>
          <w:szCs w:val="24"/>
        </w:rPr>
        <w:t>4</w:t>
      </w:r>
      <w:r w:rsidRPr="00E170FA">
        <w:rPr>
          <w:sz w:val="24"/>
          <w:szCs w:val="24"/>
        </w:rPr>
        <w:t xml:space="preserve">.1 </w:t>
      </w:r>
      <w:r>
        <w:rPr>
          <w:sz w:val="24"/>
          <w:szCs w:val="24"/>
        </w:rPr>
        <w:t>Technical Analytics Support:</w:t>
      </w:r>
      <w:r>
        <w:rPr>
          <w:sz w:val="24"/>
          <w:szCs w:val="24"/>
        </w:rPr>
        <w:br/>
      </w:r>
    </w:p>
    <w:p w:rsidR="00942C4B" w:rsidRDefault="001366A6">
      <w:pPr>
        <w:pStyle w:val="Normal1"/>
        <w:widowControl w:val="0"/>
        <w:numPr>
          <w:ilvl w:val="0"/>
          <w:numId w:val="19"/>
        </w:numPr>
        <w:contextualSpacing/>
      </w:pPr>
      <w:r>
        <w:t>Vendor/partner resources should be available and dedicated to Shaw Media Analytics team, with clear contact information available for escalation within response times outlined below:</w:t>
      </w:r>
    </w:p>
    <w:p w:rsidR="00942C4B" w:rsidRDefault="001366A6">
      <w:pPr>
        <w:pStyle w:val="Normal1"/>
        <w:widowControl w:val="0"/>
        <w:numPr>
          <w:ilvl w:val="1"/>
          <w:numId w:val="19"/>
        </w:numPr>
        <w:contextualSpacing/>
      </w:pPr>
      <w:r>
        <w:rPr>
          <w:u w:val="single"/>
        </w:rPr>
        <w:t>Critical:</w:t>
      </w:r>
      <w:r>
        <w:t xml:space="preserve"> Resolved within 8 hours (during business hours)</w:t>
      </w:r>
    </w:p>
    <w:p w:rsidR="00942C4B" w:rsidRDefault="001366A6">
      <w:pPr>
        <w:pStyle w:val="Normal1"/>
        <w:widowControl w:val="0"/>
        <w:numPr>
          <w:ilvl w:val="1"/>
          <w:numId w:val="19"/>
        </w:numPr>
        <w:contextualSpacing/>
      </w:pPr>
      <w:r>
        <w:rPr>
          <w:u w:val="single"/>
        </w:rPr>
        <w:t>Major:</w:t>
      </w:r>
      <w:r>
        <w:t xml:space="preserve"> Resolved within 48 hours</w:t>
      </w:r>
    </w:p>
    <w:p w:rsidR="00942C4B" w:rsidRDefault="001366A6">
      <w:pPr>
        <w:pStyle w:val="Normal1"/>
        <w:widowControl w:val="0"/>
        <w:numPr>
          <w:ilvl w:val="1"/>
          <w:numId w:val="19"/>
        </w:numPr>
        <w:contextualSpacing/>
      </w:pPr>
      <w:r>
        <w:rPr>
          <w:u w:val="single"/>
        </w:rPr>
        <w:t>Minor:</w:t>
      </w:r>
      <w:r>
        <w:t xml:space="preserve"> Resolved within 5 working days</w:t>
      </w:r>
    </w:p>
    <w:p w:rsidR="00942C4B" w:rsidRDefault="001366A6">
      <w:pPr>
        <w:pStyle w:val="Normal1"/>
        <w:widowControl w:val="0"/>
        <w:numPr>
          <w:ilvl w:val="0"/>
          <w:numId w:val="19"/>
        </w:numPr>
        <w:contextualSpacing/>
      </w:pPr>
      <w:r>
        <w:t xml:space="preserve">Vendor/partner technical resources should have </w:t>
      </w:r>
      <w:r w:rsidR="002649E7">
        <w:t>an</w:t>
      </w:r>
      <w:r>
        <w:t xml:space="preserve"> expertise in Adobe Analytics implementation; certified professionals in this area would be ideal.</w:t>
      </w:r>
    </w:p>
    <w:p w:rsidR="00942C4B" w:rsidRDefault="001366A6">
      <w:pPr>
        <w:pStyle w:val="Normal1"/>
        <w:widowControl w:val="0"/>
        <w:numPr>
          <w:ilvl w:val="0"/>
          <w:numId w:val="19"/>
        </w:numPr>
        <w:contextualSpacing/>
      </w:pPr>
      <w:r>
        <w:t>Wherever applicable, detailed documentation around the response to the requirements from the Shaw Media’s Analytics team is required (i.e. ETA, quotation, delivery of service etc.).</w:t>
      </w:r>
    </w:p>
    <w:p w:rsidR="001366A6" w:rsidRDefault="001366A6" w:rsidP="001366A6">
      <w:pPr>
        <w:pStyle w:val="Normal1"/>
        <w:widowControl w:val="0"/>
        <w:ind w:left="720"/>
        <w:contextualSpacing/>
      </w:pPr>
    </w:p>
    <w:p w:rsidR="001366A6" w:rsidRPr="00D17059" w:rsidRDefault="001366A6" w:rsidP="001366A6">
      <w:pPr>
        <w:pStyle w:val="Heading2"/>
        <w:rPr>
          <w:sz w:val="24"/>
          <w:szCs w:val="24"/>
        </w:rPr>
      </w:pPr>
      <w:r>
        <w:rPr>
          <w:sz w:val="24"/>
          <w:szCs w:val="24"/>
        </w:rPr>
        <w:t>4</w:t>
      </w:r>
      <w:r w:rsidRPr="00E170FA">
        <w:rPr>
          <w:sz w:val="24"/>
          <w:szCs w:val="24"/>
        </w:rPr>
        <w:t>.</w:t>
      </w:r>
      <w:r>
        <w:rPr>
          <w:sz w:val="24"/>
          <w:szCs w:val="24"/>
        </w:rPr>
        <w:t>2</w:t>
      </w:r>
      <w:r w:rsidRPr="00E170FA">
        <w:rPr>
          <w:sz w:val="24"/>
          <w:szCs w:val="24"/>
        </w:rPr>
        <w:t xml:space="preserve"> </w:t>
      </w:r>
      <w:r>
        <w:rPr>
          <w:sz w:val="24"/>
          <w:szCs w:val="24"/>
        </w:rPr>
        <w:t>Security:</w:t>
      </w:r>
      <w:r>
        <w:rPr>
          <w:sz w:val="24"/>
          <w:szCs w:val="24"/>
        </w:rPr>
        <w:br/>
      </w:r>
    </w:p>
    <w:p w:rsidR="00942C4B" w:rsidRDefault="001366A6">
      <w:pPr>
        <w:pStyle w:val="Normal1"/>
        <w:widowControl w:val="0"/>
        <w:numPr>
          <w:ilvl w:val="0"/>
          <w:numId w:val="20"/>
        </w:numPr>
        <w:contextualSpacing/>
      </w:pPr>
      <w:r>
        <w:t>If</w:t>
      </w:r>
      <w:r w:rsidR="001D3A33">
        <w:t xml:space="preserve"> the</w:t>
      </w:r>
      <w:r>
        <w:t xml:space="preserve"> vendor/partner </w:t>
      </w:r>
      <w:r w:rsidR="001D3A33">
        <w:t>does not give</w:t>
      </w:r>
      <w:r>
        <w:t xml:space="preserve"> the Shaw Media team full control over analytics, then we will need to agree to details regarding the physical hosted environment and protection of data/servers.</w:t>
      </w:r>
    </w:p>
    <w:p w:rsidR="00942C4B" w:rsidRDefault="001366A6">
      <w:pPr>
        <w:pStyle w:val="Normal1"/>
        <w:widowControl w:val="0"/>
        <w:numPr>
          <w:ilvl w:val="0"/>
          <w:numId w:val="20"/>
        </w:numPr>
        <w:contextualSpacing/>
      </w:pPr>
      <w:r>
        <w:t>Speed of service (e.g. page load times) needs to be monitored; if tracking tags are slowing down site loading time then vendor/partner should raise this issue with Shaw Media analytics team immediately.</w:t>
      </w:r>
    </w:p>
    <w:p w:rsidR="00120078" w:rsidRDefault="00120078">
      <w:pPr>
        <w:pStyle w:val="Normal1"/>
        <w:widowControl w:val="0"/>
        <w:contextualSpacing/>
      </w:pPr>
    </w:p>
    <w:p w:rsidR="001366A6" w:rsidRPr="00D17059" w:rsidRDefault="001366A6" w:rsidP="001366A6">
      <w:pPr>
        <w:pStyle w:val="Heading2"/>
        <w:rPr>
          <w:sz w:val="24"/>
          <w:szCs w:val="24"/>
        </w:rPr>
      </w:pPr>
      <w:r>
        <w:rPr>
          <w:sz w:val="24"/>
          <w:szCs w:val="24"/>
        </w:rPr>
        <w:lastRenderedPageBreak/>
        <w:t>4</w:t>
      </w:r>
      <w:r w:rsidRPr="00E170FA">
        <w:rPr>
          <w:sz w:val="24"/>
          <w:szCs w:val="24"/>
        </w:rPr>
        <w:t>.</w:t>
      </w:r>
      <w:r>
        <w:rPr>
          <w:sz w:val="24"/>
          <w:szCs w:val="24"/>
        </w:rPr>
        <w:t>3</w:t>
      </w:r>
      <w:r w:rsidRPr="00E170FA">
        <w:rPr>
          <w:sz w:val="24"/>
          <w:szCs w:val="24"/>
        </w:rPr>
        <w:t xml:space="preserve"> </w:t>
      </w:r>
      <w:r>
        <w:rPr>
          <w:sz w:val="24"/>
          <w:szCs w:val="24"/>
        </w:rPr>
        <w:t>Communication:</w:t>
      </w:r>
      <w:r>
        <w:rPr>
          <w:sz w:val="24"/>
          <w:szCs w:val="24"/>
        </w:rPr>
        <w:br/>
      </w:r>
    </w:p>
    <w:p w:rsidR="00942C4B" w:rsidRDefault="001366A6">
      <w:pPr>
        <w:pStyle w:val="Normal1"/>
        <w:widowControl w:val="0"/>
        <w:numPr>
          <w:ilvl w:val="0"/>
          <w:numId w:val="21"/>
        </w:numPr>
        <w:contextualSpacing/>
      </w:pPr>
      <w:r>
        <w:t xml:space="preserve">Agreed points of contact for Digital Analytics to be agreed </w:t>
      </w:r>
      <w:r w:rsidR="0021645D">
        <w:t xml:space="preserve">upon </w:t>
      </w:r>
      <w:r>
        <w:t>at outset of a project.</w:t>
      </w:r>
    </w:p>
    <w:p w:rsidR="006D5E88" w:rsidRDefault="006D5E88" w:rsidP="006D5E88">
      <w:pPr>
        <w:pStyle w:val="Normal1"/>
        <w:widowControl w:val="0"/>
        <w:ind w:left="720"/>
        <w:contextualSpacing/>
      </w:pPr>
    </w:p>
    <w:p w:rsidR="001366A6" w:rsidRDefault="001366A6" w:rsidP="001366A6">
      <w:pPr>
        <w:pStyle w:val="Heading2"/>
        <w:spacing w:before="120" w:after="120"/>
        <w:rPr>
          <w:sz w:val="32"/>
          <w:szCs w:val="32"/>
        </w:rPr>
      </w:pPr>
      <w:r>
        <w:rPr>
          <w:sz w:val="32"/>
          <w:szCs w:val="32"/>
        </w:rPr>
        <w:t>5</w:t>
      </w:r>
      <w:r w:rsidRPr="00E170FA">
        <w:rPr>
          <w:sz w:val="32"/>
          <w:szCs w:val="32"/>
        </w:rPr>
        <w:t xml:space="preserve"> </w:t>
      </w:r>
      <w:r>
        <w:rPr>
          <w:sz w:val="32"/>
          <w:szCs w:val="32"/>
        </w:rPr>
        <w:t>SEO Requirements</w:t>
      </w:r>
    </w:p>
    <w:p w:rsidR="00120078" w:rsidRDefault="00207AA5">
      <w:pPr>
        <w:pStyle w:val="Heading3"/>
        <w:numPr>
          <w:ilvl w:val="0"/>
          <w:numId w:val="21"/>
        </w:numPr>
        <w:jc w:val="left"/>
        <w:rPr>
          <w:b w:val="0"/>
          <w:sz w:val="22"/>
          <w:szCs w:val="22"/>
        </w:rPr>
      </w:pPr>
      <w:bookmarkStart w:id="0" w:name="_Toc378069932"/>
      <w:r w:rsidRPr="00207AA5">
        <w:rPr>
          <w:b w:val="0"/>
          <w:sz w:val="22"/>
          <w:szCs w:val="22"/>
        </w:rPr>
        <w:t>Adwords SEM Conversion Tracking</w:t>
      </w:r>
      <w:r>
        <w:rPr>
          <w:b w:val="0"/>
          <w:sz w:val="22"/>
          <w:szCs w:val="22"/>
        </w:rPr>
        <w:t xml:space="preserve"> </w:t>
      </w:r>
      <w:bookmarkEnd w:id="0"/>
      <w:r w:rsidR="009F5EFE">
        <w:rPr>
          <w:b w:val="0"/>
          <w:sz w:val="22"/>
          <w:szCs w:val="22"/>
        </w:rPr>
        <w:t>must</w:t>
      </w:r>
      <w:r w:rsidR="009F5EFE" w:rsidRPr="00207AA5">
        <w:rPr>
          <w:b w:val="0"/>
          <w:sz w:val="22"/>
          <w:szCs w:val="22"/>
        </w:rPr>
        <w:t xml:space="preserve"> </w:t>
      </w:r>
      <w:r w:rsidRPr="00207AA5">
        <w:rPr>
          <w:b w:val="0"/>
          <w:sz w:val="22"/>
          <w:szCs w:val="22"/>
        </w:rPr>
        <w:t>be supplied</w:t>
      </w:r>
      <w:r w:rsidR="009F5EFE">
        <w:rPr>
          <w:b w:val="0"/>
          <w:sz w:val="22"/>
          <w:szCs w:val="22"/>
        </w:rPr>
        <w:t xml:space="preserve"> to Shaw</w:t>
      </w:r>
      <w:r w:rsidRPr="00207AA5">
        <w:rPr>
          <w:b w:val="0"/>
          <w:sz w:val="22"/>
          <w:szCs w:val="22"/>
        </w:rPr>
        <w:t xml:space="preserve"> four weeks prior to </w:t>
      </w:r>
      <w:r w:rsidR="009F5EFE">
        <w:rPr>
          <w:b w:val="0"/>
          <w:sz w:val="22"/>
          <w:szCs w:val="22"/>
        </w:rPr>
        <w:t>site</w:t>
      </w:r>
      <w:r w:rsidR="009F5EFE" w:rsidRPr="00207AA5">
        <w:rPr>
          <w:b w:val="0"/>
          <w:sz w:val="22"/>
          <w:szCs w:val="22"/>
        </w:rPr>
        <w:t xml:space="preserve"> </w:t>
      </w:r>
      <w:r w:rsidRPr="00207AA5">
        <w:rPr>
          <w:b w:val="0"/>
          <w:sz w:val="22"/>
          <w:szCs w:val="22"/>
        </w:rPr>
        <w:t>launch.</w:t>
      </w:r>
    </w:p>
    <w:p w:rsidR="00120078" w:rsidRDefault="00207AA5">
      <w:pPr>
        <w:pStyle w:val="Heading3"/>
        <w:numPr>
          <w:ilvl w:val="0"/>
          <w:numId w:val="21"/>
        </w:numPr>
        <w:jc w:val="left"/>
        <w:rPr>
          <w:b w:val="0"/>
          <w:sz w:val="22"/>
          <w:szCs w:val="22"/>
        </w:rPr>
      </w:pPr>
      <w:bookmarkStart w:id="1" w:name="_Toc378069933"/>
      <w:r w:rsidRPr="00207AA5">
        <w:rPr>
          <w:b w:val="0"/>
          <w:sz w:val="22"/>
          <w:szCs w:val="22"/>
        </w:rPr>
        <w:t>Google Analytics Universal Tracking Code</w:t>
      </w:r>
      <w:bookmarkEnd w:id="1"/>
      <w:r>
        <w:rPr>
          <w:b w:val="0"/>
          <w:sz w:val="22"/>
          <w:szCs w:val="22"/>
        </w:rPr>
        <w:t xml:space="preserve"> </w:t>
      </w:r>
      <w:r w:rsidR="004764B1">
        <w:rPr>
          <w:b w:val="0"/>
          <w:sz w:val="22"/>
          <w:szCs w:val="22"/>
        </w:rPr>
        <w:t xml:space="preserve">will be provided, </w:t>
      </w:r>
      <w:r>
        <w:rPr>
          <w:b w:val="0"/>
          <w:sz w:val="22"/>
          <w:szCs w:val="22"/>
        </w:rPr>
        <w:t xml:space="preserve">please contact </w:t>
      </w:r>
      <w:hyperlink r:id="rId14" w:history="1">
        <w:r w:rsidRPr="00207AA5">
          <w:rPr>
            <w:rStyle w:val="Hyperlink"/>
            <w:b w:val="0"/>
            <w:sz w:val="22"/>
            <w:szCs w:val="22"/>
            <w:shd w:val="clear" w:color="auto" w:fill="FFFFFF"/>
          </w:rPr>
          <w:t>Shad.Jafari@shawmedia.ca</w:t>
        </w:r>
      </w:hyperlink>
    </w:p>
    <w:p w:rsidR="001366A6" w:rsidRPr="002649E7" w:rsidRDefault="00207AA5" w:rsidP="00F2380F">
      <w:pPr>
        <w:pStyle w:val="Heading2"/>
        <w:numPr>
          <w:ilvl w:val="0"/>
          <w:numId w:val="21"/>
        </w:numPr>
        <w:rPr>
          <w:b w:val="0"/>
          <w:sz w:val="22"/>
          <w:szCs w:val="22"/>
        </w:rPr>
      </w:pPr>
      <w:r w:rsidRPr="002649E7">
        <w:rPr>
          <w:b w:val="0"/>
          <w:sz w:val="22"/>
          <w:szCs w:val="22"/>
        </w:rPr>
        <w:t xml:space="preserve">Once all pages </w:t>
      </w:r>
      <w:r w:rsidR="001A2B12">
        <w:rPr>
          <w:b w:val="0"/>
          <w:sz w:val="22"/>
          <w:szCs w:val="22"/>
        </w:rPr>
        <w:t>have been developed,</w:t>
      </w:r>
      <w:r w:rsidRPr="002649E7">
        <w:rPr>
          <w:b w:val="0"/>
          <w:sz w:val="22"/>
          <w:szCs w:val="22"/>
        </w:rPr>
        <w:t xml:space="preserve"> </w:t>
      </w:r>
      <w:r w:rsidR="001A2B12">
        <w:rPr>
          <w:b w:val="0"/>
          <w:sz w:val="22"/>
          <w:szCs w:val="22"/>
        </w:rPr>
        <w:t>precise</w:t>
      </w:r>
      <w:r w:rsidR="001A2B12" w:rsidRPr="002649E7">
        <w:rPr>
          <w:b w:val="0"/>
          <w:sz w:val="22"/>
          <w:szCs w:val="22"/>
        </w:rPr>
        <w:t xml:space="preserve"> </w:t>
      </w:r>
      <w:r w:rsidR="002649E7" w:rsidRPr="002649E7">
        <w:rPr>
          <w:b w:val="0"/>
          <w:sz w:val="22"/>
          <w:szCs w:val="22"/>
        </w:rPr>
        <w:t xml:space="preserve">title tag descriptions </w:t>
      </w:r>
      <w:r w:rsidR="00096580">
        <w:rPr>
          <w:b w:val="0"/>
          <w:sz w:val="22"/>
          <w:szCs w:val="22"/>
        </w:rPr>
        <w:t>must be requested from</w:t>
      </w:r>
      <w:r w:rsidR="002649E7" w:rsidRPr="002649E7">
        <w:rPr>
          <w:b w:val="0"/>
          <w:sz w:val="22"/>
          <w:szCs w:val="22"/>
        </w:rPr>
        <w:t xml:space="preserve"> </w:t>
      </w:r>
      <w:hyperlink r:id="rId15" w:history="1">
        <w:r w:rsidR="002649E7" w:rsidRPr="002649E7">
          <w:rPr>
            <w:rStyle w:val="Hyperlink"/>
            <w:b w:val="0"/>
            <w:sz w:val="22"/>
            <w:szCs w:val="22"/>
            <w:shd w:val="clear" w:color="auto" w:fill="FFFFFF"/>
          </w:rPr>
          <w:t>Shad.Jafari@shawmedia.ca</w:t>
        </w:r>
      </w:hyperlink>
    </w:p>
    <w:p w:rsidR="001366A6" w:rsidRPr="00314EAA" w:rsidRDefault="001366A6" w:rsidP="001366A6">
      <w:pPr>
        <w:rPr>
          <w:rFonts w:ascii="Arial" w:hAnsi="Arial" w:cs="Arial"/>
          <w:b/>
          <w:sz w:val="24"/>
        </w:rPr>
      </w:pPr>
      <w:r w:rsidRPr="00314EAA">
        <w:rPr>
          <w:rFonts w:ascii="Arial" w:hAnsi="Arial" w:cs="Arial"/>
          <w:b/>
          <w:sz w:val="24"/>
        </w:rPr>
        <w:t>5.1 Headers: Robots</w:t>
      </w:r>
    </w:p>
    <w:p w:rsidR="00942C4B" w:rsidRDefault="001366A6">
      <w:pPr>
        <w:pStyle w:val="ListParagraph"/>
        <w:numPr>
          <w:ilvl w:val="0"/>
          <w:numId w:val="18"/>
        </w:numPr>
        <w:rPr>
          <w:rFonts w:ascii="Arial" w:hAnsi="Arial" w:cs="Arial"/>
        </w:rPr>
      </w:pPr>
      <w:r w:rsidRPr="00DA565D">
        <w:rPr>
          <w:rFonts w:ascii="Arial" w:hAnsi="Arial" w:cs="Arial"/>
        </w:rPr>
        <w:t>All websites published for Shaw Media must have the following tags on all global headers of a website.</w:t>
      </w:r>
    </w:p>
    <w:p w:rsidR="00942C4B" w:rsidRDefault="001366A6">
      <w:pPr>
        <w:pStyle w:val="ListParagraph"/>
        <w:numPr>
          <w:ilvl w:val="0"/>
          <w:numId w:val="18"/>
        </w:numPr>
        <w:rPr>
          <w:rFonts w:ascii="Arial" w:hAnsi="Arial" w:cs="Arial"/>
        </w:rPr>
      </w:pPr>
      <w:r w:rsidRPr="00DA565D">
        <w:rPr>
          <w:rFonts w:ascii="Arial" w:hAnsi="Arial" w:cs="Arial"/>
        </w:rPr>
        <w:t>(No exceptions on the following)</w:t>
      </w:r>
    </w:p>
    <w:p w:rsidR="001366A6" w:rsidRPr="00314EAA" w:rsidRDefault="001366A6" w:rsidP="001366A6">
      <w:pPr>
        <w:rPr>
          <w:rFonts w:ascii="Arial" w:hAnsi="Arial" w:cs="Arial"/>
          <w:b/>
          <w:bCs/>
          <w:smallCaps/>
        </w:rPr>
      </w:pPr>
      <w:r w:rsidRPr="00314EAA">
        <w:rPr>
          <w:rFonts w:ascii="Arial" w:hAnsi="Arial" w:cs="Arial"/>
          <w:b/>
          <w:bCs/>
          <w:smallCaps/>
        </w:rPr>
        <w:t>Robots.txt</w:t>
      </w:r>
    </w:p>
    <w:p w:rsidR="00942C4B" w:rsidRDefault="001366A6">
      <w:pPr>
        <w:pStyle w:val="ListParagraph"/>
        <w:numPr>
          <w:ilvl w:val="0"/>
          <w:numId w:val="22"/>
        </w:numPr>
        <w:rPr>
          <w:rFonts w:ascii="Arial" w:hAnsi="Arial" w:cs="Arial"/>
        </w:rPr>
      </w:pPr>
      <w:r w:rsidRPr="00DA565D">
        <w:rPr>
          <w:rFonts w:ascii="Arial" w:hAnsi="Arial" w:cs="Arial"/>
        </w:rPr>
        <w:t xml:space="preserve">The robots.txt is a simple text file, hosted on the root of a web site that informs search engine bots how to crawl and index website or web pages. </w:t>
      </w:r>
      <w:r w:rsidR="002649E7" w:rsidRPr="00DA565D">
        <w:rPr>
          <w:rFonts w:ascii="Arial" w:hAnsi="Arial" w:cs="Arial"/>
        </w:rPr>
        <w:t xml:space="preserve">By default search engine bots </w:t>
      </w:r>
      <w:r w:rsidR="002649E7">
        <w:rPr>
          <w:rFonts w:ascii="Arial" w:hAnsi="Arial" w:cs="Arial"/>
        </w:rPr>
        <w:t xml:space="preserve">should </w:t>
      </w:r>
      <w:proofErr w:type="gramStart"/>
      <w:r w:rsidR="002649E7" w:rsidRPr="00DA565D">
        <w:rPr>
          <w:rFonts w:ascii="Arial" w:hAnsi="Arial" w:cs="Arial"/>
        </w:rPr>
        <w:t>crawl</w:t>
      </w:r>
      <w:proofErr w:type="gramEnd"/>
      <w:r w:rsidR="002649E7" w:rsidRPr="00DA565D">
        <w:rPr>
          <w:rFonts w:ascii="Arial" w:hAnsi="Arial" w:cs="Arial"/>
        </w:rPr>
        <w:t xml:space="preserve"> everything possible unless they are forbidden from doing so. </w:t>
      </w:r>
      <w:r w:rsidRPr="00DA565D">
        <w:rPr>
          <w:rFonts w:ascii="Arial" w:hAnsi="Arial" w:cs="Arial"/>
        </w:rPr>
        <w:t xml:space="preserve">Search engines always scan the robots.txt file before </w:t>
      </w:r>
      <w:proofErr w:type="gramStart"/>
      <w:r w:rsidRPr="00DA565D">
        <w:rPr>
          <w:rFonts w:ascii="Arial" w:hAnsi="Arial" w:cs="Arial"/>
        </w:rPr>
        <w:t>crawling</w:t>
      </w:r>
      <w:proofErr w:type="gramEnd"/>
      <w:r w:rsidRPr="00DA565D">
        <w:rPr>
          <w:rFonts w:ascii="Arial" w:hAnsi="Arial" w:cs="Arial"/>
        </w:rPr>
        <w:t xml:space="preserve"> the web site. Declaring a robots.txt means that visitors (bots) are not allowed to index sensitive data but it doesn’t mean that they can’t. </w:t>
      </w:r>
    </w:p>
    <w:p w:rsidR="001366A6" w:rsidRPr="00314EAA" w:rsidRDefault="001366A6" w:rsidP="001366A6">
      <w:pPr>
        <w:rPr>
          <w:rFonts w:ascii="Arial" w:hAnsi="Arial" w:cs="Arial"/>
          <w:b/>
          <w:bCs/>
          <w:smallCaps/>
        </w:rPr>
      </w:pPr>
      <w:r w:rsidRPr="00314EAA">
        <w:rPr>
          <w:rFonts w:ascii="Arial" w:hAnsi="Arial" w:cs="Arial"/>
          <w:b/>
          <w:bCs/>
          <w:smallCaps/>
        </w:rPr>
        <w:t>Implementation:</w:t>
      </w:r>
    </w:p>
    <w:p w:rsidR="00942C4B" w:rsidRDefault="001366A6">
      <w:pPr>
        <w:pStyle w:val="ListParagraph"/>
        <w:numPr>
          <w:ilvl w:val="0"/>
          <w:numId w:val="22"/>
        </w:numPr>
        <w:rPr>
          <w:rFonts w:ascii="Arial" w:hAnsi="Arial" w:cs="Arial"/>
        </w:rPr>
      </w:pPr>
      <w:r w:rsidRPr="00DA565D">
        <w:rPr>
          <w:rFonts w:ascii="Arial" w:hAnsi="Arial" w:cs="Arial"/>
        </w:rPr>
        <w:t>Root folder of site should have a static file called “robots.txt” which will be populated with the below. Note, not all folders below are needed, depending on the site and CMS setup for the given project.</w:t>
      </w:r>
    </w:p>
    <w:p w:rsidR="002747F8" w:rsidRDefault="002747F8" w:rsidP="002747F8">
      <w:pPr>
        <w:ind w:left="720"/>
        <w:rPr>
          <w:rFonts w:ascii="Arial" w:hAnsi="Arial" w:cs="Arial"/>
        </w:rPr>
      </w:pPr>
    </w:p>
    <w:p w:rsidR="002747F8" w:rsidRDefault="002747F8" w:rsidP="002747F8">
      <w:pPr>
        <w:rPr>
          <w:rFonts w:ascii="Arial" w:hAnsi="Arial" w:cs="Arial"/>
        </w:rPr>
      </w:pPr>
    </w:p>
    <w:p w:rsidR="002747F8" w:rsidRDefault="002747F8" w:rsidP="002747F8">
      <w:pPr>
        <w:rPr>
          <w:rFonts w:ascii="Arial" w:hAnsi="Arial" w:cs="Arial"/>
        </w:rPr>
      </w:pPr>
    </w:p>
    <w:p w:rsidR="002747F8" w:rsidRDefault="002747F8" w:rsidP="002747F8">
      <w:pPr>
        <w:rPr>
          <w:rFonts w:ascii="Arial" w:hAnsi="Arial" w:cs="Arial"/>
        </w:rPr>
      </w:pPr>
    </w:p>
    <w:p w:rsidR="002747F8" w:rsidRDefault="002747F8" w:rsidP="002747F8">
      <w:pPr>
        <w:rPr>
          <w:rFonts w:ascii="Arial" w:hAnsi="Arial" w:cs="Arial"/>
        </w:rPr>
      </w:pPr>
    </w:p>
    <w:p w:rsidR="002747F8" w:rsidRDefault="002747F8" w:rsidP="002747F8">
      <w:pPr>
        <w:rPr>
          <w:rFonts w:ascii="Arial" w:hAnsi="Arial" w:cs="Arial"/>
        </w:rPr>
      </w:pPr>
    </w:p>
    <w:tbl>
      <w:tblPr>
        <w:tblW w:w="7769" w:type="dxa"/>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00" w:type="dxa"/>
          <w:left w:w="100" w:type="dxa"/>
          <w:bottom w:w="100" w:type="dxa"/>
          <w:right w:w="100" w:type="dxa"/>
        </w:tblCellMar>
        <w:tblLook w:val="04A0"/>
      </w:tblPr>
      <w:tblGrid>
        <w:gridCol w:w="1224"/>
        <w:gridCol w:w="6545"/>
      </w:tblGrid>
      <w:tr w:rsidR="001366A6" w:rsidRPr="00314EAA" w:rsidTr="002649E7">
        <w:trPr>
          <w:trHeight w:val="37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b/>
                <w:bCs/>
                <w:color w:val="000000"/>
                <w:sz w:val="24"/>
              </w:rPr>
              <w:lastRenderedPageBreak/>
              <w:t>Line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b/>
                <w:bCs/>
                <w:color w:val="000000"/>
                <w:sz w:val="24"/>
              </w:rPr>
              <w:t>Contents</w:t>
            </w:r>
          </w:p>
        </w:tc>
      </w:tr>
      <w:tr w:rsidR="001366A6" w:rsidRPr="00314EAA" w:rsidTr="002649E7">
        <w:trPr>
          <w:trHeight w:val="347"/>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User-agent: *</w:t>
            </w:r>
          </w:p>
        </w:tc>
      </w:tr>
      <w:tr w:rsidR="001366A6" w:rsidRPr="00314EAA" w:rsidTr="002649E7">
        <w:trPr>
          <w:trHeight w:val="37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Disallow: /pages/searchresult.aspx</w:t>
            </w:r>
          </w:p>
        </w:tc>
      </w:tr>
      <w:tr w:rsidR="001366A6" w:rsidRPr="00314EAA" w:rsidTr="002649E7">
        <w:trPr>
          <w:trHeight w:val="37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Disallow: /Pages/searchresult.aspx</w:t>
            </w:r>
          </w:p>
        </w:tc>
      </w:tr>
      <w:tr w:rsidR="001366A6" w:rsidRPr="00314EAA" w:rsidTr="002649E7">
        <w:trPr>
          <w:trHeight w:val="37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Disallow: /Pages/Searchresult.aspx</w:t>
            </w:r>
          </w:p>
        </w:tc>
      </w:tr>
      <w:tr w:rsidR="001366A6" w:rsidRPr="00314EAA" w:rsidTr="002649E7">
        <w:trPr>
          <w:trHeight w:val="37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Disallow: /workarea/</w:t>
            </w:r>
          </w:p>
        </w:tc>
      </w:tr>
      <w:tr w:rsidR="001366A6" w:rsidRPr="00314EAA" w:rsidTr="002649E7">
        <w:trPr>
          <w:trHeight w:val="37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Disallow: /WorkArea/</w:t>
            </w:r>
          </w:p>
        </w:tc>
      </w:tr>
      <w:tr w:rsidR="001366A6" w:rsidRPr="00314EAA" w:rsidTr="002649E7">
        <w:trPr>
          <w:trHeight w:val="347"/>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Disallow: /Workarea/</w:t>
            </w:r>
          </w:p>
        </w:tc>
      </w:tr>
      <w:tr w:rsidR="001366A6" w:rsidRPr="00314EAA" w:rsidTr="002649E7">
        <w:trPr>
          <w:trHeight w:val="37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Disallow: /cmslogin.aspx</w:t>
            </w:r>
          </w:p>
        </w:tc>
      </w:tr>
      <w:tr w:rsidR="001366A6" w:rsidRPr="00314EAA" w:rsidTr="002649E7">
        <w:trPr>
          <w:trHeight w:val="347"/>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66A6" w:rsidRPr="00314EAA" w:rsidRDefault="001366A6" w:rsidP="004769BF">
            <w:pPr>
              <w:spacing w:after="0"/>
              <w:rPr>
                <w:rFonts w:ascii="Arial" w:hAnsi="Arial" w:cs="Arial"/>
                <w:color w:val="000000"/>
                <w:sz w:val="24"/>
              </w:rPr>
            </w:pPr>
            <w:r w:rsidRPr="00314EAA">
              <w:rPr>
                <w:rFonts w:ascii="Arial" w:hAnsi="Arial" w:cs="Arial"/>
                <w:color w:val="000000"/>
                <w:sz w:val="24"/>
              </w:rPr>
              <w:t>Disallow: /CMSLogin.aspx</w:t>
            </w:r>
          </w:p>
        </w:tc>
      </w:tr>
    </w:tbl>
    <w:p w:rsidR="001366A6" w:rsidRDefault="001366A6" w:rsidP="001366A6">
      <w:pPr>
        <w:pStyle w:val="Heading2"/>
        <w:spacing w:before="120" w:after="120"/>
        <w:rPr>
          <w:sz w:val="24"/>
        </w:rPr>
      </w:pPr>
      <w:r>
        <w:rPr>
          <w:sz w:val="24"/>
          <w:szCs w:val="24"/>
        </w:rPr>
        <w:br/>
      </w:r>
      <w:r w:rsidRPr="00314EAA">
        <w:rPr>
          <w:sz w:val="24"/>
        </w:rPr>
        <w:t>5</w:t>
      </w:r>
      <w:r>
        <w:rPr>
          <w:sz w:val="24"/>
          <w:szCs w:val="24"/>
        </w:rPr>
        <w:t>.2</w:t>
      </w:r>
      <w:r w:rsidRPr="00314EAA">
        <w:rPr>
          <w:sz w:val="24"/>
          <w:szCs w:val="24"/>
        </w:rPr>
        <w:t xml:space="preserve"> </w:t>
      </w:r>
      <w:r w:rsidRPr="00314EAA">
        <w:rPr>
          <w:sz w:val="24"/>
        </w:rPr>
        <w:t xml:space="preserve">Headers: </w:t>
      </w:r>
      <w:r>
        <w:rPr>
          <w:sz w:val="24"/>
        </w:rPr>
        <w:t>Webmaster Tools</w:t>
      </w:r>
    </w:p>
    <w:p w:rsidR="00942C4B" w:rsidRDefault="001366A6">
      <w:pPr>
        <w:pStyle w:val="ListParagraph"/>
        <w:numPr>
          <w:ilvl w:val="0"/>
          <w:numId w:val="22"/>
        </w:numPr>
        <w:spacing w:after="0"/>
        <w:rPr>
          <w:rFonts w:ascii="Arial" w:hAnsi="Arial" w:cs="Arial"/>
          <w:color w:val="000000"/>
          <w:szCs w:val="22"/>
          <w:shd w:val="clear" w:color="auto" w:fill="FFFFFF"/>
        </w:rPr>
      </w:pPr>
      <w:r w:rsidRPr="00DA565D">
        <w:rPr>
          <w:rFonts w:ascii="Arial" w:hAnsi="Arial" w:cs="Arial"/>
          <w:color w:val="000000"/>
          <w:szCs w:val="22"/>
          <w:shd w:val="clear" w:color="auto" w:fill="FFFFFF"/>
        </w:rPr>
        <w:t>Google Webmaster Tools is a free service that provides fast amount of technical information for a website directly from Google. As such, all Shaw Media sites must be produced with Webmaster Tools Verification Code.</w:t>
      </w:r>
    </w:p>
    <w:p w:rsidR="00942C4B" w:rsidRDefault="001366A6">
      <w:pPr>
        <w:pStyle w:val="ListParagraph"/>
        <w:numPr>
          <w:ilvl w:val="0"/>
          <w:numId w:val="22"/>
        </w:numPr>
        <w:spacing w:after="0"/>
        <w:rPr>
          <w:rFonts w:ascii="Arial" w:hAnsi="Arial" w:cs="Arial"/>
          <w:color w:val="000000"/>
          <w:szCs w:val="22"/>
          <w:shd w:val="clear" w:color="auto" w:fill="FFFFFF"/>
        </w:rPr>
      </w:pPr>
      <w:r w:rsidRPr="00DA565D">
        <w:rPr>
          <w:rFonts w:ascii="Arial" w:hAnsi="Arial" w:cs="Arial"/>
          <w:color w:val="000000"/>
          <w:szCs w:val="22"/>
          <w:shd w:val="clear" w:color="auto" w:fill="FFFFFF"/>
        </w:rPr>
        <w:t xml:space="preserve">Before the launch of any site, Vendors must contact </w:t>
      </w:r>
      <w:hyperlink r:id="rId16" w:history="1">
        <w:r w:rsidRPr="00DA565D">
          <w:rPr>
            <w:rStyle w:val="Hyperlink"/>
            <w:rFonts w:ascii="Arial" w:hAnsi="Arial" w:cs="Arial"/>
            <w:szCs w:val="22"/>
            <w:shd w:val="clear" w:color="auto" w:fill="FFFFFF"/>
          </w:rPr>
          <w:t>Shad.Jafari@shawmedia.ca</w:t>
        </w:r>
      </w:hyperlink>
      <w:r w:rsidRPr="00DA565D">
        <w:rPr>
          <w:rFonts w:ascii="Arial" w:hAnsi="Arial" w:cs="Arial"/>
          <w:color w:val="000000"/>
          <w:szCs w:val="22"/>
          <w:shd w:val="clear" w:color="auto" w:fill="FFFFFF"/>
        </w:rPr>
        <w:t xml:space="preserve"> in order to setup and obtain Verification.</w:t>
      </w:r>
    </w:p>
    <w:p w:rsidR="001366A6" w:rsidRPr="00314EAA" w:rsidRDefault="001366A6" w:rsidP="001366A6">
      <w:pPr>
        <w:rPr>
          <w:rFonts w:ascii="Arial" w:hAnsi="Arial" w:cs="Arial"/>
          <w:b/>
          <w:bCs/>
          <w:smallCaps/>
          <w:szCs w:val="22"/>
        </w:rPr>
      </w:pPr>
      <w:r w:rsidRPr="00314EAA">
        <w:rPr>
          <w:rFonts w:ascii="Arial" w:hAnsi="Arial" w:cs="Arial"/>
          <w:b/>
          <w:bCs/>
          <w:smallCaps/>
          <w:szCs w:val="22"/>
        </w:rPr>
        <w:t>Implementation:</w:t>
      </w:r>
    </w:p>
    <w:p w:rsidR="00942C4B" w:rsidRDefault="001366A6">
      <w:pPr>
        <w:pStyle w:val="ListParagraph"/>
        <w:numPr>
          <w:ilvl w:val="0"/>
          <w:numId w:val="23"/>
        </w:numPr>
        <w:rPr>
          <w:rFonts w:ascii="Arial" w:hAnsi="Arial" w:cs="Arial"/>
          <w:szCs w:val="22"/>
        </w:rPr>
      </w:pPr>
      <w:r w:rsidRPr="00DA565D">
        <w:rPr>
          <w:rFonts w:ascii="Arial" w:hAnsi="Arial" w:cs="Arial"/>
          <w:szCs w:val="22"/>
        </w:rPr>
        <w:t>Once</w:t>
      </w:r>
      <w:bookmarkStart w:id="2" w:name="_GoBack"/>
      <w:bookmarkEnd w:id="2"/>
      <w:r w:rsidRPr="00DA565D">
        <w:rPr>
          <w:rFonts w:ascii="Arial" w:hAnsi="Arial" w:cs="Arial"/>
          <w:szCs w:val="22"/>
        </w:rPr>
        <w:t xml:space="preserve"> Shad Jafari supplies the verification code, please implement the tag within the first 20 lines of code of the sites global, or universal header file. </w:t>
      </w:r>
    </w:p>
    <w:p w:rsidR="001366A6" w:rsidRDefault="001366A6" w:rsidP="001366A6">
      <w:pPr>
        <w:pStyle w:val="ListParagraph"/>
        <w:rPr>
          <w:rFonts w:ascii="Arial" w:hAnsi="Arial" w:cs="Arial"/>
          <w:szCs w:val="22"/>
        </w:rPr>
      </w:pPr>
    </w:p>
    <w:p w:rsidR="001366A6" w:rsidRPr="00DA565D" w:rsidRDefault="0071458A" w:rsidP="001366A6">
      <w:pPr>
        <w:pStyle w:val="ListParagraph"/>
        <w:rPr>
          <w:rFonts w:ascii="Arial" w:hAnsi="Arial" w:cs="Arial"/>
          <w:szCs w:val="22"/>
        </w:rPr>
      </w:pPr>
      <w:r>
        <w:rPr>
          <w:rFonts w:ascii="Arial" w:hAnsi="Arial" w:cs="Arial"/>
          <w:noProof/>
          <w:szCs w:val="22"/>
        </w:rPr>
        <w:lastRenderedPageBreak/>
        <w:drawing>
          <wp:anchor distT="0" distB="0" distL="114300" distR="114300" simplePos="0" relativeHeight="251664384" behindDoc="0" locked="0" layoutInCell="1" allowOverlap="1">
            <wp:simplePos x="0" y="0"/>
            <wp:positionH relativeFrom="column">
              <wp:posOffset>226060</wp:posOffset>
            </wp:positionH>
            <wp:positionV relativeFrom="paragraph">
              <wp:posOffset>222250</wp:posOffset>
            </wp:positionV>
            <wp:extent cx="3575685" cy="4046220"/>
            <wp:effectExtent l="19050" t="0" r="5715" b="0"/>
            <wp:wrapTight wrapText="bothSides">
              <wp:wrapPolygon edited="0">
                <wp:start x="-115" y="0"/>
                <wp:lineTo x="-115" y="21458"/>
                <wp:lineTo x="21635" y="21458"/>
                <wp:lineTo x="21635" y="0"/>
                <wp:lineTo x="-115"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5685" cy="4046220"/>
                    </a:xfrm>
                    <a:prstGeom prst="rect">
                      <a:avLst/>
                    </a:prstGeom>
                    <a:noFill/>
                    <a:ln>
                      <a:noFill/>
                    </a:ln>
                  </pic:spPr>
                </pic:pic>
              </a:graphicData>
            </a:graphic>
          </wp:anchor>
        </w:drawing>
      </w:r>
    </w:p>
    <w:p w:rsidR="001366A6" w:rsidRPr="00314EAA" w:rsidRDefault="001366A6" w:rsidP="001366A6"/>
    <w:p w:rsidR="001366A6" w:rsidRDefault="001366A6" w:rsidP="001366A6"/>
    <w:p w:rsidR="001366A6" w:rsidRDefault="001366A6" w:rsidP="001366A6"/>
    <w:p w:rsidR="001366A6" w:rsidRDefault="001366A6" w:rsidP="001366A6"/>
    <w:p w:rsidR="001366A6" w:rsidRDefault="001366A6" w:rsidP="001366A6"/>
    <w:p w:rsidR="001366A6" w:rsidRDefault="001366A6" w:rsidP="001366A6"/>
    <w:p w:rsidR="001366A6" w:rsidRDefault="001366A6" w:rsidP="001366A6"/>
    <w:p w:rsidR="001366A6" w:rsidRDefault="001366A6" w:rsidP="001366A6"/>
    <w:p w:rsidR="001366A6" w:rsidRDefault="001366A6" w:rsidP="001366A6"/>
    <w:p w:rsidR="001366A6" w:rsidRDefault="001366A6" w:rsidP="001366A6"/>
    <w:p w:rsidR="002747F8" w:rsidRDefault="002747F8" w:rsidP="001366A6"/>
    <w:p w:rsidR="002747F8" w:rsidRDefault="002747F8" w:rsidP="001366A6"/>
    <w:p w:rsidR="002747F8" w:rsidRDefault="002747F8" w:rsidP="001366A6"/>
    <w:p w:rsidR="002747F8" w:rsidRDefault="002747F8" w:rsidP="001366A6"/>
    <w:p w:rsidR="001366A6" w:rsidRDefault="001366A6" w:rsidP="001366A6">
      <w:pPr>
        <w:rPr>
          <w:rFonts w:ascii="Arial" w:hAnsi="Arial" w:cs="Arial"/>
          <w:b/>
          <w:noProof/>
        </w:rPr>
      </w:pPr>
      <w:r w:rsidRPr="00DA565D">
        <w:rPr>
          <w:rFonts w:ascii="Arial" w:hAnsi="Arial" w:cs="Arial"/>
          <w:b/>
          <w:sz w:val="24"/>
        </w:rPr>
        <w:t>5.</w:t>
      </w:r>
      <w:r w:rsidR="00A377BB">
        <w:rPr>
          <w:rFonts w:ascii="Arial" w:hAnsi="Arial" w:cs="Arial"/>
          <w:b/>
          <w:sz w:val="24"/>
        </w:rPr>
        <w:t>3</w:t>
      </w:r>
      <w:r w:rsidRPr="00DA565D">
        <w:rPr>
          <w:rFonts w:ascii="Arial" w:hAnsi="Arial" w:cs="Arial"/>
          <w:b/>
          <w:sz w:val="24"/>
        </w:rPr>
        <w:t xml:space="preserve"> Headers: </w:t>
      </w:r>
      <w:r>
        <w:rPr>
          <w:rFonts w:ascii="Arial" w:hAnsi="Arial" w:cs="Arial"/>
          <w:b/>
          <w:sz w:val="24"/>
        </w:rPr>
        <w:t>Dynamic</w:t>
      </w:r>
      <w:r w:rsidRPr="00DA565D">
        <w:rPr>
          <w:rFonts w:ascii="Arial" w:hAnsi="Arial" w:cs="Arial"/>
          <w:b/>
          <w:noProof/>
        </w:rPr>
        <w:t xml:space="preserve"> Title Tag &amp; Description</w:t>
      </w:r>
    </w:p>
    <w:p w:rsidR="00942C4B" w:rsidRDefault="001366A6">
      <w:pPr>
        <w:pStyle w:val="ListParagraph"/>
        <w:numPr>
          <w:ilvl w:val="0"/>
          <w:numId w:val="24"/>
        </w:numPr>
        <w:spacing w:after="0"/>
        <w:rPr>
          <w:rFonts w:ascii="Arial" w:hAnsi="Arial" w:cs="Arial"/>
          <w:color w:val="000000"/>
          <w:szCs w:val="22"/>
          <w:shd w:val="clear" w:color="auto" w:fill="FFFFFF"/>
        </w:rPr>
      </w:pPr>
      <w:r w:rsidRPr="00DA565D">
        <w:rPr>
          <w:rFonts w:ascii="Arial" w:hAnsi="Arial" w:cs="Arial"/>
          <w:color w:val="000000"/>
          <w:szCs w:val="22"/>
          <w:shd w:val="clear" w:color="auto" w:fill="FFFFFF"/>
        </w:rPr>
        <w:t>The HTML title tag defines the name of a web page and should be used to describe content of that page in a concise way. Thus, what is placed between the opening and closing HTML title tag is extremely important for both usability and Search Engine Optimization (SEO).</w:t>
      </w:r>
    </w:p>
    <w:p w:rsidR="001366A6" w:rsidRPr="00DA565D" w:rsidRDefault="001366A6" w:rsidP="001366A6">
      <w:pPr>
        <w:pStyle w:val="ListParagraph"/>
        <w:spacing w:after="0"/>
        <w:rPr>
          <w:rFonts w:ascii="Arial" w:hAnsi="Arial" w:cs="Arial"/>
          <w:color w:val="000000"/>
          <w:szCs w:val="22"/>
          <w:shd w:val="clear" w:color="auto" w:fill="FFFFFF"/>
        </w:rPr>
      </w:pPr>
    </w:p>
    <w:p w:rsidR="00942C4B" w:rsidRDefault="001366A6">
      <w:pPr>
        <w:pStyle w:val="ListParagraph"/>
        <w:numPr>
          <w:ilvl w:val="0"/>
          <w:numId w:val="24"/>
        </w:numPr>
        <w:spacing w:after="0"/>
        <w:rPr>
          <w:rFonts w:ascii="Arial" w:hAnsi="Arial" w:cs="Arial"/>
          <w:color w:val="000000"/>
          <w:szCs w:val="22"/>
          <w:shd w:val="clear" w:color="auto" w:fill="FFFFFF"/>
        </w:rPr>
      </w:pPr>
      <w:r w:rsidRPr="00DA565D">
        <w:rPr>
          <w:rFonts w:ascii="Arial" w:hAnsi="Arial" w:cs="Arial"/>
          <w:color w:val="000000"/>
          <w:szCs w:val="22"/>
          <w:shd w:val="clear" w:color="auto" w:fill="FFFFFF"/>
        </w:rPr>
        <w:t xml:space="preserve">Before the launch of any site, Vendors must contact </w:t>
      </w:r>
      <w:hyperlink r:id="rId18" w:history="1">
        <w:r w:rsidRPr="00DA565D">
          <w:rPr>
            <w:rStyle w:val="Hyperlink"/>
            <w:rFonts w:ascii="Arial" w:hAnsi="Arial" w:cs="Arial"/>
            <w:szCs w:val="22"/>
            <w:shd w:val="clear" w:color="auto" w:fill="FFFFFF"/>
          </w:rPr>
          <w:t>Shad.Jafari@shawmedia.ca</w:t>
        </w:r>
      </w:hyperlink>
      <w:r w:rsidRPr="00DA565D">
        <w:rPr>
          <w:rFonts w:ascii="Arial" w:hAnsi="Arial" w:cs="Arial"/>
          <w:color w:val="000000"/>
          <w:szCs w:val="22"/>
          <w:shd w:val="clear" w:color="auto" w:fill="FFFFFF"/>
        </w:rPr>
        <w:t xml:space="preserve"> in order to receive the optimized title tags for implementation.</w:t>
      </w:r>
    </w:p>
    <w:p w:rsidR="001366A6" w:rsidRPr="00DA565D" w:rsidRDefault="001366A6" w:rsidP="001366A6">
      <w:pPr>
        <w:rPr>
          <w:rFonts w:ascii="Arial" w:hAnsi="Arial" w:cs="Arial"/>
          <w:b/>
          <w:bCs/>
          <w:smallCaps/>
          <w:szCs w:val="22"/>
        </w:rPr>
      </w:pPr>
      <w:r w:rsidRPr="00DA565D">
        <w:rPr>
          <w:rFonts w:ascii="Arial" w:hAnsi="Arial" w:cs="Arial"/>
          <w:b/>
          <w:bCs/>
          <w:smallCaps/>
          <w:szCs w:val="22"/>
        </w:rPr>
        <w:t>Implementation:</w:t>
      </w:r>
    </w:p>
    <w:p w:rsidR="002747F8" w:rsidRDefault="001366A6">
      <w:pPr>
        <w:pStyle w:val="ListParagraph"/>
        <w:numPr>
          <w:ilvl w:val="0"/>
          <w:numId w:val="25"/>
        </w:numPr>
        <w:rPr>
          <w:rFonts w:ascii="Arial" w:hAnsi="Arial" w:cs="Arial"/>
          <w:szCs w:val="22"/>
        </w:rPr>
      </w:pPr>
      <w:r w:rsidRPr="00DA565D">
        <w:rPr>
          <w:rFonts w:ascii="Arial" w:hAnsi="Arial" w:cs="Arial"/>
          <w:szCs w:val="22"/>
        </w:rPr>
        <w:t>Once, Shad Jafari supplies the optimized title tags, please implement said tag within the first 20 lines of code, of the sites global, or universal header file.</w:t>
      </w:r>
    </w:p>
    <w:p w:rsidR="00942C4B" w:rsidRDefault="001366A6" w:rsidP="002747F8">
      <w:pPr>
        <w:rPr>
          <w:rFonts w:ascii="Arial" w:hAnsi="Arial" w:cs="Arial"/>
          <w:szCs w:val="22"/>
        </w:rPr>
      </w:pPr>
      <w:r w:rsidRPr="002747F8">
        <w:rPr>
          <w:rFonts w:ascii="Arial" w:hAnsi="Arial" w:cs="Arial"/>
          <w:szCs w:val="22"/>
        </w:rPr>
        <w:t xml:space="preserve"> </w:t>
      </w:r>
    </w:p>
    <w:p w:rsidR="005E1096" w:rsidRPr="002747F8" w:rsidRDefault="005E1096" w:rsidP="002747F8">
      <w:pPr>
        <w:rPr>
          <w:rFonts w:ascii="Arial" w:hAnsi="Arial" w:cs="Arial"/>
          <w:szCs w:val="22"/>
        </w:rPr>
      </w:pPr>
    </w:p>
    <w:p w:rsidR="001366A6" w:rsidRPr="005D227D" w:rsidRDefault="001366A6" w:rsidP="001366A6">
      <w:pPr>
        <w:rPr>
          <w:rStyle w:val="IntenseReference"/>
          <w:sz w:val="28"/>
        </w:rPr>
      </w:pPr>
      <w:r w:rsidRPr="005D227D">
        <w:rPr>
          <w:rStyle w:val="IntenseReference"/>
          <w:b w:val="0"/>
          <w:bCs w:val="0"/>
          <w:smallCaps w:val="0"/>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454660</wp:posOffset>
            </wp:positionV>
            <wp:extent cx="5943600" cy="408305"/>
            <wp:effectExtent l="0" t="0" r="0" b="0"/>
            <wp:wrapTight wrapText="bothSides">
              <wp:wrapPolygon edited="0">
                <wp:start x="0" y="0"/>
                <wp:lineTo x="0" y="20156"/>
                <wp:lineTo x="21508" y="20156"/>
                <wp:lineTo x="21508" y="0"/>
                <wp:lineTo x="0"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31 at 12.40.47 PM.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08305"/>
                    </a:xfrm>
                    <a:prstGeom prst="rect">
                      <a:avLst/>
                    </a:prstGeom>
                  </pic:spPr>
                </pic:pic>
              </a:graphicData>
            </a:graphic>
          </wp:anchor>
        </w:drawing>
      </w:r>
      <w:r w:rsidRPr="005D227D">
        <w:rPr>
          <w:rStyle w:val="IntenseReference"/>
          <w:sz w:val="28"/>
        </w:rPr>
        <w:t>Title Tag Example:</w:t>
      </w:r>
    </w:p>
    <w:p w:rsidR="001366A6" w:rsidRDefault="001366A6" w:rsidP="001366A6">
      <w:pPr>
        <w:rPr>
          <w:rStyle w:val="IntenseReference"/>
          <w:sz w:val="28"/>
        </w:rPr>
      </w:pPr>
      <w:r>
        <w:rPr>
          <w:b/>
          <w:bCs/>
          <w:smallCaps/>
          <w:noProof/>
          <w:color w:val="4F81BD" w:themeColor="accent1"/>
          <w:spacing w:val="5"/>
          <w:sz w:val="28"/>
        </w:rPr>
        <w:drawing>
          <wp:anchor distT="0" distB="0" distL="114300" distR="114300" simplePos="0" relativeHeight="251666432" behindDoc="0" locked="0" layoutInCell="1" allowOverlap="1">
            <wp:simplePos x="0" y="0"/>
            <wp:positionH relativeFrom="column">
              <wp:posOffset>0</wp:posOffset>
            </wp:positionH>
            <wp:positionV relativeFrom="paragraph">
              <wp:posOffset>455930</wp:posOffset>
            </wp:positionV>
            <wp:extent cx="5943600" cy="220345"/>
            <wp:effectExtent l="0" t="0" r="0" b="8255"/>
            <wp:wrapTight wrapText="bothSides">
              <wp:wrapPolygon edited="0">
                <wp:start x="0" y="0"/>
                <wp:lineTo x="0" y="19919"/>
                <wp:lineTo x="21508" y="19919"/>
                <wp:lineTo x="21508" y="0"/>
                <wp:lineTo x="0" y="0"/>
              </wp:wrapPolygon>
            </wp:wrapTight>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31 at 12.49.32 PM.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20345"/>
                    </a:xfrm>
                    <a:prstGeom prst="rect">
                      <a:avLst/>
                    </a:prstGeom>
                  </pic:spPr>
                </pic:pic>
              </a:graphicData>
            </a:graphic>
          </wp:anchor>
        </w:drawing>
      </w:r>
      <w:r>
        <w:rPr>
          <w:rStyle w:val="IntenseReference"/>
          <w:sz w:val="28"/>
        </w:rPr>
        <w:t>Description Tag Example:</w:t>
      </w:r>
    </w:p>
    <w:p w:rsidR="001366A6" w:rsidRDefault="001366A6" w:rsidP="001366A6">
      <w:pPr>
        <w:rPr>
          <w:rStyle w:val="IntenseReference"/>
          <w:sz w:val="28"/>
        </w:rPr>
      </w:pPr>
    </w:p>
    <w:p w:rsidR="001366A6" w:rsidRDefault="001366A6" w:rsidP="001366A6">
      <w:pPr>
        <w:rPr>
          <w:rStyle w:val="IntenseReference"/>
          <w:sz w:val="28"/>
        </w:rPr>
      </w:pPr>
      <w:r>
        <w:rPr>
          <w:rStyle w:val="IntenseReference"/>
          <w:sz w:val="28"/>
        </w:rPr>
        <w:t>Note – all title &amp; description tags must be approved by SEO QA prior to launch</w:t>
      </w:r>
    </w:p>
    <w:p w:rsidR="001366A6" w:rsidRDefault="001366A6" w:rsidP="001366A6">
      <w:pPr>
        <w:rPr>
          <w:rFonts w:ascii="Arial" w:hAnsi="Arial" w:cs="Arial"/>
          <w:b/>
          <w:sz w:val="24"/>
        </w:rPr>
      </w:pPr>
      <w:r w:rsidRPr="00DA565D">
        <w:rPr>
          <w:rFonts w:ascii="Arial" w:hAnsi="Arial" w:cs="Arial"/>
          <w:b/>
          <w:sz w:val="24"/>
        </w:rPr>
        <w:t>5.</w:t>
      </w:r>
      <w:r w:rsidR="00A377BB">
        <w:rPr>
          <w:rFonts w:ascii="Arial" w:hAnsi="Arial" w:cs="Arial"/>
          <w:b/>
          <w:sz w:val="24"/>
        </w:rPr>
        <w:t>4</w:t>
      </w:r>
      <w:r w:rsidRPr="00DA565D">
        <w:rPr>
          <w:rFonts w:ascii="Arial" w:hAnsi="Arial" w:cs="Arial"/>
          <w:b/>
          <w:sz w:val="24"/>
        </w:rPr>
        <w:t xml:space="preserve"> </w:t>
      </w:r>
      <w:r>
        <w:rPr>
          <w:rFonts w:ascii="Arial" w:hAnsi="Arial" w:cs="Arial"/>
          <w:b/>
          <w:sz w:val="24"/>
        </w:rPr>
        <w:t>On Page: H1 Headers</w:t>
      </w:r>
    </w:p>
    <w:p w:rsidR="00942C4B" w:rsidRDefault="001366A6">
      <w:pPr>
        <w:pStyle w:val="ListParagraph"/>
        <w:numPr>
          <w:ilvl w:val="0"/>
          <w:numId w:val="25"/>
        </w:numPr>
        <w:spacing w:after="0"/>
        <w:rPr>
          <w:rFonts w:ascii="Arial" w:hAnsi="Arial" w:cs="Arial"/>
          <w:color w:val="000000"/>
          <w:szCs w:val="22"/>
          <w:shd w:val="clear" w:color="auto" w:fill="FFFFFF"/>
        </w:rPr>
      </w:pPr>
      <w:r w:rsidRPr="004C6B88">
        <w:rPr>
          <w:rFonts w:ascii="Arial" w:hAnsi="Arial" w:cs="Arial"/>
          <w:color w:val="000000"/>
          <w:szCs w:val="22"/>
          <w:shd w:val="clear" w:color="auto" w:fill="FFFFFF"/>
        </w:rPr>
        <w:t>There are 6 tags that define a heading in HTML.  These tags are designated from H1 to H6.  By default, the H1 tag is the largest or most important heading while the H6 is the least.  All of these tags are supported by all major browsers.</w:t>
      </w:r>
    </w:p>
    <w:p w:rsidR="00942C4B" w:rsidRDefault="001366A6">
      <w:pPr>
        <w:pStyle w:val="ListParagraph"/>
        <w:numPr>
          <w:ilvl w:val="0"/>
          <w:numId w:val="25"/>
        </w:numPr>
        <w:spacing w:after="0"/>
        <w:rPr>
          <w:rFonts w:ascii="Arial" w:hAnsi="Arial" w:cs="Arial"/>
          <w:color w:val="000000"/>
          <w:szCs w:val="22"/>
          <w:shd w:val="clear" w:color="auto" w:fill="FFFFFF"/>
        </w:rPr>
      </w:pPr>
      <w:r w:rsidRPr="004C6B88">
        <w:rPr>
          <w:rFonts w:ascii="Arial" w:hAnsi="Arial" w:cs="Arial"/>
          <w:color w:val="000000"/>
          <w:szCs w:val="22"/>
          <w:shd w:val="clear" w:color="auto" w:fill="FFFFFF"/>
        </w:rPr>
        <w:t>All pages must have one H1 Tag above the fold.</w:t>
      </w:r>
    </w:p>
    <w:p w:rsidR="00942C4B" w:rsidRDefault="001366A6">
      <w:pPr>
        <w:pStyle w:val="ListParagraph"/>
        <w:numPr>
          <w:ilvl w:val="0"/>
          <w:numId w:val="25"/>
        </w:numPr>
        <w:spacing w:after="0"/>
        <w:rPr>
          <w:rFonts w:ascii="Arial" w:hAnsi="Arial" w:cs="Arial"/>
          <w:color w:val="000000"/>
          <w:szCs w:val="22"/>
          <w:shd w:val="clear" w:color="auto" w:fill="FFFFFF"/>
        </w:rPr>
      </w:pPr>
      <w:r w:rsidRPr="004C6B88">
        <w:rPr>
          <w:rFonts w:ascii="Arial" w:hAnsi="Arial" w:cs="Arial"/>
          <w:color w:val="000000"/>
          <w:szCs w:val="22"/>
          <w:shd w:val="clear" w:color="auto" w:fill="FFFFFF"/>
        </w:rPr>
        <w:t xml:space="preserve">Before the launch of any site, Vendors must contact </w:t>
      </w:r>
      <w:hyperlink r:id="rId21" w:history="1">
        <w:r w:rsidRPr="004C6B88">
          <w:rPr>
            <w:rStyle w:val="Hyperlink"/>
            <w:rFonts w:ascii="Arial" w:hAnsi="Arial" w:cs="Arial"/>
            <w:szCs w:val="22"/>
            <w:shd w:val="clear" w:color="auto" w:fill="FFFFFF"/>
          </w:rPr>
          <w:t>Shad.Jafari@shawmedia.ca</w:t>
        </w:r>
      </w:hyperlink>
      <w:r w:rsidRPr="004C6B88">
        <w:rPr>
          <w:rFonts w:ascii="Arial" w:hAnsi="Arial" w:cs="Arial"/>
          <w:color w:val="000000"/>
          <w:szCs w:val="22"/>
          <w:shd w:val="clear" w:color="auto" w:fill="FFFFFF"/>
        </w:rPr>
        <w:t xml:space="preserve"> in order to receive the optimized H1 tags for implementation.</w:t>
      </w:r>
    </w:p>
    <w:p w:rsidR="001366A6" w:rsidRPr="004C6B88" w:rsidRDefault="001366A6" w:rsidP="001366A6">
      <w:pPr>
        <w:rPr>
          <w:rFonts w:ascii="Arial" w:hAnsi="Arial" w:cs="Arial"/>
          <w:b/>
          <w:bCs/>
          <w:smallCaps/>
          <w:szCs w:val="22"/>
        </w:rPr>
      </w:pPr>
      <w:r w:rsidRPr="004C6B88">
        <w:rPr>
          <w:rFonts w:ascii="Arial" w:hAnsi="Arial" w:cs="Arial"/>
          <w:b/>
          <w:bCs/>
          <w:smallCaps/>
          <w:szCs w:val="22"/>
        </w:rPr>
        <w:t>Implementation:</w:t>
      </w:r>
    </w:p>
    <w:p w:rsidR="00942C4B" w:rsidRDefault="001366A6">
      <w:pPr>
        <w:pStyle w:val="ListParagraph"/>
        <w:numPr>
          <w:ilvl w:val="0"/>
          <w:numId w:val="26"/>
        </w:numPr>
        <w:rPr>
          <w:rFonts w:ascii="Arial" w:hAnsi="Arial" w:cs="Arial"/>
          <w:szCs w:val="22"/>
        </w:rPr>
      </w:pPr>
      <w:r w:rsidRPr="004C6B88">
        <w:rPr>
          <w:rFonts w:ascii="Arial" w:hAnsi="Arial" w:cs="Arial"/>
          <w:szCs w:val="22"/>
        </w:rPr>
        <w:t>Once</w:t>
      </w:r>
      <w:r w:rsidR="00A4597D">
        <w:rPr>
          <w:rFonts w:ascii="Arial" w:hAnsi="Arial" w:cs="Arial"/>
          <w:szCs w:val="22"/>
        </w:rPr>
        <w:t xml:space="preserve"> </w:t>
      </w:r>
      <w:r w:rsidRPr="004C6B88">
        <w:rPr>
          <w:rFonts w:ascii="Arial" w:hAnsi="Arial" w:cs="Arial"/>
          <w:szCs w:val="22"/>
        </w:rPr>
        <w:t>the optimized H1 tags</w:t>
      </w:r>
      <w:r w:rsidR="00A4597D">
        <w:rPr>
          <w:rFonts w:ascii="Arial" w:hAnsi="Arial" w:cs="Arial"/>
          <w:szCs w:val="22"/>
        </w:rPr>
        <w:t xml:space="preserve"> are supplied</w:t>
      </w:r>
      <w:r w:rsidRPr="004C6B88">
        <w:rPr>
          <w:rFonts w:ascii="Arial" w:hAnsi="Arial" w:cs="Arial"/>
          <w:szCs w:val="22"/>
        </w:rPr>
        <w:t>, please implement said tag as visible text.</w:t>
      </w:r>
    </w:p>
    <w:p w:rsidR="008E05A2" w:rsidRDefault="008E05A2" w:rsidP="008E05A2">
      <w:pPr>
        <w:rPr>
          <w:rFonts w:ascii="Arial" w:hAnsi="Arial" w:cs="Arial"/>
          <w:b/>
          <w:sz w:val="24"/>
        </w:rPr>
      </w:pPr>
      <w:r w:rsidRPr="00DA565D">
        <w:rPr>
          <w:rFonts w:ascii="Arial" w:hAnsi="Arial" w:cs="Arial"/>
          <w:b/>
          <w:sz w:val="24"/>
        </w:rPr>
        <w:t>5.</w:t>
      </w:r>
      <w:r>
        <w:rPr>
          <w:rFonts w:ascii="Arial" w:hAnsi="Arial" w:cs="Arial"/>
          <w:b/>
          <w:sz w:val="24"/>
        </w:rPr>
        <w:t>5</w:t>
      </w:r>
      <w:r w:rsidRPr="00DA565D">
        <w:rPr>
          <w:rFonts w:ascii="Arial" w:hAnsi="Arial" w:cs="Arial"/>
          <w:b/>
          <w:sz w:val="24"/>
        </w:rPr>
        <w:t xml:space="preserve"> </w:t>
      </w:r>
      <w:r>
        <w:rPr>
          <w:rFonts w:ascii="Arial" w:hAnsi="Arial" w:cs="Arial"/>
          <w:b/>
          <w:sz w:val="24"/>
        </w:rPr>
        <w:t>OG Tags</w:t>
      </w:r>
      <w:r w:rsidR="00C27C50">
        <w:rPr>
          <w:rFonts w:ascii="Arial" w:hAnsi="Arial" w:cs="Arial"/>
          <w:b/>
          <w:sz w:val="24"/>
        </w:rPr>
        <w:br/>
      </w:r>
    </w:p>
    <w:p w:rsidR="00C27C50" w:rsidRPr="004C6B88" w:rsidRDefault="00C27C50" w:rsidP="00C27C50">
      <w:pPr>
        <w:rPr>
          <w:rFonts w:ascii="Arial" w:hAnsi="Arial" w:cs="Arial"/>
          <w:b/>
          <w:bCs/>
          <w:smallCaps/>
          <w:szCs w:val="22"/>
        </w:rPr>
      </w:pPr>
      <w:r>
        <w:rPr>
          <w:rFonts w:ascii="Arial" w:hAnsi="Arial" w:cs="Arial"/>
          <w:b/>
          <w:bCs/>
          <w:smallCaps/>
          <w:szCs w:val="22"/>
        </w:rPr>
        <w:t>Generic Page:</w:t>
      </w:r>
    </w:p>
    <w:p w:rsidR="00C27C50" w:rsidRDefault="00C27C50" w:rsidP="00C27C50">
      <w:pPr>
        <w:pStyle w:val="HTMLPreformatted"/>
        <w:ind w:left="360"/>
      </w:pPr>
      <w:r>
        <w:t>&lt;</w:t>
      </w:r>
      <w:r>
        <w:rPr>
          <w:rStyle w:val="start-tag"/>
        </w:rPr>
        <w:t>meta</w:t>
      </w:r>
      <w:r>
        <w:t xml:space="preserve"> </w:t>
      </w:r>
      <w:r>
        <w:rPr>
          <w:rStyle w:val="attribute-name"/>
        </w:rPr>
        <w:t>property</w:t>
      </w:r>
      <w:r>
        <w:t>="</w:t>
      </w:r>
      <w:r w:rsidRPr="004E1646">
        <w:rPr>
          <w:highlight w:val="yellow"/>
        </w:rPr>
        <w:t>og</w:t>
      </w:r>
      <w:proofErr w:type="gramStart"/>
      <w:r w:rsidRPr="004E1646">
        <w:rPr>
          <w:highlight w:val="yellow"/>
        </w:rPr>
        <w:t>:image</w:t>
      </w:r>
      <w:proofErr w:type="gramEnd"/>
      <w:r>
        <w:t xml:space="preserve">" </w:t>
      </w:r>
      <w:r>
        <w:rPr>
          <w:rStyle w:val="attribute-name"/>
        </w:rPr>
        <w:t>content</w:t>
      </w:r>
      <w:r>
        <w:t>="http://(</w:t>
      </w:r>
      <w:r>
        <w:rPr>
          <w:color w:val="FF0000"/>
        </w:rPr>
        <w:t>URL OF IMAGE</w:t>
      </w:r>
      <w:r>
        <w:t>)jpg"/&gt;</w:t>
      </w:r>
    </w:p>
    <w:p w:rsidR="00C27C50" w:rsidRDefault="00C27C50" w:rsidP="00C27C50">
      <w:pPr>
        <w:pStyle w:val="HTMLPreformatted"/>
        <w:ind w:left="360"/>
      </w:pPr>
    </w:p>
    <w:p w:rsidR="00C27C50" w:rsidRDefault="00C27C50" w:rsidP="00C27C50">
      <w:pPr>
        <w:pStyle w:val="HTMLPreformatted"/>
        <w:ind w:left="360"/>
      </w:pPr>
      <w:r>
        <w:t>&lt;</w:t>
      </w:r>
      <w:r>
        <w:rPr>
          <w:rStyle w:val="start-tag"/>
        </w:rPr>
        <w:t>meta</w:t>
      </w:r>
      <w:r>
        <w:t xml:space="preserve"> </w:t>
      </w:r>
      <w:r>
        <w:rPr>
          <w:rStyle w:val="attribute-name"/>
        </w:rPr>
        <w:t>property</w:t>
      </w:r>
      <w:r>
        <w:t>="</w:t>
      </w:r>
      <w:r w:rsidRPr="004E1646">
        <w:rPr>
          <w:highlight w:val="yellow"/>
        </w:rPr>
        <w:t>og</w:t>
      </w:r>
      <w:proofErr w:type="gramStart"/>
      <w:r w:rsidRPr="004E1646">
        <w:rPr>
          <w:highlight w:val="yellow"/>
        </w:rPr>
        <w:t>:title</w:t>
      </w:r>
      <w:proofErr w:type="gramEnd"/>
      <w:r>
        <w:t xml:space="preserve">" </w:t>
      </w:r>
      <w:r>
        <w:rPr>
          <w:rStyle w:val="attribute-name"/>
        </w:rPr>
        <w:t>content</w:t>
      </w:r>
      <w:r>
        <w:t>="</w:t>
      </w:r>
      <w:r>
        <w:rPr>
          <w:color w:val="FF0000"/>
        </w:rPr>
        <w:t>SAME AS PAGE TITLE</w:t>
      </w:r>
      <w:r>
        <w:t>”</w:t>
      </w:r>
    </w:p>
    <w:p w:rsidR="00C27C50" w:rsidRDefault="00C27C50" w:rsidP="00C27C50">
      <w:pPr>
        <w:pStyle w:val="HTMLPreformatted"/>
        <w:ind w:left="360"/>
      </w:pPr>
    </w:p>
    <w:p w:rsidR="00C27C50" w:rsidRDefault="00C27C50" w:rsidP="00C27C50">
      <w:pPr>
        <w:pStyle w:val="HTMLPreformatted"/>
        <w:ind w:left="360"/>
      </w:pPr>
      <w:r>
        <w:t>&lt;</w:t>
      </w:r>
      <w:r>
        <w:rPr>
          <w:rStyle w:val="start-tag"/>
        </w:rPr>
        <w:t>meta</w:t>
      </w:r>
      <w:r>
        <w:t xml:space="preserve"> </w:t>
      </w:r>
      <w:r>
        <w:rPr>
          <w:rStyle w:val="attribute-name"/>
        </w:rPr>
        <w:t>property</w:t>
      </w:r>
      <w:r>
        <w:t>="</w:t>
      </w:r>
      <w:r w:rsidRPr="004E1646">
        <w:rPr>
          <w:highlight w:val="yellow"/>
        </w:rPr>
        <w:t>og</w:t>
      </w:r>
      <w:proofErr w:type="gramStart"/>
      <w:r w:rsidRPr="004E1646">
        <w:rPr>
          <w:highlight w:val="yellow"/>
        </w:rPr>
        <w:t>:url</w:t>
      </w:r>
      <w:proofErr w:type="gramEnd"/>
      <w:r>
        <w:t xml:space="preserve">" </w:t>
      </w:r>
      <w:r>
        <w:rPr>
          <w:rStyle w:val="attribute-name"/>
        </w:rPr>
        <w:t>content</w:t>
      </w:r>
      <w:r>
        <w:t>="http://(</w:t>
      </w:r>
      <w:r w:rsidRPr="00207AA5">
        <w:rPr>
          <w:color w:val="FF0000"/>
        </w:rPr>
        <w:t>URL OF PAGE</w:t>
      </w:r>
      <w:r>
        <w:t>)"/&gt;</w:t>
      </w:r>
    </w:p>
    <w:p w:rsidR="00C27C50" w:rsidRDefault="00C27C50" w:rsidP="00C27C50">
      <w:pPr>
        <w:pStyle w:val="HTMLPreformatted"/>
        <w:ind w:left="360"/>
      </w:pPr>
    </w:p>
    <w:p w:rsidR="00C27C50" w:rsidRDefault="00C27C50" w:rsidP="00C27C50">
      <w:pPr>
        <w:pStyle w:val="HTMLPreformatted"/>
        <w:ind w:left="360"/>
      </w:pPr>
      <w:r>
        <w:t>&lt;</w:t>
      </w:r>
      <w:r>
        <w:rPr>
          <w:rStyle w:val="start-tag"/>
        </w:rPr>
        <w:t>meta</w:t>
      </w:r>
      <w:r>
        <w:t xml:space="preserve"> </w:t>
      </w:r>
      <w:r>
        <w:rPr>
          <w:rStyle w:val="attribute-name"/>
        </w:rPr>
        <w:t>property</w:t>
      </w:r>
      <w:r>
        <w:t>="</w:t>
      </w:r>
      <w:r w:rsidRPr="004E1646">
        <w:rPr>
          <w:highlight w:val="yellow"/>
        </w:rPr>
        <w:t>og</w:t>
      </w:r>
      <w:proofErr w:type="gramStart"/>
      <w:r w:rsidRPr="004E1646">
        <w:rPr>
          <w:highlight w:val="yellow"/>
        </w:rPr>
        <w:t>:site</w:t>
      </w:r>
      <w:proofErr w:type="gramEnd"/>
      <w:r w:rsidRPr="004E1646">
        <w:rPr>
          <w:highlight w:val="yellow"/>
        </w:rPr>
        <w:t>_name</w:t>
      </w:r>
      <w:r>
        <w:t xml:space="preserve">" </w:t>
      </w:r>
      <w:r>
        <w:rPr>
          <w:rStyle w:val="attribute-name"/>
        </w:rPr>
        <w:t>content</w:t>
      </w:r>
      <w:r>
        <w:t>="</w:t>
      </w:r>
      <w:r w:rsidR="00207AA5" w:rsidRPr="002649E7">
        <w:rPr>
          <w:color w:val="FF0000"/>
        </w:rPr>
        <w:t>TITLE TAGE</w:t>
      </w:r>
      <w:r>
        <w:t>"/&gt;</w:t>
      </w:r>
    </w:p>
    <w:p w:rsidR="00C27C50" w:rsidRDefault="00C27C50" w:rsidP="00C27C50">
      <w:pPr>
        <w:pStyle w:val="HTMLPreformatted"/>
        <w:ind w:left="360"/>
      </w:pPr>
    </w:p>
    <w:p w:rsidR="00C27C50" w:rsidRDefault="00C27C50" w:rsidP="00C27C50">
      <w:pPr>
        <w:pStyle w:val="HTMLPreformatted"/>
        <w:ind w:left="360"/>
      </w:pPr>
      <w:r>
        <w:t>&lt;</w:t>
      </w:r>
      <w:r>
        <w:rPr>
          <w:rStyle w:val="start-tag"/>
        </w:rPr>
        <w:t>meta</w:t>
      </w:r>
      <w:r>
        <w:t xml:space="preserve"> </w:t>
      </w:r>
      <w:r>
        <w:rPr>
          <w:rStyle w:val="attribute-name"/>
        </w:rPr>
        <w:t>property</w:t>
      </w:r>
      <w:r>
        <w:t>="</w:t>
      </w:r>
      <w:r w:rsidRPr="004E1646">
        <w:rPr>
          <w:highlight w:val="yellow"/>
        </w:rPr>
        <w:t>og</w:t>
      </w:r>
      <w:proofErr w:type="gramStart"/>
      <w:r w:rsidRPr="004E1646">
        <w:rPr>
          <w:highlight w:val="yellow"/>
        </w:rPr>
        <w:t>:description</w:t>
      </w:r>
      <w:proofErr w:type="gramEnd"/>
      <w:r>
        <w:t xml:space="preserve">" </w:t>
      </w:r>
      <w:r>
        <w:rPr>
          <w:rStyle w:val="attribute-name"/>
        </w:rPr>
        <w:t>content</w:t>
      </w:r>
      <w:r>
        <w:t>="</w:t>
      </w:r>
      <w:r w:rsidRPr="00207AA5">
        <w:rPr>
          <w:color w:val="FF0000"/>
        </w:rPr>
        <w:t>SAME AS PAGE DESCRIPTION</w:t>
      </w:r>
      <w:r>
        <w:t>"&gt;</w:t>
      </w:r>
    </w:p>
    <w:p w:rsidR="002649E7" w:rsidRDefault="00C27C50" w:rsidP="00C27C50">
      <w:pPr>
        <w:pStyle w:val="HTMLPreformatted"/>
        <w:ind w:left="360"/>
      </w:pPr>
      <w:r>
        <w:tab/>
      </w:r>
      <w:r>
        <w:tab/>
      </w:r>
    </w:p>
    <w:p w:rsidR="002649E7" w:rsidRDefault="002649E7" w:rsidP="00C27C50">
      <w:pPr>
        <w:pStyle w:val="HTMLPreformatted"/>
        <w:ind w:left="360"/>
      </w:pPr>
    </w:p>
    <w:p w:rsidR="002649E7" w:rsidRDefault="002649E7" w:rsidP="00C27C50">
      <w:pPr>
        <w:pStyle w:val="HTMLPreformatted"/>
        <w:ind w:left="360"/>
      </w:pPr>
    </w:p>
    <w:p w:rsidR="002649E7" w:rsidRDefault="002649E7" w:rsidP="00C27C50">
      <w:pPr>
        <w:pStyle w:val="HTMLPreformatted"/>
        <w:ind w:left="360"/>
      </w:pPr>
    </w:p>
    <w:p w:rsidR="002649E7" w:rsidRDefault="002649E7" w:rsidP="00C27C50">
      <w:pPr>
        <w:pStyle w:val="HTMLPreformatted"/>
        <w:ind w:left="360"/>
      </w:pPr>
    </w:p>
    <w:p w:rsidR="00C27C50" w:rsidRDefault="00C27C50" w:rsidP="00C27C50">
      <w:pPr>
        <w:pStyle w:val="HTMLPreformatted"/>
        <w:ind w:left="360"/>
      </w:pPr>
      <w:r>
        <w:tab/>
      </w:r>
      <w:r>
        <w:tab/>
      </w:r>
    </w:p>
    <w:p w:rsidR="00C27C50" w:rsidRPr="00C27C50" w:rsidRDefault="00C27C50" w:rsidP="00C27C50">
      <w:pPr>
        <w:rPr>
          <w:rFonts w:ascii="Arial" w:hAnsi="Arial" w:cs="Arial"/>
          <w:b/>
          <w:bCs/>
          <w:smallCaps/>
          <w:szCs w:val="22"/>
        </w:rPr>
      </w:pPr>
      <w:r w:rsidRPr="00C27C50">
        <w:rPr>
          <w:rFonts w:ascii="Arial" w:hAnsi="Arial" w:cs="Arial"/>
          <w:b/>
          <w:bCs/>
          <w:smallCaps/>
          <w:szCs w:val="22"/>
        </w:rPr>
        <w:lastRenderedPageBreak/>
        <w:t>Video Page:</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w:t>
      </w:r>
      <w:proofErr w:type="gramStart"/>
      <w:r w:rsidRPr="00C27C50">
        <w:rPr>
          <w:rFonts w:ascii="Consolas" w:hAnsi="Consolas" w:cs="Consolas"/>
          <w:sz w:val="20"/>
          <w:szCs w:val="20"/>
        </w:rPr>
        <w:t>meta</w:t>
      </w:r>
      <w:proofErr w:type="gramEnd"/>
      <w:r w:rsidRPr="00C27C50">
        <w:rPr>
          <w:rFonts w:ascii="Consolas" w:hAnsi="Consolas" w:cs="Consolas"/>
          <w:sz w:val="20"/>
          <w:szCs w:val="20"/>
        </w:rPr>
        <w:t xml:space="preserve"> name="title" content="</w:t>
      </w:r>
      <w:r w:rsidR="00207AA5" w:rsidRPr="00207AA5">
        <w:rPr>
          <w:rFonts w:ascii="Consolas" w:hAnsi="Consolas" w:cs="Consolas"/>
          <w:color w:val="FF0000"/>
          <w:sz w:val="20"/>
          <w:szCs w:val="20"/>
        </w:rPr>
        <w:t>PAGE TITLE NAME</w:t>
      </w:r>
      <w:r w:rsidR="00207AA5">
        <w:rPr>
          <w:rFonts w:ascii="Consolas" w:hAnsi="Consolas" w:cs="Consolas"/>
          <w:sz w:val="20"/>
          <w:szCs w:val="20"/>
        </w:rPr>
        <w:t>”</w:t>
      </w:r>
      <w:r w:rsidRPr="00C27C50">
        <w:rPr>
          <w:rFonts w:ascii="Consolas" w:hAnsi="Consolas" w:cs="Consolas"/>
          <w:sz w:val="20"/>
          <w:szCs w:val="20"/>
        </w:rPr>
        <w:t>/&gt;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w:t>
      </w:r>
      <w:proofErr w:type="gramStart"/>
      <w:r w:rsidRPr="00C27C50">
        <w:rPr>
          <w:rFonts w:ascii="Consolas" w:hAnsi="Consolas" w:cs="Consolas"/>
          <w:sz w:val="20"/>
          <w:szCs w:val="20"/>
        </w:rPr>
        <w:t>meta</w:t>
      </w:r>
      <w:proofErr w:type="gramEnd"/>
      <w:r w:rsidRPr="00C27C50">
        <w:rPr>
          <w:rFonts w:ascii="Consolas" w:hAnsi="Consolas" w:cs="Consolas"/>
          <w:sz w:val="20"/>
          <w:szCs w:val="20"/>
        </w:rPr>
        <w:t xml:space="preserve"> name="description" content="</w:t>
      </w:r>
      <w:r w:rsidR="00207AA5" w:rsidRPr="00207AA5">
        <w:rPr>
          <w:rFonts w:ascii="Consolas" w:hAnsi="Consolas" w:cs="Consolas"/>
          <w:color w:val="FF0000"/>
          <w:sz w:val="20"/>
          <w:szCs w:val="20"/>
        </w:rPr>
        <w:t>PAGE DESCRIPTION</w:t>
      </w:r>
      <w:r w:rsidRPr="00C27C50">
        <w:rPr>
          <w:rFonts w:ascii="Consolas" w:hAnsi="Consolas" w:cs="Consolas"/>
          <w:sz w:val="20"/>
          <w:szCs w:val="20"/>
        </w:rPr>
        <w:t>"/&gt;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w:t>
      </w:r>
      <w:proofErr w:type="gramStart"/>
      <w:r w:rsidRPr="00C27C50">
        <w:rPr>
          <w:rFonts w:ascii="Consolas" w:hAnsi="Consolas" w:cs="Consolas"/>
          <w:sz w:val="20"/>
          <w:szCs w:val="20"/>
        </w:rPr>
        <w:t>meta</w:t>
      </w:r>
      <w:proofErr w:type="gramEnd"/>
      <w:r w:rsidRPr="00C27C50">
        <w:rPr>
          <w:rFonts w:ascii="Consolas" w:hAnsi="Consolas" w:cs="Consolas"/>
          <w:sz w:val="20"/>
          <w:szCs w:val="20"/>
        </w:rPr>
        <w:t xml:space="preserve"> name="video_width" content="854"/&gt;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w:t>
      </w:r>
      <w:proofErr w:type="gramStart"/>
      <w:r w:rsidRPr="00C27C50">
        <w:rPr>
          <w:rFonts w:ascii="Consolas" w:hAnsi="Consolas" w:cs="Consolas"/>
          <w:sz w:val="20"/>
          <w:szCs w:val="20"/>
        </w:rPr>
        <w:t>meta</w:t>
      </w:r>
      <w:proofErr w:type="gramEnd"/>
      <w:r w:rsidRPr="00C27C50">
        <w:rPr>
          <w:rFonts w:ascii="Consolas" w:hAnsi="Consolas" w:cs="Consolas"/>
          <w:sz w:val="20"/>
          <w:szCs w:val="20"/>
        </w:rPr>
        <w:t xml:space="preserve"> name="video_height" content="480"/&gt;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w:t>
      </w:r>
      <w:proofErr w:type="gramStart"/>
      <w:r w:rsidRPr="00C27C50">
        <w:rPr>
          <w:rFonts w:ascii="Consolas" w:hAnsi="Consolas" w:cs="Consolas"/>
          <w:sz w:val="20"/>
          <w:szCs w:val="20"/>
        </w:rPr>
        <w:t>meta</w:t>
      </w:r>
      <w:proofErr w:type="gramEnd"/>
      <w:r w:rsidRPr="00C27C50">
        <w:rPr>
          <w:rFonts w:ascii="Consolas" w:hAnsi="Consolas" w:cs="Consolas"/>
          <w:sz w:val="20"/>
          <w:szCs w:val="20"/>
        </w:rPr>
        <w:t xml:space="preserve"> name="video_type" content="application/x-shockwave-flash"/&gt;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&lt;link rel="image_src" href="</w:t>
      </w:r>
      <w:r w:rsidR="00207AA5" w:rsidRPr="00207AA5">
        <w:rPr>
          <w:rFonts w:ascii="Consolas" w:hAnsi="Consolas" w:cs="Consolas"/>
          <w:color w:val="FF0000"/>
          <w:sz w:val="20"/>
          <w:szCs w:val="20"/>
        </w:rPr>
        <w:t>FULL IMAGE URL</w:t>
      </w:r>
      <w:r w:rsidR="00207AA5">
        <w:rPr>
          <w:rFonts w:ascii="Consolas" w:hAnsi="Consolas" w:cs="Consolas"/>
          <w:sz w:val="20"/>
          <w:szCs w:val="20"/>
        </w:rPr>
        <w:t>”</w:t>
      </w:r>
      <w:r w:rsidRPr="00C27C50">
        <w:rPr>
          <w:rFonts w:ascii="Consolas" w:hAnsi="Consolas" w:cs="Consolas"/>
          <w:sz w:val="20"/>
          <w:szCs w:val="20"/>
        </w:rPr>
        <w:t>/&gt;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&lt;link rel="thumbnail_src" href="</w:t>
      </w:r>
      <w:r w:rsidR="00207AA5" w:rsidRPr="00207AA5">
        <w:rPr>
          <w:rFonts w:ascii="Consolas" w:hAnsi="Consolas" w:cs="Consolas"/>
          <w:color w:val="FF0000"/>
          <w:sz w:val="20"/>
          <w:szCs w:val="20"/>
        </w:rPr>
        <w:t>THUMBNAIL URL</w:t>
      </w:r>
      <w:r w:rsidRPr="00C27C50">
        <w:rPr>
          <w:rFonts w:ascii="Consolas" w:hAnsi="Consolas" w:cs="Consolas"/>
          <w:sz w:val="20"/>
          <w:szCs w:val="20"/>
        </w:rPr>
        <w:t>"/&gt;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&lt;link rel="canonical" href="</w:t>
      </w:r>
      <w:r w:rsidR="00207AA5" w:rsidRPr="00207AA5">
        <w:rPr>
          <w:rFonts w:ascii="Consolas" w:hAnsi="Consolas" w:cs="Consolas"/>
          <w:color w:val="FF0000"/>
          <w:sz w:val="20"/>
          <w:szCs w:val="20"/>
        </w:rPr>
        <w:t>ABSOLUTE URL</w:t>
      </w:r>
      <w:r w:rsidRPr="00C27C50">
        <w:rPr>
          <w:rFonts w:ascii="Consolas" w:hAnsi="Consolas" w:cs="Consolas"/>
          <w:sz w:val="20"/>
          <w:szCs w:val="20"/>
        </w:rPr>
        <w:t>"/&gt;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&lt;meta property="og</w:t>
      </w:r>
      <w:proofErr w:type="gramStart"/>
      <w:r w:rsidRPr="00C27C50">
        <w:rPr>
          <w:rFonts w:ascii="Consolas" w:hAnsi="Consolas" w:cs="Consolas"/>
          <w:sz w:val="20"/>
          <w:szCs w:val="20"/>
        </w:rPr>
        <w:t>:type</w:t>
      </w:r>
      <w:proofErr w:type="gramEnd"/>
      <w:r w:rsidRPr="00C27C50">
        <w:rPr>
          <w:rFonts w:ascii="Consolas" w:hAnsi="Consolas" w:cs="Consolas"/>
          <w:sz w:val="20"/>
          <w:szCs w:val="20"/>
        </w:rPr>
        <w:t>" content="</w:t>
      </w:r>
      <w:r w:rsidRPr="00207AA5">
        <w:rPr>
          <w:rFonts w:ascii="Consolas" w:hAnsi="Consolas" w:cs="Consolas"/>
          <w:color w:val="FF0000"/>
          <w:sz w:val="20"/>
          <w:szCs w:val="20"/>
        </w:rPr>
        <w:t>video.tv_show</w:t>
      </w:r>
      <w:r w:rsidRPr="00C27C50">
        <w:rPr>
          <w:rFonts w:ascii="Consolas" w:hAnsi="Consolas" w:cs="Consolas"/>
          <w:sz w:val="20"/>
          <w:szCs w:val="20"/>
        </w:rPr>
        <w:t>"/&gt;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&lt;meta property="og</w:t>
      </w:r>
      <w:proofErr w:type="gramStart"/>
      <w:r w:rsidRPr="00C27C50">
        <w:rPr>
          <w:rFonts w:ascii="Consolas" w:hAnsi="Consolas" w:cs="Consolas"/>
          <w:sz w:val="20"/>
          <w:szCs w:val="20"/>
        </w:rPr>
        <w:t>:url</w:t>
      </w:r>
      <w:proofErr w:type="gramEnd"/>
      <w:r w:rsidRPr="00C27C50">
        <w:rPr>
          <w:rFonts w:ascii="Consolas" w:hAnsi="Consolas" w:cs="Consolas"/>
          <w:sz w:val="20"/>
          <w:szCs w:val="20"/>
        </w:rPr>
        <w:t>" content="</w:t>
      </w:r>
      <w:r w:rsidR="00207AA5" w:rsidRPr="00207AA5">
        <w:rPr>
          <w:rFonts w:ascii="Consolas" w:hAnsi="Consolas" w:cs="Consolas"/>
          <w:color w:val="FF0000"/>
          <w:sz w:val="20"/>
          <w:szCs w:val="20"/>
        </w:rPr>
        <w:t>URL OF VIDEO</w:t>
      </w:r>
      <w:r w:rsidRPr="00C27C50">
        <w:rPr>
          <w:rFonts w:ascii="Consolas" w:hAnsi="Consolas" w:cs="Consolas"/>
          <w:sz w:val="20"/>
          <w:szCs w:val="20"/>
        </w:rPr>
        <w:t>"/&gt;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&lt;meta property="og</w:t>
      </w:r>
      <w:proofErr w:type="gramStart"/>
      <w:r w:rsidRPr="00C27C50">
        <w:rPr>
          <w:rFonts w:ascii="Consolas" w:hAnsi="Consolas" w:cs="Consolas"/>
          <w:sz w:val="20"/>
          <w:szCs w:val="20"/>
        </w:rPr>
        <w:t>:image</w:t>
      </w:r>
      <w:proofErr w:type="gramEnd"/>
      <w:r w:rsidRPr="00C27C50">
        <w:rPr>
          <w:rFonts w:ascii="Consolas" w:hAnsi="Consolas" w:cs="Consolas"/>
          <w:sz w:val="20"/>
          <w:szCs w:val="20"/>
        </w:rPr>
        <w:t>" content="</w:t>
      </w:r>
      <w:r w:rsidR="00207AA5" w:rsidRPr="00207AA5">
        <w:rPr>
          <w:rFonts w:ascii="Consolas" w:hAnsi="Consolas" w:cs="Consolas"/>
          <w:color w:val="FF0000"/>
          <w:sz w:val="20"/>
          <w:szCs w:val="20"/>
        </w:rPr>
        <w:t>VIDEO IMAGE URL</w:t>
      </w:r>
      <w:r w:rsidRPr="00C27C50">
        <w:rPr>
          <w:rFonts w:ascii="Consolas" w:hAnsi="Consolas" w:cs="Consolas"/>
          <w:sz w:val="20"/>
          <w:szCs w:val="20"/>
        </w:rPr>
        <w:t>"/&gt;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&lt;meta property="og</w:t>
      </w:r>
      <w:proofErr w:type="gramStart"/>
      <w:r w:rsidRPr="00C27C50">
        <w:rPr>
          <w:rFonts w:ascii="Consolas" w:hAnsi="Consolas" w:cs="Consolas"/>
          <w:sz w:val="20"/>
          <w:szCs w:val="20"/>
        </w:rPr>
        <w:t>:locale</w:t>
      </w:r>
      <w:proofErr w:type="gramEnd"/>
      <w:r w:rsidRPr="00C27C50">
        <w:rPr>
          <w:rFonts w:ascii="Consolas" w:hAnsi="Consolas" w:cs="Consolas"/>
          <w:sz w:val="20"/>
          <w:szCs w:val="20"/>
        </w:rPr>
        <w:t>" content="</w:t>
      </w:r>
      <w:r w:rsidRPr="00207AA5">
        <w:rPr>
          <w:rFonts w:ascii="Consolas" w:hAnsi="Consolas" w:cs="Consolas"/>
          <w:color w:val="FF0000"/>
          <w:sz w:val="20"/>
          <w:szCs w:val="20"/>
        </w:rPr>
        <w:t>en_US</w:t>
      </w:r>
      <w:r w:rsidRPr="00C27C50">
        <w:rPr>
          <w:rFonts w:ascii="Consolas" w:hAnsi="Consolas" w:cs="Consolas"/>
          <w:sz w:val="20"/>
          <w:szCs w:val="20"/>
        </w:rPr>
        <w:t>" /&gt;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&lt;meta property="og</w:t>
      </w:r>
      <w:proofErr w:type="gramStart"/>
      <w:r w:rsidRPr="00C27C50">
        <w:rPr>
          <w:rFonts w:ascii="Consolas" w:hAnsi="Consolas" w:cs="Consolas"/>
          <w:sz w:val="20"/>
          <w:szCs w:val="20"/>
        </w:rPr>
        <w:t>:site</w:t>
      </w:r>
      <w:proofErr w:type="gramEnd"/>
      <w:r w:rsidRPr="00C27C50">
        <w:rPr>
          <w:rFonts w:ascii="Consolas" w:hAnsi="Consolas" w:cs="Consolas"/>
          <w:sz w:val="20"/>
          <w:szCs w:val="20"/>
        </w:rPr>
        <w:t>_name" content="</w:t>
      </w:r>
      <w:r w:rsidR="00207AA5" w:rsidRPr="00207AA5">
        <w:rPr>
          <w:rFonts w:ascii="Consolas" w:hAnsi="Consolas" w:cs="Consolas"/>
          <w:color w:val="FF0000"/>
          <w:sz w:val="20"/>
          <w:szCs w:val="20"/>
        </w:rPr>
        <w:t>SITE NAME</w:t>
      </w:r>
      <w:r w:rsidRPr="00C27C50">
        <w:rPr>
          <w:rFonts w:ascii="Consolas" w:hAnsi="Consolas" w:cs="Consolas"/>
          <w:sz w:val="20"/>
          <w:szCs w:val="20"/>
        </w:rPr>
        <w:t>" /&gt;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&lt;meta property="og</w:t>
      </w:r>
      <w:proofErr w:type="gramStart"/>
      <w:r w:rsidRPr="00C27C50">
        <w:rPr>
          <w:rFonts w:ascii="Consolas" w:hAnsi="Consolas" w:cs="Consolas"/>
          <w:sz w:val="20"/>
          <w:szCs w:val="20"/>
        </w:rPr>
        <w:t>:video</w:t>
      </w:r>
      <w:proofErr w:type="gramEnd"/>
      <w:r w:rsidRPr="00C27C50">
        <w:rPr>
          <w:rFonts w:ascii="Consolas" w:hAnsi="Consolas" w:cs="Consolas"/>
          <w:sz w:val="20"/>
          <w:szCs w:val="20"/>
        </w:rPr>
        <w:t>" content="</w:t>
      </w:r>
      <w:r w:rsidR="00207AA5" w:rsidRPr="00207AA5">
        <w:rPr>
          <w:rFonts w:ascii="Consolas" w:hAnsi="Consolas" w:cs="Consolas"/>
          <w:color w:val="FF0000"/>
          <w:sz w:val="20"/>
          <w:szCs w:val="20"/>
        </w:rPr>
        <w:t>ABSOLUTE VIDEO URL</w:t>
      </w:r>
      <w:r w:rsidRPr="00C27C50">
        <w:rPr>
          <w:rFonts w:ascii="Consolas" w:hAnsi="Consolas" w:cs="Consolas"/>
          <w:sz w:val="20"/>
          <w:szCs w:val="20"/>
        </w:rPr>
        <w:t>" /&gt;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&lt;meta property="og</w:t>
      </w:r>
      <w:proofErr w:type="gramStart"/>
      <w:r w:rsidRPr="00C27C50">
        <w:rPr>
          <w:rFonts w:ascii="Consolas" w:hAnsi="Consolas" w:cs="Consolas"/>
          <w:sz w:val="20"/>
          <w:szCs w:val="20"/>
        </w:rPr>
        <w:t>:video:width</w:t>
      </w:r>
      <w:proofErr w:type="gramEnd"/>
      <w:r w:rsidRPr="00C27C50">
        <w:rPr>
          <w:rFonts w:ascii="Consolas" w:hAnsi="Consolas" w:cs="Consolas"/>
          <w:sz w:val="20"/>
          <w:szCs w:val="20"/>
        </w:rPr>
        <w:t>" content="854"/&gt;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&lt;meta property="og</w:t>
      </w:r>
      <w:proofErr w:type="gramStart"/>
      <w:r w:rsidRPr="00C27C50">
        <w:rPr>
          <w:rFonts w:ascii="Consolas" w:hAnsi="Consolas" w:cs="Consolas"/>
          <w:sz w:val="20"/>
          <w:szCs w:val="20"/>
        </w:rPr>
        <w:t>:video:height</w:t>
      </w:r>
      <w:proofErr w:type="gramEnd"/>
      <w:r w:rsidRPr="00C27C50">
        <w:rPr>
          <w:rFonts w:ascii="Consolas" w:hAnsi="Consolas" w:cs="Consolas"/>
          <w:sz w:val="20"/>
          <w:szCs w:val="20"/>
        </w:rPr>
        <w:t>" content="480"/&gt;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&lt;meta property="og</w:t>
      </w:r>
      <w:proofErr w:type="gramStart"/>
      <w:r w:rsidRPr="00C27C50">
        <w:rPr>
          <w:rFonts w:ascii="Consolas" w:hAnsi="Consolas" w:cs="Consolas"/>
          <w:sz w:val="20"/>
          <w:szCs w:val="20"/>
        </w:rPr>
        <w:t>:video:type</w:t>
      </w:r>
      <w:proofErr w:type="gramEnd"/>
      <w:r w:rsidRPr="00C27C50">
        <w:rPr>
          <w:rFonts w:ascii="Consolas" w:hAnsi="Consolas" w:cs="Consolas"/>
          <w:sz w:val="20"/>
          <w:szCs w:val="20"/>
        </w:rPr>
        <w:t>" content="application/x-shockwave-flash"/&gt;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&lt;meta property="video</w:t>
      </w:r>
      <w:proofErr w:type="gramStart"/>
      <w:r w:rsidRPr="00C27C50">
        <w:rPr>
          <w:rFonts w:ascii="Consolas" w:hAnsi="Consolas" w:cs="Consolas"/>
          <w:sz w:val="20"/>
          <w:szCs w:val="20"/>
        </w:rPr>
        <w:t>:duration</w:t>
      </w:r>
      <w:proofErr w:type="gramEnd"/>
      <w:r w:rsidRPr="00C27C50">
        <w:rPr>
          <w:rFonts w:ascii="Consolas" w:hAnsi="Consolas" w:cs="Consolas"/>
          <w:sz w:val="20"/>
          <w:szCs w:val="20"/>
        </w:rPr>
        <w:t>" content="1302"/&gt;</w:t>
      </w:r>
    </w:p>
    <w:p w:rsidR="00C27C50" w:rsidRPr="00C27C50" w:rsidRDefault="00C27C50" w:rsidP="00C27C50">
      <w:pPr>
        <w:autoSpaceDE w:val="0"/>
        <w:autoSpaceDN w:val="0"/>
        <w:adjustRightInd w:val="0"/>
        <w:spacing w:after="0"/>
        <w:ind w:left="360"/>
        <w:rPr>
          <w:rFonts w:ascii="Consolas" w:hAnsi="Consolas" w:cs="Consolas"/>
          <w:sz w:val="20"/>
          <w:szCs w:val="20"/>
        </w:rPr>
      </w:pPr>
      <w:r w:rsidRPr="00C27C50">
        <w:rPr>
          <w:rFonts w:ascii="Consolas" w:hAnsi="Consolas" w:cs="Consolas"/>
          <w:sz w:val="20"/>
          <w:szCs w:val="20"/>
        </w:rPr>
        <w:t>&lt;meta property="video</w:t>
      </w:r>
      <w:proofErr w:type="gramStart"/>
      <w:r w:rsidRPr="00C27C50">
        <w:rPr>
          <w:rFonts w:ascii="Consolas" w:hAnsi="Consolas" w:cs="Consolas"/>
          <w:sz w:val="20"/>
          <w:szCs w:val="20"/>
        </w:rPr>
        <w:t>:tag</w:t>
      </w:r>
      <w:proofErr w:type="gramEnd"/>
      <w:r w:rsidRPr="00C27C50">
        <w:rPr>
          <w:rFonts w:ascii="Consolas" w:hAnsi="Consolas" w:cs="Consolas"/>
          <w:sz w:val="20"/>
          <w:szCs w:val="20"/>
        </w:rPr>
        <w:t>" content="</w:t>
      </w:r>
      <w:r w:rsidRPr="00207AA5">
        <w:rPr>
          <w:rFonts w:ascii="Consolas" w:hAnsi="Consolas" w:cs="Consolas"/>
          <w:color w:val="FF0000"/>
          <w:sz w:val="20"/>
          <w:szCs w:val="20"/>
        </w:rPr>
        <w:t>S</w:t>
      </w:r>
      <w:r w:rsidR="00207AA5" w:rsidRPr="00207AA5">
        <w:rPr>
          <w:rFonts w:ascii="Consolas" w:hAnsi="Consolas" w:cs="Consolas"/>
          <w:color w:val="FF0000"/>
          <w:sz w:val="20"/>
          <w:szCs w:val="20"/>
        </w:rPr>
        <w:t>YNOPSI</w:t>
      </w:r>
      <w:r w:rsidR="00207AA5" w:rsidRPr="002649E7">
        <w:rPr>
          <w:rFonts w:ascii="Consolas" w:hAnsi="Consolas" w:cs="Consolas"/>
          <w:color w:val="FF0000"/>
          <w:sz w:val="20"/>
          <w:szCs w:val="20"/>
        </w:rPr>
        <w:t>S</w:t>
      </w:r>
      <w:r w:rsidRPr="00C27C50">
        <w:rPr>
          <w:rFonts w:ascii="Consolas" w:hAnsi="Consolas" w:cs="Consolas"/>
          <w:sz w:val="20"/>
          <w:szCs w:val="20"/>
        </w:rPr>
        <w:t>"/&gt;</w:t>
      </w:r>
    </w:p>
    <w:p w:rsidR="00C27C50" w:rsidRPr="00C27C50" w:rsidRDefault="00C27C50" w:rsidP="00C27C50"/>
    <w:sectPr w:rsidR="00C27C50" w:rsidRPr="00C27C50" w:rsidSect="00EB25C2">
      <w:headerReference w:type="default" r:id="rId22"/>
      <w:footerReference w:type="even" r:id="rId23"/>
      <w:footerReference w:type="default" r:id="rId24"/>
      <w:pgSz w:w="12240" w:h="15840"/>
      <w:pgMar w:top="1440" w:right="1080" w:bottom="1440" w:left="1080" w:header="574" w:footer="720" w:gutter="0"/>
      <w:pgBorders w:offsetFrom="page">
        <w:top w:val="dotted" w:sz="4" w:space="24" w:color="808080" w:themeColor="background1" w:themeShade="80"/>
        <w:left w:val="dotted" w:sz="4" w:space="24" w:color="808080" w:themeColor="background1" w:themeShade="80"/>
        <w:bottom w:val="dotted" w:sz="4" w:space="24" w:color="808080" w:themeColor="background1" w:themeShade="80"/>
        <w:right w:val="dotted" w:sz="4" w:space="24" w:color="808080" w:themeColor="background1" w:themeShade="80"/>
      </w:pgBorders>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0C6F78" w15:done="0"/>
  <w15:commentEx w15:paraId="14AD188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5D8" w:rsidRDefault="00B675D8">
      <w:r>
        <w:separator/>
      </w:r>
    </w:p>
  </w:endnote>
  <w:endnote w:type="continuationSeparator" w:id="0">
    <w:p w:rsidR="00B675D8" w:rsidRDefault="00B675D8">
      <w:r>
        <w:continuationSeparator/>
      </w:r>
    </w:p>
  </w:endnote>
  <w:endnote w:type="continuationNotice" w:id="1">
    <w:p w:rsidR="00B675D8" w:rsidRDefault="00B675D8">
      <w:pPr>
        <w:spacing w:before="0"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65">
    <w:charset w:val="00"/>
    <w:family w:val="auto"/>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5A3" w:rsidRDefault="002C741D" w:rsidP="007F71D3">
    <w:pPr>
      <w:pStyle w:val="Footer"/>
      <w:framePr w:wrap="around" w:vAnchor="text" w:hAnchor="margin" w:xAlign="center" w:y="1"/>
      <w:rPr>
        <w:rStyle w:val="PageNumber"/>
      </w:rPr>
    </w:pPr>
    <w:r>
      <w:rPr>
        <w:rStyle w:val="PageNumber"/>
      </w:rPr>
      <w:fldChar w:fldCharType="begin"/>
    </w:r>
    <w:r w:rsidR="00D465A3">
      <w:rPr>
        <w:rStyle w:val="PageNumber"/>
      </w:rPr>
      <w:instrText xml:space="preserve">PAGE  </w:instrText>
    </w:r>
    <w:r>
      <w:rPr>
        <w:rStyle w:val="PageNumber"/>
      </w:rPr>
      <w:fldChar w:fldCharType="end"/>
    </w:r>
  </w:p>
  <w:p w:rsidR="00D465A3" w:rsidRDefault="00D465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5A3" w:rsidRDefault="00D465A3" w:rsidP="001A21BE">
    <w:pPr>
      <w:pStyle w:val="Footer"/>
    </w:pPr>
    <w:r w:rsidRPr="001A21BE">
      <w:rPr>
        <w:rFonts w:ascii="Arial" w:hAnsi="Arial" w:cs="Arial"/>
        <w:sz w:val="18"/>
        <w:szCs w:val="18"/>
      </w:rPr>
      <w:t>Copyright © 20</w:t>
    </w:r>
    <w:r>
      <w:rPr>
        <w:rFonts w:ascii="Arial" w:hAnsi="Arial" w:cs="Arial"/>
        <w:sz w:val="18"/>
        <w:szCs w:val="18"/>
      </w:rPr>
      <w:t xml:space="preserve">14 Shaw Media                                                                                                                                  </w:t>
    </w:r>
    <w:r w:rsidRPr="001A21BE">
      <w:rPr>
        <w:rFonts w:ascii="Arial" w:hAnsi="Arial" w:cs="Arial"/>
        <w:sz w:val="18"/>
        <w:szCs w:val="18"/>
      </w:rPr>
      <w:t xml:space="preserve">Page </w:t>
    </w:r>
    <w:r w:rsidR="002C741D" w:rsidRPr="001A21BE">
      <w:rPr>
        <w:rFonts w:ascii="Arial" w:hAnsi="Arial" w:cs="Arial"/>
        <w:b/>
        <w:sz w:val="18"/>
        <w:szCs w:val="18"/>
      </w:rPr>
      <w:fldChar w:fldCharType="begin"/>
    </w:r>
    <w:r w:rsidRPr="001A21BE">
      <w:rPr>
        <w:rFonts w:ascii="Arial" w:hAnsi="Arial" w:cs="Arial"/>
        <w:b/>
        <w:sz w:val="18"/>
        <w:szCs w:val="18"/>
      </w:rPr>
      <w:instrText xml:space="preserve"> PAGE </w:instrText>
    </w:r>
    <w:r w:rsidR="002C741D" w:rsidRPr="001A21BE">
      <w:rPr>
        <w:rFonts w:ascii="Arial" w:hAnsi="Arial" w:cs="Arial"/>
        <w:b/>
        <w:sz w:val="18"/>
        <w:szCs w:val="18"/>
      </w:rPr>
      <w:fldChar w:fldCharType="separate"/>
    </w:r>
    <w:r w:rsidR="008B5AD6">
      <w:rPr>
        <w:rFonts w:ascii="Arial" w:hAnsi="Arial" w:cs="Arial"/>
        <w:b/>
        <w:noProof/>
        <w:sz w:val="18"/>
        <w:szCs w:val="18"/>
      </w:rPr>
      <w:t>3</w:t>
    </w:r>
    <w:r w:rsidR="002C741D" w:rsidRPr="001A21BE">
      <w:rPr>
        <w:rFonts w:ascii="Arial" w:hAnsi="Arial" w:cs="Arial"/>
        <w:b/>
        <w:sz w:val="18"/>
        <w:szCs w:val="18"/>
      </w:rPr>
      <w:fldChar w:fldCharType="end"/>
    </w:r>
    <w:r w:rsidRPr="001A21BE">
      <w:rPr>
        <w:rFonts w:ascii="Arial" w:hAnsi="Arial" w:cs="Arial"/>
        <w:sz w:val="18"/>
        <w:szCs w:val="18"/>
      </w:rPr>
      <w:t xml:space="preserve"> of </w:t>
    </w:r>
    <w:r w:rsidR="002C741D" w:rsidRPr="001A21BE">
      <w:rPr>
        <w:rFonts w:ascii="Arial" w:hAnsi="Arial" w:cs="Arial"/>
        <w:b/>
        <w:sz w:val="18"/>
        <w:szCs w:val="18"/>
      </w:rPr>
      <w:fldChar w:fldCharType="begin"/>
    </w:r>
    <w:r w:rsidRPr="001A21BE">
      <w:rPr>
        <w:rFonts w:ascii="Arial" w:hAnsi="Arial" w:cs="Arial"/>
        <w:b/>
        <w:sz w:val="18"/>
        <w:szCs w:val="18"/>
      </w:rPr>
      <w:instrText xml:space="preserve"> NUMPAGES  </w:instrText>
    </w:r>
    <w:r w:rsidR="002C741D" w:rsidRPr="001A21BE">
      <w:rPr>
        <w:rFonts w:ascii="Arial" w:hAnsi="Arial" w:cs="Arial"/>
        <w:b/>
        <w:sz w:val="18"/>
        <w:szCs w:val="18"/>
      </w:rPr>
      <w:fldChar w:fldCharType="separate"/>
    </w:r>
    <w:r w:rsidR="008B5AD6">
      <w:rPr>
        <w:rFonts w:ascii="Arial" w:hAnsi="Arial" w:cs="Arial"/>
        <w:b/>
        <w:noProof/>
        <w:sz w:val="18"/>
        <w:szCs w:val="18"/>
      </w:rPr>
      <w:t>14</w:t>
    </w:r>
    <w:r w:rsidR="002C741D" w:rsidRPr="001A21BE">
      <w:rPr>
        <w:rFonts w:ascii="Arial" w:hAnsi="Arial" w:cs="Arial"/>
        <w:b/>
        <w:sz w:val="18"/>
        <w:szCs w:val="18"/>
      </w:rPr>
      <w:fldChar w:fldCharType="end"/>
    </w:r>
  </w:p>
  <w:p w:rsidR="00D465A3" w:rsidRDefault="00D465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5D8" w:rsidRDefault="00B675D8">
      <w:r>
        <w:separator/>
      </w:r>
    </w:p>
  </w:footnote>
  <w:footnote w:type="continuationSeparator" w:id="0">
    <w:p w:rsidR="00B675D8" w:rsidRDefault="00B675D8">
      <w:r>
        <w:continuationSeparator/>
      </w:r>
    </w:p>
  </w:footnote>
  <w:footnote w:type="continuationNotice" w:id="1">
    <w:p w:rsidR="00B675D8" w:rsidRDefault="00B675D8">
      <w:pPr>
        <w:spacing w:before="0"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5A3" w:rsidRPr="004D32EB" w:rsidRDefault="002C741D" w:rsidP="003A0B89">
    <w:pPr>
      <w:pStyle w:val="Header"/>
      <w:rPr>
        <w:rFonts w:ascii="Arial Black" w:hAnsi="Arial Black"/>
        <w:color w:val="FFFFFF"/>
      </w:rPr>
    </w:pPr>
    <w:r w:rsidRPr="002C741D">
      <w:rPr>
        <w:rFonts w:ascii="Arial Black" w:hAnsi="Arial Black"/>
        <w:noProof/>
        <w:color w:val="FFFFFF"/>
        <w:lang w:val="en-CA"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r w:rsidR="00D465A3" w:rsidRPr="003A0B89">
      <w:rPr>
        <w:rFonts w:ascii="Arial Black" w:hAnsi="Arial Black"/>
        <w:noProof/>
        <w:color w:val="FFFFFF"/>
      </w:rPr>
      <w:drawing>
        <wp:inline distT="0" distB="0" distL="0" distR="0">
          <wp:extent cx="1085850" cy="662396"/>
          <wp:effectExtent l="19050" t="0" r="0" b="0"/>
          <wp:docPr id="2" name="Picture 1" descr="\\NICHOLSON\Data\Interactive\CREATIVE_and_PRODUCTION\3_LOGOS\SHAW MEDIA\ShawMedia_640_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CHOLSON\Data\Interactive\CREATIVE_and_PRODUCTION\3_LOGOS\SHAW MEDIA\ShawMedia_640_Stack.jpg"/>
                  <pic:cNvPicPr>
                    <a:picLocks noChangeAspect="1" noChangeArrowheads="1"/>
                  </pic:cNvPicPr>
                </pic:nvPicPr>
                <pic:blipFill>
                  <a:blip r:embed="rId1" cstate="print"/>
                  <a:srcRect/>
                  <a:stretch>
                    <a:fillRect/>
                  </a:stretch>
                </pic:blipFill>
                <pic:spPr bwMode="auto">
                  <a:xfrm>
                    <a:off x="0" y="0"/>
                    <a:ext cx="1085636" cy="662265"/>
                  </a:xfrm>
                  <a:prstGeom prst="rect">
                    <a:avLst/>
                  </a:prstGeom>
                  <a:noFill/>
                  <a:ln w="9525">
                    <a:noFill/>
                    <a:miter lim="800000"/>
                    <a:headEnd/>
                    <a:tailEnd/>
                  </a:ln>
                </pic:spPr>
              </pic:pic>
            </a:graphicData>
          </a:graphic>
        </wp:inline>
      </w:drawing>
    </w:r>
    <w:r w:rsidR="00D465A3">
      <w:rPr>
        <w:rFonts w:ascii="Arial Black" w:hAnsi="Arial Black"/>
        <w:color w:val="FFFFFF"/>
      </w:rPr>
      <w:t>Advice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FD8221A2"/>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D7AEBF4C"/>
    <w:lvl w:ilvl="0">
      <w:start w:val="1"/>
      <w:numFmt w:val="decimal"/>
      <w:pStyle w:val="ListNumber2"/>
      <w:lvlText w:val="%1."/>
      <w:lvlJc w:val="left"/>
      <w:pPr>
        <w:tabs>
          <w:tab w:val="num" w:pos="720"/>
        </w:tabs>
        <w:ind w:left="720" w:hanging="360"/>
      </w:pPr>
    </w:lvl>
  </w:abstractNum>
  <w:abstractNum w:abstractNumId="2">
    <w:nsid w:val="FFFFFF83"/>
    <w:multiLevelType w:val="singleLevel"/>
    <w:tmpl w:val="0AFEF7A4"/>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640A605E"/>
    <w:lvl w:ilvl="0">
      <w:start w:val="1"/>
      <w:numFmt w:val="decimal"/>
      <w:pStyle w:val="ListNumber"/>
      <w:lvlText w:val="%1."/>
      <w:lvlJc w:val="left"/>
      <w:pPr>
        <w:tabs>
          <w:tab w:val="num" w:pos="360"/>
        </w:tabs>
        <w:ind w:left="360" w:hanging="360"/>
      </w:pPr>
    </w:lvl>
  </w:abstractNum>
  <w:abstractNum w:abstractNumId="4">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nsid w:val="003C3643"/>
    <w:multiLevelType w:val="multilevel"/>
    <w:tmpl w:val="AB0A423E"/>
    <w:lvl w:ilvl="0">
      <w:start w:val="1"/>
      <w:numFmt w:val="bullet"/>
      <w:lvlText w:val=""/>
      <w:lvlJc w:val="left"/>
      <w:pPr>
        <w:ind w:left="0" w:firstLine="360"/>
      </w:pPr>
      <w:rPr>
        <w:rFonts w:ascii="Symbol" w:hAnsi="Symbol" w:hint="default"/>
        <w:u w:val="none"/>
      </w:rPr>
    </w:lvl>
    <w:lvl w:ilvl="1">
      <w:start w:val="1"/>
      <w:numFmt w:val="bullet"/>
      <w:lvlText w:val="o"/>
      <w:lvlJc w:val="left"/>
      <w:pPr>
        <w:ind w:left="72" w:firstLine="1008"/>
      </w:pPr>
      <w:rPr>
        <w:rFonts w:ascii="Courier New" w:hAnsi="Courier New" w:cs="Courier New" w:hint="default"/>
        <w:color w:val="auto"/>
        <w:u w:val="none"/>
      </w:rPr>
    </w:lvl>
    <w:lvl w:ilvl="2">
      <w:start w:val="1"/>
      <w:numFmt w:val="bullet"/>
      <w:lvlText w:val="■"/>
      <w:lvlJc w:val="left"/>
      <w:pPr>
        <w:ind w:left="1440" w:firstLine="1800"/>
      </w:pPr>
      <w:rPr>
        <w:rFonts w:hint="default"/>
        <w:u w:val="none"/>
      </w:rPr>
    </w:lvl>
    <w:lvl w:ilvl="3">
      <w:start w:val="1"/>
      <w:numFmt w:val="bullet"/>
      <w:lvlText w:val="●"/>
      <w:lvlJc w:val="left"/>
      <w:pPr>
        <w:ind w:left="2160" w:firstLine="2520"/>
      </w:pPr>
      <w:rPr>
        <w:rFonts w:hint="default"/>
        <w:u w:val="none"/>
      </w:rPr>
    </w:lvl>
    <w:lvl w:ilvl="4">
      <w:start w:val="1"/>
      <w:numFmt w:val="bullet"/>
      <w:lvlText w:val="○"/>
      <w:lvlJc w:val="left"/>
      <w:pPr>
        <w:ind w:left="2880" w:firstLine="3240"/>
      </w:pPr>
      <w:rPr>
        <w:rFonts w:hint="default"/>
        <w:u w:val="none"/>
      </w:rPr>
    </w:lvl>
    <w:lvl w:ilvl="5">
      <w:start w:val="1"/>
      <w:numFmt w:val="bullet"/>
      <w:lvlText w:val="■"/>
      <w:lvlJc w:val="left"/>
      <w:pPr>
        <w:ind w:left="3600" w:firstLine="3960"/>
      </w:pPr>
      <w:rPr>
        <w:rFonts w:hint="default"/>
        <w:u w:val="none"/>
      </w:rPr>
    </w:lvl>
    <w:lvl w:ilvl="6">
      <w:start w:val="1"/>
      <w:numFmt w:val="bullet"/>
      <w:lvlText w:val="●"/>
      <w:lvlJc w:val="left"/>
      <w:pPr>
        <w:ind w:left="4320" w:firstLine="4680"/>
      </w:pPr>
      <w:rPr>
        <w:rFonts w:hint="default"/>
        <w:u w:val="none"/>
      </w:rPr>
    </w:lvl>
    <w:lvl w:ilvl="7">
      <w:start w:val="1"/>
      <w:numFmt w:val="bullet"/>
      <w:lvlText w:val="○"/>
      <w:lvlJc w:val="left"/>
      <w:pPr>
        <w:ind w:left="5040" w:firstLine="5400"/>
      </w:pPr>
      <w:rPr>
        <w:rFonts w:hint="default"/>
        <w:u w:val="none"/>
      </w:rPr>
    </w:lvl>
    <w:lvl w:ilvl="8">
      <w:start w:val="1"/>
      <w:numFmt w:val="bullet"/>
      <w:lvlText w:val="■"/>
      <w:lvlJc w:val="left"/>
      <w:pPr>
        <w:ind w:left="5760" w:firstLine="6120"/>
      </w:pPr>
      <w:rPr>
        <w:rFonts w:hint="default"/>
        <w:u w:val="none"/>
      </w:rPr>
    </w:lvl>
  </w:abstractNum>
  <w:abstractNum w:abstractNumId="6">
    <w:nsid w:val="0052656F"/>
    <w:multiLevelType w:val="hybridMultilevel"/>
    <w:tmpl w:val="3C44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E86978"/>
    <w:multiLevelType w:val="hybridMultilevel"/>
    <w:tmpl w:val="BD84297C"/>
    <w:lvl w:ilvl="0" w:tplc="ED185C22">
      <w:start w:val="1"/>
      <w:numFmt w:val="bullet"/>
      <w:pStyle w:val="ListBullet"/>
      <w:lvlText w:val=""/>
      <w:lvlJc w:val="left"/>
      <w:pPr>
        <w:tabs>
          <w:tab w:val="num" w:pos="360"/>
        </w:tabs>
        <w:ind w:left="36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BF278C3"/>
    <w:multiLevelType w:val="multilevel"/>
    <w:tmpl w:val="2AA0AF50"/>
    <w:lvl w:ilvl="0">
      <w:start w:val="1"/>
      <w:numFmt w:val="bullet"/>
      <w:lvlText w:val=""/>
      <w:lvlJc w:val="left"/>
      <w:pPr>
        <w:ind w:left="0" w:firstLine="360"/>
      </w:pPr>
      <w:rPr>
        <w:rFonts w:ascii="Symbol" w:hAnsi="Symbol" w:hint="default"/>
        <w:u w:val="none"/>
      </w:rPr>
    </w:lvl>
    <w:lvl w:ilvl="1">
      <w:start w:val="1"/>
      <w:numFmt w:val="bullet"/>
      <w:lvlText w:val="o"/>
      <w:lvlJc w:val="left"/>
      <w:pPr>
        <w:ind w:left="72" w:firstLine="1008"/>
      </w:pPr>
      <w:rPr>
        <w:rFonts w:ascii="Courier New" w:hAnsi="Courier New" w:cs="Courier New" w:hint="default"/>
        <w:color w:val="auto"/>
        <w:u w:val="none"/>
      </w:rPr>
    </w:lvl>
    <w:lvl w:ilvl="2">
      <w:start w:val="1"/>
      <w:numFmt w:val="bullet"/>
      <w:lvlText w:val="■"/>
      <w:lvlJc w:val="left"/>
      <w:pPr>
        <w:ind w:left="1440" w:firstLine="1800"/>
      </w:pPr>
      <w:rPr>
        <w:rFonts w:hint="default"/>
        <w:u w:val="none"/>
      </w:rPr>
    </w:lvl>
    <w:lvl w:ilvl="3">
      <w:start w:val="1"/>
      <w:numFmt w:val="bullet"/>
      <w:lvlText w:val="●"/>
      <w:lvlJc w:val="left"/>
      <w:pPr>
        <w:ind w:left="2160" w:firstLine="2520"/>
      </w:pPr>
      <w:rPr>
        <w:rFonts w:hint="default"/>
        <w:u w:val="none"/>
      </w:rPr>
    </w:lvl>
    <w:lvl w:ilvl="4">
      <w:start w:val="1"/>
      <w:numFmt w:val="bullet"/>
      <w:lvlText w:val="○"/>
      <w:lvlJc w:val="left"/>
      <w:pPr>
        <w:ind w:left="2880" w:firstLine="3240"/>
      </w:pPr>
      <w:rPr>
        <w:rFonts w:hint="default"/>
        <w:u w:val="none"/>
      </w:rPr>
    </w:lvl>
    <w:lvl w:ilvl="5">
      <w:start w:val="1"/>
      <w:numFmt w:val="bullet"/>
      <w:lvlText w:val="■"/>
      <w:lvlJc w:val="left"/>
      <w:pPr>
        <w:ind w:left="3600" w:firstLine="3960"/>
      </w:pPr>
      <w:rPr>
        <w:rFonts w:hint="default"/>
        <w:u w:val="none"/>
      </w:rPr>
    </w:lvl>
    <w:lvl w:ilvl="6">
      <w:start w:val="1"/>
      <w:numFmt w:val="bullet"/>
      <w:lvlText w:val="●"/>
      <w:lvlJc w:val="left"/>
      <w:pPr>
        <w:ind w:left="4320" w:firstLine="4680"/>
      </w:pPr>
      <w:rPr>
        <w:rFonts w:hint="default"/>
        <w:u w:val="none"/>
      </w:rPr>
    </w:lvl>
    <w:lvl w:ilvl="7">
      <w:start w:val="1"/>
      <w:numFmt w:val="bullet"/>
      <w:lvlText w:val="○"/>
      <w:lvlJc w:val="left"/>
      <w:pPr>
        <w:ind w:left="5040" w:firstLine="5400"/>
      </w:pPr>
      <w:rPr>
        <w:rFonts w:hint="default"/>
        <w:u w:val="none"/>
      </w:rPr>
    </w:lvl>
    <w:lvl w:ilvl="8">
      <w:start w:val="1"/>
      <w:numFmt w:val="bullet"/>
      <w:lvlText w:val="■"/>
      <w:lvlJc w:val="left"/>
      <w:pPr>
        <w:ind w:left="5760" w:firstLine="6120"/>
      </w:pPr>
      <w:rPr>
        <w:rFonts w:hint="default"/>
        <w:u w:val="none"/>
      </w:rPr>
    </w:lvl>
  </w:abstractNum>
  <w:abstractNum w:abstractNumId="9">
    <w:nsid w:val="0E3E0DBF"/>
    <w:multiLevelType w:val="multilevel"/>
    <w:tmpl w:val="0AAA767E"/>
    <w:lvl w:ilvl="0">
      <w:start w:val="1"/>
      <w:numFmt w:val="bullet"/>
      <w:lvlText w:val=""/>
      <w:lvlJc w:val="left"/>
      <w:pPr>
        <w:ind w:left="0" w:firstLine="360"/>
      </w:pPr>
      <w:rPr>
        <w:rFonts w:ascii="Symbol" w:hAnsi="Symbol" w:hint="default"/>
        <w:u w:val="none"/>
      </w:rPr>
    </w:lvl>
    <w:lvl w:ilvl="1">
      <w:start w:val="1"/>
      <w:numFmt w:val="bullet"/>
      <w:lvlText w:val="o"/>
      <w:lvlJc w:val="left"/>
      <w:pPr>
        <w:ind w:left="72" w:firstLine="1008"/>
      </w:pPr>
      <w:rPr>
        <w:rFonts w:ascii="Courier New" w:hAnsi="Courier New" w:cs="Courier New" w:hint="default"/>
        <w:color w:val="auto"/>
        <w:u w:val="none"/>
      </w:rPr>
    </w:lvl>
    <w:lvl w:ilvl="2">
      <w:start w:val="1"/>
      <w:numFmt w:val="bullet"/>
      <w:lvlText w:val="■"/>
      <w:lvlJc w:val="left"/>
      <w:pPr>
        <w:ind w:left="1440" w:firstLine="1800"/>
      </w:pPr>
      <w:rPr>
        <w:rFonts w:hint="default"/>
        <w:u w:val="none"/>
      </w:rPr>
    </w:lvl>
    <w:lvl w:ilvl="3">
      <w:start w:val="1"/>
      <w:numFmt w:val="bullet"/>
      <w:lvlText w:val="●"/>
      <w:lvlJc w:val="left"/>
      <w:pPr>
        <w:ind w:left="2160" w:firstLine="2520"/>
      </w:pPr>
      <w:rPr>
        <w:rFonts w:hint="default"/>
        <w:u w:val="none"/>
      </w:rPr>
    </w:lvl>
    <w:lvl w:ilvl="4">
      <w:start w:val="1"/>
      <w:numFmt w:val="bullet"/>
      <w:lvlText w:val="○"/>
      <w:lvlJc w:val="left"/>
      <w:pPr>
        <w:ind w:left="2880" w:firstLine="3240"/>
      </w:pPr>
      <w:rPr>
        <w:rFonts w:hint="default"/>
        <w:u w:val="none"/>
      </w:rPr>
    </w:lvl>
    <w:lvl w:ilvl="5">
      <w:start w:val="1"/>
      <w:numFmt w:val="bullet"/>
      <w:lvlText w:val="■"/>
      <w:lvlJc w:val="left"/>
      <w:pPr>
        <w:ind w:left="3600" w:firstLine="3960"/>
      </w:pPr>
      <w:rPr>
        <w:rFonts w:hint="default"/>
        <w:u w:val="none"/>
      </w:rPr>
    </w:lvl>
    <w:lvl w:ilvl="6">
      <w:start w:val="1"/>
      <w:numFmt w:val="bullet"/>
      <w:lvlText w:val="●"/>
      <w:lvlJc w:val="left"/>
      <w:pPr>
        <w:ind w:left="4320" w:firstLine="4680"/>
      </w:pPr>
      <w:rPr>
        <w:rFonts w:hint="default"/>
        <w:u w:val="none"/>
      </w:rPr>
    </w:lvl>
    <w:lvl w:ilvl="7">
      <w:start w:val="1"/>
      <w:numFmt w:val="bullet"/>
      <w:lvlText w:val="○"/>
      <w:lvlJc w:val="left"/>
      <w:pPr>
        <w:ind w:left="5040" w:firstLine="5400"/>
      </w:pPr>
      <w:rPr>
        <w:rFonts w:hint="default"/>
        <w:u w:val="none"/>
      </w:rPr>
    </w:lvl>
    <w:lvl w:ilvl="8">
      <w:start w:val="1"/>
      <w:numFmt w:val="bullet"/>
      <w:lvlText w:val="■"/>
      <w:lvlJc w:val="left"/>
      <w:pPr>
        <w:ind w:left="5760" w:firstLine="6120"/>
      </w:pPr>
      <w:rPr>
        <w:rFonts w:hint="default"/>
        <w:u w:val="none"/>
      </w:rPr>
    </w:lvl>
  </w:abstractNum>
  <w:abstractNum w:abstractNumId="10">
    <w:nsid w:val="0F584787"/>
    <w:multiLevelType w:val="multilevel"/>
    <w:tmpl w:val="28CEDA34"/>
    <w:lvl w:ilvl="0">
      <w:start w:val="1"/>
      <w:numFmt w:val="bullet"/>
      <w:lvlText w:val="o"/>
      <w:lvlJc w:val="left"/>
      <w:pPr>
        <w:ind w:left="1439" w:firstLine="360"/>
      </w:pPr>
      <w:rPr>
        <w:rFonts w:ascii="Courier New" w:hAnsi="Courier New" w:hint="default"/>
        <w:u w:val="none"/>
      </w:rPr>
    </w:lvl>
    <w:lvl w:ilvl="1">
      <w:start w:val="1"/>
      <w:numFmt w:val="bullet"/>
      <w:lvlText w:val="○"/>
      <w:lvlJc w:val="left"/>
      <w:pPr>
        <w:ind w:left="2159" w:firstLine="1080"/>
      </w:pPr>
      <w:rPr>
        <w:u w:val="none"/>
      </w:rPr>
    </w:lvl>
    <w:lvl w:ilvl="2">
      <w:start w:val="1"/>
      <w:numFmt w:val="bullet"/>
      <w:lvlText w:val="■"/>
      <w:lvlJc w:val="left"/>
      <w:pPr>
        <w:ind w:left="2879" w:firstLine="1800"/>
      </w:pPr>
      <w:rPr>
        <w:u w:val="none"/>
      </w:rPr>
    </w:lvl>
    <w:lvl w:ilvl="3">
      <w:start w:val="1"/>
      <w:numFmt w:val="bullet"/>
      <w:lvlText w:val="●"/>
      <w:lvlJc w:val="left"/>
      <w:pPr>
        <w:ind w:left="3599" w:firstLine="2520"/>
      </w:pPr>
      <w:rPr>
        <w:u w:val="none"/>
      </w:rPr>
    </w:lvl>
    <w:lvl w:ilvl="4">
      <w:start w:val="1"/>
      <w:numFmt w:val="bullet"/>
      <w:lvlText w:val="○"/>
      <w:lvlJc w:val="left"/>
      <w:pPr>
        <w:ind w:left="4319" w:firstLine="3240"/>
      </w:pPr>
      <w:rPr>
        <w:u w:val="none"/>
      </w:rPr>
    </w:lvl>
    <w:lvl w:ilvl="5">
      <w:start w:val="1"/>
      <w:numFmt w:val="bullet"/>
      <w:lvlText w:val="■"/>
      <w:lvlJc w:val="left"/>
      <w:pPr>
        <w:ind w:left="5039" w:firstLine="3960"/>
      </w:pPr>
      <w:rPr>
        <w:u w:val="none"/>
      </w:rPr>
    </w:lvl>
    <w:lvl w:ilvl="6">
      <w:start w:val="1"/>
      <w:numFmt w:val="bullet"/>
      <w:lvlText w:val="●"/>
      <w:lvlJc w:val="left"/>
      <w:pPr>
        <w:ind w:left="5759" w:firstLine="4680"/>
      </w:pPr>
      <w:rPr>
        <w:u w:val="none"/>
      </w:rPr>
    </w:lvl>
    <w:lvl w:ilvl="7">
      <w:start w:val="1"/>
      <w:numFmt w:val="bullet"/>
      <w:lvlText w:val="○"/>
      <w:lvlJc w:val="left"/>
      <w:pPr>
        <w:ind w:left="6479" w:firstLine="5400"/>
      </w:pPr>
      <w:rPr>
        <w:u w:val="none"/>
      </w:rPr>
    </w:lvl>
    <w:lvl w:ilvl="8">
      <w:start w:val="1"/>
      <w:numFmt w:val="bullet"/>
      <w:lvlText w:val="■"/>
      <w:lvlJc w:val="left"/>
      <w:pPr>
        <w:ind w:left="7199" w:firstLine="6120"/>
      </w:pPr>
      <w:rPr>
        <w:u w:val="none"/>
      </w:rPr>
    </w:lvl>
  </w:abstractNum>
  <w:abstractNum w:abstractNumId="11">
    <w:nsid w:val="10484981"/>
    <w:multiLevelType w:val="hybridMultilevel"/>
    <w:tmpl w:val="4B72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46033"/>
    <w:multiLevelType w:val="hybridMultilevel"/>
    <w:tmpl w:val="00DA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411ACE"/>
    <w:multiLevelType w:val="hybridMultilevel"/>
    <w:tmpl w:val="C5D8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6B54B9"/>
    <w:multiLevelType w:val="hybridMultilevel"/>
    <w:tmpl w:val="F7DE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600D8B"/>
    <w:multiLevelType w:val="hybridMultilevel"/>
    <w:tmpl w:val="73C6E8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1905944"/>
    <w:multiLevelType w:val="multilevel"/>
    <w:tmpl w:val="B8EA9AA8"/>
    <w:lvl w:ilvl="0">
      <w:start w:val="1"/>
      <w:numFmt w:val="bullet"/>
      <w:lvlText w:val=""/>
      <w:lvlJc w:val="left"/>
      <w:pPr>
        <w:ind w:left="0" w:firstLine="360"/>
      </w:pPr>
      <w:rPr>
        <w:rFonts w:ascii="Symbol" w:hAnsi="Symbol" w:hint="default"/>
        <w:u w:val="none"/>
      </w:rPr>
    </w:lvl>
    <w:lvl w:ilvl="1">
      <w:start w:val="1"/>
      <w:numFmt w:val="bullet"/>
      <w:lvlText w:val="o"/>
      <w:lvlJc w:val="left"/>
      <w:pPr>
        <w:ind w:left="72" w:firstLine="1008"/>
      </w:pPr>
      <w:rPr>
        <w:rFonts w:ascii="Courier New" w:hAnsi="Courier New" w:cs="Courier New" w:hint="default"/>
        <w:color w:val="auto"/>
        <w:u w:val="none"/>
      </w:rPr>
    </w:lvl>
    <w:lvl w:ilvl="2">
      <w:start w:val="1"/>
      <w:numFmt w:val="bullet"/>
      <w:lvlText w:val="■"/>
      <w:lvlJc w:val="left"/>
      <w:pPr>
        <w:ind w:left="1440" w:firstLine="1800"/>
      </w:pPr>
      <w:rPr>
        <w:rFonts w:hint="default"/>
        <w:u w:val="none"/>
      </w:rPr>
    </w:lvl>
    <w:lvl w:ilvl="3">
      <w:start w:val="1"/>
      <w:numFmt w:val="bullet"/>
      <w:lvlText w:val="●"/>
      <w:lvlJc w:val="left"/>
      <w:pPr>
        <w:ind w:left="2160" w:firstLine="2520"/>
      </w:pPr>
      <w:rPr>
        <w:rFonts w:hint="default"/>
        <w:u w:val="none"/>
      </w:rPr>
    </w:lvl>
    <w:lvl w:ilvl="4">
      <w:start w:val="1"/>
      <w:numFmt w:val="bullet"/>
      <w:lvlText w:val="○"/>
      <w:lvlJc w:val="left"/>
      <w:pPr>
        <w:ind w:left="2880" w:firstLine="3240"/>
      </w:pPr>
      <w:rPr>
        <w:rFonts w:hint="default"/>
        <w:u w:val="none"/>
      </w:rPr>
    </w:lvl>
    <w:lvl w:ilvl="5">
      <w:start w:val="1"/>
      <w:numFmt w:val="bullet"/>
      <w:lvlText w:val="■"/>
      <w:lvlJc w:val="left"/>
      <w:pPr>
        <w:ind w:left="3600" w:firstLine="3960"/>
      </w:pPr>
      <w:rPr>
        <w:rFonts w:hint="default"/>
        <w:u w:val="none"/>
      </w:rPr>
    </w:lvl>
    <w:lvl w:ilvl="6">
      <w:start w:val="1"/>
      <w:numFmt w:val="bullet"/>
      <w:lvlText w:val="●"/>
      <w:lvlJc w:val="left"/>
      <w:pPr>
        <w:ind w:left="4320" w:firstLine="4680"/>
      </w:pPr>
      <w:rPr>
        <w:rFonts w:hint="default"/>
        <w:u w:val="none"/>
      </w:rPr>
    </w:lvl>
    <w:lvl w:ilvl="7">
      <w:start w:val="1"/>
      <w:numFmt w:val="bullet"/>
      <w:lvlText w:val="○"/>
      <w:lvlJc w:val="left"/>
      <w:pPr>
        <w:ind w:left="5040" w:firstLine="5400"/>
      </w:pPr>
      <w:rPr>
        <w:rFonts w:hint="default"/>
        <w:u w:val="none"/>
      </w:rPr>
    </w:lvl>
    <w:lvl w:ilvl="8">
      <w:start w:val="1"/>
      <w:numFmt w:val="bullet"/>
      <w:lvlText w:val="■"/>
      <w:lvlJc w:val="left"/>
      <w:pPr>
        <w:ind w:left="5760" w:firstLine="6120"/>
      </w:pPr>
      <w:rPr>
        <w:rFonts w:hint="default"/>
        <w:u w:val="none"/>
      </w:rPr>
    </w:lvl>
  </w:abstractNum>
  <w:abstractNum w:abstractNumId="17">
    <w:nsid w:val="22C517E1"/>
    <w:multiLevelType w:val="hybridMultilevel"/>
    <w:tmpl w:val="B3B475BE"/>
    <w:lvl w:ilvl="0" w:tplc="FFFFFFFF">
      <w:start w:val="1"/>
      <w:numFmt w:val="bullet"/>
      <w:pStyle w:val="ListBullet3"/>
      <w:lvlText w:val="o"/>
      <w:lvlJc w:val="left"/>
      <w:pPr>
        <w:tabs>
          <w:tab w:val="num" w:pos="1080"/>
        </w:tabs>
        <w:ind w:left="1080" w:hanging="360"/>
      </w:pPr>
      <w:rPr>
        <w:rFonts w:ascii="Courier New" w:hAnsi="Courier New"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8">
    <w:nsid w:val="2342645F"/>
    <w:multiLevelType w:val="hybridMultilevel"/>
    <w:tmpl w:val="AB5A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3E402E"/>
    <w:multiLevelType w:val="multilevel"/>
    <w:tmpl w:val="AAB43278"/>
    <w:lvl w:ilvl="0">
      <w:start w:val="1"/>
      <w:numFmt w:val="bullet"/>
      <w:lvlText w:val=""/>
      <w:lvlJc w:val="left"/>
      <w:pPr>
        <w:ind w:left="0" w:firstLine="360"/>
      </w:pPr>
      <w:rPr>
        <w:rFonts w:ascii="Symbol" w:hAnsi="Symbol" w:hint="default"/>
        <w:u w:val="none"/>
      </w:rPr>
    </w:lvl>
    <w:lvl w:ilvl="1">
      <w:start w:val="1"/>
      <w:numFmt w:val="bullet"/>
      <w:lvlText w:val="o"/>
      <w:lvlJc w:val="left"/>
      <w:pPr>
        <w:ind w:left="72" w:firstLine="1008"/>
      </w:pPr>
      <w:rPr>
        <w:rFonts w:ascii="Courier New" w:hAnsi="Courier New" w:cs="Courier New" w:hint="default"/>
        <w:color w:val="auto"/>
        <w:u w:val="none"/>
      </w:rPr>
    </w:lvl>
    <w:lvl w:ilvl="2">
      <w:start w:val="1"/>
      <w:numFmt w:val="bullet"/>
      <w:lvlText w:val="■"/>
      <w:lvlJc w:val="left"/>
      <w:pPr>
        <w:ind w:left="1440" w:firstLine="1800"/>
      </w:pPr>
      <w:rPr>
        <w:rFonts w:hint="default"/>
        <w:u w:val="none"/>
      </w:rPr>
    </w:lvl>
    <w:lvl w:ilvl="3">
      <w:start w:val="1"/>
      <w:numFmt w:val="bullet"/>
      <w:lvlText w:val="●"/>
      <w:lvlJc w:val="left"/>
      <w:pPr>
        <w:ind w:left="2160" w:firstLine="2520"/>
      </w:pPr>
      <w:rPr>
        <w:rFonts w:hint="default"/>
        <w:u w:val="none"/>
      </w:rPr>
    </w:lvl>
    <w:lvl w:ilvl="4">
      <w:start w:val="1"/>
      <w:numFmt w:val="bullet"/>
      <w:lvlText w:val="○"/>
      <w:lvlJc w:val="left"/>
      <w:pPr>
        <w:ind w:left="2880" w:firstLine="3240"/>
      </w:pPr>
      <w:rPr>
        <w:rFonts w:hint="default"/>
        <w:u w:val="none"/>
      </w:rPr>
    </w:lvl>
    <w:lvl w:ilvl="5">
      <w:start w:val="1"/>
      <w:numFmt w:val="bullet"/>
      <w:lvlText w:val="■"/>
      <w:lvlJc w:val="left"/>
      <w:pPr>
        <w:ind w:left="3600" w:firstLine="3960"/>
      </w:pPr>
      <w:rPr>
        <w:rFonts w:hint="default"/>
        <w:u w:val="none"/>
      </w:rPr>
    </w:lvl>
    <w:lvl w:ilvl="6">
      <w:start w:val="1"/>
      <w:numFmt w:val="bullet"/>
      <w:lvlText w:val="●"/>
      <w:lvlJc w:val="left"/>
      <w:pPr>
        <w:ind w:left="4320" w:firstLine="4680"/>
      </w:pPr>
      <w:rPr>
        <w:rFonts w:hint="default"/>
        <w:u w:val="none"/>
      </w:rPr>
    </w:lvl>
    <w:lvl w:ilvl="7">
      <w:start w:val="1"/>
      <w:numFmt w:val="bullet"/>
      <w:lvlText w:val="○"/>
      <w:lvlJc w:val="left"/>
      <w:pPr>
        <w:ind w:left="5040" w:firstLine="5400"/>
      </w:pPr>
      <w:rPr>
        <w:rFonts w:hint="default"/>
        <w:u w:val="none"/>
      </w:rPr>
    </w:lvl>
    <w:lvl w:ilvl="8">
      <w:start w:val="1"/>
      <w:numFmt w:val="bullet"/>
      <w:lvlText w:val="■"/>
      <w:lvlJc w:val="left"/>
      <w:pPr>
        <w:ind w:left="5760" w:firstLine="6120"/>
      </w:pPr>
      <w:rPr>
        <w:rFonts w:hint="default"/>
        <w:u w:val="none"/>
      </w:rPr>
    </w:lvl>
  </w:abstractNum>
  <w:abstractNum w:abstractNumId="20">
    <w:nsid w:val="47C7631D"/>
    <w:multiLevelType w:val="hybridMultilevel"/>
    <w:tmpl w:val="2690BD8E"/>
    <w:lvl w:ilvl="0" w:tplc="FFFFFFFF">
      <w:start w:val="1"/>
      <w:numFmt w:val="decimal"/>
      <w:pStyle w:val="ITRGList2"/>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7F11A69"/>
    <w:multiLevelType w:val="hybridMultilevel"/>
    <w:tmpl w:val="3CEA6DA0"/>
    <w:lvl w:ilvl="0" w:tplc="7BB2C6FC">
      <w:start w:val="1"/>
      <w:numFmt w:val="decimal"/>
      <w:pStyle w:val="Heading4"/>
      <w:lvlText w:val="%1."/>
      <w:lvlJc w:val="left"/>
      <w:pPr>
        <w:tabs>
          <w:tab w:val="num" w:pos="360"/>
        </w:tabs>
        <w:ind w:left="36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2">
    <w:nsid w:val="4F803451"/>
    <w:multiLevelType w:val="hybridMultilevel"/>
    <w:tmpl w:val="71E6E242"/>
    <w:lvl w:ilvl="0" w:tplc="3A145F8C">
      <w:start w:val="1"/>
      <w:numFmt w:val="decimal"/>
      <w:pStyle w:val="ITRGList1"/>
      <w:lvlText w:val="%1."/>
      <w:lvlJc w:val="left"/>
      <w:pPr>
        <w:tabs>
          <w:tab w:val="num" w:pos="360"/>
        </w:tabs>
        <w:ind w:left="360" w:hanging="360"/>
      </w:pPr>
      <w:rPr>
        <w:rFonts w:hint="default"/>
        <w:b w:val="0"/>
      </w:rPr>
    </w:lvl>
    <w:lvl w:ilvl="1" w:tplc="0409000F">
      <w:start w:val="1"/>
      <w:numFmt w:val="decimal"/>
      <w:lvlText w:val="%2."/>
      <w:lvlJc w:val="left"/>
      <w:pPr>
        <w:tabs>
          <w:tab w:val="num" w:pos="1440"/>
        </w:tabs>
        <w:ind w:left="144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FA545C"/>
    <w:multiLevelType w:val="hybridMultilevel"/>
    <w:tmpl w:val="3006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EE751D"/>
    <w:multiLevelType w:val="multilevel"/>
    <w:tmpl w:val="369A4278"/>
    <w:lvl w:ilvl="0">
      <w:start w:val="1"/>
      <w:numFmt w:val="bullet"/>
      <w:lvlText w:val=""/>
      <w:lvlJc w:val="left"/>
      <w:pPr>
        <w:ind w:left="720" w:firstLine="360"/>
      </w:pPr>
      <w:rPr>
        <w:rFonts w:ascii="Wingdings" w:hAnsi="Wingdings" w:hint="default"/>
        <w:u w:val="none"/>
      </w:rPr>
    </w:lvl>
    <w:lvl w:ilvl="1">
      <w:start w:val="1"/>
      <w:numFmt w:val="bullet"/>
      <w:lvlText w:val="o"/>
      <w:lvlJc w:val="left"/>
      <w:pPr>
        <w:ind w:left="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B0937D1"/>
    <w:multiLevelType w:val="multilevel"/>
    <w:tmpl w:val="E3D27D08"/>
    <w:lvl w:ilvl="0">
      <w:start w:val="1"/>
      <w:numFmt w:val="bullet"/>
      <w:lvlText w:val=""/>
      <w:lvlJc w:val="left"/>
      <w:pPr>
        <w:ind w:left="0" w:firstLine="360"/>
      </w:pPr>
      <w:rPr>
        <w:rFonts w:ascii="Symbol" w:hAnsi="Symbol" w:hint="default"/>
        <w:u w:val="none"/>
      </w:rPr>
    </w:lvl>
    <w:lvl w:ilvl="1">
      <w:start w:val="1"/>
      <w:numFmt w:val="bullet"/>
      <w:lvlText w:val=""/>
      <w:lvlJc w:val="left"/>
      <w:pPr>
        <w:ind w:left="72" w:firstLine="1008"/>
      </w:pPr>
      <w:rPr>
        <w:rFonts w:ascii="Symbol" w:hAnsi="Symbol" w:hint="default"/>
        <w:color w:val="auto"/>
        <w:u w:val="none"/>
      </w:rPr>
    </w:lvl>
    <w:lvl w:ilvl="2">
      <w:start w:val="1"/>
      <w:numFmt w:val="bullet"/>
      <w:lvlText w:val="■"/>
      <w:lvlJc w:val="left"/>
      <w:pPr>
        <w:ind w:left="1440" w:firstLine="1800"/>
      </w:pPr>
      <w:rPr>
        <w:rFonts w:hint="default"/>
        <w:u w:val="none"/>
      </w:rPr>
    </w:lvl>
    <w:lvl w:ilvl="3">
      <w:start w:val="1"/>
      <w:numFmt w:val="bullet"/>
      <w:lvlText w:val="●"/>
      <w:lvlJc w:val="left"/>
      <w:pPr>
        <w:ind w:left="2160" w:firstLine="2520"/>
      </w:pPr>
      <w:rPr>
        <w:rFonts w:hint="default"/>
        <w:u w:val="none"/>
      </w:rPr>
    </w:lvl>
    <w:lvl w:ilvl="4">
      <w:start w:val="1"/>
      <w:numFmt w:val="bullet"/>
      <w:lvlText w:val="○"/>
      <w:lvlJc w:val="left"/>
      <w:pPr>
        <w:ind w:left="2880" w:firstLine="3240"/>
      </w:pPr>
      <w:rPr>
        <w:rFonts w:hint="default"/>
        <w:u w:val="none"/>
      </w:rPr>
    </w:lvl>
    <w:lvl w:ilvl="5">
      <w:start w:val="1"/>
      <w:numFmt w:val="bullet"/>
      <w:lvlText w:val="■"/>
      <w:lvlJc w:val="left"/>
      <w:pPr>
        <w:ind w:left="3600" w:firstLine="3960"/>
      </w:pPr>
      <w:rPr>
        <w:rFonts w:hint="default"/>
        <w:u w:val="none"/>
      </w:rPr>
    </w:lvl>
    <w:lvl w:ilvl="6">
      <w:start w:val="1"/>
      <w:numFmt w:val="bullet"/>
      <w:lvlText w:val="●"/>
      <w:lvlJc w:val="left"/>
      <w:pPr>
        <w:ind w:left="4320" w:firstLine="4680"/>
      </w:pPr>
      <w:rPr>
        <w:rFonts w:hint="default"/>
        <w:u w:val="none"/>
      </w:rPr>
    </w:lvl>
    <w:lvl w:ilvl="7">
      <w:start w:val="1"/>
      <w:numFmt w:val="bullet"/>
      <w:lvlText w:val="○"/>
      <w:lvlJc w:val="left"/>
      <w:pPr>
        <w:ind w:left="5040" w:firstLine="5400"/>
      </w:pPr>
      <w:rPr>
        <w:rFonts w:hint="default"/>
        <w:u w:val="none"/>
      </w:rPr>
    </w:lvl>
    <w:lvl w:ilvl="8">
      <w:start w:val="1"/>
      <w:numFmt w:val="bullet"/>
      <w:lvlText w:val="■"/>
      <w:lvlJc w:val="left"/>
      <w:pPr>
        <w:ind w:left="5760" w:firstLine="6120"/>
      </w:pPr>
      <w:rPr>
        <w:rFonts w:hint="default"/>
        <w:u w:val="none"/>
      </w:rPr>
    </w:lvl>
  </w:abstractNum>
  <w:abstractNum w:abstractNumId="26">
    <w:nsid w:val="5B6D2895"/>
    <w:multiLevelType w:val="multilevel"/>
    <w:tmpl w:val="3A0C5428"/>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ED25AE3"/>
    <w:multiLevelType w:val="hybridMultilevel"/>
    <w:tmpl w:val="F73C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9350BA"/>
    <w:multiLevelType w:val="multilevel"/>
    <w:tmpl w:val="4E800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5BB0FA8"/>
    <w:multiLevelType w:val="multilevel"/>
    <w:tmpl w:val="C87E0C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8706D06"/>
    <w:multiLevelType w:val="hybridMultilevel"/>
    <w:tmpl w:val="0BBE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D13F11"/>
    <w:multiLevelType w:val="multilevel"/>
    <w:tmpl w:val="6E5669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2602A36"/>
    <w:multiLevelType w:val="hybridMultilevel"/>
    <w:tmpl w:val="05F4A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7850A9"/>
    <w:multiLevelType w:val="hybridMultilevel"/>
    <w:tmpl w:val="857E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45536A"/>
    <w:multiLevelType w:val="hybridMultilevel"/>
    <w:tmpl w:val="A04E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5E0BBF"/>
    <w:multiLevelType w:val="hybridMultilevel"/>
    <w:tmpl w:val="B65E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1"/>
  </w:num>
  <w:num w:numId="4">
    <w:abstractNumId w:val="3"/>
  </w:num>
  <w:num w:numId="5">
    <w:abstractNumId w:val="0"/>
  </w:num>
  <w:num w:numId="6">
    <w:abstractNumId w:val="7"/>
  </w:num>
  <w:num w:numId="7">
    <w:abstractNumId w:val="17"/>
  </w:num>
  <w:num w:numId="8">
    <w:abstractNumId w:val="4"/>
  </w:num>
  <w:num w:numId="9">
    <w:abstractNumId w:val="20"/>
  </w:num>
  <w:num w:numId="10">
    <w:abstractNumId w:val="22"/>
  </w:num>
  <w:num w:numId="11">
    <w:abstractNumId w:val="31"/>
  </w:num>
  <w:num w:numId="12">
    <w:abstractNumId w:val="29"/>
  </w:num>
  <w:num w:numId="13">
    <w:abstractNumId w:val="28"/>
  </w:num>
  <w:num w:numId="14">
    <w:abstractNumId w:val="25"/>
  </w:num>
  <w:num w:numId="15">
    <w:abstractNumId w:val="11"/>
  </w:num>
  <w:num w:numId="16">
    <w:abstractNumId w:val="10"/>
  </w:num>
  <w:num w:numId="17">
    <w:abstractNumId w:val="26"/>
  </w:num>
  <w:num w:numId="18">
    <w:abstractNumId w:val="14"/>
  </w:num>
  <w:num w:numId="19">
    <w:abstractNumId w:val="27"/>
  </w:num>
  <w:num w:numId="20">
    <w:abstractNumId w:val="35"/>
  </w:num>
  <w:num w:numId="21">
    <w:abstractNumId w:val="30"/>
  </w:num>
  <w:num w:numId="22">
    <w:abstractNumId w:val="33"/>
  </w:num>
  <w:num w:numId="23">
    <w:abstractNumId w:val="6"/>
  </w:num>
  <w:num w:numId="24">
    <w:abstractNumId w:val="34"/>
  </w:num>
  <w:num w:numId="25">
    <w:abstractNumId w:val="13"/>
  </w:num>
  <w:num w:numId="26">
    <w:abstractNumId w:val="12"/>
  </w:num>
  <w:num w:numId="27">
    <w:abstractNumId w:val="15"/>
  </w:num>
  <w:num w:numId="28">
    <w:abstractNumId w:val="32"/>
  </w:num>
  <w:num w:numId="29">
    <w:abstractNumId w:val="18"/>
  </w:num>
  <w:num w:numId="30">
    <w:abstractNumId w:val="23"/>
  </w:num>
  <w:num w:numId="31">
    <w:abstractNumId w:val="24"/>
  </w:num>
  <w:num w:numId="32">
    <w:abstractNumId w:val="16"/>
  </w:num>
  <w:num w:numId="33">
    <w:abstractNumId w:val="8"/>
  </w:num>
  <w:num w:numId="34">
    <w:abstractNumId w:val="5"/>
  </w:num>
  <w:num w:numId="35">
    <w:abstractNumId w:val="19"/>
  </w:num>
  <w:num w:numId="36">
    <w:abstractNumId w:val="9"/>
  </w:num>
  <w:num w:numId="37">
    <w:abstractNumId w:val="31"/>
    <w:lvlOverride w:ilvl="0"/>
    <w:lvlOverride w:ilvl="1"/>
    <w:lvlOverride w:ilvl="2"/>
    <w:lvlOverride w:ilvl="3"/>
    <w:lvlOverride w:ilvl="4"/>
    <w:lvlOverride w:ilvl="5"/>
    <w:lvlOverride w:ilvl="6"/>
    <w:lvlOverride w:ilvl="7"/>
    <w:lvlOverride w:ilvl="8"/>
  </w:num>
  <w:numIdMacAtCleanup w:val="3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red Scott">
    <w15:presenceInfo w15:providerId="None" w15:userId="Jared Scot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proofState w:spelling="clean" w:grammar="clean"/>
  <w:stylePaneFormatFilter w:val="3F01"/>
  <w:trackRevisions/>
  <w:defaultTabStop w:val="720"/>
  <w:drawingGridHorizontalSpacing w:val="110"/>
  <w:drawingGridVerticalSpacing w:val="14"/>
  <w:displayHorizontalDrawingGridEvery w:val="2"/>
  <w:characterSpacingControl w:val="doNotCompress"/>
  <w:hdrShapeDefaults>
    <o:shapedefaults v:ext="edit" spidmax="8194"/>
    <o:shapelayout v:ext="edit">
      <o:idmap v:ext="edit" data="2"/>
    </o:shapelayout>
  </w:hdrShapeDefaults>
  <w:footnotePr>
    <w:footnote w:id="-1"/>
    <w:footnote w:id="0"/>
    <w:footnote w:id="1"/>
  </w:footnotePr>
  <w:endnotePr>
    <w:endnote w:id="-1"/>
    <w:endnote w:id="0"/>
    <w:endnote w:id="1"/>
  </w:endnotePr>
  <w:compat/>
  <w:rsids>
    <w:rsidRoot w:val="004D32EB"/>
    <w:rsid w:val="000076E3"/>
    <w:rsid w:val="0002337D"/>
    <w:rsid w:val="00024186"/>
    <w:rsid w:val="00024BB2"/>
    <w:rsid w:val="0002653D"/>
    <w:rsid w:val="00034956"/>
    <w:rsid w:val="00037219"/>
    <w:rsid w:val="00037CC3"/>
    <w:rsid w:val="00044BCB"/>
    <w:rsid w:val="00051201"/>
    <w:rsid w:val="00055C83"/>
    <w:rsid w:val="00055FB4"/>
    <w:rsid w:val="00056F67"/>
    <w:rsid w:val="00061D6F"/>
    <w:rsid w:val="00067155"/>
    <w:rsid w:val="00073139"/>
    <w:rsid w:val="0008000E"/>
    <w:rsid w:val="00080593"/>
    <w:rsid w:val="000843F0"/>
    <w:rsid w:val="0008523B"/>
    <w:rsid w:val="00096580"/>
    <w:rsid w:val="00097603"/>
    <w:rsid w:val="000A422F"/>
    <w:rsid w:val="000B3420"/>
    <w:rsid w:val="000C4736"/>
    <w:rsid w:val="000D3FD4"/>
    <w:rsid w:val="000E5EED"/>
    <w:rsid w:val="000E73B6"/>
    <w:rsid w:val="000F7F1F"/>
    <w:rsid w:val="001014A1"/>
    <w:rsid w:val="001037C2"/>
    <w:rsid w:val="00104A0D"/>
    <w:rsid w:val="00112319"/>
    <w:rsid w:val="001125B9"/>
    <w:rsid w:val="00112CD7"/>
    <w:rsid w:val="00113E55"/>
    <w:rsid w:val="00120078"/>
    <w:rsid w:val="00122423"/>
    <w:rsid w:val="001264FE"/>
    <w:rsid w:val="001366A6"/>
    <w:rsid w:val="00142BC9"/>
    <w:rsid w:val="00146527"/>
    <w:rsid w:val="001478EF"/>
    <w:rsid w:val="001520D0"/>
    <w:rsid w:val="001633EA"/>
    <w:rsid w:val="001709CB"/>
    <w:rsid w:val="00173716"/>
    <w:rsid w:val="00176FFC"/>
    <w:rsid w:val="001857CE"/>
    <w:rsid w:val="001904F1"/>
    <w:rsid w:val="00191BDB"/>
    <w:rsid w:val="001941E5"/>
    <w:rsid w:val="001A21BE"/>
    <w:rsid w:val="001A2B12"/>
    <w:rsid w:val="001A3679"/>
    <w:rsid w:val="001B5968"/>
    <w:rsid w:val="001C16B6"/>
    <w:rsid w:val="001C24A6"/>
    <w:rsid w:val="001C287A"/>
    <w:rsid w:val="001D1A03"/>
    <w:rsid w:val="001D3A33"/>
    <w:rsid w:val="001D58E9"/>
    <w:rsid w:val="001D5C23"/>
    <w:rsid w:val="001F3E72"/>
    <w:rsid w:val="00201BD5"/>
    <w:rsid w:val="002057CC"/>
    <w:rsid w:val="00206014"/>
    <w:rsid w:val="00207AA5"/>
    <w:rsid w:val="00214713"/>
    <w:rsid w:val="0021645D"/>
    <w:rsid w:val="002214EF"/>
    <w:rsid w:val="00222C2A"/>
    <w:rsid w:val="00225992"/>
    <w:rsid w:val="002446E1"/>
    <w:rsid w:val="00244801"/>
    <w:rsid w:val="00251801"/>
    <w:rsid w:val="00256E83"/>
    <w:rsid w:val="00261837"/>
    <w:rsid w:val="00264661"/>
    <w:rsid w:val="00264733"/>
    <w:rsid w:val="002649E7"/>
    <w:rsid w:val="00273518"/>
    <w:rsid w:val="002747F8"/>
    <w:rsid w:val="0028542E"/>
    <w:rsid w:val="002A7B01"/>
    <w:rsid w:val="002C37D8"/>
    <w:rsid w:val="002C741D"/>
    <w:rsid w:val="002C78D8"/>
    <w:rsid w:val="002E5E06"/>
    <w:rsid w:val="002F2F32"/>
    <w:rsid w:val="003014E6"/>
    <w:rsid w:val="00305BD0"/>
    <w:rsid w:val="00310C91"/>
    <w:rsid w:val="00314EAA"/>
    <w:rsid w:val="00315C73"/>
    <w:rsid w:val="00320DEC"/>
    <w:rsid w:val="00337E28"/>
    <w:rsid w:val="003402DF"/>
    <w:rsid w:val="003418E0"/>
    <w:rsid w:val="0034440B"/>
    <w:rsid w:val="00344BD3"/>
    <w:rsid w:val="003476A2"/>
    <w:rsid w:val="00361360"/>
    <w:rsid w:val="00363FAB"/>
    <w:rsid w:val="00373F22"/>
    <w:rsid w:val="00375C4B"/>
    <w:rsid w:val="0038564C"/>
    <w:rsid w:val="003859A4"/>
    <w:rsid w:val="0039533D"/>
    <w:rsid w:val="003A0B89"/>
    <w:rsid w:val="003B2BDA"/>
    <w:rsid w:val="003B3739"/>
    <w:rsid w:val="003B67D5"/>
    <w:rsid w:val="003C40FA"/>
    <w:rsid w:val="003C44D9"/>
    <w:rsid w:val="003D71EC"/>
    <w:rsid w:val="003D76CB"/>
    <w:rsid w:val="003F0603"/>
    <w:rsid w:val="003F27EB"/>
    <w:rsid w:val="00411011"/>
    <w:rsid w:val="00411081"/>
    <w:rsid w:val="00411AE7"/>
    <w:rsid w:val="0041567D"/>
    <w:rsid w:val="00421D56"/>
    <w:rsid w:val="0043467F"/>
    <w:rsid w:val="00443AA7"/>
    <w:rsid w:val="0044619C"/>
    <w:rsid w:val="00446BBE"/>
    <w:rsid w:val="004470E9"/>
    <w:rsid w:val="00454413"/>
    <w:rsid w:val="00460C58"/>
    <w:rsid w:val="004632CA"/>
    <w:rsid w:val="00465845"/>
    <w:rsid w:val="00474D4C"/>
    <w:rsid w:val="00475D8E"/>
    <w:rsid w:val="004764B1"/>
    <w:rsid w:val="00476EE2"/>
    <w:rsid w:val="004773F1"/>
    <w:rsid w:val="00477EC8"/>
    <w:rsid w:val="00482340"/>
    <w:rsid w:val="0048355A"/>
    <w:rsid w:val="00485EC4"/>
    <w:rsid w:val="00492E6A"/>
    <w:rsid w:val="004946D8"/>
    <w:rsid w:val="004B231D"/>
    <w:rsid w:val="004B5098"/>
    <w:rsid w:val="004C417C"/>
    <w:rsid w:val="004C6B88"/>
    <w:rsid w:val="004C6B9E"/>
    <w:rsid w:val="004D32EB"/>
    <w:rsid w:val="004E32DD"/>
    <w:rsid w:val="004E73C8"/>
    <w:rsid w:val="00504388"/>
    <w:rsid w:val="00507C05"/>
    <w:rsid w:val="0051261A"/>
    <w:rsid w:val="0052056A"/>
    <w:rsid w:val="005230BB"/>
    <w:rsid w:val="00527715"/>
    <w:rsid w:val="005323B6"/>
    <w:rsid w:val="00534B1C"/>
    <w:rsid w:val="00544931"/>
    <w:rsid w:val="005461A5"/>
    <w:rsid w:val="00546780"/>
    <w:rsid w:val="00554F2C"/>
    <w:rsid w:val="0056795D"/>
    <w:rsid w:val="00571527"/>
    <w:rsid w:val="00572706"/>
    <w:rsid w:val="00572BE7"/>
    <w:rsid w:val="0058042D"/>
    <w:rsid w:val="00585C4E"/>
    <w:rsid w:val="00597E89"/>
    <w:rsid w:val="005A395C"/>
    <w:rsid w:val="005B0F25"/>
    <w:rsid w:val="005B5C04"/>
    <w:rsid w:val="005B78DF"/>
    <w:rsid w:val="005B7CC3"/>
    <w:rsid w:val="005D295F"/>
    <w:rsid w:val="005D5F12"/>
    <w:rsid w:val="005E1096"/>
    <w:rsid w:val="005F03EA"/>
    <w:rsid w:val="005F078B"/>
    <w:rsid w:val="00600259"/>
    <w:rsid w:val="006055F2"/>
    <w:rsid w:val="006105D9"/>
    <w:rsid w:val="00611B99"/>
    <w:rsid w:val="00612DB9"/>
    <w:rsid w:val="00633C4C"/>
    <w:rsid w:val="0063722E"/>
    <w:rsid w:val="00650B41"/>
    <w:rsid w:val="00652AFA"/>
    <w:rsid w:val="00653434"/>
    <w:rsid w:val="00680F86"/>
    <w:rsid w:val="006855BE"/>
    <w:rsid w:val="00686D37"/>
    <w:rsid w:val="00695137"/>
    <w:rsid w:val="0069677E"/>
    <w:rsid w:val="006978EA"/>
    <w:rsid w:val="006A4F1F"/>
    <w:rsid w:val="006B30BE"/>
    <w:rsid w:val="006C1E0D"/>
    <w:rsid w:val="006C715B"/>
    <w:rsid w:val="006D5AB9"/>
    <w:rsid w:val="006D5E88"/>
    <w:rsid w:val="006D63B7"/>
    <w:rsid w:val="006F09BD"/>
    <w:rsid w:val="006F19F5"/>
    <w:rsid w:val="0071458A"/>
    <w:rsid w:val="0073096F"/>
    <w:rsid w:val="007325E6"/>
    <w:rsid w:val="00732CA1"/>
    <w:rsid w:val="0074260F"/>
    <w:rsid w:val="00742FC9"/>
    <w:rsid w:val="0074445C"/>
    <w:rsid w:val="00747C01"/>
    <w:rsid w:val="00751A7F"/>
    <w:rsid w:val="007532F4"/>
    <w:rsid w:val="00782A1F"/>
    <w:rsid w:val="00786CC9"/>
    <w:rsid w:val="007A02BC"/>
    <w:rsid w:val="007A353B"/>
    <w:rsid w:val="007B6E18"/>
    <w:rsid w:val="007C5C6C"/>
    <w:rsid w:val="007E3B3B"/>
    <w:rsid w:val="007F5AA1"/>
    <w:rsid w:val="007F5C8D"/>
    <w:rsid w:val="007F71D3"/>
    <w:rsid w:val="00801018"/>
    <w:rsid w:val="00813AEC"/>
    <w:rsid w:val="0082201C"/>
    <w:rsid w:val="00834AAD"/>
    <w:rsid w:val="00841F6A"/>
    <w:rsid w:val="0084307A"/>
    <w:rsid w:val="0084356D"/>
    <w:rsid w:val="00843FE1"/>
    <w:rsid w:val="00854233"/>
    <w:rsid w:val="00856602"/>
    <w:rsid w:val="0086423E"/>
    <w:rsid w:val="0086615E"/>
    <w:rsid w:val="00875C46"/>
    <w:rsid w:val="00882C3E"/>
    <w:rsid w:val="00886109"/>
    <w:rsid w:val="008917A1"/>
    <w:rsid w:val="008A11A4"/>
    <w:rsid w:val="008A4A37"/>
    <w:rsid w:val="008A5F54"/>
    <w:rsid w:val="008B589A"/>
    <w:rsid w:val="008B5AD6"/>
    <w:rsid w:val="008C5411"/>
    <w:rsid w:val="008C556F"/>
    <w:rsid w:val="008D74DC"/>
    <w:rsid w:val="008E05A2"/>
    <w:rsid w:val="008E0CB4"/>
    <w:rsid w:val="008E2D78"/>
    <w:rsid w:val="008F3D81"/>
    <w:rsid w:val="008F6734"/>
    <w:rsid w:val="009019E2"/>
    <w:rsid w:val="00907047"/>
    <w:rsid w:val="00911DAF"/>
    <w:rsid w:val="0092259E"/>
    <w:rsid w:val="00931098"/>
    <w:rsid w:val="00933683"/>
    <w:rsid w:val="00942C4B"/>
    <w:rsid w:val="00942F02"/>
    <w:rsid w:val="00945E77"/>
    <w:rsid w:val="009461B6"/>
    <w:rsid w:val="00946B34"/>
    <w:rsid w:val="009515C0"/>
    <w:rsid w:val="00956C64"/>
    <w:rsid w:val="0096470D"/>
    <w:rsid w:val="00974D19"/>
    <w:rsid w:val="00977953"/>
    <w:rsid w:val="00991A3D"/>
    <w:rsid w:val="009920E4"/>
    <w:rsid w:val="009920FD"/>
    <w:rsid w:val="00992314"/>
    <w:rsid w:val="0099441A"/>
    <w:rsid w:val="0099640A"/>
    <w:rsid w:val="009A026E"/>
    <w:rsid w:val="009A15A0"/>
    <w:rsid w:val="009B4DA8"/>
    <w:rsid w:val="009B5D06"/>
    <w:rsid w:val="009B6EF1"/>
    <w:rsid w:val="009C23F5"/>
    <w:rsid w:val="009C3C17"/>
    <w:rsid w:val="009C73F4"/>
    <w:rsid w:val="009C7649"/>
    <w:rsid w:val="009D6FC2"/>
    <w:rsid w:val="009F396D"/>
    <w:rsid w:val="009F5EFE"/>
    <w:rsid w:val="009F6F76"/>
    <w:rsid w:val="009F78FF"/>
    <w:rsid w:val="00A0077E"/>
    <w:rsid w:val="00A021D5"/>
    <w:rsid w:val="00A060EF"/>
    <w:rsid w:val="00A0782A"/>
    <w:rsid w:val="00A13677"/>
    <w:rsid w:val="00A14942"/>
    <w:rsid w:val="00A14D31"/>
    <w:rsid w:val="00A21A1C"/>
    <w:rsid w:val="00A358DA"/>
    <w:rsid w:val="00A377BB"/>
    <w:rsid w:val="00A4597D"/>
    <w:rsid w:val="00A45AFE"/>
    <w:rsid w:val="00A63A6D"/>
    <w:rsid w:val="00A67F73"/>
    <w:rsid w:val="00A7444C"/>
    <w:rsid w:val="00A7527A"/>
    <w:rsid w:val="00A813DE"/>
    <w:rsid w:val="00A93F2F"/>
    <w:rsid w:val="00A95081"/>
    <w:rsid w:val="00AA0465"/>
    <w:rsid w:val="00AB16E6"/>
    <w:rsid w:val="00AB5E4E"/>
    <w:rsid w:val="00AB5EEC"/>
    <w:rsid w:val="00AD2F89"/>
    <w:rsid w:val="00AD309D"/>
    <w:rsid w:val="00AD5E64"/>
    <w:rsid w:val="00AE19CD"/>
    <w:rsid w:val="00AE4D59"/>
    <w:rsid w:val="00AE6442"/>
    <w:rsid w:val="00AF0C7E"/>
    <w:rsid w:val="00AF131A"/>
    <w:rsid w:val="00AF6A82"/>
    <w:rsid w:val="00B00046"/>
    <w:rsid w:val="00B00FB0"/>
    <w:rsid w:val="00B02142"/>
    <w:rsid w:val="00B07AEF"/>
    <w:rsid w:val="00B07BCC"/>
    <w:rsid w:val="00B11DD9"/>
    <w:rsid w:val="00B1515D"/>
    <w:rsid w:val="00B35638"/>
    <w:rsid w:val="00B35B69"/>
    <w:rsid w:val="00B36BED"/>
    <w:rsid w:val="00B37478"/>
    <w:rsid w:val="00B5045C"/>
    <w:rsid w:val="00B519E7"/>
    <w:rsid w:val="00B52E6F"/>
    <w:rsid w:val="00B632B5"/>
    <w:rsid w:val="00B66F46"/>
    <w:rsid w:val="00B675D8"/>
    <w:rsid w:val="00B713E7"/>
    <w:rsid w:val="00B816D2"/>
    <w:rsid w:val="00B90BAB"/>
    <w:rsid w:val="00B95977"/>
    <w:rsid w:val="00BB6CA6"/>
    <w:rsid w:val="00BC3989"/>
    <w:rsid w:val="00BD56E7"/>
    <w:rsid w:val="00BF1E15"/>
    <w:rsid w:val="00BF253A"/>
    <w:rsid w:val="00BF7770"/>
    <w:rsid w:val="00C014B9"/>
    <w:rsid w:val="00C03053"/>
    <w:rsid w:val="00C06177"/>
    <w:rsid w:val="00C06F0B"/>
    <w:rsid w:val="00C13C8D"/>
    <w:rsid w:val="00C2453C"/>
    <w:rsid w:val="00C2507F"/>
    <w:rsid w:val="00C27C50"/>
    <w:rsid w:val="00C31D26"/>
    <w:rsid w:val="00C5168D"/>
    <w:rsid w:val="00C57DD4"/>
    <w:rsid w:val="00C626FA"/>
    <w:rsid w:val="00C62DAD"/>
    <w:rsid w:val="00C6355F"/>
    <w:rsid w:val="00C737B2"/>
    <w:rsid w:val="00C7632C"/>
    <w:rsid w:val="00C85037"/>
    <w:rsid w:val="00C956CF"/>
    <w:rsid w:val="00CA5CAE"/>
    <w:rsid w:val="00CA7B0C"/>
    <w:rsid w:val="00CD28F9"/>
    <w:rsid w:val="00CD3775"/>
    <w:rsid w:val="00CD47E2"/>
    <w:rsid w:val="00CF019F"/>
    <w:rsid w:val="00CF417A"/>
    <w:rsid w:val="00D112B6"/>
    <w:rsid w:val="00D17059"/>
    <w:rsid w:val="00D17337"/>
    <w:rsid w:val="00D1767F"/>
    <w:rsid w:val="00D2625B"/>
    <w:rsid w:val="00D307B0"/>
    <w:rsid w:val="00D31E17"/>
    <w:rsid w:val="00D32AF9"/>
    <w:rsid w:val="00D35D8A"/>
    <w:rsid w:val="00D40CA5"/>
    <w:rsid w:val="00D4349B"/>
    <w:rsid w:val="00D465A3"/>
    <w:rsid w:val="00D465AB"/>
    <w:rsid w:val="00D55D1A"/>
    <w:rsid w:val="00D57692"/>
    <w:rsid w:val="00D57A71"/>
    <w:rsid w:val="00D609AB"/>
    <w:rsid w:val="00D712C6"/>
    <w:rsid w:val="00D718DE"/>
    <w:rsid w:val="00D76C7C"/>
    <w:rsid w:val="00D81D1E"/>
    <w:rsid w:val="00D85FCF"/>
    <w:rsid w:val="00D87370"/>
    <w:rsid w:val="00D960BF"/>
    <w:rsid w:val="00D96D41"/>
    <w:rsid w:val="00D971D2"/>
    <w:rsid w:val="00DA565D"/>
    <w:rsid w:val="00DB1001"/>
    <w:rsid w:val="00DB3CAC"/>
    <w:rsid w:val="00DB6E09"/>
    <w:rsid w:val="00DC0BBB"/>
    <w:rsid w:val="00DD035F"/>
    <w:rsid w:val="00DD05AB"/>
    <w:rsid w:val="00DD34E4"/>
    <w:rsid w:val="00DE430E"/>
    <w:rsid w:val="00DF2212"/>
    <w:rsid w:val="00DF4C3C"/>
    <w:rsid w:val="00E043A6"/>
    <w:rsid w:val="00E1183C"/>
    <w:rsid w:val="00E138AF"/>
    <w:rsid w:val="00E168EF"/>
    <w:rsid w:val="00E170FA"/>
    <w:rsid w:val="00E21766"/>
    <w:rsid w:val="00E306AE"/>
    <w:rsid w:val="00E30A61"/>
    <w:rsid w:val="00E34D57"/>
    <w:rsid w:val="00E43918"/>
    <w:rsid w:val="00E56980"/>
    <w:rsid w:val="00E61793"/>
    <w:rsid w:val="00E67099"/>
    <w:rsid w:val="00E67AFB"/>
    <w:rsid w:val="00E67B9A"/>
    <w:rsid w:val="00E70179"/>
    <w:rsid w:val="00E85D49"/>
    <w:rsid w:val="00E8648A"/>
    <w:rsid w:val="00EA2ADA"/>
    <w:rsid w:val="00EA3C7F"/>
    <w:rsid w:val="00EA6045"/>
    <w:rsid w:val="00EB25C2"/>
    <w:rsid w:val="00EB48AC"/>
    <w:rsid w:val="00EB5B0F"/>
    <w:rsid w:val="00EC36B0"/>
    <w:rsid w:val="00EC7804"/>
    <w:rsid w:val="00ED0C89"/>
    <w:rsid w:val="00EE4B7B"/>
    <w:rsid w:val="00EF235B"/>
    <w:rsid w:val="00EF541E"/>
    <w:rsid w:val="00F0008D"/>
    <w:rsid w:val="00F027A9"/>
    <w:rsid w:val="00F04A02"/>
    <w:rsid w:val="00F176B4"/>
    <w:rsid w:val="00F2380F"/>
    <w:rsid w:val="00F279C9"/>
    <w:rsid w:val="00F316B5"/>
    <w:rsid w:val="00F332EA"/>
    <w:rsid w:val="00F42B7F"/>
    <w:rsid w:val="00F44A82"/>
    <w:rsid w:val="00F47BFA"/>
    <w:rsid w:val="00F561EE"/>
    <w:rsid w:val="00F709C4"/>
    <w:rsid w:val="00F7650E"/>
    <w:rsid w:val="00F82269"/>
    <w:rsid w:val="00F8312B"/>
    <w:rsid w:val="00F939EF"/>
    <w:rsid w:val="00FA45AD"/>
    <w:rsid w:val="00FA50CE"/>
    <w:rsid w:val="00FB3E43"/>
    <w:rsid w:val="00FB506E"/>
    <w:rsid w:val="00FB7869"/>
    <w:rsid w:val="00FC55CD"/>
    <w:rsid w:val="00FC7B29"/>
    <w:rsid w:val="00FD4F8A"/>
    <w:rsid w:val="00FE1E53"/>
    <w:rsid w:val="00FE4A04"/>
    <w:rsid w:val="00FF049C"/>
    <w:rsid w:val="00FF0D75"/>
    <w:rsid w:val="00FF18A1"/>
    <w:rsid w:val="00FF2E9D"/>
    <w:rsid w:val="00FF305C"/>
    <w:rsid w:val="00FF6C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iPriority="99" w:unhideWhenUsed="0"/>
    <w:lsdException w:name="Strong" w:semiHidden="0" w:unhideWhenUsed="0" w:qFormat="1"/>
    <w:lsdException w:name="Emphasis" w:semiHidden="0" w:unhideWhenUsed="0" w:qFormat="1"/>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13"/>
    <w:pPr>
      <w:spacing w:before="240" w:after="240"/>
    </w:pPr>
    <w:rPr>
      <w:rFonts w:ascii="Garamond" w:hAnsi="Garamond"/>
      <w:sz w:val="22"/>
      <w:szCs w:val="24"/>
    </w:rPr>
  </w:style>
  <w:style w:type="paragraph" w:styleId="Heading1">
    <w:name w:val="heading 1"/>
    <w:aliases w:val="Heading 1 char,Heading 1 Char,H1,Titre 11,t1.T1.Titre 1,t1,Titre1,chapitre,Main Section,R1,H11"/>
    <w:basedOn w:val="Normal"/>
    <w:next w:val="Normal"/>
    <w:qFormat/>
    <w:rsid w:val="00214713"/>
    <w:pPr>
      <w:keepNext/>
      <w:pageBreakBefore/>
      <w:pBdr>
        <w:top w:val="single" w:sz="4" w:space="1" w:color="auto"/>
        <w:bottom w:val="thinThickSmallGap" w:sz="24" w:space="1" w:color="auto"/>
      </w:pBdr>
      <w:jc w:val="center"/>
      <w:outlineLvl w:val="0"/>
    </w:pPr>
    <w:rPr>
      <w:rFonts w:ascii="Arial" w:hAnsi="Arial" w:cs="Arial"/>
      <w:b/>
      <w:bCs/>
      <w:kern w:val="32"/>
      <w:sz w:val="32"/>
      <w:szCs w:val="32"/>
    </w:rPr>
  </w:style>
  <w:style w:type="paragraph" w:styleId="Heading2">
    <w:name w:val="heading 2"/>
    <w:aliases w:val="h2,H2,Heading 2 Hidden,Heading"/>
    <w:basedOn w:val="Normal"/>
    <w:next w:val="Normal"/>
    <w:link w:val="Heading2Char"/>
    <w:qFormat/>
    <w:rsid w:val="00214713"/>
    <w:pPr>
      <w:keepNext/>
      <w:spacing w:before="0" w:after="0"/>
      <w:outlineLvl w:val="1"/>
    </w:pPr>
    <w:rPr>
      <w:rFonts w:ascii="Arial" w:hAnsi="Arial" w:cs="Arial"/>
      <w:b/>
      <w:bCs/>
      <w:sz w:val="28"/>
      <w:szCs w:val="28"/>
    </w:rPr>
  </w:style>
  <w:style w:type="paragraph" w:styleId="Heading3">
    <w:name w:val="heading 3"/>
    <w:aliases w:val="H3,Sub Heading,(Shift Ctrl 3),h3"/>
    <w:basedOn w:val="Normal"/>
    <w:next w:val="Normal"/>
    <w:qFormat/>
    <w:rsid w:val="00214713"/>
    <w:pPr>
      <w:keepNext/>
      <w:jc w:val="both"/>
      <w:outlineLvl w:val="2"/>
    </w:pPr>
    <w:rPr>
      <w:rFonts w:ascii="Arial" w:hAnsi="Arial" w:cs="Arial"/>
      <w:b/>
      <w:bCs/>
      <w:sz w:val="28"/>
      <w:szCs w:val="26"/>
    </w:rPr>
  </w:style>
  <w:style w:type="paragraph" w:styleId="Heading4">
    <w:name w:val="heading 4"/>
    <w:basedOn w:val="Normal"/>
    <w:next w:val="BodyText"/>
    <w:qFormat/>
    <w:rsid w:val="00214713"/>
    <w:pPr>
      <w:keepNext/>
      <w:keepLines/>
      <w:numPr>
        <w:numId w:val="3"/>
      </w:numPr>
      <w:overflowPunct w:val="0"/>
      <w:autoSpaceDE w:val="0"/>
      <w:autoSpaceDN w:val="0"/>
      <w:adjustRightInd w:val="0"/>
      <w:spacing w:after="60" w:line="220" w:lineRule="atLeast"/>
      <w:jc w:val="both"/>
      <w:textAlignment w:val="baseline"/>
      <w:outlineLvl w:val="3"/>
    </w:pPr>
    <w:rPr>
      <w:rFonts w:ascii="Arial" w:hAnsi="Arial"/>
      <w:b/>
      <w:spacing w:val="-4"/>
      <w:kern w:val="28"/>
      <w:szCs w:val="20"/>
    </w:rPr>
  </w:style>
  <w:style w:type="paragraph" w:styleId="Heading5">
    <w:name w:val="heading 5"/>
    <w:basedOn w:val="Normal"/>
    <w:next w:val="Normal"/>
    <w:qFormat/>
    <w:rsid w:val="00214713"/>
    <w:pPr>
      <w:keepNext/>
      <w:jc w:val="both"/>
      <w:outlineLvl w:val="4"/>
    </w:pPr>
    <w:rPr>
      <w:i/>
      <w:iCs/>
    </w:rPr>
  </w:style>
  <w:style w:type="paragraph" w:styleId="Heading6">
    <w:name w:val="heading 6"/>
    <w:basedOn w:val="Normal"/>
    <w:next w:val="Normal"/>
    <w:qFormat/>
    <w:rsid w:val="00214713"/>
    <w:pPr>
      <w:keepNext/>
      <w:ind w:left="360"/>
      <w:jc w:val="both"/>
      <w:outlineLvl w:val="5"/>
    </w:pPr>
    <w:rPr>
      <w:b/>
    </w:rPr>
  </w:style>
  <w:style w:type="paragraph" w:styleId="Heading7">
    <w:name w:val="heading 7"/>
    <w:basedOn w:val="Normal"/>
    <w:next w:val="Normal"/>
    <w:qFormat/>
    <w:rsid w:val="00214713"/>
    <w:pPr>
      <w:keepNext/>
      <w:spacing w:after="120"/>
      <w:outlineLvl w:val="6"/>
    </w:pPr>
  </w:style>
  <w:style w:type="paragraph" w:styleId="Heading8">
    <w:name w:val="heading 8"/>
    <w:basedOn w:val="Normal"/>
    <w:next w:val="Normal"/>
    <w:qFormat/>
    <w:rsid w:val="00214713"/>
    <w:pPr>
      <w:keepNext/>
      <w:jc w:val="center"/>
      <w:outlineLvl w:val="7"/>
    </w:pPr>
    <w:rPr>
      <w:rFonts w:ascii="Avenir 65" w:hAnsi="Avenir 65"/>
      <w:sz w:val="28"/>
    </w:rPr>
  </w:style>
  <w:style w:type="paragraph" w:styleId="Heading9">
    <w:name w:val="heading 9"/>
    <w:basedOn w:val="Normal"/>
    <w:next w:val="Normal"/>
    <w:qFormat/>
    <w:rsid w:val="00214713"/>
    <w:pPr>
      <w:numPr>
        <w:ilvl w:val="8"/>
        <w:numId w:val="8"/>
      </w:numPr>
      <w:spacing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2 Char,Heading 2 Hidden Char,Heading Char"/>
    <w:basedOn w:val="DefaultParagraphFont"/>
    <w:link w:val="Heading2"/>
    <w:rsid w:val="00F939EF"/>
    <w:rPr>
      <w:rFonts w:ascii="Arial" w:hAnsi="Arial" w:cs="Arial"/>
      <w:b/>
      <w:bCs/>
      <w:sz w:val="28"/>
      <w:szCs w:val="28"/>
    </w:rPr>
  </w:style>
  <w:style w:type="paragraph" w:styleId="BodyText">
    <w:name w:val="Body Text"/>
    <w:basedOn w:val="Normal"/>
    <w:rsid w:val="00214713"/>
    <w:pPr>
      <w:spacing w:after="120"/>
      <w:jc w:val="both"/>
    </w:pPr>
  </w:style>
  <w:style w:type="paragraph" w:styleId="Header">
    <w:name w:val="header"/>
    <w:aliases w:val="ho,header odd,Alt Header,Heading 11,h,index"/>
    <w:basedOn w:val="Normal"/>
    <w:rsid w:val="004D32EB"/>
    <w:pPr>
      <w:tabs>
        <w:tab w:val="center" w:pos="4320"/>
        <w:tab w:val="right" w:pos="8640"/>
      </w:tabs>
    </w:pPr>
  </w:style>
  <w:style w:type="paragraph" w:styleId="Footer">
    <w:name w:val="footer"/>
    <w:basedOn w:val="Normal"/>
    <w:link w:val="FooterChar"/>
    <w:rsid w:val="004D32EB"/>
    <w:pPr>
      <w:tabs>
        <w:tab w:val="center" w:pos="4320"/>
        <w:tab w:val="right" w:pos="8640"/>
      </w:tabs>
    </w:pPr>
  </w:style>
  <w:style w:type="character" w:customStyle="1" w:styleId="FooterChar">
    <w:name w:val="Footer Char"/>
    <w:basedOn w:val="DefaultParagraphFont"/>
    <w:link w:val="Footer"/>
    <w:uiPriority w:val="99"/>
    <w:rsid w:val="001709CB"/>
    <w:rPr>
      <w:rFonts w:ascii="Garamond" w:hAnsi="Garamond"/>
      <w:sz w:val="22"/>
      <w:szCs w:val="24"/>
      <w:lang w:val="en-US" w:eastAsia="en-US"/>
    </w:rPr>
  </w:style>
  <w:style w:type="paragraph" w:customStyle="1" w:styleId="Level1">
    <w:name w:val="Level1"/>
    <w:basedOn w:val="Normal"/>
    <w:rsid w:val="00214713"/>
    <w:pPr>
      <w:overflowPunct w:val="0"/>
      <w:autoSpaceDE w:val="0"/>
      <w:autoSpaceDN w:val="0"/>
      <w:adjustRightInd w:val="0"/>
      <w:jc w:val="both"/>
      <w:textAlignment w:val="baseline"/>
    </w:pPr>
    <w:rPr>
      <w:szCs w:val="20"/>
    </w:rPr>
  </w:style>
  <w:style w:type="paragraph" w:styleId="CommentText">
    <w:name w:val="annotation text"/>
    <w:basedOn w:val="Normal"/>
    <w:semiHidden/>
    <w:rsid w:val="00214713"/>
    <w:pPr>
      <w:overflowPunct w:val="0"/>
      <w:autoSpaceDE w:val="0"/>
      <w:autoSpaceDN w:val="0"/>
      <w:adjustRightInd w:val="0"/>
      <w:jc w:val="both"/>
      <w:textAlignment w:val="baseline"/>
    </w:pPr>
    <w:rPr>
      <w:sz w:val="20"/>
      <w:szCs w:val="20"/>
    </w:rPr>
  </w:style>
  <w:style w:type="paragraph" w:customStyle="1" w:styleId="Normal2">
    <w:name w:val="Normal 2"/>
    <w:basedOn w:val="Normal"/>
    <w:rsid w:val="00214713"/>
    <w:pPr>
      <w:jc w:val="both"/>
    </w:pPr>
    <w:rPr>
      <w:rFonts w:ascii="Arial" w:hAnsi="Arial"/>
      <w:b/>
      <w:szCs w:val="20"/>
    </w:rPr>
  </w:style>
  <w:style w:type="paragraph" w:customStyle="1" w:styleId="Header1">
    <w:name w:val="Header1"/>
    <w:basedOn w:val="Normal"/>
    <w:rsid w:val="00214713"/>
    <w:pPr>
      <w:jc w:val="center"/>
    </w:pPr>
    <w:rPr>
      <w:rFonts w:ascii="Arial" w:hAnsi="Arial"/>
      <w:b/>
      <w:sz w:val="28"/>
      <w:szCs w:val="20"/>
    </w:rPr>
  </w:style>
  <w:style w:type="character" w:customStyle="1" w:styleId="stlissuedate">
    <w:name w:val="stlissuedate"/>
    <w:basedOn w:val="DefaultParagraphFont"/>
    <w:rsid w:val="00214713"/>
    <w:rPr>
      <w:noProof w:val="0"/>
      <w:lang w:val="en-US"/>
    </w:rPr>
  </w:style>
  <w:style w:type="character" w:styleId="CommentReference">
    <w:name w:val="annotation reference"/>
    <w:basedOn w:val="DefaultParagraphFont"/>
    <w:semiHidden/>
    <w:rsid w:val="00214713"/>
    <w:rPr>
      <w:sz w:val="16"/>
    </w:rPr>
  </w:style>
  <w:style w:type="paragraph" w:styleId="ListBullet">
    <w:name w:val="List Bullet"/>
    <w:basedOn w:val="List"/>
    <w:rsid w:val="00214713"/>
    <w:pPr>
      <w:numPr>
        <w:numId w:val="6"/>
      </w:numPr>
      <w:spacing w:after="220" w:line="220" w:lineRule="atLeast"/>
      <w:ind w:right="720"/>
    </w:pPr>
    <w:rPr>
      <w:szCs w:val="20"/>
    </w:rPr>
  </w:style>
  <w:style w:type="paragraph" w:styleId="List">
    <w:name w:val="List"/>
    <w:basedOn w:val="Normal"/>
    <w:rsid w:val="00214713"/>
    <w:pPr>
      <w:ind w:left="360"/>
      <w:jc w:val="both"/>
    </w:pPr>
  </w:style>
  <w:style w:type="paragraph" w:customStyle="1" w:styleId="body">
    <w:name w:val="body"/>
    <w:basedOn w:val="Normal"/>
    <w:rsid w:val="00214713"/>
    <w:pPr>
      <w:spacing w:after="120"/>
      <w:ind w:left="720"/>
      <w:jc w:val="both"/>
    </w:pPr>
    <w:rPr>
      <w:szCs w:val="20"/>
    </w:rPr>
  </w:style>
  <w:style w:type="paragraph" w:styleId="BodyTextIndent">
    <w:name w:val="Body Text Indent"/>
    <w:basedOn w:val="Normal"/>
    <w:rsid w:val="00214713"/>
    <w:pPr>
      <w:spacing w:after="120"/>
      <w:ind w:left="360"/>
      <w:jc w:val="both"/>
    </w:pPr>
  </w:style>
  <w:style w:type="paragraph" w:customStyle="1" w:styleId="DisplayText">
    <w:name w:val="_Display Text"/>
    <w:rsid w:val="00214713"/>
    <w:rPr>
      <w:rFonts w:ascii="Arial" w:hAnsi="Arial"/>
      <w:sz w:val="24"/>
    </w:rPr>
  </w:style>
  <w:style w:type="paragraph" w:styleId="DocumentMap">
    <w:name w:val="Document Map"/>
    <w:basedOn w:val="Normal"/>
    <w:semiHidden/>
    <w:rsid w:val="00214713"/>
    <w:pPr>
      <w:shd w:val="clear" w:color="auto" w:fill="000080"/>
      <w:jc w:val="both"/>
    </w:pPr>
    <w:rPr>
      <w:rFonts w:ascii="Tahoma" w:hAnsi="Tahoma" w:cs="Tahoma"/>
    </w:rPr>
  </w:style>
  <w:style w:type="paragraph" w:customStyle="1" w:styleId="UCSection">
    <w:name w:val="UC Section"/>
    <w:basedOn w:val="Normal"/>
    <w:rsid w:val="00214713"/>
    <w:pPr>
      <w:jc w:val="both"/>
    </w:pPr>
    <w:rPr>
      <w:b/>
      <w:sz w:val="20"/>
      <w:szCs w:val="20"/>
    </w:rPr>
  </w:style>
  <w:style w:type="paragraph" w:customStyle="1" w:styleId="UCSectionText">
    <w:name w:val="UC Section Text"/>
    <w:basedOn w:val="UCSection"/>
    <w:rsid w:val="00214713"/>
    <w:rPr>
      <w:b w:val="0"/>
      <w:sz w:val="16"/>
    </w:rPr>
  </w:style>
  <w:style w:type="paragraph" w:styleId="FootnoteText">
    <w:name w:val="footnote text"/>
    <w:basedOn w:val="Normal"/>
    <w:semiHidden/>
    <w:rsid w:val="00214713"/>
    <w:pPr>
      <w:jc w:val="both"/>
    </w:pPr>
    <w:rPr>
      <w:sz w:val="20"/>
      <w:szCs w:val="20"/>
    </w:rPr>
  </w:style>
  <w:style w:type="paragraph" w:styleId="BodyTextIndent2">
    <w:name w:val="Body Text Indent 2"/>
    <w:basedOn w:val="Normal"/>
    <w:rsid w:val="00214713"/>
    <w:pPr>
      <w:spacing w:after="120" w:line="480" w:lineRule="auto"/>
      <w:ind w:left="360"/>
      <w:jc w:val="both"/>
    </w:pPr>
  </w:style>
  <w:style w:type="paragraph" w:styleId="ListNumber">
    <w:name w:val="List Number"/>
    <w:basedOn w:val="Normal"/>
    <w:rsid w:val="00214713"/>
    <w:pPr>
      <w:numPr>
        <w:numId w:val="4"/>
      </w:numPr>
      <w:jc w:val="both"/>
    </w:pPr>
  </w:style>
  <w:style w:type="paragraph" w:styleId="Title">
    <w:name w:val="Title"/>
    <w:basedOn w:val="Normal"/>
    <w:qFormat/>
    <w:rsid w:val="00214713"/>
    <w:pPr>
      <w:overflowPunct w:val="0"/>
      <w:autoSpaceDE w:val="0"/>
      <w:autoSpaceDN w:val="0"/>
      <w:adjustRightInd w:val="0"/>
      <w:spacing w:after="60"/>
      <w:jc w:val="center"/>
      <w:textAlignment w:val="baseline"/>
      <w:outlineLvl w:val="0"/>
    </w:pPr>
    <w:rPr>
      <w:rFonts w:ascii="Arial" w:hAnsi="Arial" w:cs="Arial"/>
      <w:b/>
      <w:bCs/>
      <w:kern w:val="28"/>
      <w:sz w:val="32"/>
      <w:szCs w:val="32"/>
    </w:rPr>
  </w:style>
  <w:style w:type="paragraph" w:styleId="BalloonText">
    <w:name w:val="Balloon Text"/>
    <w:basedOn w:val="Normal"/>
    <w:semiHidden/>
    <w:rsid w:val="00214713"/>
    <w:pPr>
      <w:jc w:val="both"/>
    </w:pPr>
    <w:rPr>
      <w:rFonts w:ascii="Tahoma" w:hAnsi="Tahoma" w:cs="Tahoma"/>
      <w:sz w:val="16"/>
      <w:szCs w:val="16"/>
    </w:rPr>
  </w:style>
  <w:style w:type="paragraph" w:customStyle="1" w:styleId="TableNormal1">
    <w:name w:val="Table Normal1"/>
    <w:basedOn w:val="Heading2"/>
    <w:rsid w:val="00214713"/>
    <w:pPr>
      <w:keepLines/>
      <w:overflowPunct w:val="0"/>
      <w:autoSpaceDE w:val="0"/>
      <w:autoSpaceDN w:val="0"/>
      <w:adjustRightInd w:val="0"/>
      <w:spacing w:line="220" w:lineRule="atLeast"/>
      <w:ind w:right="-43"/>
      <w:textAlignment w:val="baseline"/>
    </w:pPr>
    <w:rPr>
      <w:b w:val="0"/>
      <w:kern w:val="28"/>
      <w:sz w:val="22"/>
    </w:rPr>
  </w:style>
  <w:style w:type="paragraph" w:styleId="ListBullet2">
    <w:name w:val="List Bullet 2"/>
    <w:basedOn w:val="Normal"/>
    <w:autoRedefine/>
    <w:rsid w:val="00214713"/>
    <w:pPr>
      <w:numPr>
        <w:numId w:val="1"/>
      </w:numPr>
      <w:spacing w:before="120" w:after="120"/>
      <w:jc w:val="both"/>
    </w:pPr>
  </w:style>
  <w:style w:type="paragraph" w:customStyle="1" w:styleId="TableHeadings">
    <w:name w:val="Table Headings"/>
    <w:basedOn w:val="Normal"/>
    <w:rsid w:val="00214713"/>
    <w:pPr>
      <w:keepNext/>
      <w:spacing w:before="0" w:after="0"/>
      <w:jc w:val="center"/>
    </w:pPr>
    <w:rPr>
      <w:rFonts w:ascii="Arial" w:hAnsi="Arial" w:cs="Arial"/>
      <w:b/>
      <w:bCs/>
    </w:rPr>
  </w:style>
  <w:style w:type="paragraph" w:styleId="BodyText2">
    <w:name w:val="Body Text 2"/>
    <w:basedOn w:val="Normal"/>
    <w:rsid w:val="00214713"/>
    <w:pPr>
      <w:spacing w:after="120"/>
      <w:jc w:val="both"/>
    </w:pPr>
    <w:rPr>
      <w:i/>
      <w:iCs/>
    </w:rPr>
  </w:style>
  <w:style w:type="paragraph" w:styleId="BodyTextIndent3">
    <w:name w:val="Body Text Indent 3"/>
    <w:basedOn w:val="Normal"/>
    <w:rsid w:val="00214713"/>
    <w:pPr>
      <w:ind w:left="360"/>
      <w:jc w:val="both"/>
    </w:pPr>
    <w:rPr>
      <w:i/>
      <w:iCs/>
    </w:rPr>
  </w:style>
  <w:style w:type="paragraph" w:styleId="ListNumber2">
    <w:name w:val="List Number 2"/>
    <w:basedOn w:val="Normal"/>
    <w:rsid w:val="00214713"/>
    <w:pPr>
      <w:numPr>
        <w:numId w:val="2"/>
      </w:numPr>
      <w:jc w:val="both"/>
    </w:pPr>
  </w:style>
  <w:style w:type="paragraph" w:styleId="List2">
    <w:name w:val="List 2"/>
    <w:basedOn w:val="Normal"/>
    <w:rsid w:val="00214713"/>
    <w:pPr>
      <w:ind w:left="720" w:hanging="360"/>
      <w:jc w:val="both"/>
    </w:pPr>
  </w:style>
  <w:style w:type="paragraph" w:styleId="List3">
    <w:name w:val="List 3"/>
    <w:basedOn w:val="Normal"/>
    <w:rsid w:val="00214713"/>
    <w:pPr>
      <w:ind w:left="720"/>
      <w:jc w:val="both"/>
    </w:pPr>
  </w:style>
  <w:style w:type="paragraph" w:styleId="ListBullet3">
    <w:name w:val="List Bullet 3"/>
    <w:basedOn w:val="Normal"/>
    <w:autoRedefine/>
    <w:rsid w:val="00214713"/>
    <w:pPr>
      <w:numPr>
        <w:numId w:val="7"/>
      </w:numPr>
      <w:spacing w:before="120" w:after="120"/>
      <w:jc w:val="both"/>
    </w:pPr>
  </w:style>
  <w:style w:type="character" w:styleId="PageNumber">
    <w:name w:val="page number"/>
    <w:rsid w:val="00214713"/>
    <w:rPr>
      <w:rFonts w:ascii="Arial" w:hAnsi="Arial"/>
      <w:b/>
      <w:bCs/>
      <w:sz w:val="18"/>
    </w:rPr>
  </w:style>
  <w:style w:type="character" w:styleId="Hyperlink">
    <w:name w:val="Hyperlink"/>
    <w:basedOn w:val="DefaultParagraphFont"/>
    <w:uiPriority w:val="99"/>
    <w:rsid w:val="00214713"/>
    <w:rPr>
      <w:color w:val="auto"/>
      <w:u w:val="none"/>
    </w:rPr>
  </w:style>
  <w:style w:type="paragraph" w:customStyle="1" w:styleId="BlockQuotation">
    <w:name w:val="Block Quotation"/>
    <w:basedOn w:val="Normal"/>
    <w:rsid w:val="00214713"/>
    <w:pPr>
      <w:keepLines/>
      <w:pBdr>
        <w:left w:val="single" w:sz="36" w:space="3" w:color="808080"/>
        <w:bottom w:val="single" w:sz="48" w:space="3" w:color="FFFFFF"/>
      </w:pBdr>
      <w:spacing w:before="180" w:after="60" w:line="220" w:lineRule="atLeast"/>
      <w:ind w:left="720" w:right="720"/>
    </w:pPr>
    <w:rPr>
      <w:i/>
      <w:kern w:val="22"/>
      <w:szCs w:val="20"/>
      <w:lang w:val="en-CA"/>
    </w:rPr>
  </w:style>
  <w:style w:type="paragraph" w:customStyle="1" w:styleId="ChapterTitle">
    <w:name w:val="Chapter Title"/>
    <w:basedOn w:val="Normal"/>
    <w:next w:val="Normal"/>
    <w:rsid w:val="00214713"/>
    <w:pPr>
      <w:keepNext/>
      <w:keepLines/>
      <w:spacing w:before="300" w:after="300"/>
    </w:pPr>
    <w:rPr>
      <w:rFonts w:ascii="Avenir 65" w:hAnsi="Avenir 65"/>
      <w:b/>
      <w:kern w:val="28"/>
      <w:sz w:val="60"/>
      <w:szCs w:val="20"/>
    </w:rPr>
  </w:style>
  <w:style w:type="paragraph" w:customStyle="1" w:styleId="PartLabel">
    <w:name w:val="Part Label"/>
    <w:basedOn w:val="Normal"/>
    <w:next w:val="Normal"/>
    <w:rsid w:val="00214713"/>
    <w:pPr>
      <w:framePr w:w="2045" w:hSpace="187" w:vSpace="187" w:wrap="notBeside" w:vAnchor="page" w:hAnchor="margin" w:xAlign="right" w:y="966"/>
      <w:shd w:val="pct20" w:color="auto" w:fill="auto"/>
      <w:spacing w:before="320" w:after="0" w:line="1560" w:lineRule="atLeast"/>
      <w:jc w:val="center"/>
    </w:pPr>
    <w:rPr>
      <w:rFonts w:ascii="Arial Black" w:hAnsi="Arial Black"/>
      <w:color w:val="FFFFFF"/>
      <w:sz w:val="196"/>
      <w:szCs w:val="20"/>
      <w:lang w:val="en-CA"/>
    </w:rPr>
  </w:style>
  <w:style w:type="paragraph" w:customStyle="1" w:styleId="PartTitle">
    <w:name w:val="Part Title"/>
    <w:basedOn w:val="Normal"/>
    <w:next w:val="PartLabel"/>
    <w:rsid w:val="00214713"/>
    <w:pPr>
      <w:keepNext/>
      <w:pageBreakBefore/>
      <w:framePr w:w="2045" w:hSpace="187" w:vSpace="187" w:wrap="notBeside" w:vAnchor="page" w:hAnchor="margin" w:xAlign="right" w:y="966"/>
      <w:shd w:val="pct20" w:color="auto" w:fill="auto"/>
      <w:spacing w:before="0" w:after="0" w:line="480" w:lineRule="atLeast"/>
      <w:jc w:val="center"/>
    </w:pPr>
    <w:rPr>
      <w:rFonts w:ascii="Arial Black" w:hAnsi="Arial Black"/>
      <w:spacing w:val="-50"/>
      <w:sz w:val="36"/>
      <w:szCs w:val="20"/>
      <w:lang w:val="en-CA"/>
    </w:rPr>
  </w:style>
  <w:style w:type="paragraph" w:customStyle="1" w:styleId="TableHeading">
    <w:name w:val="Table Heading"/>
    <w:basedOn w:val="Heading3"/>
    <w:rsid w:val="00214713"/>
    <w:pPr>
      <w:spacing w:before="0" w:after="0"/>
      <w:jc w:val="center"/>
    </w:pPr>
    <w:rPr>
      <w:sz w:val="24"/>
    </w:rPr>
  </w:style>
  <w:style w:type="paragraph" w:styleId="ListNumber3">
    <w:name w:val="List Number 3"/>
    <w:basedOn w:val="Normal"/>
    <w:rsid w:val="00214713"/>
    <w:pPr>
      <w:numPr>
        <w:numId w:val="5"/>
      </w:numPr>
    </w:pPr>
  </w:style>
  <w:style w:type="paragraph" w:customStyle="1" w:styleId="Point1">
    <w:name w:val="Point 1"/>
    <w:basedOn w:val="BodyTextIndent"/>
    <w:rsid w:val="00214713"/>
    <w:pPr>
      <w:spacing w:before="0" w:after="0"/>
      <w:ind w:left="1440" w:hanging="360"/>
    </w:pPr>
    <w:rPr>
      <w:rFonts w:ascii="Arial" w:hAnsi="Arial" w:cs="Arial"/>
    </w:rPr>
  </w:style>
  <w:style w:type="paragraph" w:customStyle="1" w:styleId="BlueHeading">
    <w:name w:val="Blue Heading"/>
    <w:basedOn w:val="Heading3"/>
    <w:rsid w:val="00214713"/>
    <w:pPr>
      <w:pageBreakBefore/>
      <w:spacing w:before="0" w:after="0"/>
    </w:pPr>
    <w:rPr>
      <w:rFonts w:cs="Times New Roman"/>
      <w:sz w:val="26"/>
      <w:szCs w:val="20"/>
    </w:rPr>
  </w:style>
  <w:style w:type="paragraph" w:customStyle="1" w:styleId="TableHeading2">
    <w:name w:val="Table Heading 2"/>
    <w:basedOn w:val="TableHeading"/>
    <w:rsid w:val="00214713"/>
    <w:pPr>
      <w:keepNext w:val="0"/>
      <w:jc w:val="left"/>
      <w:outlineLvl w:val="9"/>
    </w:pPr>
    <w:rPr>
      <w:szCs w:val="24"/>
    </w:rPr>
  </w:style>
  <w:style w:type="paragraph" w:customStyle="1" w:styleId="List1">
    <w:name w:val="List 1"/>
    <w:basedOn w:val="Normal"/>
    <w:rsid w:val="00214713"/>
    <w:pPr>
      <w:tabs>
        <w:tab w:val="num" w:pos="360"/>
      </w:tabs>
      <w:spacing w:before="180" w:after="180"/>
      <w:ind w:left="360" w:hanging="360"/>
    </w:pPr>
    <w:rPr>
      <w:kern w:val="22"/>
    </w:rPr>
  </w:style>
  <w:style w:type="paragraph" w:customStyle="1" w:styleId="ItemTitle">
    <w:name w:val="Item Title"/>
    <w:basedOn w:val="NormalWeb"/>
    <w:rsid w:val="00214713"/>
    <w:pPr>
      <w:spacing w:after="0" w:afterAutospacing="0"/>
    </w:pPr>
    <w:rPr>
      <w:rFonts w:ascii="Arial" w:hAnsi="Arial"/>
      <w:b/>
      <w:bCs/>
      <w:szCs w:val="20"/>
    </w:rPr>
  </w:style>
  <w:style w:type="paragraph" w:styleId="NormalWeb">
    <w:name w:val="Normal (Web)"/>
    <w:basedOn w:val="Normal"/>
    <w:rsid w:val="00214713"/>
    <w:pPr>
      <w:spacing w:before="100" w:beforeAutospacing="1" w:after="100" w:afterAutospacing="1"/>
    </w:pPr>
  </w:style>
  <w:style w:type="paragraph" w:styleId="TOC3">
    <w:name w:val="toc 3"/>
    <w:basedOn w:val="Normal"/>
    <w:next w:val="Normal"/>
    <w:semiHidden/>
    <w:rsid w:val="00214713"/>
    <w:pPr>
      <w:spacing w:before="0" w:after="0"/>
      <w:ind w:left="440"/>
    </w:pPr>
    <w:rPr>
      <w:rFonts w:ascii="Times New Roman" w:hAnsi="Times New Roman"/>
      <w:i/>
      <w:iCs/>
      <w:sz w:val="20"/>
      <w:szCs w:val="20"/>
    </w:rPr>
  </w:style>
  <w:style w:type="paragraph" w:customStyle="1" w:styleId="BlueHeader">
    <w:name w:val="Blue Header"/>
    <w:basedOn w:val="Heading2"/>
    <w:rsid w:val="00214713"/>
    <w:pPr>
      <w:pageBreakBefore/>
      <w:spacing w:before="120" w:after="120"/>
      <w:jc w:val="both"/>
    </w:pPr>
    <w:rPr>
      <w:szCs w:val="24"/>
    </w:rPr>
  </w:style>
  <w:style w:type="paragraph" w:styleId="TOC1">
    <w:name w:val="toc 1"/>
    <w:basedOn w:val="Normal"/>
    <w:next w:val="Normal"/>
    <w:autoRedefine/>
    <w:uiPriority w:val="39"/>
    <w:rsid w:val="00214713"/>
    <w:pPr>
      <w:tabs>
        <w:tab w:val="left" w:pos="270"/>
        <w:tab w:val="right" w:leader="dot" w:pos="8640"/>
      </w:tabs>
      <w:spacing w:before="120" w:after="120"/>
    </w:pPr>
    <w:rPr>
      <w:rFonts w:ascii="Times New Roman" w:hAnsi="Times New Roman"/>
      <w:b/>
      <w:bCs/>
      <w:caps/>
      <w:sz w:val="20"/>
      <w:szCs w:val="20"/>
    </w:rPr>
  </w:style>
  <w:style w:type="paragraph" w:styleId="TOC2">
    <w:name w:val="toc 2"/>
    <w:basedOn w:val="Normal"/>
    <w:next w:val="Normal"/>
    <w:autoRedefine/>
    <w:uiPriority w:val="39"/>
    <w:rsid w:val="00214713"/>
    <w:pPr>
      <w:tabs>
        <w:tab w:val="left" w:pos="880"/>
        <w:tab w:val="right" w:leader="dot" w:pos="8640"/>
      </w:tabs>
      <w:spacing w:before="0" w:after="0"/>
      <w:ind w:left="270"/>
    </w:pPr>
    <w:rPr>
      <w:rFonts w:ascii="Times New Roman" w:hAnsi="Times New Roman"/>
      <w:smallCaps/>
      <w:sz w:val="20"/>
      <w:szCs w:val="20"/>
    </w:rPr>
  </w:style>
  <w:style w:type="paragraph" w:styleId="TOC4">
    <w:name w:val="toc 4"/>
    <w:basedOn w:val="Normal"/>
    <w:next w:val="Normal"/>
    <w:autoRedefine/>
    <w:semiHidden/>
    <w:rsid w:val="00214713"/>
    <w:pPr>
      <w:spacing w:before="0" w:after="0"/>
      <w:ind w:left="660"/>
    </w:pPr>
    <w:rPr>
      <w:rFonts w:ascii="Times New Roman" w:hAnsi="Times New Roman"/>
      <w:sz w:val="18"/>
      <w:szCs w:val="18"/>
    </w:rPr>
  </w:style>
  <w:style w:type="paragraph" w:styleId="TOC5">
    <w:name w:val="toc 5"/>
    <w:basedOn w:val="Normal"/>
    <w:next w:val="Normal"/>
    <w:autoRedefine/>
    <w:semiHidden/>
    <w:rsid w:val="00214713"/>
    <w:pPr>
      <w:spacing w:before="0" w:after="0"/>
      <w:ind w:left="880"/>
    </w:pPr>
    <w:rPr>
      <w:rFonts w:ascii="Times New Roman" w:hAnsi="Times New Roman"/>
      <w:sz w:val="18"/>
      <w:szCs w:val="18"/>
    </w:rPr>
  </w:style>
  <w:style w:type="paragraph" w:styleId="TOC6">
    <w:name w:val="toc 6"/>
    <w:basedOn w:val="Normal"/>
    <w:next w:val="Normal"/>
    <w:autoRedefine/>
    <w:semiHidden/>
    <w:rsid w:val="00214713"/>
    <w:pPr>
      <w:spacing w:before="0" w:after="0"/>
      <w:ind w:left="1100"/>
    </w:pPr>
    <w:rPr>
      <w:rFonts w:ascii="Times New Roman" w:hAnsi="Times New Roman"/>
      <w:sz w:val="18"/>
      <w:szCs w:val="18"/>
    </w:rPr>
  </w:style>
  <w:style w:type="paragraph" w:styleId="TOC7">
    <w:name w:val="toc 7"/>
    <w:basedOn w:val="Normal"/>
    <w:next w:val="Normal"/>
    <w:autoRedefine/>
    <w:semiHidden/>
    <w:rsid w:val="00214713"/>
    <w:pPr>
      <w:spacing w:before="0" w:after="0"/>
      <w:ind w:left="1320"/>
    </w:pPr>
    <w:rPr>
      <w:rFonts w:ascii="Times New Roman" w:hAnsi="Times New Roman"/>
      <w:sz w:val="18"/>
      <w:szCs w:val="18"/>
    </w:rPr>
  </w:style>
  <w:style w:type="paragraph" w:styleId="TOC8">
    <w:name w:val="toc 8"/>
    <w:basedOn w:val="Normal"/>
    <w:next w:val="Normal"/>
    <w:autoRedefine/>
    <w:semiHidden/>
    <w:rsid w:val="00214713"/>
    <w:pPr>
      <w:spacing w:before="0" w:after="0"/>
      <w:ind w:left="1540"/>
    </w:pPr>
    <w:rPr>
      <w:rFonts w:ascii="Times New Roman" w:hAnsi="Times New Roman"/>
      <w:sz w:val="18"/>
      <w:szCs w:val="18"/>
    </w:rPr>
  </w:style>
  <w:style w:type="paragraph" w:styleId="TOC9">
    <w:name w:val="toc 9"/>
    <w:basedOn w:val="Normal"/>
    <w:next w:val="Normal"/>
    <w:autoRedefine/>
    <w:semiHidden/>
    <w:rsid w:val="00214713"/>
    <w:pPr>
      <w:spacing w:before="0" w:after="0"/>
      <w:ind w:left="1760"/>
    </w:pPr>
    <w:rPr>
      <w:rFonts w:ascii="Times New Roman" w:hAnsi="Times New Roman"/>
      <w:sz w:val="18"/>
      <w:szCs w:val="18"/>
    </w:rPr>
  </w:style>
  <w:style w:type="character" w:styleId="FollowedHyperlink">
    <w:name w:val="FollowedHyperlink"/>
    <w:basedOn w:val="DefaultParagraphFont"/>
    <w:uiPriority w:val="99"/>
    <w:rsid w:val="00214713"/>
    <w:rPr>
      <w:color w:val="800080"/>
      <w:u w:val="single"/>
    </w:rPr>
  </w:style>
  <w:style w:type="paragraph" w:styleId="Salutation">
    <w:name w:val="Salutation"/>
    <w:basedOn w:val="Normal"/>
    <w:next w:val="Normal"/>
    <w:rsid w:val="00214713"/>
    <w:pPr>
      <w:spacing w:line="240" w:lineRule="atLeast"/>
    </w:pPr>
    <w:rPr>
      <w:kern w:val="18"/>
      <w:sz w:val="20"/>
      <w:szCs w:val="20"/>
    </w:rPr>
  </w:style>
  <w:style w:type="paragraph" w:customStyle="1" w:styleId="Instructions1">
    <w:name w:val="Instructions 1"/>
    <w:basedOn w:val="Normal"/>
    <w:rsid w:val="00214713"/>
    <w:pPr>
      <w:jc w:val="both"/>
    </w:pPr>
    <w:rPr>
      <w:rFonts w:ascii="Arial" w:hAnsi="Arial" w:cs="Arial"/>
      <w:b/>
      <w:bCs/>
      <w:i/>
      <w:iCs/>
      <w:color w:val="800000"/>
      <w:szCs w:val="20"/>
    </w:rPr>
  </w:style>
  <w:style w:type="character" w:customStyle="1" w:styleId="Heading3Char">
    <w:name w:val="Heading 3 Char"/>
    <w:basedOn w:val="DefaultParagraphFont"/>
    <w:rsid w:val="00214713"/>
    <w:rPr>
      <w:rFonts w:ascii="Arial" w:hAnsi="Arial" w:cs="Arial"/>
      <w:b/>
      <w:bCs/>
      <w:sz w:val="26"/>
      <w:szCs w:val="26"/>
      <w:lang w:val="en-US" w:eastAsia="en-US" w:bidi="ar-SA"/>
    </w:rPr>
  </w:style>
  <w:style w:type="paragraph" w:styleId="BodyText3">
    <w:name w:val="Body Text 3"/>
    <w:basedOn w:val="Normal"/>
    <w:rsid w:val="00214713"/>
    <w:pPr>
      <w:jc w:val="both"/>
    </w:pPr>
    <w:rPr>
      <w:rFonts w:ascii="Arial" w:hAnsi="Arial"/>
      <w:i/>
      <w:iCs/>
    </w:rPr>
  </w:style>
  <w:style w:type="character" w:styleId="FootnoteReference">
    <w:name w:val="footnote reference"/>
    <w:basedOn w:val="DefaultParagraphFont"/>
    <w:semiHidden/>
    <w:rsid w:val="00214713"/>
    <w:rPr>
      <w:vertAlign w:val="superscript"/>
    </w:rPr>
  </w:style>
  <w:style w:type="paragraph" w:customStyle="1" w:styleId="ProposalText">
    <w:name w:val="Proposal Text"/>
    <w:basedOn w:val="Normal"/>
    <w:rsid w:val="00214713"/>
    <w:pPr>
      <w:spacing w:before="0" w:line="300" w:lineRule="auto"/>
      <w:ind w:left="432"/>
      <w:jc w:val="both"/>
    </w:pPr>
    <w:rPr>
      <w:rFonts w:ascii="Georgia" w:hAnsi="Georgia"/>
      <w:szCs w:val="20"/>
    </w:rPr>
  </w:style>
  <w:style w:type="paragraph" w:styleId="BlockText">
    <w:name w:val="Block Text"/>
    <w:basedOn w:val="Normal"/>
    <w:rsid w:val="00214713"/>
    <w:pPr>
      <w:spacing w:before="0"/>
      <w:ind w:left="1152" w:right="1152"/>
      <w:jc w:val="both"/>
    </w:pPr>
    <w:rPr>
      <w:rFonts w:ascii="Arial" w:hAnsi="Arial"/>
      <w:szCs w:val="20"/>
    </w:rPr>
  </w:style>
  <w:style w:type="paragraph" w:customStyle="1" w:styleId="Breaker">
    <w:name w:val="Breaker"/>
    <w:basedOn w:val="NormalWeb"/>
    <w:rsid w:val="00214713"/>
    <w:pPr>
      <w:jc w:val="center"/>
    </w:pPr>
    <w:rPr>
      <w:kern w:val="22"/>
    </w:rPr>
  </w:style>
  <w:style w:type="paragraph" w:customStyle="1" w:styleId="CheckMarks">
    <w:name w:val="CheckMarks"/>
    <w:basedOn w:val="Normal"/>
    <w:rsid w:val="00214713"/>
    <w:pPr>
      <w:tabs>
        <w:tab w:val="num" w:pos="360"/>
      </w:tabs>
      <w:spacing w:before="180" w:after="180"/>
      <w:ind w:left="360" w:hanging="360"/>
    </w:pPr>
    <w:rPr>
      <w:kern w:val="22"/>
    </w:rPr>
  </w:style>
  <w:style w:type="paragraph" w:customStyle="1" w:styleId="Checkbox">
    <w:name w:val="Checkbox"/>
    <w:basedOn w:val="Normal"/>
    <w:rsid w:val="00214713"/>
    <w:pPr>
      <w:tabs>
        <w:tab w:val="num" w:pos="360"/>
      </w:tabs>
      <w:spacing w:before="180" w:after="180"/>
      <w:ind w:left="360" w:hanging="360"/>
    </w:pPr>
    <w:rPr>
      <w:kern w:val="22"/>
    </w:rPr>
  </w:style>
  <w:style w:type="paragraph" w:customStyle="1" w:styleId="hrader">
    <w:name w:val="hrader"/>
    <w:basedOn w:val="Normal"/>
    <w:rsid w:val="00214713"/>
    <w:pPr>
      <w:spacing w:before="0" w:after="0"/>
      <w:jc w:val="center"/>
    </w:pPr>
    <w:rPr>
      <w:rFonts w:ascii="Arial" w:hAnsi="Arial"/>
      <w:b/>
      <w:sz w:val="28"/>
      <w:szCs w:val="20"/>
    </w:rPr>
  </w:style>
  <w:style w:type="paragraph" w:customStyle="1" w:styleId="ITRGBullet2">
    <w:name w:val="ITRG_Bullet2"/>
    <w:basedOn w:val="Normal"/>
    <w:rsid w:val="00214713"/>
    <w:pPr>
      <w:tabs>
        <w:tab w:val="num" w:pos="720"/>
      </w:tabs>
      <w:spacing w:before="180" w:after="180"/>
      <w:ind w:left="720" w:hanging="360"/>
    </w:pPr>
    <w:rPr>
      <w:kern w:val="22"/>
    </w:rPr>
  </w:style>
  <w:style w:type="paragraph" w:customStyle="1" w:styleId="ITRGList1">
    <w:name w:val="ITRG_List1"/>
    <w:basedOn w:val="Normal"/>
    <w:rsid w:val="00214713"/>
    <w:pPr>
      <w:numPr>
        <w:numId w:val="10"/>
      </w:numPr>
      <w:spacing w:before="180" w:after="180"/>
    </w:pPr>
    <w:rPr>
      <w:kern w:val="22"/>
    </w:rPr>
  </w:style>
  <w:style w:type="paragraph" w:customStyle="1" w:styleId="HeadingBase">
    <w:name w:val="Heading Base"/>
    <w:basedOn w:val="Normal"/>
    <w:next w:val="Normal"/>
    <w:rsid w:val="00214713"/>
    <w:pPr>
      <w:keepNext/>
      <w:keepLines/>
      <w:spacing w:before="140" w:after="0" w:line="220" w:lineRule="atLeast"/>
      <w:ind w:left="1080"/>
    </w:pPr>
    <w:rPr>
      <w:rFonts w:ascii="Arial" w:hAnsi="Arial"/>
      <w:spacing w:val="-4"/>
      <w:kern w:val="28"/>
      <w:szCs w:val="20"/>
    </w:rPr>
  </w:style>
  <w:style w:type="paragraph" w:customStyle="1" w:styleId="TitleCover">
    <w:name w:val="Title Cover"/>
    <w:basedOn w:val="HeadingBase"/>
    <w:next w:val="Normal"/>
    <w:rsid w:val="00214713"/>
    <w:pPr>
      <w:spacing w:before="1800" w:line="240" w:lineRule="atLeast"/>
    </w:pPr>
    <w:rPr>
      <w:b/>
      <w:spacing w:val="-48"/>
      <w:sz w:val="72"/>
    </w:rPr>
  </w:style>
  <w:style w:type="paragraph" w:customStyle="1" w:styleId="TOCBase">
    <w:name w:val="TOC Base"/>
    <w:basedOn w:val="Normal"/>
    <w:rsid w:val="00214713"/>
    <w:pPr>
      <w:tabs>
        <w:tab w:val="right" w:leader="dot" w:pos="6480"/>
      </w:tabs>
      <w:spacing w:before="0" w:after="220" w:line="220" w:lineRule="atLeast"/>
    </w:pPr>
    <w:rPr>
      <w:rFonts w:ascii="Arial" w:hAnsi="Arial"/>
      <w:kern w:val="22"/>
      <w:sz w:val="20"/>
      <w:szCs w:val="20"/>
    </w:rPr>
  </w:style>
  <w:style w:type="paragraph" w:customStyle="1" w:styleId="FooterFirst">
    <w:name w:val="Footer First"/>
    <w:basedOn w:val="Footer"/>
    <w:rsid w:val="00214713"/>
    <w:pPr>
      <w:keepLines/>
      <w:pBdr>
        <w:bottom w:val="single" w:sz="6" w:space="1" w:color="auto"/>
      </w:pBdr>
      <w:spacing w:before="600"/>
    </w:pPr>
    <w:rPr>
      <w:rFonts w:ascii="Arial" w:hAnsi="Arial"/>
      <w:b/>
      <w:spacing w:val="-4"/>
      <w:kern w:val="22"/>
      <w:sz w:val="20"/>
      <w:szCs w:val="20"/>
    </w:rPr>
  </w:style>
  <w:style w:type="paragraph" w:customStyle="1" w:styleId="FooterEven">
    <w:name w:val="Footer Even"/>
    <w:basedOn w:val="Footer"/>
    <w:rsid w:val="00214713"/>
    <w:pPr>
      <w:keepLines/>
      <w:pBdr>
        <w:bottom w:val="single" w:sz="6" w:space="1" w:color="auto"/>
      </w:pBdr>
      <w:spacing w:before="600"/>
    </w:pPr>
    <w:rPr>
      <w:rFonts w:ascii="Arial" w:hAnsi="Arial"/>
      <w:b/>
      <w:spacing w:val="-4"/>
      <w:kern w:val="22"/>
      <w:sz w:val="20"/>
      <w:szCs w:val="20"/>
    </w:rPr>
  </w:style>
  <w:style w:type="paragraph" w:customStyle="1" w:styleId="FooterOdd">
    <w:name w:val="Footer Odd"/>
    <w:basedOn w:val="Footer"/>
    <w:rsid w:val="00214713"/>
    <w:pPr>
      <w:keepLines/>
      <w:pBdr>
        <w:bottom w:val="single" w:sz="6" w:space="1" w:color="auto"/>
      </w:pBdr>
      <w:spacing w:before="600"/>
    </w:pPr>
    <w:rPr>
      <w:rFonts w:ascii="Arial" w:hAnsi="Arial"/>
      <w:b/>
      <w:spacing w:val="-4"/>
      <w:kern w:val="22"/>
      <w:sz w:val="20"/>
      <w:szCs w:val="20"/>
    </w:rPr>
  </w:style>
  <w:style w:type="paragraph" w:customStyle="1" w:styleId="ChapterSubtitle">
    <w:name w:val="Chapter Subtitle"/>
    <w:basedOn w:val="Normal"/>
    <w:rsid w:val="00214713"/>
    <w:pPr>
      <w:spacing w:before="0" w:after="0"/>
      <w:ind w:left="1080"/>
    </w:pPr>
    <w:rPr>
      <w:kern w:val="22"/>
      <w:sz w:val="20"/>
      <w:szCs w:val="20"/>
    </w:rPr>
  </w:style>
  <w:style w:type="character" w:customStyle="1" w:styleId="Superscript">
    <w:name w:val="Superscript"/>
    <w:rsid w:val="00214713"/>
    <w:rPr>
      <w:b/>
      <w:bCs/>
      <w:vertAlign w:val="superscript"/>
    </w:rPr>
  </w:style>
  <w:style w:type="paragraph" w:customStyle="1" w:styleId="ValueText">
    <w:name w:val="Value Text"/>
    <w:basedOn w:val="Normal"/>
    <w:rsid w:val="00214713"/>
    <w:pPr>
      <w:tabs>
        <w:tab w:val="left" w:pos="1080"/>
      </w:tabs>
      <w:spacing w:before="100" w:beforeAutospacing="1" w:after="100" w:afterAutospacing="1"/>
      <w:ind w:left="1080" w:hanging="720"/>
    </w:pPr>
    <w:rPr>
      <w:b/>
      <w:color w:val="000000"/>
      <w:kern w:val="22"/>
      <w:szCs w:val="20"/>
    </w:rPr>
  </w:style>
  <w:style w:type="paragraph" w:styleId="CommentSubject">
    <w:name w:val="annotation subject"/>
    <w:basedOn w:val="CommentText"/>
    <w:next w:val="CommentText"/>
    <w:semiHidden/>
    <w:rsid w:val="00214713"/>
    <w:pPr>
      <w:overflowPunct/>
      <w:autoSpaceDE/>
      <w:autoSpaceDN/>
      <w:adjustRightInd/>
      <w:spacing w:before="180" w:after="180"/>
      <w:jc w:val="left"/>
      <w:textAlignment w:val="auto"/>
    </w:pPr>
    <w:rPr>
      <w:b/>
      <w:bCs/>
      <w:kern w:val="22"/>
    </w:rPr>
  </w:style>
  <w:style w:type="paragraph" w:customStyle="1" w:styleId="ITRGBullet1">
    <w:name w:val="ITRG_Bullet1"/>
    <w:basedOn w:val="Normal"/>
    <w:rsid w:val="00214713"/>
    <w:pPr>
      <w:tabs>
        <w:tab w:val="num" w:pos="720"/>
      </w:tabs>
      <w:spacing w:before="180" w:after="180"/>
      <w:ind w:left="720" w:hanging="360"/>
    </w:pPr>
    <w:rPr>
      <w:kern w:val="22"/>
    </w:rPr>
  </w:style>
  <w:style w:type="paragraph" w:customStyle="1" w:styleId="ITRGList2">
    <w:name w:val="ITRG_List2"/>
    <w:basedOn w:val="Normal"/>
    <w:rsid w:val="00214713"/>
    <w:pPr>
      <w:numPr>
        <w:numId w:val="9"/>
      </w:numPr>
      <w:spacing w:before="180" w:after="180"/>
    </w:pPr>
    <w:rPr>
      <w:kern w:val="22"/>
    </w:rPr>
  </w:style>
  <w:style w:type="paragraph" w:customStyle="1" w:styleId="UCTextBulleted">
    <w:name w:val="UC Text Bulleted"/>
    <w:basedOn w:val="Normal"/>
    <w:rsid w:val="00214713"/>
    <w:pPr>
      <w:tabs>
        <w:tab w:val="num" w:pos="360"/>
      </w:tabs>
      <w:spacing w:before="0" w:after="0"/>
      <w:ind w:left="360" w:hanging="360"/>
    </w:pPr>
    <w:rPr>
      <w:sz w:val="20"/>
      <w:szCs w:val="20"/>
    </w:rPr>
  </w:style>
  <w:style w:type="paragraph" w:customStyle="1" w:styleId="DefinitionTerm">
    <w:name w:val="Definition Term"/>
    <w:basedOn w:val="Normal"/>
    <w:next w:val="Normal"/>
    <w:rsid w:val="00214713"/>
    <w:pPr>
      <w:spacing w:before="0" w:after="0"/>
    </w:pPr>
    <w:rPr>
      <w:snapToGrid w:val="0"/>
    </w:rPr>
  </w:style>
  <w:style w:type="paragraph" w:customStyle="1" w:styleId="DefinitionList">
    <w:name w:val="Definition List"/>
    <w:basedOn w:val="Normal"/>
    <w:next w:val="DefinitionTerm"/>
    <w:rsid w:val="00214713"/>
    <w:pPr>
      <w:spacing w:before="0" w:after="0"/>
      <w:ind w:left="360"/>
    </w:pPr>
    <w:rPr>
      <w:snapToGrid w:val="0"/>
    </w:rPr>
  </w:style>
  <w:style w:type="paragraph" w:customStyle="1" w:styleId="Default">
    <w:name w:val="Default"/>
    <w:rsid w:val="00214713"/>
    <w:rPr>
      <w:rFonts w:ascii="TimesNewRoman" w:hAnsi="TimesNewRoman"/>
      <w:snapToGrid w:val="0"/>
    </w:rPr>
  </w:style>
  <w:style w:type="character" w:customStyle="1" w:styleId="articletitle1">
    <w:name w:val="articletitle1"/>
    <w:basedOn w:val="DefaultParagraphFont"/>
    <w:rsid w:val="00214713"/>
    <w:rPr>
      <w:rFonts w:ascii="Verdana" w:hAnsi="Verdana" w:hint="default"/>
      <w:color w:val="000000"/>
      <w:sz w:val="28"/>
      <w:szCs w:val="28"/>
    </w:rPr>
  </w:style>
  <w:style w:type="paragraph" w:customStyle="1" w:styleId="Checkmarks0">
    <w:name w:val="Checkmarks"/>
    <w:basedOn w:val="Normal"/>
    <w:rsid w:val="00214713"/>
    <w:pPr>
      <w:tabs>
        <w:tab w:val="num" w:pos="360"/>
      </w:tabs>
      <w:spacing w:before="180" w:after="180"/>
      <w:ind w:left="360" w:hanging="360"/>
    </w:pPr>
    <w:rPr>
      <w:kern w:val="22"/>
    </w:rPr>
  </w:style>
  <w:style w:type="paragraph" w:customStyle="1" w:styleId="Blockquote">
    <w:name w:val="Blockquote"/>
    <w:basedOn w:val="Normal"/>
    <w:rsid w:val="00214713"/>
    <w:pPr>
      <w:spacing w:before="100" w:after="100"/>
      <w:ind w:left="360" w:right="360"/>
    </w:pPr>
    <w:rPr>
      <w:snapToGrid w:val="0"/>
    </w:rPr>
  </w:style>
  <w:style w:type="paragraph" w:customStyle="1" w:styleId="xl25">
    <w:name w:val="xl25"/>
    <w:basedOn w:val="Normal"/>
    <w:rsid w:val="00882C3E"/>
    <w:pPr>
      <w:pBdr>
        <w:bottom w:val="single" w:sz="4" w:space="0" w:color="auto"/>
      </w:pBdr>
      <w:spacing w:before="100" w:beforeAutospacing="1" w:after="100" w:afterAutospacing="1"/>
    </w:pPr>
    <w:rPr>
      <w:rFonts w:ascii="Arial Unicode MS" w:eastAsia="Arial Unicode MS" w:hAnsi="Arial Unicode MS" w:cs="Arial Unicode MS"/>
      <w:sz w:val="24"/>
    </w:rPr>
  </w:style>
  <w:style w:type="table" w:styleId="MediumGrid3-Accent1">
    <w:name w:val="Medium Grid 3 Accent 1"/>
    <w:basedOn w:val="TableNormal"/>
    <w:uiPriority w:val="69"/>
    <w:rsid w:val="00AF0C7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List2-Accent5">
    <w:name w:val="Medium List 2 Accent 5"/>
    <w:basedOn w:val="TableNormal"/>
    <w:uiPriority w:val="66"/>
    <w:rsid w:val="00AF0C7E"/>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ghtGrid-Accent5">
    <w:name w:val="Light Grid Accent 5"/>
    <w:basedOn w:val="TableNormal"/>
    <w:uiPriority w:val="62"/>
    <w:rsid w:val="00AF0C7E"/>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Contemporary">
    <w:name w:val="Table Contemporary"/>
    <w:basedOn w:val="TableNormal"/>
    <w:rsid w:val="00AF0C7E"/>
    <w:pPr>
      <w:spacing w:before="240" w:after="24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Paragraph">
    <w:name w:val="List Paragraph"/>
    <w:basedOn w:val="Normal"/>
    <w:uiPriority w:val="34"/>
    <w:qFormat/>
    <w:rsid w:val="00742FC9"/>
    <w:pPr>
      <w:ind w:left="720"/>
      <w:contextualSpacing/>
    </w:pPr>
  </w:style>
  <w:style w:type="paragraph" w:customStyle="1" w:styleId="c2">
    <w:name w:val="c2"/>
    <w:basedOn w:val="Normal"/>
    <w:rsid w:val="00527715"/>
    <w:pPr>
      <w:spacing w:before="100" w:beforeAutospacing="1" w:after="100" w:afterAutospacing="1"/>
    </w:pPr>
    <w:rPr>
      <w:rFonts w:ascii="Times New Roman" w:hAnsi="Times New Roman"/>
      <w:sz w:val="24"/>
      <w:lang w:val="en-CA" w:eastAsia="en-CA"/>
    </w:rPr>
  </w:style>
  <w:style w:type="paragraph" w:customStyle="1" w:styleId="c1">
    <w:name w:val="c1"/>
    <w:basedOn w:val="Normal"/>
    <w:rsid w:val="00527715"/>
    <w:pPr>
      <w:spacing w:before="100" w:beforeAutospacing="1" w:after="100" w:afterAutospacing="1"/>
    </w:pPr>
    <w:rPr>
      <w:rFonts w:ascii="Times New Roman" w:hAnsi="Times New Roman"/>
      <w:sz w:val="24"/>
      <w:lang w:val="en-CA" w:eastAsia="en-CA"/>
    </w:rPr>
  </w:style>
  <w:style w:type="paragraph" w:customStyle="1" w:styleId="Normal1">
    <w:name w:val="Normal1"/>
    <w:rsid w:val="00E170FA"/>
    <w:pPr>
      <w:spacing w:line="276" w:lineRule="auto"/>
    </w:pPr>
    <w:rPr>
      <w:rFonts w:ascii="Arial" w:eastAsia="Arial" w:hAnsi="Arial" w:cs="Arial"/>
      <w:color w:val="000000"/>
      <w:sz w:val="22"/>
      <w:szCs w:val="22"/>
    </w:rPr>
  </w:style>
  <w:style w:type="paragraph" w:styleId="HTMLPreformatted">
    <w:name w:val="HTML Preformatted"/>
    <w:basedOn w:val="Normal"/>
    <w:link w:val="HTMLPreformattedChar"/>
    <w:uiPriority w:val="99"/>
    <w:unhideWhenUsed/>
    <w:rsid w:val="00DB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B3CAC"/>
    <w:rPr>
      <w:rFonts w:ascii="Courier New" w:hAnsi="Courier New" w:cs="Courier New"/>
    </w:rPr>
  </w:style>
  <w:style w:type="character" w:styleId="HTMLCode">
    <w:name w:val="HTML Code"/>
    <w:basedOn w:val="DefaultParagraphFont"/>
    <w:uiPriority w:val="99"/>
    <w:semiHidden/>
    <w:unhideWhenUsed/>
    <w:rsid w:val="00DB3CAC"/>
    <w:rPr>
      <w:rFonts w:ascii="Courier New" w:eastAsia="Times New Roman" w:hAnsi="Courier New" w:cs="Courier New"/>
      <w:sz w:val="20"/>
      <w:szCs w:val="20"/>
    </w:rPr>
  </w:style>
  <w:style w:type="character" w:styleId="IntenseReference">
    <w:name w:val="Intense Reference"/>
    <w:basedOn w:val="DefaultParagraphFont"/>
    <w:uiPriority w:val="32"/>
    <w:qFormat/>
    <w:rsid w:val="004C6B88"/>
    <w:rPr>
      <w:b/>
      <w:bCs/>
      <w:smallCaps/>
      <w:color w:val="4F81BD" w:themeColor="accent1"/>
      <w:spacing w:val="5"/>
    </w:rPr>
  </w:style>
  <w:style w:type="paragraph" w:styleId="Revision">
    <w:name w:val="Revision"/>
    <w:hidden/>
    <w:uiPriority w:val="99"/>
    <w:semiHidden/>
    <w:rsid w:val="00104A0D"/>
    <w:rPr>
      <w:rFonts w:ascii="Garamond" w:hAnsi="Garamond"/>
      <w:sz w:val="22"/>
      <w:szCs w:val="24"/>
    </w:rPr>
  </w:style>
  <w:style w:type="character" w:customStyle="1" w:styleId="start-tag">
    <w:name w:val="start-tag"/>
    <w:basedOn w:val="DefaultParagraphFont"/>
    <w:rsid w:val="00C27C50"/>
  </w:style>
  <w:style w:type="character" w:customStyle="1" w:styleId="attribute-name">
    <w:name w:val="attribute-name"/>
    <w:basedOn w:val="DefaultParagraphFont"/>
    <w:rsid w:val="00C27C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iPriority="99" w:unhideWhenUsed="0"/>
    <w:lsdException w:name="Strong" w:semiHidden="0" w:unhideWhenUsed="0" w:qFormat="1"/>
    <w:lsdException w:name="Emphasis" w:semiHidden="0" w:unhideWhenUsed="0" w:qFormat="1"/>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13"/>
    <w:pPr>
      <w:spacing w:before="240" w:after="240"/>
    </w:pPr>
    <w:rPr>
      <w:rFonts w:ascii="Garamond" w:hAnsi="Garamond"/>
      <w:sz w:val="22"/>
      <w:szCs w:val="24"/>
    </w:rPr>
  </w:style>
  <w:style w:type="paragraph" w:styleId="Heading1">
    <w:name w:val="heading 1"/>
    <w:aliases w:val="Heading 1 char,Heading 1 Char,H1,Titre 11,t1.T1.Titre 1,t1,Titre1,chapitre,Main Section,R1,H11"/>
    <w:basedOn w:val="Normal"/>
    <w:next w:val="Normal"/>
    <w:qFormat/>
    <w:rsid w:val="00214713"/>
    <w:pPr>
      <w:keepNext/>
      <w:pageBreakBefore/>
      <w:pBdr>
        <w:top w:val="single" w:sz="4" w:space="1" w:color="auto"/>
        <w:bottom w:val="thinThickSmallGap" w:sz="24" w:space="1" w:color="auto"/>
      </w:pBdr>
      <w:jc w:val="center"/>
      <w:outlineLvl w:val="0"/>
    </w:pPr>
    <w:rPr>
      <w:rFonts w:ascii="Arial" w:hAnsi="Arial" w:cs="Arial"/>
      <w:b/>
      <w:bCs/>
      <w:kern w:val="32"/>
      <w:sz w:val="32"/>
      <w:szCs w:val="32"/>
    </w:rPr>
  </w:style>
  <w:style w:type="paragraph" w:styleId="Heading2">
    <w:name w:val="heading 2"/>
    <w:aliases w:val="h2,H2,Heading 2 Hidden,Heading"/>
    <w:basedOn w:val="Normal"/>
    <w:next w:val="Normal"/>
    <w:link w:val="Heading2Char"/>
    <w:qFormat/>
    <w:rsid w:val="00214713"/>
    <w:pPr>
      <w:keepNext/>
      <w:spacing w:before="0" w:after="0"/>
      <w:outlineLvl w:val="1"/>
    </w:pPr>
    <w:rPr>
      <w:rFonts w:ascii="Arial" w:hAnsi="Arial" w:cs="Arial"/>
      <w:b/>
      <w:bCs/>
      <w:sz w:val="28"/>
      <w:szCs w:val="28"/>
    </w:rPr>
  </w:style>
  <w:style w:type="paragraph" w:styleId="Heading3">
    <w:name w:val="heading 3"/>
    <w:aliases w:val="H3,Sub Heading,(Shift Ctrl 3),h3"/>
    <w:basedOn w:val="Normal"/>
    <w:next w:val="Normal"/>
    <w:qFormat/>
    <w:rsid w:val="00214713"/>
    <w:pPr>
      <w:keepNext/>
      <w:jc w:val="both"/>
      <w:outlineLvl w:val="2"/>
    </w:pPr>
    <w:rPr>
      <w:rFonts w:ascii="Arial" w:hAnsi="Arial" w:cs="Arial"/>
      <w:b/>
      <w:bCs/>
      <w:sz w:val="28"/>
      <w:szCs w:val="26"/>
    </w:rPr>
  </w:style>
  <w:style w:type="paragraph" w:styleId="Heading4">
    <w:name w:val="heading 4"/>
    <w:basedOn w:val="Normal"/>
    <w:next w:val="BodyText"/>
    <w:qFormat/>
    <w:rsid w:val="00214713"/>
    <w:pPr>
      <w:keepNext/>
      <w:keepLines/>
      <w:numPr>
        <w:numId w:val="3"/>
      </w:numPr>
      <w:overflowPunct w:val="0"/>
      <w:autoSpaceDE w:val="0"/>
      <w:autoSpaceDN w:val="0"/>
      <w:adjustRightInd w:val="0"/>
      <w:spacing w:after="60" w:line="220" w:lineRule="atLeast"/>
      <w:jc w:val="both"/>
      <w:textAlignment w:val="baseline"/>
      <w:outlineLvl w:val="3"/>
    </w:pPr>
    <w:rPr>
      <w:rFonts w:ascii="Arial" w:hAnsi="Arial"/>
      <w:b/>
      <w:spacing w:val="-4"/>
      <w:kern w:val="28"/>
      <w:szCs w:val="20"/>
    </w:rPr>
  </w:style>
  <w:style w:type="paragraph" w:styleId="Heading5">
    <w:name w:val="heading 5"/>
    <w:basedOn w:val="Normal"/>
    <w:next w:val="Normal"/>
    <w:qFormat/>
    <w:rsid w:val="00214713"/>
    <w:pPr>
      <w:keepNext/>
      <w:jc w:val="both"/>
      <w:outlineLvl w:val="4"/>
    </w:pPr>
    <w:rPr>
      <w:i/>
      <w:iCs/>
    </w:rPr>
  </w:style>
  <w:style w:type="paragraph" w:styleId="Heading6">
    <w:name w:val="heading 6"/>
    <w:basedOn w:val="Normal"/>
    <w:next w:val="Normal"/>
    <w:qFormat/>
    <w:rsid w:val="00214713"/>
    <w:pPr>
      <w:keepNext/>
      <w:ind w:left="360"/>
      <w:jc w:val="both"/>
      <w:outlineLvl w:val="5"/>
    </w:pPr>
    <w:rPr>
      <w:b/>
    </w:rPr>
  </w:style>
  <w:style w:type="paragraph" w:styleId="Heading7">
    <w:name w:val="heading 7"/>
    <w:basedOn w:val="Normal"/>
    <w:next w:val="Normal"/>
    <w:qFormat/>
    <w:rsid w:val="00214713"/>
    <w:pPr>
      <w:keepNext/>
      <w:spacing w:after="120"/>
      <w:outlineLvl w:val="6"/>
    </w:pPr>
  </w:style>
  <w:style w:type="paragraph" w:styleId="Heading8">
    <w:name w:val="heading 8"/>
    <w:basedOn w:val="Normal"/>
    <w:next w:val="Normal"/>
    <w:qFormat/>
    <w:rsid w:val="00214713"/>
    <w:pPr>
      <w:keepNext/>
      <w:jc w:val="center"/>
      <w:outlineLvl w:val="7"/>
    </w:pPr>
    <w:rPr>
      <w:rFonts w:ascii="Avenir 65" w:hAnsi="Avenir 65"/>
      <w:sz w:val="28"/>
    </w:rPr>
  </w:style>
  <w:style w:type="paragraph" w:styleId="Heading9">
    <w:name w:val="heading 9"/>
    <w:basedOn w:val="Normal"/>
    <w:next w:val="Normal"/>
    <w:qFormat/>
    <w:rsid w:val="00214713"/>
    <w:pPr>
      <w:numPr>
        <w:ilvl w:val="8"/>
        <w:numId w:val="8"/>
      </w:numPr>
      <w:spacing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2 Char,Heading 2 Hidden Char,Heading Char"/>
    <w:basedOn w:val="DefaultParagraphFont"/>
    <w:link w:val="Heading2"/>
    <w:rsid w:val="00F939EF"/>
    <w:rPr>
      <w:rFonts w:ascii="Arial" w:hAnsi="Arial" w:cs="Arial"/>
      <w:b/>
      <w:bCs/>
      <w:sz w:val="28"/>
      <w:szCs w:val="28"/>
    </w:rPr>
  </w:style>
  <w:style w:type="paragraph" w:styleId="BodyText">
    <w:name w:val="Body Text"/>
    <w:basedOn w:val="Normal"/>
    <w:rsid w:val="00214713"/>
    <w:pPr>
      <w:spacing w:after="120"/>
      <w:jc w:val="both"/>
    </w:pPr>
  </w:style>
  <w:style w:type="paragraph" w:styleId="Header">
    <w:name w:val="header"/>
    <w:aliases w:val="ho,header odd,Alt Header,Heading 11,h,index"/>
    <w:basedOn w:val="Normal"/>
    <w:rsid w:val="004D32EB"/>
    <w:pPr>
      <w:tabs>
        <w:tab w:val="center" w:pos="4320"/>
        <w:tab w:val="right" w:pos="8640"/>
      </w:tabs>
    </w:pPr>
  </w:style>
  <w:style w:type="paragraph" w:styleId="Footer">
    <w:name w:val="footer"/>
    <w:basedOn w:val="Normal"/>
    <w:link w:val="FooterChar"/>
    <w:rsid w:val="004D32EB"/>
    <w:pPr>
      <w:tabs>
        <w:tab w:val="center" w:pos="4320"/>
        <w:tab w:val="right" w:pos="8640"/>
      </w:tabs>
    </w:pPr>
  </w:style>
  <w:style w:type="character" w:customStyle="1" w:styleId="FooterChar">
    <w:name w:val="Footer Char"/>
    <w:basedOn w:val="DefaultParagraphFont"/>
    <w:link w:val="Footer"/>
    <w:uiPriority w:val="99"/>
    <w:rsid w:val="001709CB"/>
    <w:rPr>
      <w:rFonts w:ascii="Garamond" w:hAnsi="Garamond"/>
      <w:sz w:val="22"/>
      <w:szCs w:val="24"/>
      <w:lang w:val="en-US" w:eastAsia="en-US"/>
    </w:rPr>
  </w:style>
  <w:style w:type="paragraph" w:customStyle="1" w:styleId="Level1">
    <w:name w:val="Level1"/>
    <w:basedOn w:val="Normal"/>
    <w:rsid w:val="00214713"/>
    <w:pPr>
      <w:overflowPunct w:val="0"/>
      <w:autoSpaceDE w:val="0"/>
      <w:autoSpaceDN w:val="0"/>
      <w:adjustRightInd w:val="0"/>
      <w:jc w:val="both"/>
      <w:textAlignment w:val="baseline"/>
    </w:pPr>
    <w:rPr>
      <w:szCs w:val="20"/>
    </w:rPr>
  </w:style>
  <w:style w:type="paragraph" w:styleId="CommentText">
    <w:name w:val="annotation text"/>
    <w:basedOn w:val="Normal"/>
    <w:semiHidden/>
    <w:rsid w:val="00214713"/>
    <w:pPr>
      <w:overflowPunct w:val="0"/>
      <w:autoSpaceDE w:val="0"/>
      <w:autoSpaceDN w:val="0"/>
      <w:adjustRightInd w:val="0"/>
      <w:jc w:val="both"/>
      <w:textAlignment w:val="baseline"/>
    </w:pPr>
    <w:rPr>
      <w:sz w:val="20"/>
      <w:szCs w:val="20"/>
    </w:rPr>
  </w:style>
  <w:style w:type="paragraph" w:customStyle="1" w:styleId="Normal2">
    <w:name w:val="Normal 2"/>
    <w:basedOn w:val="Normal"/>
    <w:rsid w:val="00214713"/>
    <w:pPr>
      <w:jc w:val="both"/>
    </w:pPr>
    <w:rPr>
      <w:rFonts w:ascii="Arial" w:hAnsi="Arial"/>
      <w:b/>
      <w:szCs w:val="20"/>
    </w:rPr>
  </w:style>
  <w:style w:type="paragraph" w:customStyle="1" w:styleId="Header1">
    <w:name w:val="Header1"/>
    <w:basedOn w:val="Normal"/>
    <w:rsid w:val="00214713"/>
    <w:pPr>
      <w:jc w:val="center"/>
    </w:pPr>
    <w:rPr>
      <w:rFonts w:ascii="Arial" w:hAnsi="Arial"/>
      <w:b/>
      <w:sz w:val="28"/>
      <w:szCs w:val="20"/>
    </w:rPr>
  </w:style>
  <w:style w:type="character" w:customStyle="1" w:styleId="stlissuedate">
    <w:name w:val="stlissuedate"/>
    <w:basedOn w:val="DefaultParagraphFont"/>
    <w:rsid w:val="00214713"/>
    <w:rPr>
      <w:noProof w:val="0"/>
      <w:lang w:val="en-US"/>
    </w:rPr>
  </w:style>
  <w:style w:type="character" w:styleId="CommentReference">
    <w:name w:val="annotation reference"/>
    <w:basedOn w:val="DefaultParagraphFont"/>
    <w:semiHidden/>
    <w:rsid w:val="00214713"/>
    <w:rPr>
      <w:sz w:val="16"/>
    </w:rPr>
  </w:style>
  <w:style w:type="paragraph" w:styleId="ListBullet">
    <w:name w:val="List Bullet"/>
    <w:basedOn w:val="List"/>
    <w:rsid w:val="00214713"/>
    <w:pPr>
      <w:numPr>
        <w:numId w:val="6"/>
      </w:numPr>
      <w:spacing w:after="220" w:line="220" w:lineRule="atLeast"/>
      <w:ind w:right="720"/>
    </w:pPr>
    <w:rPr>
      <w:szCs w:val="20"/>
    </w:rPr>
  </w:style>
  <w:style w:type="paragraph" w:styleId="List">
    <w:name w:val="List"/>
    <w:basedOn w:val="Normal"/>
    <w:rsid w:val="00214713"/>
    <w:pPr>
      <w:ind w:left="360"/>
      <w:jc w:val="both"/>
    </w:pPr>
  </w:style>
  <w:style w:type="paragraph" w:customStyle="1" w:styleId="body">
    <w:name w:val="body"/>
    <w:basedOn w:val="Normal"/>
    <w:rsid w:val="00214713"/>
    <w:pPr>
      <w:spacing w:after="120"/>
      <w:ind w:left="720"/>
      <w:jc w:val="both"/>
    </w:pPr>
    <w:rPr>
      <w:szCs w:val="20"/>
    </w:rPr>
  </w:style>
  <w:style w:type="paragraph" w:styleId="BodyTextIndent">
    <w:name w:val="Body Text Indent"/>
    <w:basedOn w:val="Normal"/>
    <w:rsid w:val="00214713"/>
    <w:pPr>
      <w:spacing w:after="120"/>
      <w:ind w:left="360"/>
      <w:jc w:val="both"/>
    </w:pPr>
  </w:style>
  <w:style w:type="paragraph" w:customStyle="1" w:styleId="DisplayText">
    <w:name w:val="_Display Text"/>
    <w:rsid w:val="00214713"/>
    <w:rPr>
      <w:rFonts w:ascii="Arial" w:hAnsi="Arial"/>
      <w:sz w:val="24"/>
    </w:rPr>
  </w:style>
  <w:style w:type="paragraph" w:styleId="DocumentMap">
    <w:name w:val="Document Map"/>
    <w:basedOn w:val="Normal"/>
    <w:semiHidden/>
    <w:rsid w:val="00214713"/>
    <w:pPr>
      <w:shd w:val="clear" w:color="auto" w:fill="000080"/>
      <w:jc w:val="both"/>
    </w:pPr>
    <w:rPr>
      <w:rFonts w:ascii="Tahoma" w:hAnsi="Tahoma" w:cs="Tahoma"/>
    </w:rPr>
  </w:style>
  <w:style w:type="paragraph" w:customStyle="1" w:styleId="UCSection">
    <w:name w:val="UC Section"/>
    <w:basedOn w:val="Normal"/>
    <w:rsid w:val="00214713"/>
    <w:pPr>
      <w:jc w:val="both"/>
    </w:pPr>
    <w:rPr>
      <w:b/>
      <w:sz w:val="20"/>
      <w:szCs w:val="20"/>
    </w:rPr>
  </w:style>
  <w:style w:type="paragraph" w:customStyle="1" w:styleId="UCSectionText">
    <w:name w:val="UC Section Text"/>
    <w:basedOn w:val="UCSection"/>
    <w:rsid w:val="00214713"/>
    <w:rPr>
      <w:b w:val="0"/>
      <w:sz w:val="16"/>
    </w:rPr>
  </w:style>
  <w:style w:type="paragraph" w:styleId="FootnoteText">
    <w:name w:val="footnote text"/>
    <w:basedOn w:val="Normal"/>
    <w:semiHidden/>
    <w:rsid w:val="00214713"/>
    <w:pPr>
      <w:jc w:val="both"/>
    </w:pPr>
    <w:rPr>
      <w:sz w:val="20"/>
      <w:szCs w:val="20"/>
    </w:rPr>
  </w:style>
  <w:style w:type="paragraph" w:styleId="BodyTextIndent2">
    <w:name w:val="Body Text Indent 2"/>
    <w:basedOn w:val="Normal"/>
    <w:rsid w:val="00214713"/>
    <w:pPr>
      <w:spacing w:after="120" w:line="480" w:lineRule="auto"/>
      <w:ind w:left="360"/>
      <w:jc w:val="both"/>
    </w:pPr>
  </w:style>
  <w:style w:type="paragraph" w:styleId="ListNumber">
    <w:name w:val="List Number"/>
    <w:basedOn w:val="Normal"/>
    <w:rsid w:val="00214713"/>
    <w:pPr>
      <w:numPr>
        <w:numId w:val="4"/>
      </w:numPr>
      <w:jc w:val="both"/>
    </w:pPr>
  </w:style>
  <w:style w:type="paragraph" w:styleId="Title">
    <w:name w:val="Title"/>
    <w:basedOn w:val="Normal"/>
    <w:qFormat/>
    <w:rsid w:val="00214713"/>
    <w:pPr>
      <w:overflowPunct w:val="0"/>
      <w:autoSpaceDE w:val="0"/>
      <w:autoSpaceDN w:val="0"/>
      <w:adjustRightInd w:val="0"/>
      <w:spacing w:after="60"/>
      <w:jc w:val="center"/>
      <w:textAlignment w:val="baseline"/>
      <w:outlineLvl w:val="0"/>
    </w:pPr>
    <w:rPr>
      <w:rFonts w:ascii="Arial" w:hAnsi="Arial" w:cs="Arial"/>
      <w:b/>
      <w:bCs/>
      <w:kern w:val="28"/>
      <w:sz w:val="32"/>
      <w:szCs w:val="32"/>
    </w:rPr>
  </w:style>
  <w:style w:type="paragraph" w:styleId="BalloonText">
    <w:name w:val="Balloon Text"/>
    <w:basedOn w:val="Normal"/>
    <w:semiHidden/>
    <w:rsid w:val="00214713"/>
    <w:pPr>
      <w:jc w:val="both"/>
    </w:pPr>
    <w:rPr>
      <w:rFonts w:ascii="Tahoma" w:hAnsi="Tahoma" w:cs="Tahoma"/>
      <w:sz w:val="16"/>
      <w:szCs w:val="16"/>
    </w:rPr>
  </w:style>
  <w:style w:type="paragraph" w:customStyle="1" w:styleId="TableNormal1">
    <w:name w:val="Table Normal1"/>
    <w:basedOn w:val="Heading2"/>
    <w:rsid w:val="00214713"/>
    <w:pPr>
      <w:keepLines/>
      <w:overflowPunct w:val="0"/>
      <w:autoSpaceDE w:val="0"/>
      <w:autoSpaceDN w:val="0"/>
      <w:adjustRightInd w:val="0"/>
      <w:spacing w:line="220" w:lineRule="atLeast"/>
      <w:ind w:right="-43"/>
      <w:textAlignment w:val="baseline"/>
    </w:pPr>
    <w:rPr>
      <w:b w:val="0"/>
      <w:kern w:val="28"/>
      <w:sz w:val="22"/>
    </w:rPr>
  </w:style>
  <w:style w:type="paragraph" w:styleId="ListBullet2">
    <w:name w:val="List Bullet 2"/>
    <w:basedOn w:val="Normal"/>
    <w:autoRedefine/>
    <w:rsid w:val="00214713"/>
    <w:pPr>
      <w:numPr>
        <w:numId w:val="1"/>
      </w:numPr>
      <w:spacing w:before="120" w:after="120"/>
      <w:jc w:val="both"/>
    </w:pPr>
  </w:style>
  <w:style w:type="paragraph" w:customStyle="1" w:styleId="TableHeadings">
    <w:name w:val="Table Headings"/>
    <w:basedOn w:val="Normal"/>
    <w:rsid w:val="00214713"/>
    <w:pPr>
      <w:keepNext/>
      <w:spacing w:before="0" w:after="0"/>
      <w:jc w:val="center"/>
    </w:pPr>
    <w:rPr>
      <w:rFonts w:ascii="Arial" w:hAnsi="Arial" w:cs="Arial"/>
      <w:b/>
      <w:bCs/>
    </w:rPr>
  </w:style>
  <w:style w:type="paragraph" w:styleId="BodyText2">
    <w:name w:val="Body Text 2"/>
    <w:basedOn w:val="Normal"/>
    <w:rsid w:val="00214713"/>
    <w:pPr>
      <w:spacing w:after="120"/>
      <w:jc w:val="both"/>
    </w:pPr>
    <w:rPr>
      <w:i/>
      <w:iCs/>
    </w:rPr>
  </w:style>
  <w:style w:type="paragraph" w:styleId="BodyTextIndent3">
    <w:name w:val="Body Text Indent 3"/>
    <w:basedOn w:val="Normal"/>
    <w:rsid w:val="00214713"/>
    <w:pPr>
      <w:ind w:left="360"/>
      <w:jc w:val="both"/>
    </w:pPr>
    <w:rPr>
      <w:i/>
      <w:iCs/>
    </w:rPr>
  </w:style>
  <w:style w:type="paragraph" w:styleId="ListNumber2">
    <w:name w:val="List Number 2"/>
    <w:basedOn w:val="Normal"/>
    <w:rsid w:val="00214713"/>
    <w:pPr>
      <w:numPr>
        <w:numId w:val="2"/>
      </w:numPr>
      <w:jc w:val="both"/>
    </w:pPr>
  </w:style>
  <w:style w:type="paragraph" w:styleId="List2">
    <w:name w:val="List 2"/>
    <w:basedOn w:val="Normal"/>
    <w:rsid w:val="00214713"/>
    <w:pPr>
      <w:ind w:left="720" w:hanging="360"/>
      <w:jc w:val="both"/>
    </w:pPr>
  </w:style>
  <w:style w:type="paragraph" w:styleId="List3">
    <w:name w:val="List 3"/>
    <w:basedOn w:val="Normal"/>
    <w:rsid w:val="00214713"/>
    <w:pPr>
      <w:ind w:left="720"/>
      <w:jc w:val="both"/>
    </w:pPr>
  </w:style>
  <w:style w:type="paragraph" w:styleId="ListBullet3">
    <w:name w:val="List Bullet 3"/>
    <w:basedOn w:val="Normal"/>
    <w:autoRedefine/>
    <w:rsid w:val="00214713"/>
    <w:pPr>
      <w:numPr>
        <w:numId w:val="7"/>
      </w:numPr>
      <w:spacing w:before="120" w:after="120"/>
      <w:jc w:val="both"/>
    </w:pPr>
  </w:style>
  <w:style w:type="character" w:styleId="PageNumber">
    <w:name w:val="page number"/>
    <w:rsid w:val="00214713"/>
    <w:rPr>
      <w:rFonts w:ascii="Arial" w:hAnsi="Arial"/>
      <w:b/>
      <w:bCs/>
      <w:sz w:val="18"/>
    </w:rPr>
  </w:style>
  <w:style w:type="character" w:styleId="Hyperlink">
    <w:name w:val="Hyperlink"/>
    <w:basedOn w:val="DefaultParagraphFont"/>
    <w:uiPriority w:val="99"/>
    <w:rsid w:val="00214713"/>
    <w:rPr>
      <w:color w:val="auto"/>
      <w:u w:val="none"/>
    </w:rPr>
  </w:style>
  <w:style w:type="paragraph" w:customStyle="1" w:styleId="BlockQuotation">
    <w:name w:val="Block Quotation"/>
    <w:basedOn w:val="Normal"/>
    <w:rsid w:val="00214713"/>
    <w:pPr>
      <w:keepLines/>
      <w:pBdr>
        <w:left w:val="single" w:sz="36" w:space="3" w:color="808080"/>
        <w:bottom w:val="single" w:sz="48" w:space="3" w:color="FFFFFF"/>
      </w:pBdr>
      <w:spacing w:before="180" w:after="60" w:line="220" w:lineRule="atLeast"/>
      <w:ind w:left="720" w:right="720"/>
    </w:pPr>
    <w:rPr>
      <w:i/>
      <w:kern w:val="22"/>
      <w:szCs w:val="20"/>
      <w:lang w:val="en-CA"/>
    </w:rPr>
  </w:style>
  <w:style w:type="paragraph" w:customStyle="1" w:styleId="ChapterTitle">
    <w:name w:val="Chapter Title"/>
    <w:basedOn w:val="Normal"/>
    <w:next w:val="Normal"/>
    <w:rsid w:val="00214713"/>
    <w:pPr>
      <w:keepNext/>
      <w:keepLines/>
      <w:spacing w:before="300" w:after="300"/>
    </w:pPr>
    <w:rPr>
      <w:rFonts w:ascii="Avenir 65" w:hAnsi="Avenir 65"/>
      <w:b/>
      <w:kern w:val="28"/>
      <w:sz w:val="60"/>
      <w:szCs w:val="20"/>
    </w:rPr>
  </w:style>
  <w:style w:type="paragraph" w:customStyle="1" w:styleId="PartLabel">
    <w:name w:val="Part Label"/>
    <w:basedOn w:val="Normal"/>
    <w:next w:val="Normal"/>
    <w:rsid w:val="00214713"/>
    <w:pPr>
      <w:framePr w:w="2045" w:hSpace="187" w:vSpace="187" w:wrap="notBeside" w:vAnchor="page" w:hAnchor="margin" w:xAlign="right" w:y="966"/>
      <w:shd w:val="pct20" w:color="auto" w:fill="auto"/>
      <w:spacing w:before="320" w:after="0" w:line="1560" w:lineRule="atLeast"/>
      <w:jc w:val="center"/>
    </w:pPr>
    <w:rPr>
      <w:rFonts w:ascii="Arial Black" w:hAnsi="Arial Black"/>
      <w:color w:val="FFFFFF"/>
      <w:sz w:val="196"/>
      <w:szCs w:val="20"/>
      <w:lang w:val="en-CA"/>
    </w:rPr>
  </w:style>
  <w:style w:type="paragraph" w:customStyle="1" w:styleId="PartTitle">
    <w:name w:val="Part Title"/>
    <w:basedOn w:val="Normal"/>
    <w:next w:val="PartLabel"/>
    <w:rsid w:val="00214713"/>
    <w:pPr>
      <w:keepNext/>
      <w:pageBreakBefore/>
      <w:framePr w:w="2045" w:hSpace="187" w:vSpace="187" w:wrap="notBeside" w:vAnchor="page" w:hAnchor="margin" w:xAlign="right" w:y="966"/>
      <w:shd w:val="pct20" w:color="auto" w:fill="auto"/>
      <w:spacing w:before="0" w:after="0" w:line="480" w:lineRule="atLeast"/>
      <w:jc w:val="center"/>
    </w:pPr>
    <w:rPr>
      <w:rFonts w:ascii="Arial Black" w:hAnsi="Arial Black"/>
      <w:spacing w:val="-50"/>
      <w:sz w:val="36"/>
      <w:szCs w:val="20"/>
      <w:lang w:val="en-CA"/>
    </w:rPr>
  </w:style>
  <w:style w:type="paragraph" w:customStyle="1" w:styleId="TableHeading">
    <w:name w:val="Table Heading"/>
    <w:basedOn w:val="Heading3"/>
    <w:rsid w:val="00214713"/>
    <w:pPr>
      <w:spacing w:before="0" w:after="0"/>
      <w:jc w:val="center"/>
    </w:pPr>
    <w:rPr>
      <w:sz w:val="24"/>
    </w:rPr>
  </w:style>
  <w:style w:type="paragraph" w:styleId="ListNumber3">
    <w:name w:val="List Number 3"/>
    <w:basedOn w:val="Normal"/>
    <w:rsid w:val="00214713"/>
    <w:pPr>
      <w:numPr>
        <w:numId w:val="5"/>
      </w:numPr>
    </w:pPr>
  </w:style>
  <w:style w:type="paragraph" w:customStyle="1" w:styleId="Point1">
    <w:name w:val="Point 1"/>
    <w:basedOn w:val="BodyTextIndent"/>
    <w:rsid w:val="00214713"/>
    <w:pPr>
      <w:spacing w:before="0" w:after="0"/>
      <w:ind w:left="1440" w:hanging="360"/>
    </w:pPr>
    <w:rPr>
      <w:rFonts w:ascii="Arial" w:hAnsi="Arial" w:cs="Arial"/>
    </w:rPr>
  </w:style>
  <w:style w:type="paragraph" w:customStyle="1" w:styleId="BlueHeading">
    <w:name w:val="Blue Heading"/>
    <w:basedOn w:val="Heading3"/>
    <w:rsid w:val="00214713"/>
    <w:pPr>
      <w:pageBreakBefore/>
      <w:spacing w:before="0" w:after="0"/>
    </w:pPr>
    <w:rPr>
      <w:rFonts w:cs="Times New Roman"/>
      <w:sz w:val="26"/>
      <w:szCs w:val="20"/>
    </w:rPr>
  </w:style>
  <w:style w:type="paragraph" w:customStyle="1" w:styleId="TableHeading2">
    <w:name w:val="Table Heading 2"/>
    <w:basedOn w:val="TableHeading"/>
    <w:rsid w:val="00214713"/>
    <w:pPr>
      <w:keepNext w:val="0"/>
      <w:jc w:val="left"/>
      <w:outlineLvl w:val="9"/>
    </w:pPr>
    <w:rPr>
      <w:szCs w:val="24"/>
    </w:rPr>
  </w:style>
  <w:style w:type="paragraph" w:customStyle="1" w:styleId="List1">
    <w:name w:val="List 1"/>
    <w:basedOn w:val="Normal"/>
    <w:rsid w:val="00214713"/>
    <w:pPr>
      <w:tabs>
        <w:tab w:val="num" w:pos="360"/>
      </w:tabs>
      <w:spacing w:before="180" w:after="180"/>
      <w:ind w:left="360" w:hanging="360"/>
    </w:pPr>
    <w:rPr>
      <w:kern w:val="22"/>
    </w:rPr>
  </w:style>
  <w:style w:type="paragraph" w:customStyle="1" w:styleId="ItemTitle">
    <w:name w:val="Item Title"/>
    <w:basedOn w:val="NormalWeb"/>
    <w:rsid w:val="00214713"/>
    <w:pPr>
      <w:spacing w:after="0" w:afterAutospacing="0"/>
    </w:pPr>
    <w:rPr>
      <w:rFonts w:ascii="Arial" w:hAnsi="Arial"/>
      <w:b/>
      <w:bCs/>
      <w:szCs w:val="20"/>
    </w:rPr>
  </w:style>
  <w:style w:type="paragraph" w:styleId="NormalWeb">
    <w:name w:val="Normal (Web)"/>
    <w:basedOn w:val="Normal"/>
    <w:rsid w:val="00214713"/>
    <w:pPr>
      <w:spacing w:before="100" w:beforeAutospacing="1" w:after="100" w:afterAutospacing="1"/>
    </w:pPr>
  </w:style>
  <w:style w:type="paragraph" w:styleId="TOC3">
    <w:name w:val="toc 3"/>
    <w:basedOn w:val="Normal"/>
    <w:next w:val="Normal"/>
    <w:semiHidden/>
    <w:rsid w:val="00214713"/>
    <w:pPr>
      <w:spacing w:before="0" w:after="0"/>
      <w:ind w:left="440"/>
    </w:pPr>
    <w:rPr>
      <w:rFonts w:ascii="Times New Roman" w:hAnsi="Times New Roman"/>
      <w:i/>
      <w:iCs/>
      <w:sz w:val="20"/>
      <w:szCs w:val="20"/>
    </w:rPr>
  </w:style>
  <w:style w:type="paragraph" w:customStyle="1" w:styleId="BlueHeader">
    <w:name w:val="Blue Header"/>
    <w:basedOn w:val="Heading2"/>
    <w:rsid w:val="00214713"/>
    <w:pPr>
      <w:pageBreakBefore/>
      <w:spacing w:before="120" w:after="120"/>
      <w:jc w:val="both"/>
    </w:pPr>
    <w:rPr>
      <w:szCs w:val="24"/>
    </w:rPr>
  </w:style>
  <w:style w:type="paragraph" w:styleId="TOC1">
    <w:name w:val="toc 1"/>
    <w:basedOn w:val="Normal"/>
    <w:next w:val="Normal"/>
    <w:autoRedefine/>
    <w:uiPriority w:val="39"/>
    <w:rsid w:val="00214713"/>
    <w:pPr>
      <w:tabs>
        <w:tab w:val="left" w:pos="270"/>
        <w:tab w:val="right" w:leader="dot" w:pos="8640"/>
      </w:tabs>
      <w:spacing w:before="120" w:after="120"/>
    </w:pPr>
    <w:rPr>
      <w:rFonts w:ascii="Times New Roman" w:hAnsi="Times New Roman"/>
      <w:b/>
      <w:bCs/>
      <w:caps/>
      <w:sz w:val="20"/>
      <w:szCs w:val="20"/>
    </w:rPr>
  </w:style>
  <w:style w:type="paragraph" w:styleId="TOC2">
    <w:name w:val="toc 2"/>
    <w:basedOn w:val="Normal"/>
    <w:next w:val="Normal"/>
    <w:autoRedefine/>
    <w:uiPriority w:val="39"/>
    <w:rsid w:val="00214713"/>
    <w:pPr>
      <w:tabs>
        <w:tab w:val="left" w:pos="880"/>
        <w:tab w:val="right" w:leader="dot" w:pos="8640"/>
      </w:tabs>
      <w:spacing w:before="0" w:after="0"/>
      <w:ind w:left="270"/>
    </w:pPr>
    <w:rPr>
      <w:rFonts w:ascii="Times New Roman" w:hAnsi="Times New Roman"/>
      <w:smallCaps/>
      <w:sz w:val="20"/>
      <w:szCs w:val="20"/>
    </w:rPr>
  </w:style>
  <w:style w:type="paragraph" w:styleId="TOC4">
    <w:name w:val="toc 4"/>
    <w:basedOn w:val="Normal"/>
    <w:next w:val="Normal"/>
    <w:autoRedefine/>
    <w:semiHidden/>
    <w:rsid w:val="00214713"/>
    <w:pPr>
      <w:spacing w:before="0" w:after="0"/>
      <w:ind w:left="660"/>
    </w:pPr>
    <w:rPr>
      <w:rFonts w:ascii="Times New Roman" w:hAnsi="Times New Roman"/>
      <w:sz w:val="18"/>
      <w:szCs w:val="18"/>
    </w:rPr>
  </w:style>
  <w:style w:type="paragraph" w:styleId="TOC5">
    <w:name w:val="toc 5"/>
    <w:basedOn w:val="Normal"/>
    <w:next w:val="Normal"/>
    <w:autoRedefine/>
    <w:semiHidden/>
    <w:rsid w:val="00214713"/>
    <w:pPr>
      <w:spacing w:before="0" w:after="0"/>
      <w:ind w:left="880"/>
    </w:pPr>
    <w:rPr>
      <w:rFonts w:ascii="Times New Roman" w:hAnsi="Times New Roman"/>
      <w:sz w:val="18"/>
      <w:szCs w:val="18"/>
    </w:rPr>
  </w:style>
  <w:style w:type="paragraph" w:styleId="TOC6">
    <w:name w:val="toc 6"/>
    <w:basedOn w:val="Normal"/>
    <w:next w:val="Normal"/>
    <w:autoRedefine/>
    <w:semiHidden/>
    <w:rsid w:val="00214713"/>
    <w:pPr>
      <w:spacing w:before="0" w:after="0"/>
      <w:ind w:left="1100"/>
    </w:pPr>
    <w:rPr>
      <w:rFonts w:ascii="Times New Roman" w:hAnsi="Times New Roman"/>
      <w:sz w:val="18"/>
      <w:szCs w:val="18"/>
    </w:rPr>
  </w:style>
  <w:style w:type="paragraph" w:styleId="TOC7">
    <w:name w:val="toc 7"/>
    <w:basedOn w:val="Normal"/>
    <w:next w:val="Normal"/>
    <w:autoRedefine/>
    <w:semiHidden/>
    <w:rsid w:val="00214713"/>
    <w:pPr>
      <w:spacing w:before="0" w:after="0"/>
      <w:ind w:left="1320"/>
    </w:pPr>
    <w:rPr>
      <w:rFonts w:ascii="Times New Roman" w:hAnsi="Times New Roman"/>
      <w:sz w:val="18"/>
      <w:szCs w:val="18"/>
    </w:rPr>
  </w:style>
  <w:style w:type="paragraph" w:styleId="TOC8">
    <w:name w:val="toc 8"/>
    <w:basedOn w:val="Normal"/>
    <w:next w:val="Normal"/>
    <w:autoRedefine/>
    <w:semiHidden/>
    <w:rsid w:val="00214713"/>
    <w:pPr>
      <w:spacing w:before="0" w:after="0"/>
      <w:ind w:left="1540"/>
    </w:pPr>
    <w:rPr>
      <w:rFonts w:ascii="Times New Roman" w:hAnsi="Times New Roman"/>
      <w:sz w:val="18"/>
      <w:szCs w:val="18"/>
    </w:rPr>
  </w:style>
  <w:style w:type="paragraph" w:styleId="TOC9">
    <w:name w:val="toc 9"/>
    <w:basedOn w:val="Normal"/>
    <w:next w:val="Normal"/>
    <w:autoRedefine/>
    <w:semiHidden/>
    <w:rsid w:val="00214713"/>
    <w:pPr>
      <w:spacing w:before="0" w:after="0"/>
      <w:ind w:left="1760"/>
    </w:pPr>
    <w:rPr>
      <w:rFonts w:ascii="Times New Roman" w:hAnsi="Times New Roman"/>
      <w:sz w:val="18"/>
      <w:szCs w:val="18"/>
    </w:rPr>
  </w:style>
  <w:style w:type="character" w:styleId="FollowedHyperlink">
    <w:name w:val="FollowedHyperlink"/>
    <w:basedOn w:val="DefaultParagraphFont"/>
    <w:uiPriority w:val="99"/>
    <w:rsid w:val="00214713"/>
    <w:rPr>
      <w:color w:val="800080"/>
      <w:u w:val="single"/>
    </w:rPr>
  </w:style>
  <w:style w:type="paragraph" w:styleId="Salutation">
    <w:name w:val="Salutation"/>
    <w:basedOn w:val="Normal"/>
    <w:next w:val="Normal"/>
    <w:rsid w:val="00214713"/>
    <w:pPr>
      <w:spacing w:line="240" w:lineRule="atLeast"/>
    </w:pPr>
    <w:rPr>
      <w:kern w:val="18"/>
      <w:sz w:val="20"/>
      <w:szCs w:val="20"/>
    </w:rPr>
  </w:style>
  <w:style w:type="paragraph" w:customStyle="1" w:styleId="Instructions1">
    <w:name w:val="Instructions 1"/>
    <w:basedOn w:val="Normal"/>
    <w:rsid w:val="00214713"/>
    <w:pPr>
      <w:jc w:val="both"/>
    </w:pPr>
    <w:rPr>
      <w:rFonts w:ascii="Arial" w:hAnsi="Arial" w:cs="Arial"/>
      <w:b/>
      <w:bCs/>
      <w:i/>
      <w:iCs/>
      <w:color w:val="800000"/>
      <w:szCs w:val="20"/>
    </w:rPr>
  </w:style>
  <w:style w:type="character" w:customStyle="1" w:styleId="Heading3Char">
    <w:name w:val="Heading 3 Char"/>
    <w:basedOn w:val="DefaultParagraphFont"/>
    <w:rsid w:val="00214713"/>
    <w:rPr>
      <w:rFonts w:ascii="Arial" w:hAnsi="Arial" w:cs="Arial"/>
      <w:b/>
      <w:bCs/>
      <w:sz w:val="26"/>
      <w:szCs w:val="26"/>
      <w:lang w:val="en-US" w:eastAsia="en-US" w:bidi="ar-SA"/>
    </w:rPr>
  </w:style>
  <w:style w:type="paragraph" w:styleId="BodyText3">
    <w:name w:val="Body Text 3"/>
    <w:basedOn w:val="Normal"/>
    <w:rsid w:val="00214713"/>
    <w:pPr>
      <w:jc w:val="both"/>
    </w:pPr>
    <w:rPr>
      <w:rFonts w:ascii="Arial" w:hAnsi="Arial"/>
      <w:i/>
      <w:iCs/>
    </w:rPr>
  </w:style>
  <w:style w:type="character" w:styleId="FootnoteReference">
    <w:name w:val="footnote reference"/>
    <w:basedOn w:val="DefaultParagraphFont"/>
    <w:semiHidden/>
    <w:rsid w:val="00214713"/>
    <w:rPr>
      <w:vertAlign w:val="superscript"/>
    </w:rPr>
  </w:style>
  <w:style w:type="paragraph" w:customStyle="1" w:styleId="ProposalText">
    <w:name w:val="Proposal Text"/>
    <w:basedOn w:val="Normal"/>
    <w:rsid w:val="00214713"/>
    <w:pPr>
      <w:spacing w:before="0" w:line="300" w:lineRule="auto"/>
      <w:ind w:left="432"/>
      <w:jc w:val="both"/>
    </w:pPr>
    <w:rPr>
      <w:rFonts w:ascii="Georgia" w:hAnsi="Georgia"/>
      <w:szCs w:val="20"/>
    </w:rPr>
  </w:style>
  <w:style w:type="paragraph" w:styleId="BlockText">
    <w:name w:val="Block Text"/>
    <w:basedOn w:val="Normal"/>
    <w:rsid w:val="00214713"/>
    <w:pPr>
      <w:spacing w:before="0"/>
      <w:ind w:left="1152" w:right="1152"/>
      <w:jc w:val="both"/>
    </w:pPr>
    <w:rPr>
      <w:rFonts w:ascii="Arial" w:hAnsi="Arial"/>
      <w:szCs w:val="20"/>
    </w:rPr>
  </w:style>
  <w:style w:type="paragraph" w:customStyle="1" w:styleId="Breaker">
    <w:name w:val="Breaker"/>
    <w:basedOn w:val="NormalWeb"/>
    <w:rsid w:val="00214713"/>
    <w:pPr>
      <w:jc w:val="center"/>
    </w:pPr>
    <w:rPr>
      <w:kern w:val="22"/>
    </w:rPr>
  </w:style>
  <w:style w:type="paragraph" w:customStyle="1" w:styleId="CheckMarks">
    <w:name w:val="CheckMarks"/>
    <w:basedOn w:val="Normal"/>
    <w:rsid w:val="00214713"/>
    <w:pPr>
      <w:tabs>
        <w:tab w:val="num" w:pos="360"/>
      </w:tabs>
      <w:spacing w:before="180" w:after="180"/>
      <w:ind w:left="360" w:hanging="360"/>
    </w:pPr>
    <w:rPr>
      <w:kern w:val="22"/>
    </w:rPr>
  </w:style>
  <w:style w:type="paragraph" w:customStyle="1" w:styleId="Checkbox">
    <w:name w:val="Checkbox"/>
    <w:basedOn w:val="Normal"/>
    <w:rsid w:val="00214713"/>
    <w:pPr>
      <w:tabs>
        <w:tab w:val="num" w:pos="360"/>
      </w:tabs>
      <w:spacing w:before="180" w:after="180"/>
      <w:ind w:left="360" w:hanging="360"/>
    </w:pPr>
    <w:rPr>
      <w:kern w:val="22"/>
    </w:rPr>
  </w:style>
  <w:style w:type="paragraph" w:customStyle="1" w:styleId="hrader">
    <w:name w:val="hrader"/>
    <w:basedOn w:val="Normal"/>
    <w:rsid w:val="00214713"/>
    <w:pPr>
      <w:spacing w:before="0" w:after="0"/>
      <w:jc w:val="center"/>
    </w:pPr>
    <w:rPr>
      <w:rFonts w:ascii="Arial" w:hAnsi="Arial"/>
      <w:b/>
      <w:sz w:val="28"/>
      <w:szCs w:val="20"/>
    </w:rPr>
  </w:style>
  <w:style w:type="paragraph" w:customStyle="1" w:styleId="ITRGBullet2">
    <w:name w:val="ITRG_Bullet2"/>
    <w:basedOn w:val="Normal"/>
    <w:rsid w:val="00214713"/>
    <w:pPr>
      <w:tabs>
        <w:tab w:val="num" w:pos="720"/>
      </w:tabs>
      <w:spacing w:before="180" w:after="180"/>
      <w:ind w:left="720" w:hanging="360"/>
    </w:pPr>
    <w:rPr>
      <w:kern w:val="22"/>
    </w:rPr>
  </w:style>
  <w:style w:type="paragraph" w:customStyle="1" w:styleId="ITRGList1">
    <w:name w:val="ITRG_List1"/>
    <w:basedOn w:val="Normal"/>
    <w:rsid w:val="00214713"/>
    <w:pPr>
      <w:numPr>
        <w:numId w:val="10"/>
      </w:numPr>
      <w:spacing w:before="180" w:after="180"/>
    </w:pPr>
    <w:rPr>
      <w:kern w:val="22"/>
    </w:rPr>
  </w:style>
  <w:style w:type="paragraph" w:customStyle="1" w:styleId="HeadingBase">
    <w:name w:val="Heading Base"/>
    <w:basedOn w:val="Normal"/>
    <w:next w:val="Normal"/>
    <w:rsid w:val="00214713"/>
    <w:pPr>
      <w:keepNext/>
      <w:keepLines/>
      <w:spacing w:before="140" w:after="0" w:line="220" w:lineRule="atLeast"/>
      <w:ind w:left="1080"/>
    </w:pPr>
    <w:rPr>
      <w:rFonts w:ascii="Arial" w:hAnsi="Arial"/>
      <w:spacing w:val="-4"/>
      <w:kern w:val="28"/>
      <w:szCs w:val="20"/>
    </w:rPr>
  </w:style>
  <w:style w:type="paragraph" w:customStyle="1" w:styleId="TitleCover">
    <w:name w:val="Title Cover"/>
    <w:basedOn w:val="HeadingBase"/>
    <w:next w:val="Normal"/>
    <w:rsid w:val="00214713"/>
    <w:pPr>
      <w:spacing w:before="1800" w:line="240" w:lineRule="atLeast"/>
    </w:pPr>
    <w:rPr>
      <w:b/>
      <w:spacing w:val="-48"/>
      <w:sz w:val="72"/>
    </w:rPr>
  </w:style>
  <w:style w:type="paragraph" w:customStyle="1" w:styleId="TOCBase">
    <w:name w:val="TOC Base"/>
    <w:basedOn w:val="Normal"/>
    <w:rsid w:val="00214713"/>
    <w:pPr>
      <w:tabs>
        <w:tab w:val="right" w:leader="dot" w:pos="6480"/>
      </w:tabs>
      <w:spacing w:before="0" w:after="220" w:line="220" w:lineRule="atLeast"/>
    </w:pPr>
    <w:rPr>
      <w:rFonts w:ascii="Arial" w:hAnsi="Arial"/>
      <w:kern w:val="22"/>
      <w:sz w:val="20"/>
      <w:szCs w:val="20"/>
    </w:rPr>
  </w:style>
  <w:style w:type="paragraph" w:customStyle="1" w:styleId="FooterFirst">
    <w:name w:val="Footer First"/>
    <w:basedOn w:val="Footer"/>
    <w:rsid w:val="00214713"/>
    <w:pPr>
      <w:keepLines/>
      <w:pBdr>
        <w:bottom w:val="single" w:sz="6" w:space="1" w:color="auto"/>
      </w:pBdr>
      <w:spacing w:before="600"/>
    </w:pPr>
    <w:rPr>
      <w:rFonts w:ascii="Arial" w:hAnsi="Arial"/>
      <w:b/>
      <w:spacing w:val="-4"/>
      <w:kern w:val="22"/>
      <w:sz w:val="20"/>
      <w:szCs w:val="20"/>
    </w:rPr>
  </w:style>
  <w:style w:type="paragraph" w:customStyle="1" w:styleId="FooterEven">
    <w:name w:val="Footer Even"/>
    <w:basedOn w:val="Footer"/>
    <w:rsid w:val="00214713"/>
    <w:pPr>
      <w:keepLines/>
      <w:pBdr>
        <w:bottom w:val="single" w:sz="6" w:space="1" w:color="auto"/>
      </w:pBdr>
      <w:spacing w:before="600"/>
    </w:pPr>
    <w:rPr>
      <w:rFonts w:ascii="Arial" w:hAnsi="Arial"/>
      <w:b/>
      <w:spacing w:val="-4"/>
      <w:kern w:val="22"/>
      <w:sz w:val="20"/>
      <w:szCs w:val="20"/>
    </w:rPr>
  </w:style>
  <w:style w:type="paragraph" w:customStyle="1" w:styleId="FooterOdd">
    <w:name w:val="Footer Odd"/>
    <w:basedOn w:val="Footer"/>
    <w:rsid w:val="00214713"/>
    <w:pPr>
      <w:keepLines/>
      <w:pBdr>
        <w:bottom w:val="single" w:sz="6" w:space="1" w:color="auto"/>
      </w:pBdr>
      <w:spacing w:before="600"/>
    </w:pPr>
    <w:rPr>
      <w:rFonts w:ascii="Arial" w:hAnsi="Arial"/>
      <w:b/>
      <w:spacing w:val="-4"/>
      <w:kern w:val="22"/>
      <w:sz w:val="20"/>
      <w:szCs w:val="20"/>
    </w:rPr>
  </w:style>
  <w:style w:type="paragraph" w:customStyle="1" w:styleId="ChapterSubtitle">
    <w:name w:val="Chapter Subtitle"/>
    <w:basedOn w:val="Normal"/>
    <w:rsid w:val="00214713"/>
    <w:pPr>
      <w:spacing w:before="0" w:after="0"/>
      <w:ind w:left="1080"/>
    </w:pPr>
    <w:rPr>
      <w:kern w:val="22"/>
      <w:sz w:val="20"/>
      <w:szCs w:val="20"/>
    </w:rPr>
  </w:style>
  <w:style w:type="character" w:customStyle="1" w:styleId="Superscript">
    <w:name w:val="Superscript"/>
    <w:rsid w:val="00214713"/>
    <w:rPr>
      <w:b/>
      <w:bCs/>
      <w:vertAlign w:val="superscript"/>
    </w:rPr>
  </w:style>
  <w:style w:type="paragraph" w:customStyle="1" w:styleId="ValueText">
    <w:name w:val="Value Text"/>
    <w:basedOn w:val="Normal"/>
    <w:rsid w:val="00214713"/>
    <w:pPr>
      <w:tabs>
        <w:tab w:val="left" w:pos="1080"/>
      </w:tabs>
      <w:spacing w:before="100" w:beforeAutospacing="1" w:after="100" w:afterAutospacing="1"/>
      <w:ind w:left="1080" w:hanging="720"/>
    </w:pPr>
    <w:rPr>
      <w:b/>
      <w:color w:val="000000"/>
      <w:kern w:val="22"/>
      <w:szCs w:val="20"/>
    </w:rPr>
  </w:style>
  <w:style w:type="paragraph" w:styleId="CommentSubject">
    <w:name w:val="annotation subject"/>
    <w:basedOn w:val="CommentText"/>
    <w:next w:val="CommentText"/>
    <w:semiHidden/>
    <w:rsid w:val="00214713"/>
    <w:pPr>
      <w:overflowPunct/>
      <w:autoSpaceDE/>
      <w:autoSpaceDN/>
      <w:adjustRightInd/>
      <w:spacing w:before="180" w:after="180"/>
      <w:jc w:val="left"/>
      <w:textAlignment w:val="auto"/>
    </w:pPr>
    <w:rPr>
      <w:b/>
      <w:bCs/>
      <w:kern w:val="22"/>
    </w:rPr>
  </w:style>
  <w:style w:type="paragraph" w:customStyle="1" w:styleId="ITRGBullet1">
    <w:name w:val="ITRG_Bullet1"/>
    <w:basedOn w:val="Normal"/>
    <w:rsid w:val="00214713"/>
    <w:pPr>
      <w:tabs>
        <w:tab w:val="num" w:pos="720"/>
      </w:tabs>
      <w:spacing w:before="180" w:after="180"/>
      <w:ind w:left="720" w:hanging="360"/>
    </w:pPr>
    <w:rPr>
      <w:kern w:val="22"/>
    </w:rPr>
  </w:style>
  <w:style w:type="paragraph" w:customStyle="1" w:styleId="ITRGList2">
    <w:name w:val="ITRG_List2"/>
    <w:basedOn w:val="Normal"/>
    <w:rsid w:val="00214713"/>
    <w:pPr>
      <w:numPr>
        <w:numId w:val="9"/>
      </w:numPr>
      <w:spacing w:before="180" w:after="180"/>
    </w:pPr>
    <w:rPr>
      <w:kern w:val="22"/>
    </w:rPr>
  </w:style>
  <w:style w:type="paragraph" w:customStyle="1" w:styleId="UCTextBulleted">
    <w:name w:val="UC Text Bulleted"/>
    <w:basedOn w:val="Normal"/>
    <w:rsid w:val="00214713"/>
    <w:pPr>
      <w:tabs>
        <w:tab w:val="num" w:pos="360"/>
      </w:tabs>
      <w:spacing w:before="0" w:after="0"/>
      <w:ind w:left="360" w:hanging="360"/>
    </w:pPr>
    <w:rPr>
      <w:sz w:val="20"/>
      <w:szCs w:val="20"/>
    </w:rPr>
  </w:style>
  <w:style w:type="paragraph" w:customStyle="1" w:styleId="DefinitionTerm">
    <w:name w:val="Definition Term"/>
    <w:basedOn w:val="Normal"/>
    <w:next w:val="Normal"/>
    <w:rsid w:val="00214713"/>
    <w:pPr>
      <w:spacing w:before="0" w:after="0"/>
    </w:pPr>
    <w:rPr>
      <w:snapToGrid w:val="0"/>
    </w:rPr>
  </w:style>
  <w:style w:type="paragraph" w:customStyle="1" w:styleId="DefinitionList">
    <w:name w:val="Definition List"/>
    <w:basedOn w:val="Normal"/>
    <w:next w:val="DefinitionTerm"/>
    <w:rsid w:val="00214713"/>
    <w:pPr>
      <w:spacing w:before="0" w:after="0"/>
      <w:ind w:left="360"/>
    </w:pPr>
    <w:rPr>
      <w:snapToGrid w:val="0"/>
    </w:rPr>
  </w:style>
  <w:style w:type="paragraph" w:customStyle="1" w:styleId="Default">
    <w:name w:val="Default"/>
    <w:rsid w:val="00214713"/>
    <w:rPr>
      <w:rFonts w:ascii="TimesNewRoman" w:hAnsi="TimesNewRoman"/>
      <w:snapToGrid w:val="0"/>
    </w:rPr>
  </w:style>
  <w:style w:type="character" w:customStyle="1" w:styleId="articletitle1">
    <w:name w:val="articletitle1"/>
    <w:basedOn w:val="DefaultParagraphFont"/>
    <w:rsid w:val="00214713"/>
    <w:rPr>
      <w:rFonts w:ascii="Verdana" w:hAnsi="Verdana" w:hint="default"/>
      <w:color w:val="000000"/>
      <w:sz w:val="28"/>
      <w:szCs w:val="28"/>
    </w:rPr>
  </w:style>
  <w:style w:type="paragraph" w:customStyle="1" w:styleId="Checkmarks0">
    <w:name w:val="Checkmarks"/>
    <w:basedOn w:val="Normal"/>
    <w:rsid w:val="00214713"/>
    <w:pPr>
      <w:tabs>
        <w:tab w:val="num" w:pos="360"/>
      </w:tabs>
      <w:spacing w:before="180" w:after="180"/>
      <w:ind w:left="360" w:hanging="360"/>
    </w:pPr>
    <w:rPr>
      <w:kern w:val="22"/>
    </w:rPr>
  </w:style>
  <w:style w:type="paragraph" w:customStyle="1" w:styleId="Blockquote">
    <w:name w:val="Blockquote"/>
    <w:basedOn w:val="Normal"/>
    <w:rsid w:val="00214713"/>
    <w:pPr>
      <w:spacing w:before="100" w:after="100"/>
      <w:ind w:left="360" w:right="360"/>
    </w:pPr>
    <w:rPr>
      <w:snapToGrid w:val="0"/>
    </w:rPr>
  </w:style>
  <w:style w:type="paragraph" w:customStyle="1" w:styleId="xl25">
    <w:name w:val="xl25"/>
    <w:basedOn w:val="Normal"/>
    <w:rsid w:val="00882C3E"/>
    <w:pPr>
      <w:pBdr>
        <w:bottom w:val="single" w:sz="4" w:space="0" w:color="auto"/>
      </w:pBdr>
      <w:spacing w:before="100" w:beforeAutospacing="1" w:after="100" w:afterAutospacing="1"/>
    </w:pPr>
    <w:rPr>
      <w:rFonts w:ascii="Arial Unicode MS" w:eastAsia="Arial Unicode MS" w:hAnsi="Arial Unicode MS" w:cs="Arial Unicode MS"/>
      <w:sz w:val="24"/>
    </w:rPr>
  </w:style>
  <w:style w:type="table" w:styleId="MediumGrid3-Accent1">
    <w:name w:val="Medium Grid 3 Accent 1"/>
    <w:basedOn w:val="TableNormal"/>
    <w:uiPriority w:val="69"/>
    <w:rsid w:val="00AF0C7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List2-Accent5">
    <w:name w:val="Medium List 2 Accent 5"/>
    <w:basedOn w:val="TableNormal"/>
    <w:uiPriority w:val="66"/>
    <w:rsid w:val="00AF0C7E"/>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ghtGrid-Accent5">
    <w:name w:val="Light Grid Accent 5"/>
    <w:basedOn w:val="TableNormal"/>
    <w:uiPriority w:val="62"/>
    <w:rsid w:val="00AF0C7E"/>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Contemporary">
    <w:name w:val="Table Contemporary"/>
    <w:basedOn w:val="TableNormal"/>
    <w:rsid w:val="00AF0C7E"/>
    <w:pPr>
      <w:spacing w:before="240"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Paragraph">
    <w:name w:val="List Paragraph"/>
    <w:basedOn w:val="Normal"/>
    <w:uiPriority w:val="34"/>
    <w:qFormat/>
    <w:rsid w:val="00742FC9"/>
    <w:pPr>
      <w:ind w:left="720"/>
      <w:contextualSpacing/>
    </w:pPr>
  </w:style>
  <w:style w:type="paragraph" w:customStyle="1" w:styleId="c2">
    <w:name w:val="c2"/>
    <w:basedOn w:val="Normal"/>
    <w:rsid w:val="00527715"/>
    <w:pPr>
      <w:spacing w:before="100" w:beforeAutospacing="1" w:after="100" w:afterAutospacing="1"/>
    </w:pPr>
    <w:rPr>
      <w:rFonts w:ascii="Times New Roman" w:hAnsi="Times New Roman"/>
      <w:sz w:val="24"/>
      <w:lang w:val="en-CA" w:eastAsia="en-CA"/>
    </w:rPr>
  </w:style>
  <w:style w:type="paragraph" w:customStyle="1" w:styleId="c1">
    <w:name w:val="c1"/>
    <w:basedOn w:val="Normal"/>
    <w:rsid w:val="00527715"/>
    <w:pPr>
      <w:spacing w:before="100" w:beforeAutospacing="1" w:after="100" w:afterAutospacing="1"/>
    </w:pPr>
    <w:rPr>
      <w:rFonts w:ascii="Times New Roman" w:hAnsi="Times New Roman"/>
      <w:sz w:val="24"/>
      <w:lang w:val="en-CA" w:eastAsia="en-CA"/>
    </w:rPr>
  </w:style>
  <w:style w:type="paragraph" w:customStyle="1" w:styleId="Normal1">
    <w:name w:val="Normal1"/>
    <w:rsid w:val="00E170FA"/>
    <w:pPr>
      <w:spacing w:line="276" w:lineRule="auto"/>
    </w:pPr>
    <w:rPr>
      <w:rFonts w:ascii="Arial" w:eastAsia="Arial" w:hAnsi="Arial" w:cs="Arial"/>
      <w:color w:val="000000"/>
      <w:sz w:val="22"/>
      <w:szCs w:val="22"/>
    </w:rPr>
  </w:style>
  <w:style w:type="paragraph" w:styleId="HTMLPreformatted">
    <w:name w:val="HTML Preformatted"/>
    <w:basedOn w:val="Normal"/>
    <w:link w:val="HTMLPreformattedChar"/>
    <w:uiPriority w:val="99"/>
    <w:unhideWhenUsed/>
    <w:rsid w:val="00DB3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B3CAC"/>
    <w:rPr>
      <w:rFonts w:ascii="Courier New" w:hAnsi="Courier New" w:cs="Courier New"/>
    </w:rPr>
  </w:style>
  <w:style w:type="character" w:styleId="HTMLCode">
    <w:name w:val="HTML Code"/>
    <w:basedOn w:val="DefaultParagraphFont"/>
    <w:uiPriority w:val="99"/>
    <w:semiHidden/>
    <w:unhideWhenUsed/>
    <w:rsid w:val="00DB3CAC"/>
    <w:rPr>
      <w:rFonts w:ascii="Courier New" w:eastAsia="Times New Roman" w:hAnsi="Courier New" w:cs="Courier New"/>
      <w:sz w:val="20"/>
      <w:szCs w:val="20"/>
    </w:rPr>
  </w:style>
  <w:style w:type="character" w:styleId="IntenseReference">
    <w:name w:val="Intense Reference"/>
    <w:basedOn w:val="DefaultParagraphFont"/>
    <w:uiPriority w:val="32"/>
    <w:qFormat/>
    <w:rsid w:val="004C6B88"/>
    <w:rPr>
      <w:b/>
      <w:bCs/>
      <w:smallCaps/>
      <w:color w:val="4F81BD" w:themeColor="accent1"/>
      <w:spacing w:val="5"/>
    </w:rPr>
  </w:style>
  <w:style w:type="paragraph" w:styleId="Revision">
    <w:name w:val="Revision"/>
    <w:hidden/>
    <w:uiPriority w:val="99"/>
    <w:semiHidden/>
    <w:rsid w:val="00104A0D"/>
    <w:rPr>
      <w:rFonts w:ascii="Garamond" w:hAnsi="Garamond"/>
      <w:sz w:val="22"/>
      <w:szCs w:val="24"/>
    </w:rPr>
  </w:style>
  <w:style w:type="character" w:customStyle="1" w:styleId="start-tag">
    <w:name w:val="start-tag"/>
    <w:basedOn w:val="DefaultParagraphFont"/>
    <w:rsid w:val="00C27C50"/>
  </w:style>
  <w:style w:type="character" w:customStyle="1" w:styleId="attribute-name">
    <w:name w:val="attribute-name"/>
    <w:basedOn w:val="DefaultParagraphFont"/>
    <w:rsid w:val="00C27C50"/>
  </w:style>
</w:styles>
</file>

<file path=word/webSettings.xml><?xml version="1.0" encoding="utf-8"?>
<w:webSettings xmlns:r="http://schemas.openxmlformats.org/officeDocument/2006/relationships" xmlns:w="http://schemas.openxmlformats.org/wordprocessingml/2006/main">
  <w:divs>
    <w:div w:id="198471454">
      <w:bodyDiv w:val="1"/>
      <w:marLeft w:val="0"/>
      <w:marRight w:val="0"/>
      <w:marTop w:val="0"/>
      <w:marBottom w:val="0"/>
      <w:divBdr>
        <w:top w:val="none" w:sz="0" w:space="0" w:color="auto"/>
        <w:left w:val="none" w:sz="0" w:space="0" w:color="auto"/>
        <w:bottom w:val="none" w:sz="0" w:space="0" w:color="auto"/>
        <w:right w:val="none" w:sz="0" w:space="0" w:color="auto"/>
      </w:divBdr>
    </w:div>
    <w:div w:id="218708916">
      <w:bodyDiv w:val="1"/>
      <w:marLeft w:val="0"/>
      <w:marRight w:val="0"/>
      <w:marTop w:val="0"/>
      <w:marBottom w:val="0"/>
      <w:divBdr>
        <w:top w:val="none" w:sz="0" w:space="0" w:color="auto"/>
        <w:left w:val="none" w:sz="0" w:space="0" w:color="auto"/>
        <w:bottom w:val="none" w:sz="0" w:space="0" w:color="auto"/>
        <w:right w:val="none" w:sz="0" w:space="0" w:color="auto"/>
      </w:divBdr>
    </w:div>
    <w:div w:id="235097565">
      <w:bodyDiv w:val="1"/>
      <w:marLeft w:val="0"/>
      <w:marRight w:val="0"/>
      <w:marTop w:val="0"/>
      <w:marBottom w:val="0"/>
      <w:divBdr>
        <w:top w:val="none" w:sz="0" w:space="0" w:color="auto"/>
        <w:left w:val="none" w:sz="0" w:space="0" w:color="auto"/>
        <w:bottom w:val="none" w:sz="0" w:space="0" w:color="auto"/>
        <w:right w:val="none" w:sz="0" w:space="0" w:color="auto"/>
      </w:divBdr>
    </w:div>
    <w:div w:id="308941631">
      <w:bodyDiv w:val="1"/>
      <w:marLeft w:val="0"/>
      <w:marRight w:val="0"/>
      <w:marTop w:val="0"/>
      <w:marBottom w:val="0"/>
      <w:divBdr>
        <w:top w:val="none" w:sz="0" w:space="0" w:color="auto"/>
        <w:left w:val="none" w:sz="0" w:space="0" w:color="auto"/>
        <w:bottom w:val="none" w:sz="0" w:space="0" w:color="auto"/>
        <w:right w:val="none" w:sz="0" w:space="0" w:color="auto"/>
      </w:divBdr>
    </w:div>
    <w:div w:id="353464439">
      <w:bodyDiv w:val="1"/>
      <w:marLeft w:val="0"/>
      <w:marRight w:val="0"/>
      <w:marTop w:val="0"/>
      <w:marBottom w:val="0"/>
      <w:divBdr>
        <w:top w:val="none" w:sz="0" w:space="0" w:color="auto"/>
        <w:left w:val="none" w:sz="0" w:space="0" w:color="auto"/>
        <w:bottom w:val="none" w:sz="0" w:space="0" w:color="auto"/>
        <w:right w:val="none" w:sz="0" w:space="0" w:color="auto"/>
      </w:divBdr>
    </w:div>
    <w:div w:id="381440084">
      <w:bodyDiv w:val="1"/>
      <w:marLeft w:val="0"/>
      <w:marRight w:val="0"/>
      <w:marTop w:val="0"/>
      <w:marBottom w:val="0"/>
      <w:divBdr>
        <w:top w:val="none" w:sz="0" w:space="0" w:color="auto"/>
        <w:left w:val="none" w:sz="0" w:space="0" w:color="auto"/>
        <w:bottom w:val="none" w:sz="0" w:space="0" w:color="auto"/>
        <w:right w:val="none" w:sz="0" w:space="0" w:color="auto"/>
      </w:divBdr>
    </w:div>
    <w:div w:id="486894959">
      <w:bodyDiv w:val="1"/>
      <w:marLeft w:val="0"/>
      <w:marRight w:val="0"/>
      <w:marTop w:val="0"/>
      <w:marBottom w:val="0"/>
      <w:divBdr>
        <w:top w:val="none" w:sz="0" w:space="0" w:color="auto"/>
        <w:left w:val="none" w:sz="0" w:space="0" w:color="auto"/>
        <w:bottom w:val="none" w:sz="0" w:space="0" w:color="auto"/>
        <w:right w:val="none" w:sz="0" w:space="0" w:color="auto"/>
      </w:divBdr>
      <w:divsChild>
        <w:div w:id="1228567544">
          <w:marLeft w:val="90"/>
          <w:marRight w:val="90"/>
          <w:marTop w:val="90"/>
          <w:marBottom w:val="90"/>
          <w:divBdr>
            <w:top w:val="none" w:sz="0" w:space="0" w:color="auto"/>
            <w:left w:val="none" w:sz="0" w:space="0" w:color="auto"/>
            <w:bottom w:val="none" w:sz="0" w:space="0" w:color="auto"/>
            <w:right w:val="none" w:sz="0" w:space="0" w:color="auto"/>
          </w:divBdr>
        </w:div>
      </w:divsChild>
    </w:div>
    <w:div w:id="499732828">
      <w:bodyDiv w:val="1"/>
      <w:marLeft w:val="0"/>
      <w:marRight w:val="0"/>
      <w:marTop w:val="0"/>
      <w:marBottom w:val="0"/>
      <w:divBdr>
        <w:top w:val="none" w:sz="0" w:space="0" w:color="auto"/>
        <w:left w:val="none" w:sz="0" w:space="0" w:color="auto"/>
        <w:bottom w:val="none" w:sz="0" w:space="0" w:color="auto"/>
        <w:right w:val="none" w:sz="0" w:space="0" w:color="auto"/>
      </w:divBdr>
    </w:div>
    <w:div w:id="824780148">
      <w:bodyDiv w:val="1"/>
      <w:marLeft w:val="0"/>
      <w:marRight w:val="0"/>
      <w:marTop w:val="0"/>
      <w:marBottom w:val="0"/>
      <w:divBdr>
        <w:top w:val="none" w:sz="0" w:space="0" w:color="auto"/>
        <w:left w:val="none" w:sz="0" w:space="0" w:color="auto"/>
        <w:bottom w:val="none" w:sz="0" w:space="0" w:color="auto"/>
        <w:right w:val="none" w:sz="0" w:space="0" w:color="auto"/>
      </w:divBdr>
    </w:div>
    <w:div w:id="1028523852">
      <w:bodyDiv w:val="1"/>
      <w:marLeft w:val="0"/>
      <w:marRight w:val="0"/>
      <w:marTop w:val="0"/>
      <w:marBottom w:val="0"/>
      <w:divBdr>
        <w:top w:val="none" w:sz="0" w:space="0" w:color="auto"/>
        <w:left w:val="none" w:sz="0" w:space="0" w:color="auto"/>
        <w:bottom w:val="none" w:sz="0" w:space="0" w:color="auto"/>
        <w:right w:val="none" w:sz="0" w:space="0" w:color="auto"/>
      </w:divBdr>
    </w:div>
    <w:div w:id="1429739873">
      <w:bodyDiv w:val="1"/>
      <w:marLeft w:val="0"/>
      <w:marRight w:val="0"/>
      <w:marTop w:val="0"/>
      <w:marBottom w:val="0"/>
      <w:divBdr>
        <w:top w:val="none" w:sz="0" w:space="0" w:color="auto"/>
        <w:left w:val="none" w:sz="0" w:space="0" w:color="auto"/>
        <w:bottom w:val="none" w:sz="0" w:space="0" w:color="auto"/>
        <w:right w:val="none" w:sz="0" w:space="0" w:color="auto"/>
      </w:divBdr>
    </w:div>
    <w:div w:id="1590041725">
      <w:bodyDiv w:val="1"/>
      <w:marLeft w:val="0"/>
      <w:marRight w:val="0"/>
      <w:marTop w:val="0"/>
      <w:marBottom w:val="0"/>
      <w:divBdr>
        <w:top w:val="none" w:sz="0" w:space="0" w:color="auto"/>
        <w:left w:val="none" w:sz="0" w:space="0" w:color="auto"/>
        <w:bottom w:val="none" w:sz="0" w:space="0" w:color="auto"/>
        <w:right w:val="none" w:sz="0" w:space="0" w:color="auto"/>
      </w:divBdr>
    </w:div>
    <w:div w:id="1737708034">
      <w:bodyDiv w:val="1"/>
      <w:marLeft w:val="0"/>
      <w:marRight w:val="0"/>
      <w:marTop w:val="0"/>
      <w:marBottom w:val="0"/>
      <w:divBdr>
        <w:top w:val="none" w:sz="0" w:space="0" w:color="auto"/>
        <w:left w:val="none" w:sz="0" w:space="0" w:color="auto"/>
        <w:bottom w:val="none" w:sz="0" w:space="0" w:color="auto"/>
        <w:right w:val="none" w:sz="0" w:space="0" w:color="auto"/>
      </w:divBdr>
    </w:div>
    <w:div w:id="1751539913">
      <w:bodyDiv w:val="1"/>
      <w:marLeft w:val="0"/>
      <w:marRight w:val="0"/>
      <w:marTop w:val="0"/>
      <w:marBottom w:val="0"/>
      <w:divBdr>
        <w:top w:val="none" w:sz="0" w:space="0" w:color="auto"/>
        <w:left w:val="none" w:sz="0" w:space="0" w:color="auto"/>
        <w:bottom w:val="none" w:sz="0" w:space="0" w:color="auto"/>
        <w:right w:val="none" w:sz="0" w:space="0" w:color="auto"/>
      </w:divBdr>
      <w:divsChild>
        <w:div w:id="191694738">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google.com/dfp_premium/topic/4390040?hl=en&amp;ref_topic=28788" TargetMode="External"/><Relationship Id="rId18" Type="http://schemas.openxmlformats.org/officeDocument/2006/relationships/hyperlink" Target="mailto:Shad.Jafari@shawmedia.c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Shad.Jafari@shawmedia.ca" TargetMode="External"/><Relationship Id="rId7" Type="http://schemas.openxmlformats.org/officeDocument/2006/relationships/settings" Target="settings.xml"/><Relationship Id="rId12" Type="http://schemas.openxmlformats.org/officeDocument/2006/relationships/hyperlink" Target="https://crackstation.net/hashing-security.htm"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Shad.Jafari@shawmedia.ca" TargetMode="External"/><Relationship Id="rId20" Type="http://schemas.openxmlformats.org/officeDocument/2006/relationships/image" Target="media/image3.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ki.mozilla.org/Security/Server_Side_TLS"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Shad.Jafari@shawmedia.ca"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had.Jafari@shawmedia.ca" TargetMode="External"/><Relationship Id="rId22" Type="http://schemas.openxmlformats.org/officeDocument/2006/relationships/header" Target="header1.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73B4DF1F62BB4FB415E01C2C5154A6" ma:contentTypeVersion="0" ma:contentTypeDescription="Create a new document." ma:contentTypeScope="" ma:versionID="7f5630d5deb7ab355552c207f28391e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6FAD6-381C-4F81-A4BA-EC881D71F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0FE491C-29CB-4A5D-8F31-6F2D35AA81CE}">
  <ds:schemaRefs>
    <ds:schemaRef ds:uri="http://schemas.microsoft.com/office/2006/metadata/properties"/>
  </ds:schemaRefs>
</ds:datastoreItem>
</file>

<file path=customXml/itemProps3.xml><?xml version="1.0" encoding="utf-8"?>
<ds:datastoreItem xmlns:ds="http://schemas.openxmlformats.org/officeDocument/2006/customXml" ds:itemID="{49EFBF35-1266-4BAF-9329-669D7699F908}">
  <ds:schemaRefs>
    <ds:schemaRef ds:uri="http://schemas.microsoft.com/sharepoint/v3/contenttype/forms"/>
  </ds:schemaRefs>
</ds:datastoreItem>
</file>

<file path=customXml/itemProps4.xml><?xml version="1.0" encoding="utf-8"?>
<ds:datastoreItem xmlns:ds="http://schemas.openxmlformats.org/officeDocument/2006/customXml" ds:itemID="{D341D81F-8243-4B17-8653-D12C113E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2907</Words>
  <Characters>16575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RFP Template</vt:lpstr>
    </vt:vector>
  </TitlesOfParts>
  <Company>Shaw Media</Company>
  <LinksUpToDate>false</LinksUpToDate>
  <CharactersWithSpaces>19444</CharactersWithSpaces>
  <SharedDoc>false</SharedDoc>
  <HLinks>
    <vt:vector size="150" baseType="variant">
      <vt:variant>
        <vt:i4>1507380</vt:i4>
      </vt:variant>
      <vt:variant>
        <vt:i4>146</vt:i4>
      </vt:variant>
      <vt:variant>
        <vt:i4>0</vt:i4>
      </vt:variant>
      <vt:variant>
        <vt:i4>5</vt:i4>
      </vt:variant>
      <vt:variant>
        <vt:lpwstr/>
      </vt:variant>
      <vt:variant>
        <vt:lpwstr>_Toc271144320</vt:lpwstr>
      </vt:variant>
      <vt:variant>
        <vt:i4>1310772</vt:i4>
      </vt:variant>
      <vt:variant>
        <vt:i4>140</vt:i4>
      </vt:variant>
      <vt:variant>
        <vt:i4>0</vt:i4>
      </vt:variant>
      <vt:variant>
        <vt:i4>5</vt:i4>
      </vt:variant>
      <vt:variant>
        <vt:lpwstr/>
      </vt:variant>
      <vt:variant>
        <vt:lpwstr>_Toc271144319</vt:lpwstr>
      </vt:variant>
      <vt:variant>
        <vt:i4>1310772</vt:i4>
      </vt:variant>
      <vt:variant>
        <vt:i4>134</vt:i4>
      </vt:variant>
      <vt:variant>
        <vt:i4>0</vt:i4>
      </vt:variant>
      <vt:variant>
        <vt:i4>5</vt:i4>
      </vt:variant>
      <vt:variant>
        <vt:lpwstr/>
      </vt:variant>
      <vt:variant>
        <vt:lpwstr>_Toc271144318</vt:lpwstr>
      </vt:variant>
      <vt:variant>
        <vt:i4>1310772</vt:i4>
      </vt:variant>
      <vt:variant>
        <vt:i4>128</vt:i4>
      </vt:variant>
      <vt:variant>
        <vt:i4>0</vt:i4>
      </vt:variant>
      <vt:variant>
        <vt:i4>5</vt:i4>
      </vt:variant>
      <vt:variant>
        <vt:lpwstr/>
      </vt:variant>
      <vt:variant>
        <vt:lpwstr>_Toc271144317</vt:lpwstr>
      </vt:variant>
      <vt:variant>
        <vt:i4>1310772</vt:i4>
      </vt:variant>
      <vt:variant>
        <vt:i4>122</vt:i4>
      </vt:variant>
      <vt:variant>
        <vt:i4>0</vt:i4>
      </vt:variant>
      <vt:variant>
        <vt:i4>5</vt:i4>
      </vt:variant>
      <vt:variant>
        <vt:lpwstr/>
      </vt:variant>
      <vt:variant>
        <vt:lpwstr>_Toc271144316</vt:lpwstr>
      </vt:variant>
      <vt:variant>
        <vt:i4>1310772</vt:i4>
      </vt:variant>
      <vt:variant>
        <vt:i4>116</vt:i4>
      </vt:variant>
      <vt:variant>
        <vt:i4>0</vt:i4>
      </vt:variant>
      <vt:variant>
        <vt:i4>5</vt:i4>
      </vt:variant>
      <vt:variant>
        <vt:lpwstr/>
      </vt:variant>
      <vt:variant>
        <vt:lpwstr>_Toc271144315</vt:lpwstr>
      </vt:variant>
      <vt:variant>
        <vt:i4>1310772</vt:i4>
      </vt:variant>
      <vt:variant>
        <vt:i4>110</vt:i4>
      </vt:variant>
      <vt:variant>
        <vt:i4>0</vt:i4>
      </vt:variant>
      <vt:variant>
        <vt:i4>5</vt:i4>
      </vt:variant>
      <vt:variant>
        <vt:lpwstr/>
      </vt:variant>
      <vt:variant>
        <vt:lpwstr>_Toc271144314</vt:lpwstr>
      </vt:variant>
      <vt:variant>
        <vt:i4>1310772</vt:i4>
      </vt:variant>
      <vt:variant>
        <vt:i4>104</vt:i4>
      </vt:variant>
      <vt:variant>
        <vt:i4>0</vt:i4>
      </vt:variant>
      <vt:variant>
        <vt:i4>5</vt:i4>
      </vt:variant>
      <vt:variant>
        <vt:lpwstr/>
      </vt:variant>
      <vt:variant>
        <vt:lpwstr>_Toc271144313</vt:lpwstr>
      </vt:variant>
      <vt:variant>
        <vt:i4>1310772</vt:i4>
      </vt:variant>
      <vt:variant>
        <vt:i4>98</vt:i4>
      </vt:variant>
      <vt:variant>
        <vt:i4>0</vt:i4>
      </vt:variant>
      <vt:variant>
        <vt:i4>5</vt:i4>
      </vt:variant>
      <vt:variant>
        <vt:lpwstr/>
      </vt:variant>
      <vt:variant>
        <vt:lpwstr>_Toc271144312</vt:lpwstr>
      </vt:variant>
      <vt:variant>
        <vt:i4>1310772</vt:i4>
      </vt:variant>
      <vt:variant>
        <vt:i4>92</vt:i4>
      </vt:variant>
      <vt:variant>
        <vt:i4>0</vt:i4>
      </vt:variant>
      <vt:variant>
        <vt:i4>5</vt:i4>
      </vt:variant>
      <vt:variant>
        <vt:lpwstr/>
      </vt:variant>
      <vt:variant>
        <vt:lpwstr>_Toc271144311</vt:lpwstr>
      </vt:variant>
      <vt:variant>
        <vt:i4>1310772</vt:i4>
      </vt:variant>
      <vt:variant>
        <vt:i4>86</vt:i4>
      </vt:variant>
      <vt:variant>
        <vt:i4>0</vt:i4>
      </vt:variant>
      <vt:variant>
        <vt:i4>5</vt:i4>
      </vt:variant>
      <vt:variant>
        <vt:lpwstr/>
      </vt:variant>
      <vt:variant>
        <vt:lpwstr>_Toc271144310</vt:lpwstr>
      </vt:variant>
      <vt:variant>
        <vt:i4>1376308</vt:i4>
      </vt:variant>
      <vt:variant>
        <vt:i4>80</vt:i4>
      </vt:variant>
      <vt:variant>
        <vt:i4>0</vt:i4>
      </vt:variant>
      <vt:variant>
        <vt:i4>5</vt:i4>
      </vt:variant>
      <vt:variant>
        <vt:lpwstr/>
      </vt:variant>
      <vt:variant>
        <vt:lpwstr>_Toc271144309</vt:lpwstr>
      </vt:variant>
      <vt:variant>
        <vt:i4>1376308</vt:i4>
      </vt:variant>
      <vt:variant>
        <vt:i4>74</vt:i4>
      </vt:variant>
      <vt:variant>
        <vt:i4>0</vt:i4>
      </vt:variant>
      <vt:variant>
        <vt:i4>5</vt:i4>
      </vt:variant>
      <vt:variant>
        <vt:lpwstr/>
      </vt:variant>
      <vt:variant>
        <vt:lpwstr>_Toc271144308</vt:lpwstr>
      </vt:variant>
      <vt:variant>
        <vt:i4>1376308</vt:i4>
      </vt:variant>
      <vt:variant>
        <vt:i4>68</vt:i4>
      </vt:variant>
      <vt:variant>
        <vt:i4>0</vt:i4>
      </vt:variant>
      <vt:variant>
        <vt:i4>5</vt:i4>
      </vt:variant>
      <vt:variant>
        <vt:lpwstr/>
      </vt:variant>
      <vt:variant>
        <vt:lpwstr>_Toc271144307</vt:lpwstr>
      </vt:variant>
      <vt:variant>
        <vt:i4>1376308</vt:i4>
      </vt:variant>
      <vt:variant>
        <vt:i4>62</vt:i4>
      </vt:variant>
      <vt:variant>
        <vt:i4>0</vt:i4>
      </vt:variant>
      <vt:variant>
        <vt:i4>5</vt:i4>
      </vt:variant>
      <vt:variant>
        <vt:lpwstr/>
      </vt:variant>
      <vt:variant>
        <vt:lpwstr>_Toc271144306</vt:lpwstr>
      </vt:variant>
      <vt:variant>
        <vt:i4>1376308</vt:i4>
      </vt:variant>
      <vt:variant>
        <vt:i4>56</vt:i4>
      </vt:variant>
      <vt:variant>
        <vt:i4>0</vt:i4>
      </vt:variant>
      <vt:variant>
        <vt:i4>5</vt:i4>
      </vt:variant>
      <vt:variant>
        <vt:lpwstr/>
      </vt:variant>
      <vt:variant>
        <vt:lpwstr>_Toc271144305</vt:lpwstr>
      </vt:variant>
      <vt:variant>
        <vt:i4>1376308</vt:i4>
      </vt:variant>
      <vt:variant>
        <vt:i4>50</vt:i4>
      </vt:variant>
      <vt:variant>
        <vt:i4>0</vt:i4>
      </vt:variant>
      <vt:variant>
        <vt:i4>5</vt:i4>
      </vt:variant>
      <vt:variant>
        <vt:lpwstr/>
      </vt:variant>
      <vt:variant>
        <vt:lpwstr>_Toc271144304</vt:lpwstr>
      </vt:variant>
      <vt:variant>
        <vt:i4>1376308</vt:i4>
      </vt:variant>
      <vt:variant>
        <vt:i4>44</vt:i4>
      </vt:variant>
      <vt:variant>
        <vt:i4>0</vt:i4>
      </vt:variant>
      <vt:variant>
        <vt:i4>5</vt:i4>
      </vt:variant>
      <vt:variant>
        <vt:lpwstr/>
      </vt:variant>
      <vt:variant>
        <vt:lpwstr>_Toc271144303</vt:lpwstr>
      </vt:variant>
      <vt:variant>
        <vt:i4>1376308</vt:i4>
      </vt:variant>
      <vt:variant>
        <vt:i4>38</vt:i4>
      </vt:variant>
      <vt:variant>
        <vt:i4>0</vt:i4>
      </vt:variant>
      <vt:variant>
        <vt:i4>5</vt:i4>
      </vt:variant>
      <vt:variant>
        <vt:lpwstr/>
      </vt:variant>
      <vt:variant>
        <vt:lpwstr>_Toc271144302</vt:lpwstr>
      </vt:variant>
      <vt:variant>
        <vt:i4>1376308</vt:i4>
      </vt:variant>
      <vt:variant>
        <vt:i4>32</vt:i4>
      </vt:variant>
      <vt:variant>
        <vt:i4>0</vt:i4>
      </vt:variant>
      <vt:variant>
        <vt:i4>5</vt:i4>
      </vt:variant>
      <vt:variant>
        <vt:lpwstr/>
      </vt:variant>
      <vt:variant>
        <vt:lpwstr>_Toc271144301</vt:lpwstr>
      </vt:variant>
      <vt:variant>
        <vt:i4>1376308</vt:i4>
      </vt:variant>
      <vt:variant>
        <vt:i4>26</vt:i4>
      </vt:variant>
      <vt:variant>
        <vt:i4>0</vt:i4>
      </vt:variant>
      <vt:variant>
        <vt:i4>5</vt:i4>
      </vt:variant>
      <vt:variant>
        <vt:lpwstr/>
      </vt:variant>
      <vt:variant>
        <vt:lpwstr>_Toc271144300</vt:lpwstr>
      </vt:variant>
      <vt:variant>
        <vt:i4>1835061</vt:i4>
      </vt:variant>
      <vt:variant>
        <vt:i4>20</vt:i4>
      </vt:variant>
      <vt:variant>
        <vt:i4>0</vt:i4>
      </vt:variant>
      <vt:variant>
        <vt:i4>5</vt:i4>
      </vt:variant>
      <vt:variant>
        <vt:lpwstr/>
      </vt:variant>
      <vt:variant>
        <vt:lpwstr>_Toc271144299</vt:lpwstr>
      </vt:variant>
      <vt:variant>
        <vt:i4>1835061</vt:i4>
      </vt:variant>
      <vt:variant>
        <vt:i4>14</vt:i4>
      </vt:variant>
      <vt:variant>
        <vt:i4>0</vt:i4>
      </vt:variant>
      <vt:variant>
        <vt:i4>5</vt:i4>
      </vt:variant>
      <vt:variant>
        <vt:lpwstr/>
      </vt:variant>
      <vt:variant>
        <vt:lpwstr>_Toc271144298</vt:lpwstr>
      </vt:variant>
      <vt:variant>
        <vt:i4>1835061</vt:i4>
      </vt:variant>
      <vt:variant>
        <vt:i4>8</vt:i4>
      </vt:variant>
      <vt:variant>
        <vt:i4>0</vt:i4>
      </vt:variant>
      <vt:variant>
        <vt:i4>5</vt:i4>
      </vt:variant>
      <vt:variant>
        <vt:lpwstr/>
      </vt:variant>
      <vt:variant>
        <vt:lpwstr>_Toc271144297</vt:lpwstr>
      </vt:variant>
      <vt:variant>
        <vt:i4>1835061</vt:i4>
      </vt:variant>
      <vt:variant>
        <vt:i4>2</vt:i4>
      </vt:variant>
      <vt:variant>
        <vt:i4>0</vt:i4>
      </vt:variant>
      <vt:variant>
        <vt:i4>5</vt:i4>
      </vt:variant>
      <vt:variant>
        <vt:lpwstr/>
      </vt:variant>
      <vt:variant>
        <vt:lpwstr>_Toc271144296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subject>RFP Document Template</dc:subject>
  <dc:creator>Mary Aquilina</dc:creator>
  <cp:lastModifiedBy>IMAGE</cp:lastModifiedBy>
  <cp:revision>4</cp:revision>
  <cp:lastPrinted>2014-03-13T20:43:00Z</cp:lastPrinted>
  <dcterms:created xsi:type="dcterms:W3CDTF">2015-12-07T17:21:00Z</dcterms:created>
  <dcterms:modified xsi:type="dcterms:W3CDTF">2015-12-10T20:53:00Z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0x010100B773B4DF1F62BB4FB415E01C2C5154A6</vt:lpwstr>
  </property>
</Properties>
</file>