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0B124" w14:textId="77777777" w:rsidR="001A5733" w:rsidRDefault="001A5733" w:rsidP="004F3F42">
      <w:pPr>
        <w:pStyle w:val="af3"/>
      </w:pPr>
    </w:p>
    <w:p w14:paraId="3FE898C9" w14:textId="77777777" w:rsidR="001A5733" w:rsidRDefault="001A5733" w:rsidP="004F3F42">
      <w:pPr>
        <w:pStyle w:val="af3"/>
      </w:pPr>
    </w:p>
    <w:p w14:paraId="3D228F55" w14:textId="3A60B9B3" w:rsidR="0070100E" w:rsidRDefault="00156184" w:rsidP="004F3F42">
      <w:pPr>
        <w:pStyle w:val="af3"/>
      </w:pPr>
      <w:bookmarkStart w:id="0" w:name="_Toc55561358"/>
      <w:r w:rsidRPr="00156184">
        <w:t>WiFi advertising system in an underground railway station</w:t>
      </w:r>
      <w:bookmarkEnd w:id="0"/>
    </w:p>
    <w:p w14:paraId="7ADCC829" w14:textId="7D5FBEBE" w:rsidR="00156184" w:rsidRDefault="00156184" w:rsidP="000F240D">
      <w:pPr>
        <w:jc w:val="center"/>
      </w:pPr>
    </w:p>
    <w:p w14:paraId="5D257E2D" w14:textId="783E16BA" w:rsidR="000F240D" w:rsidRDefault="000F240D" w:rsidP="000F240D">
      <w:pPr>
        <w:jc w:val="center"/>
      </w:pPr>
      <w:r>
        <w:rPr>
          <w:rFonts w:hint="eastAsia"/>
        </w:rPr>
        <w:t>L</w:t>
      </w:r>
      <w:r>
        <w:t>iu Rizhang</w:t>
      </w:r>
    </w:p>
    <w:p w14:paraId="00FAD0D0" w14:textId="536D0AF9" w:rsidR="000F240D" w:rsidRDefault="000F240D" w:rsidP="000F240D">
      <w:pPr>
        <w:jc w:val="center"/>
      </w:pPr>
      <w:r>
        <w:rPr>
          <w:rFonts w:hint="eastAsia"/>
        </w:rPr>
        <w:t>4</w:t>
      </w:r>
      <w:r>
        <w:t>4201658</w:t>
      </w:r>
    </w:p>
    <w:p w14:paraId="7436EFD9" w14:textId="7D8D2C76" w:rsidR="00156184" w:rsidRPr="00156184" w:rsidRDefault="00156184" w:rsidP="000F240D">
      <w:pPr>
        <w:jc w:val="center"/>
      </w:pPr>
      <w:r w:rsidRPr="00156184">
        <w:t>November 6 2020</w:t>
      </w:r>
    </w:p>
    <w:p w14:paraId="4AF81689" w14:textId="648A0AE7" w:rsidR="0070100E" w:rsidRDefault="0070100E" w:rsidP="0070100E"/>
    <w:p w14:paraId="1ED135EF" w14:textId="5B0EC885" w:rsidR="004F3F42" w:rsidRDefault="004F3F42" w:rsidP="0070100E"/>
    <w:p w14:paraId="612F8715" w14:textId="0DE98A82" w:rsidR="004F3F42" w:rsidRDefault="004F3F42" w:rsidP="0070100E"/>
    <w:p w14:paraId="53734636" w14:textId="351A92BB" w:rsidR="004F3F42" w:rsidRDefault="004F3F42" w:rsidP="0070100E"/>
    <w:p w14:paraId="577BD5FE" w14:textId="69BAC6EF" w:rsidR="004F3F42" w:rsidRDefault="004F3F42" w:rsidP="0070100E"/>
    <w:p w14:paraId="3D6EB9EF" w14:textId="751420F2" w:rsidR="004F3F42" w:rsidRDefault="004F3F42" w:rsidP="0070100E"/>
    <w:p w14:paraId="2040DF53" w14:textId="31957D40" w:rsidR="004F3F42" w:rsidRDefault="004F3F42" w:rsidP="0070100E"/>
    <w:p w14:paraId="4EF2D585" w14:textId="271359AF" w:rsidR="004F3F42" w:rsidRDefault="004F3F42" w:rsidP="0070100E"/>
    <w:p w14:paraId="2C644AF8" w14:textId="3C257433" w:rsidR="004F3F42" w:rsidRDefault="004F3F42" w:rsidP="0070100E"/>
    <w:p w14:paraId="03E7AA5A" w14:textId="4293FC85" w:rsidR="004F3F42" w:rsidRDefault="004F3F42" w:rsidP="0070100E"/>
    <w:p w14:paraId="424B4E63" w14:textId="3A6900C5" w:rsidR="004F3F42" w:rsidRDefault="004F3F42" w:rsidP="0070100E"/>
    <w:p w14:paraId="694F53F0" w14:textId="715F699B" w:rsidR="004F3F42" w:rsidRDefault="004F3F42" w:rsidP="0070100E"/>
    <w:p w14:paraId="74635338" w14:textId="6D1B59AA" w:rsidR="004F3F42" w:rsidRDefault="004F3F42" w:rsidP="0070100E"/>
    <w:p w14:paraId="4D4BBF3A" w14:textId="68C715B6" w:rsidR="004F3F42" w:rsidRDefault="004F3F42" w:rsidP="0070100E"/>
    <w:p w14:paraId="3898E440" w14:textId="5F3EF7E3" w:rsidR="004F3F42" w:rsidRDefault="004F3F42" w:rsidP="0070100E"/>
    <w:p w14:paraId="0DB8A885" w14:textId="735AC349" w:rsidR="004F3F42" w:rsidRDefault="004F3F42" w:rsidP="0070100E"/>
    <w:p w14:paraId="7C02AFAB" w14:textId="719DCCC6" w:rsidR="004F3F42" w:rsidRDefault="004F3F42" w:rsidP="0070100E"/>
    <w:p w14:paraId="4DC5C895" w14:textId="6D7AFF5E" w:rsidR="004F3F42" w:rsidRDefault="004F3F42" w:rsidP="0070100E"/>
    <w:p w14:paraId="22A3BCF3" w14:textId="75F19E21" w:rsidR="004F3F42" w:rsidRDefault="004F3F42" w:rsidP="0070100E"/>
    <w:p w14:paraId="514C48D4" w14:textId="4664D6EC" w:rsidR="004F3F42" w:rsidRDefault="004F3F42" w:rsidP="0070100E"/>
    <w:p w14:paraId="2595EF48" w14:textId="71148E70" w:rsidR="004F3F42" w:rsidRDefault="004F3F42" w:rsidP="0070100E"/>
    <w:p w14:paraId="3CA945B7" w14:textId="57A75BD0" w:rsidR="004F3F42" w:rsidRDefault="004F3F42" w:rsidP="0070100E"/>
    <w:p w14:paraId="4A7A270F" w14:textId="049F1C1B" w:rsidR="004F3F42" w:rsidRDefault="004F3F42" w:rsidP="0070100E"/>
    <w:p w14:paraId="6705E2BE" w14:textId="5A4B24E9" w:rsidR="004F3F42" w:rsidRDefault="004F3F42" w:rsidP="0070100E"/>
    <w:p w14:paraId="0FD3DC62" w14:textId="1025A092" w:rsidR="004F3F42" w:rsidRDefault="004F3F42" w:rsidP="0070100E"/>
    <w:p w14:paraId="624D7D89" w14:textId="77777777" w:rsidR="000F240D" w:rsidRPr="0070100E" w:rsidRDefault="000F240D" w:rsidP="0070100E"/>
    <w:bookmarkStart w:id="1" w:name="_Toc389420012"/>
    <w:bookmarkStart w:id="2" w:name="_Toc405321182"/>
    <w:bookmarkStart w:id="3" w:name="_Toc406504167"/>
    <w:p w14:paraId="4663661E" w14:textId="28C537CB" w:rsidR="00102BD8" w:rsidRDefault="00381E29">
      <w:pPr>
        <w:pStyle w:val="TOC10"/>
        <w:tabs>
          <w:tab w:val="right" w:leader="dot" w:pos="7543"/>
        </w:tabs>
        <w:rPr>
          <w:rFonts w:asciiTheme="minorHAnsi" w:eastAsiaTheme="minorEastAsia" w:hAnsiTheme="minorHAnsi" w:cstheme="minorBidi"/>
          <w:noProof/>
          <w:szCs w:val="22"/>
        </w:rPr>
      </w:pPr>
      <w:r>
        <w:lastRenderedPageBreak/>
        <w:fldChar w:fldCharType="begin"/>
      </w:r>
      <w:r>
        <w:instrText xml:space="preserve"> TOC \o "1-3" \h \z \u </w:instrText>
      </w:r>
      <w:r>
        <w:fldChar w:fldCharType="separate"/>
      </w:r>
      <w:hyperlink w:anchor="_Toc55561358" w:history="1">
        <w:r w:rsidR="00102BD8" w:rsidRPr="009770F7">
          <w:rPr>
            <w:rStyle w:val="ac"/>
            <w:noProof/>
          </w:rPr>
          <w:t>WiFi advertising system in an underground railway station</w:t>
        </w:r>
        <w:r w:rsidR="00102BD8">
          <w:rPr>
            <w:noProof/>
            <w:webHidden/>
          </w:rPr>
          <w:tab/>
        </w:r>
        <w:r w:rsidR="00102BD8">
          <w:rPr>
            <w:noProof/>
            <w:webHidden/>
          </w:rPr>
          <w:fldChar w:fldCharType="begin"/>
        </w:r>
        <w:r w:rsidR="00102BD8">
          <w:rPr>
            <w:noProof/>
            <w:webHidden/>
          </w:rPr>
          <w:instrText xml:space="preserve"> PAGEREF _Toc55561358 \h </w:instrText>
        </w:r>
        <w:r w:rsidR="00102BD8">
          <w:rPr>
            <w:noProof/>
            <w:webHidden/>
          </w:rPr>
        </w:r>
        <w:r w:rsidR="00102BD8">
          <w:rPr>
            <w:noProof/>
            <w:webHidden/>
          </w:rPr>
          <w:fldChar w:fldCharType="separate"/>
        </w:r>
        <w:r w:rsidR="00102BD8">
          <w:rPr>
            <w:noProof/>
            <w:webHidden/>
          </w:rPr>
          <w:t>0</w:t>
        </w:r>
        <w:r w:rsidR="00102BD8">
          <w:rPr>
            <w:noProof/>
            <w:webHidden/>
          </w:rPr>
          <w:fldChar w:fldCharType="end"/>
        </w:r>
      </w:hyperlink>
    </w:p>
    <w:p w14:paraId="6E5165D6" w14:textId="70709646" w:rsidR="00102BD8" w:rsidRDefault="00276373">
      <w:pPr>
        <w:pStyle w:val="TOC10"/>
        <w:tabs>
          <w:tab w:val="right" w:leader="dot" w:pos="7543"/>
        </w:tabs>
        <w:rPr>
          <w:rFonts w:asciiTheme="minorHAnsi" w:eastAsiaTheme="minorEastAsia" w:hAnsiTheme="minorHAnsi" w:cstheme="minorBidi"/>
          <w:noProof/>
          <w:szCs w:val="22"/>
        </w:rPr>
      </w:pPr>
      <w:hyperlink w:anchor="_Toc55561359" w:history="1">
        <w:r w:rsidR="00102BD8" w:rsidRPr="009770F7">
          <w:rPr>
            <w:rStyle w:val="ac"/>
            <w:noProof/>
          </w:rPr>
          <w:t>1</w:t>
        </w:r>
        <w:r w:rsidR="00102BD8" w:rsidRPr="009770F7">
          <w:rPr>
            <w:rStyle w:val="ac"/>
            <w:noProof/>
          </w:rPr>
          <w:t>．</w:t>
        </w:r>
        <w:r w:rsidR="00102BD8" w:rsidRPr="009770F7">
          <w:rPr>
            <w:rStyle w:val="ac"/>
            <w:noProof/>
          </w:rPr>
          <w:t>Introduction</w:t>
        </w:r>
        <w:r w:rsidR="00102BD8">
          <w:rPr>
            <w:noProof/>
            <w:webHidden/>
          </w:rPr>
          <w:tab/>
        </w:r>
        <w:r w:rsidR="00102BD8">
          <w:rPr>
            <w:noProof/>
            <w:webHidden/>
          </w:rPr>
          <w:fldChar w:fldCharType="begin"/>
        </w:r>
        <w:r w:rsidR="00102BD8">
          <w:rPr>
            <w:noProof/>
            <w:webHidden/>
          </w:rPr>
          <w:instrText xml:space="preserve"> PAGEREF _Toc55561359 \h </w:instrText>
        </w:r>
        <w:r w:rsidR="00102BD8">
          <w:rPr>
            <w:noProof/>
            <w:webHidden/>
          </w:rPr>
        </w:r>
        <w:r w:rsidR="00102BD8">
          <w:rPr>
            <w:noProof/>
            <w:webHidden/>
          </w:rPr>
          <w:fldChar w:fldCharType="separate"/>
        </w:r>
        <w:r w:rsidR="00102BD8">
          <w:rPr>
            <w:noProof/>
            <w:webHidden/>
          </w:rPr>
          <w:t>1</w:t>
        </w:r>
        <w:r w:rsidR="00102BD8">
          <w:rPr>
            <w:noProof/>
            <w:webHidden/>
          </w:rPr>
          <w:fldChar w:fldCharType="end"/>
        </w:r>
      </w:hyperlink>
    </w:p>
    <w:p w14:paraId="43BCB3E2" w14:textId="432FD636" w:rsidR="00102BD8" w:rsidRDefault="00276373">
      <w:pPr>
        <w:pStyle w:val="TOC2"/>
        <w:tabs>
          <w:tab w:val="right" w:leader="dot" w:pos="7543"/>
        </w:tabs>
        <w:ind w:left="444"/>
        <w:rPr>
          <w:rFonts w:asciiTheme="minorHAnsi" w:eastAsiaTheme="minorEastAsia" w:hAnsiTheme="minorHAnsi" w:cstheme="minorBidi"/>
          <w:noProof/>
          <w:szCs w:val="22"/>
        </w:rPr>
      </w:pPr>
      <w:hyperlink w:anchor="_Toc55561360" w:history="1">
        <w:r w:rsidR="00102BD8" w:rsidRPr="009770F7">
          <w:rPr>
            <w:rStyle w:val="ac"/>
            <w:noProof/>
          </w:rPr>
          <w:t>1.1 Writing purpose</w:t>
        </w:r>
        <w:r w:rsidR="00102BD8">
          <w:rPr>
            <w:noProof/>
            <w:webHidden/>
          </w:rPr>
          <w:tab/>
        </w:r>
        <w:r w:rsidR="00102BD8">
          <w:rPr>
            <w:noProof/>
            <w:webHidden/>
          </w:rPr>
          <w:fldChar w:fldCharType="begin"/>
        </w:r>
        <w:r w:rsidR="00102BD8">
          <w:rPr>
            <w:noProof/>
            <w:webHidden/>
          </w:rPr>
          <w:instrText xml:space="preserve"> PAGEREF _Toc55561360 \h </w:instrText>
        </w:r>
        <w:r w:rsidR="00102BD8">
          <w:rPr>
            <w:noProof/>
            <w:webHidden/>
          </w:rPr>
        </w:r>
        <w:r w:rsidR="00102BD8">
          <w:rPr>
            <w:noProof/>
            <w:webHidden/>
          </w:rPr>
          <w:fldChar w:fldCharType="separate"/>
        </w:r>
        <w:r w:rsidR="00102BD8">
          <w:rPr>
            <w:noProof/>
            <w:webHidden/>
          </w:rPr>
          <w:t>1</w:t>
        </w:r>
        <w:r w:rsidR="00102BD8">
          <w:rPr>
            <w:noProof/>
            <w:webHidden/>
          </w:rPr>
          <w:fldChar w:fldCharType="end"/>
        </w:r>
      </w:hyperlink>
    </w:p>
    <w:p w14:paraId="394DC9BB" w14:textId="4B555BAA" w:rsidR="00102BD8" w:rsidRDefault="00276373">
      <w:pPr>
        <w:pStyle w:val="TOC2"/>
        <w:tabs>
          <w:tab w:val="right" w:leader="dot" w:pos="7543"/>
        </w:tabs>
        <w:ind w:left="444"/>
        <w:rPr>
          <w:rFonts w:asciiTheme="minorHAnsi" w:eastAsiaTheme="minorEastAsia" w:hAnsiTheme="minorHAnsi" w:cstheme="minorBidi"/>
          <w:noProof/>
          <w:szCs w:val="22"/>
        </w:rPr>
      </w:pPr>
      <w:hyperlink w:anchor="_Toc55561361" w:history="1">
        <w:r w:rsidR="00102BD8" w:rsidRPr="009770F7">
          <w:rPr>
            <w:rStyle w:val="ac"/>
            <w:noProof/>
          </w:rPr>
          <w:t>1.2 Project background</w:t>
        </w:r>
        <w:r w:rsidR="00102BD8">
          <w:rPr>
            <w:noProof/>
            <w:webHidden/>
          </w:rPr>
          <w:tab/>
        </w:r>
        <w:r w:rsidR="00102BD8">
          <w:rPr>
            <w:noProof/>
            <w:webHidden/>
          </w:rPr>
          <w:fldChar w:fldCharType="begin"/>
        </w:r>
        <w:r w:rsidR="00102BD8">
          <w:rPr>
            <w:noProof/>
            <w:webHidden/>
          </w:rPr>
          <w:instrText xml:space="preserve"> PAGEREF _Toc55561361 \h </w:instrText>
        </w:r>
        <w:r w:rsidR="00102BD8">
          <w:rPr>
            <w:noProof/>
            <w:webHidden/>
          </w:rPr>
        </w:r>
        <w:r w:rsidR="00102BD8">
          <w:rPr>
            <w:noProof/>
            <w:webHidden/>
          </w:rPr>
          <w:fldChar w:fldCharType="separate"/>
        </w:r>
        <w:r w:rsidR="00102BD8">
          <w:rPr>
            <w:noProof/>
            <w:webHidden/>
          </w:rPr>
          <w:t>2</w:t>
        </w:r>
        <w:r w:rsidR="00102BD8">
          <w:rPr>
            <w:noProof/>
            <w:webHidden/>
          </w:rPr>
          <w:fldChar w:fldCharType="end"/>
        </w:r>
      </w:hyperlink>
    </w:p>
    <w:p w14:paraId="7840E299" w14:textId="274A8083" w:rsidR="00102BD8" w:rsidRDefault="00276373">
      <w:pPr>
        <w:pStyle w:val="TOC10"/>
        <w:tabs>
          <w:tab w:val="right" w:leader="dot" w:pos="7543"/>
        </w:tabs>
        <w:rPr>
          <w:rFonts w:asciiTheme="minorHAnsi" w:eastAsiaTheme="minorEastAsia" w:hAnsiTheme="minorHAnsi" w:cstheme="minorBidi"/>
          <w:noProof/>
          <w:szCs w:val="22"/>
        </w:rPr>
      </w:pPr>
      <w:hyperlink w:anchor="_Toc55561362" w:history="1">
        <w:r w:rsidR="00102BD8" w:rsidRPr="009770F7">
          <w:rPr>
            <w:rStyle w:val="ac"/>
            <w:noProof/>
          </w:rPr>
          <w:t>2</w:t>
        </w:r>
        <w:r w:rsidR="00102BD8" w:rsidRPr="009770F7">
          <w:rPr>
            <w:rStyle w:val="ac"/>
            <w:noProof/>
          </w:rPr>
          <w:t>．</w:t>
        </w:r>
        <w:r w:rsidR="00102BD8" w:rsidRPr="009770F7">
          <w:rPr>
            <w:rStyle w:val="ac"/>
            <w:noProof/>
          </w:rPr>
          <w:t>Requirements</w:t>
        </w:r>
        <w:r w:rsidR="00102BD8">
          <w:rPr>
            <w:noProof/>
            <w:webHidden/>
          </w:rPr>
          <w:tab/>
        </w:r>
        <w:r w:rsidR="00102BD8">
          <w:rPr>
            <w:noProof/>
            <w:webHidden/>
          </w:rPr>
          <w:fldChar w:fldCharType="begin"/>
        </w:r>
        <w:r w:rsidR="00102BD8">
          <w:rPr>
            <w:noProof/>
            <w:webHidden/>
          </w:rPr>
          <w:instrText xml:space="preserve"> PAGEREF _Toc55561362 \h </w:instrText>
        </w:r>
        <w:r w:rsidR="00102BD8">
          <w:rPr>
            <w:noProof/>
            <w:webHidden/>
          </w:rPr>
        </w:r>
        <w:r w:rsidR="00102BD8">
          <w:rPr>
            <w:noProof/>
            <w:webHidden/>
          </w:rPr>
          <w:fldChar w:fldCharType="separate"/>
        </w:r>
        <w:r w:rsidR="00102BD8">
          <w:rPr>
            <w:noProof/>
            <w:webHidden/>
          </w:rPr>
          <w:t>2</w:t>
        </w:r>
        <w:r w:rsidR="00102BD8">
          <w:rPr>
            <w:noProof/>
            <w:webHidden/>
          </w:rPr>
          <w:fldChar w:fldCharType="end"/>
        </w:r>
      </w:hyperlink>
    </w:p>
    <w:p w14:paraId="6C41F559" w14:textId="68E98FDE" w:rsidR="00102BD8" w:rsidRDefault="00276373">
      <w:pPr>
        <w:pStyle w:val="TOC2"/>
        <w:tabs>
          <w:tab w:val="right" w:leader="dot" w:pos="7543"/>
        </w:tabs>
        <w:ind w:left="444"/>
        <w:rPr>
          <w:rFonts w:asciiTheme="minorHAnsi" w:eastAsiaTheme="minorEastAsia" w:hAnsiTheme="minorHAnsi" w:cstheme="minorBidi"/>
          <w:noProof/>
          <w:szCs w:val="22"/>
        </w:rPr>
      </w:pPr>
      <w:hyperlink w:anchor="_Toc55561363" w:history="1">
        <w:r w:rsidR="00102BD8" w:rsidRPr="009770F7">
          <w:rPr>
            <w:rStyle w:val="ac"/>
            <w:noProof/>
          </w:rPr>
          <w:t>2.1 Domain model</w:t>
        </w:r>
        <w:r w:rsidR="00102BD8">
          <w:rPr>
            <w:noProof/>
            <w:webHidden/>
          </w:rPr>
          <w:tab/>
        </w:r>
        <w:r w:rsidR="00102BD8">
          <w:rPr>
            <w:noProof/>
            <w:webHidden/>
          </w:rPr>
          <w:fldChar w:fldCharType="begin"/>
        </w:r>
        <w:r w:rsidR="00102BD8">
          <w:rPr>
            <w:noProof/>
            <w:webHidden/>
          </w:rPr>
          <w:instrText xml:space="preserve"> PAGEREF _Toc55561363 \h </w:instrText>
        </w:r>
        <w:r w:rsidR="00102BD8">
          <w:rPr>
            <w:noProof/>
            <w:webHidden/>
          </w:rPr>
        </w:r>
        <w:r w:rsidR="00102BD8">
          <w:rPr>
            <w:noProof/>
            <w:webHidden/>
          </w:rPr>
          <w:fldChar w:fldCharType="separate"/>
        </w:r>
        <w:r w:rsidR="00102BD8">
          <w:rPr>
            <w:noProof/>
            <w:webHidden/>
          </w:rPr>
          <w:t>2</w:t>
        </w:r>
        <w:r w:rsidR="00102BD8">
          <w:rPr>
            <w:noProof/>
            <w:webHidden/>
          </w:rPr>
          <w:fldChar w:fldCharType="end"/>
        </w:r>
      </w:hyperlink>
    </w:p>
    <w:p w14:paraId="396E5B95" w14:textId="0500E5BA" w:rsidR="00102BD8" w:rsidRDefault="00276373">
      <w:pPr>
        <w:pStyle w:val="TOC3"/>
        <w:tabs>
          <w:tab w:val="right" w:leader="dot" w:pos="7543"/>
        </w:tabs>
        <w:ind w:left="889"/>
        <w:rPr>
          <w:rFonts w:asciiTheme="minorHAnsi" w:eastAsiaTheme="minorEastAsia" w:hAnsiTheme="minorHAnsi" w:cstheme="minorBidi"/>
          <w:noProof/>
          <w:szCs w:val="22"/>
        </w:rPr>
      </w:pPr>
      <w:hyperlink w:anchor="_Toc55561364" w:history="1">
        <w:r w:rsidR="00102BD8" w:rsidRPr="009770F7">
          <w:rPr>
            <w:rStyle w:val="ac"/>
            <w:noProof/>
          </w:rPr>
          <w:t>2.1.1 Wifi advertising system</w:t>
        </w:r>
        <w:r w:rsidR="00102BD8">
          <w:rPr>
            <w:noProof/>
            <w:webHidden/>
          </w:rPr>
          <w:tab/>
        </w:r>
        <w:r w:rsidR="00102BD8">
          <w:rPr>
            <w:noProof/>
            <w:webHidden/>
          </w:rPr>
          <w:fldChar w:fldCharType="begin"/>
        </w:r>
        <w:r w:rsidR="00102BD8">
          <w:rPr>
            <w:noProof/>
            <w:webHidden/>
          </w:rPr>
          <w:instrText xml:space="preserve"> PAGEREF _Toc55561364 \h </w:instrText>
        </w:r>
        <w:r w:rsidR="00102BD8">
          <w:rPr>
            <w:noProof/>
            <w:webHidden/>
          </w:rPr>
        </w:r>
        <w:r w:rsidR="00102BD8">
          <w:rPr>
            <w:noProof/>
            <w:webHidden/>
          </w:rPr>
          <w:fldChar w:fldCharType="separate"/>
        </w:r>
        <w:r w:rsidR="00102BD8">
          <w:rPr>
            <w:noProof/>
            <w:webHidden/>
          </w:rPr>
          <w:t>3</w:t>
        </w:r>
        <w:r w:rsidR="00102BD8">
          <w:rPr>
            <w:noProof/>
            <w:webHidden/>
          </w:rPr>
          <w:fldChar w:fldCharType="end"/>
        </w:r>
      </w:hyperlink>
    </w:p>
    <w:p w14:paraId="59BC2D88" w14:textId="1D75115B" w:rsidR="00102BD8" w:rsidRDefault="00276373">
      <w:pPr>
        <w:pStyle w:val="TOC3"/>
        <w:tabs>
          <w:tab w:val="right" w:leader="dot" w:pos="7543"/>
        </w:tabs>
        <w:ind w:left="889"/>
        <w:rPr>
          <w:rFonts w:asciiTheme="minorHAnsi" w:eastAsiaTheme="minorEastAsia" w:hAnsiTheme="minorHAnsi" w:cstheme="minorBidi"/>
          <w:noProof/>
          <w:szCs w:val="22"/>
        </w:rPr>
      </w:pPr>
      <w:hyperlink w:anchor="_Toc55561365" w:history="1">
        <w:r w:rsidR="00102BD8" w:rsidRPr="009770F7">
          <w:rPr>
            <w:rStyle w:val="ac"/>
            <w:noProof/>
          </w:rPr>
          <w:t>2.1.2 User</w:t>
        </w:r>
        <w:r w:rsidR="00102BD8">
          <w:rPr>
            <w:noProof/>
            <w:webHidden/>
          </w:rPr>
          <w:tab/>
        </w:r>
        <w:r w:rsidR="00102BD8">
          <w:rPr>
            <w:noProof/>
            <w:webHidden/>
          </w:rPr>
          <w:fldChar w:fldCharType="begin"/>
        </w:r>
        <w:r w:rsidR="00102BD8">
          <w:rPr>
            <w:noProof/>
            <w:webHidden/>
          </w:rPr>
          <w:instrText xml:space="preserve"> PAGEREF _Toc55561365 \h </w:instrText>
        </w:r>
        <w:r w:rsidR="00102BD8">
          <w:rPr>
            <w:noProof/>
            <w:webHidden/>
          </w:rPr>
        </w:r>
        <w:r w:rsidR="00102BD8">
          <w:rPr>
            <w:noProof/>
            <w:webHidden/>
          </w:rPr>
          <w:fldChar w:fldCharType="separate"/>
        </w:r>
        <w:r w:rsidR="00102BD8">
          <w:rPr>
            <w:noProof/>
            <w:webHidden/>
          </w:rPr>
          <w:t>3</w:t>
        </w:r>
        <w:r w:rsidR="00102BD8">
          <w:rPr>
            <w:noProof/>
            <w:webHidden/>
          </w:rPr>
          <w:fldChar w:fldCharType="end"/>
        </w:r>
      </w:hyperlink>
    </w:p>
    <w:p w14:paraId="232BA269" w14:textId="74F0367D" w:rsidR="00102BD8" w:rsidRDefault="00276373">
      <w:pPr>
        <w:pStyle w:val="TOC3"/>
        <w:tabs>
          <w:tab w:val="right" w:leader="dot" w:pos="7543"/>
        </w:tabs>
        <w:ind w:left="889"/>
        <w:rPr>
          <w:rFonts w:asciiTheme="minorHAnsi" w:eastAsiaTheme="minorEastAsia" w:hAnsiTheme="minorHAnsi" w:cstheme="minorBidi"/>
          <w:noProof/>
          <w:szCs w:val="22"/>
        </w:rPr>
      </w:pPr>
      <w:hyperlink w:anchor="_Toc55561366" w:history="1">
        <w:r w:rsidR="00102BD8" w:rsidRPr="009770F7">
          <w:rPr>
            <w:rStyle w:val="ac"/>
            <w:noProof/>
          </w:rPr>
          <w:t>2.1.3 Domain model class descriptions</w:t>
        </w:r>
        <w:r w:rsidR="00102BD8">
          <w:rPr>
            <w:noProof/>
            <w:webHidden/>
          </w:rPr>
          <w:tab/>
        </w:r>
        <w:r w:rsidR="00102BD8">
          <w:rPr>
            <w:noProof/>
            <w:webHidden/>
          </w:rPr>
          <w:fldChar w:fldCharType="begin"/>
        </w:r>
        <w:r w:rsidR="00102BD8">
          <w:rPr>
            <w:noProof/>
            <w:webHidden/>
          </w:rPr>
          <w:instrText xml:space="preserve"> PAGEREF _Toc55561366 \h </w:instrText>
        </w:r>
        <w:r w:rsidR="00102BD8">
          <w:rPr>
            <w:noProof/>
            <w:webHidden/>
          </w:rPr>
        </w:r>
        <w:r w:rsidR="00102BD8">
          <w:rPr>
            <w:noProof/>
            <w:webHidden/>
          </w:rPr>
          <w:fldChar w:fldCharType="separate"/>
        </w:r>
        <w:r w:rsidR="00102BD8">
          <w:rPr>
            <w:noProof/>
            <w:webHidden/>
          </w:rPr>
          <w:t>3</w:t>
        </w:r>
        <w:r w:rsidR="00102BD8">
          <w:rPr>
            <w:noProof/>
            <w:webHidden/>
          </w:rPr>
          <w:fldChar w:fldCharType="end"/>
        </w:r>
      </w:hyperlink>
    </w:p>
    <w:p w14:paraId="5C024E1D" w14:textId="62BC02B6" w:rsidR="00102BD8" w:rsidRDefault="00276373">
      <w:pPr>
        <w:pStyle w:val="TOC2"/>
        <w:tabs>
          <w:tab w:val="right" w:leader="dot" w:pos="7543"/>
        </w:tabs>
        <w:ind w:left="444"/>
        <w:rPr>
          <w:rFonts w:asciiTheme="minorHAnsi" w:eastAsiaTheme="minorEastAsia" w:hAnsiTheme="minorHAnsi" w:cstheme="minorBidi"/>
          <w:noProof/>
          <w:szCs w:val="22"/>
        </w:rPr>
      </w:pPr>
      <w:hyperlink w:anchor="_Toc55561367" w:history="1">
        <w:r w:rsidR="00102BD8" w:rsidRPr="009770F7">
          <w:rPr>
            <w:rStyle w:val="ac"/>
            <w:noProof/>
          </w:rPr>
          <w:t>2.2 User case model</w:t>
        </w:r>
        <w:r w:rsidR="00102BD8">
          <w:rPr>
            <w:noProof/>
            <w:webHidden/>
          </w:rPr>
          <w:tab/>
        </w:r>
        <w:r w:rsidR="00102BD8">
          <w:rPr>
            <w:noProof/>
            <w:webHidden/>
          </w:rPr>
          <w:fldChar w:fldCharType="begin"/>
        </w:r>
        <w:r w:rsidR="00102BD8">
          <w:rPr>
            <w:noProof/>
            <w:webHidden/>
          </w:rPr>
          <w:instrText xml:space="preserve"> PAGEREF _Toc55561367 \h </w:instrText>
        </w:r>
        <w:r w:rsidR="00102BD8">
          <w:rPr>
            <w:noProof/>
            <w:webHidden/>
          </w:rPr>
        </w:r>
        <w:r w:rsidR="00102BD8">
          <w:rPr>
            <w:noProof/>
            <w:webHidden/>
          </w:rPr>
          <w:fldChar w:fldCharType="separate"/>
        </w:r>
        <w:r w:rsidR="00102BD8">
          <w:rPr>
            <w:noProof/>
            <w:webHidden/>
          </w:rPr>
          <w:t>4</w:t>
        </w:r>
        <w:r w:rsidR="00102BD8">
          <w:rPr>
            <w:noProof/>
            <w:webHidden/>
          </w:rPr>
          <w:fldChar w:fldCharType="end"/>
        </w:r>
      </w:hyperlink>
    </w:p>
    <w:p w14:paraId="5F7BA2AC" w14:textId="54BFF49A" w:rsidR="00102BD8" w:rsidRDefault="00276373">
      <w:pPr>
        <w:pStyle w:val="TOC3"/>
        <w:tabs>
          <w:tab w:val="right" w:leader="dot" w:pos="7543"/>
        </w:tabs>
        <w:ind w:left="889"/>
        <w:rPr>
          <w:rFonts w:asciiTheme="minorHAnsi" w:eastAsiaTheme="minorEastAsia" w:hAnsiTheme="minorHAnsi" w:cstheme="minorBidi"/>
          <w:noProof/>
          <w:szCs w:val="22"/>
        </w:rPr>
      </w:pPr>
      <w:hyperlink w:anchor="_Toc55561368" w:history="1">
        <w:r w:rsidR="00102BD8" w:rsidRPr="009770F7">
          <w:rPr>
            <w:rStyle w:val="ac"/>
            <w:noProof/>
          </w:rPr>
          <w:t>2.2.2 User use case descriptions</w:t>
        </w:r>
        <w:r w:rsidR="00102BD8">
          <w:rPr>
            <w:noProof/>
            <w:webHidden/>
          </w:rPr>
          <w:tab/>
        </w:r>
        <w:r w:rsidR="00102BD8">
          <w:rPr>
            <w:noProof/>
            <w:webHidden/>
          </w:rPr>
          <w:fldChar w:fldCharType="begin"/>
        </w:r>
        <w:r w:rsidR="00102BD8">
          <w:rPr>
            <w:noProof/>
            <w:webHidden/>
          </w:rPr>
          <w:instrText xml:space="preserve"> PAGEREF _Toc55561368 \h </w:instrText>
        </w:r>
        <w:r w:rsidR="00102BD8">
          <w:rPr>
            <w:noProof/>
            <w:webHidden/>
          </w:rPr>
        </w:r>
        <w:r w:rsidR="00102BD8">
          <w:rPr>
            <w:noProof/>
            <w:webHidden/>
          </w:rPr>
          <w:fldChar w:fldCharType="separate"/>
        </w:r>
        <w:r w:rsidR="00102BD8">
          <w:rPr>
            <w:noProof/>
            <w:webHidden/>
          </w:rPr>
          <w:t>5</w:t>
        </w:r>
        <w:r w:rsidR="00102BD8">
          <w:rPr>
            <w:noProof/>
            <w:webHidden/>
          </w:rPr>
          <w:fldChar w:fldCharType="end"/>
        </w:r>
      </w:hyperlink>
    </w:p>
    <w:p w14:paraId="251C8F28" w14:textId="1B3260A7" w:rsidR="00102BD8" w:rsidRDefault="00276373">
      <w:pPr>
        <w:pStyle w:val="TOC3"/>
        <w:tabs>
          <w:tab w:val="right" w:leader="dot" w:pos="7543"/>
        </w:tabs>
        <w:ind w:left="889"/>
        <w:rPr>
          <w:rFonts w:asciiTheme="minorHAnsi" w:eastAsiaTheme="minorEastAsia" w:hAnsiTheme="minorHAnsi" w:cstheme="minorBidi"/>
          <w:noProof/>
          <w:szCs w:val="22"/>
        </w:rPr>
      </w:pPr>
      <w:hyperlink w:anchor="_Toc55561369" w:history="1">
        <w:r w:rsidR="00102BD8" w:rsidRPr="009770F7">
          <w:rPr>
            <w:rStyle w:val="ac"/>
            <w:noProof/>
          </w:rPr>
          <w:t>2.2.2 Server use case descriptions</w:t>
        </w:r>
        <w:r w:rsidR="00102BD8">
          <w:rPr>
            <w:noProof/>
            <w:webHidden/>
          </w:rPr>
          <w:tab/>
        </w:r>
        <w:r w:rsidR="00102BD8">
          <w:rPr>
            <w:noProof/>
            <w:webHidden/>
          </w:rPr>
          <w:fldChar w:fldCharType="begin"/>
        </w:r>
        <w:r w:rsidR="00102BD8">
          <w:rPr>
            <w:noProof/>
            <w:webHidden/>
          </w:rPr>
          <w:instrText xml:space="preserve"> PAGEREF _Toc55561369 \h </w:instrText>
        </w:r>
        <w:r w:rsidR="00102BD8">
          <w:rPr>
            <w:noProof/>
            <w:webHidden/>
          </w:rPr>
        </w:r>
        <w:r w:rsidR="00102BD8">
          <w:rPr>
            <w:noProof/>
            <w:webHidden/>
          </w:rPr>
          <w:fldChar w:fldCharType="separate"/>
        </w:r>
        <w:r w:rsidR="00102BD8">
          <w:rPr>
            <w:noProof/>
            <w:webHidden/>
          </w:rPr>
          <w:t>6</w:t>
        </w:r>
        <w:r w:rsidR="00102BD8">
          <w:rPr>
            <w:noProof/>
            <w:webHidden/>
          </w:rPr>
          <w:fldChar w:fldCharType="end"/>
        </w:r>
      </w:hyperlink>
    </w:p>
    <w:p w14:paraId="53ACAFDF" w14:textId="3CDB7C11" w:rsidR="00102BD8" w:rsidRDefault="00276373">
      <w:pPr>
        <w:pStyle w:val="TOC3"/>
        <w:tabs>
          <w:tab w:val="right" w:leader="dot" w:pos="7543"/>
        </w:tabs>
        <w:ind w:left="889"/>
        <w:rPr>
          <w:rFonts w:asciiTheme="minorHAnsi" w:eastAsiaTheme="minorEastAsia" w:hAnsiTheme="minorHAnsi" w:cstheme="minorBidi"/>
          <w:noProof/>
          <w:szCs w:val="22"/>
        </w:rPr>
      </w:pPr>
      <w:hyperlink w:anchor="_Toc55561370" w:history="1">
        <w:r w:rsidR="00102BD8" w:rsidRPr="009770F7">
          <w:rPr>
            <w:rStyle w:val="ac"/>
            <w:noProof/>
          </w:rPr>
          <w:t>2.2.3 Non functional requirements</w:t>
        </w:r>
        <w:r w:rsidR="00102BD8">
          <w:rPr>
            <w:noProof/>
            <w:webHidden/>
          </w:rPr>
          <w:tab/>
        </w:r>
        <w:r w:rsidR="00102BD8">
          <w:rPr>
            <w:noProof/>
            <w:webHidden/>
          </w:rPr>
          <w:fldChar w:fldCharType="begin"/>
        </w:r>
        <w:r w:rsidR="00102BD8">
          <w:rPr>
            <w:noProof/>
            <w:webHidden/>
          </w:rPr>
          <w:instrText xml:space="preserve"> PAGEREF _Toc55561370 \h </w:instrText>
        </w:r>
        <w:r w:rsidR="00102BD8">
          <w:rPr>
            <w:noProof/>
            <w:webHidden/>
          </w:rPr>
        </w:r>
        <w:r w:rsidR="00102BD8">
          <w:rPr>
            <w:noProof/>
            <w:webHidden/>
          </w:rPr>
          <w:fldChar w:fldCharType="separate"/>
        </w:r>
        <w:r w:rsidR="00102BD8">
          <w:rPr>
            <w:noProof/>
            <w:webHidden/>
          </w:rPr>
          <w:t>9</w:t>
        </w:r>
        <w:r w:rsidR="00102BD8">
          <w:rPr>
            <w:noProof/>
            <w:webHidden/>
          </w:rPr>
          <w:fldChar w:fldCharType="end"/>
        </w:r>
      </w:hyperlink>
    </w:p>
    <w:p w14:paraId="22E3DCA6" w14:textId="6154D768" w:rsidR="00102BD8" w:rsidRDefault="00276373">
      <w:pPr>
        <w:pStyle w:val="TOC2"/>
        <w:tabs>
          <w:tab w:val="right" w:leader="dot" w:pos="7543"/>
        </w:tabs>
        <w:ind w:left="444"/>
        <w:rPr>
          <w:rFonts w:asciiTheme="minorHAnsi" w:eastAsiaTheme="minorEastAsia" w:hAnsiTheme="minorHAnsi" w:cstheme="minorBidi"/>
          <w:noProof/>
          <w:szCs w:val="22"/>
        </w:rPr>
      </w:pPr>
      <w:hyperlink w:anchor="_Toc55561371" w:history="1">
        <w:r w:rsidR="00102BD8" w:rsidRPr="009770F7">
          <w:rPr>
            <w:rStyle w:val="ac"/>
            <w:noProof/>
          </w:rPr>
          <w:t>2.3 Object model</w:t>
        </w:r>
        <w:r w:rsidR="00102BD8">
          <w:rPr>
            <w:noProof/>
            <w:webHidden/>
          </w:rPr>
          <w:tab/>
        </w:r>
        <w:r w:rsidR="00102BD8">
          <w:rPr>
            <w:noProof/>
            <w:webHidden/>
          </w:rPr>
          <w:fldChar w:fldCharType="begin"/>
        </w:r>
        <w:r w:rsidR="00102BD8">
          <w:rPr>
            <w:noProof/>
            <w:webHidden/>
          </w:rPr>
          <w:instrText xml:space="preserve"> PAGEREF _Toc55561371 \h </w:instrText>
        </w:r>
        <w:r w:rsidR="00102BD8">
          <w:rPr>
            <w:noProof/>
            <w:webHidden/>
          </w:rPr>
        </w:r>
        <w:r w:rsidR="00102BD8">
          <w:rPr>
            <w:noProof/>
            <w:webHidden/>
          </w:rPr>
          <w:fldChar w:fldCharType="separate"/>
        </w:r>
        <w:r w:rsidR="00102BD8">
          <w:rPr>
            <w:noProof/>
            <w:webHidden/>
          </w:rPr>
          <w:t>10</w:t>
        </w:r>
        <w:r w:rsidR="00102BD8">
          <w:rPr>
            <w:noProof/>
            <w:webHidden/>
          </w:rPr>
          <w:fldChar w:fldCharType="end"/>
        </w:r>
      </w:hyperlink>
    </w:p>
    <w:p w14:paraId="1A948F98" w14:textId="2B5D7003" w:rsidR="00102BD8" w:rsidRDefault="00276373">
      <w:pPr>
        <w:pStyle w:val="TOC2"/>
        <w:tabs>
          <w:tab w:val="right" w:leader="dot" w:pos="7543"/>
        </w:tabs>
        <w:ind w:left="444"/>
        <w:rPr>
          <w:rFonts w:asciiTheme="minorHAnsi" w:eastAsiaTheme="minorEastAsia" w:hAnsiTheme="minorHAnsi" w:cstheme="minorBidi"/>
          <w:noProof/>
          <w:szCs w:val="22"/>
        </w:rPr>
      </w:pPr>
      <w:hyperlink w:anchor="_Toc55561372" w:history="1">
        <w:r w:rsidR="00102BD8" w:rsidRPr="009770F7">
          <w:rPr>
            <w:rStyle w:val="ac"/>
            <w:noProof/>
          </w:rPr>
          <w:t>2.4 Class model</w:t>
        </w:r>
        <w:r w:rsidR="00102BD8">
          <w:rPr>
            <w:noProof/>
            <w:webHidden/>
          </w:rPr>
          <w:tab/>
        </w:r>
        <w:r w:rsidR="00102BD8">
          <w:rPr>
            <w:noProof/>
            <w:webHidden/>
          </w:rPr>
          <w:fldChar w:fldCharType="begin"/>
        </w:r>
        <w:r w:rsidR="00102BD8">
          <w:rPr>
            <w:noProof/>
            <w:webHidden/>
          </w:rPr>
          <w:instrText xml:space="preserve"> PAGEREF _Toc55561372 \h </w:instrText>
        </w:r>
        <w:r w:rsidR="00102BD8">
          <w:rPr>
            <w:noProof/>
            <w:webHidden/>
          </w:rPr>
        </w:r>
        <w:r w:rsidR="00102BD8">
          <w:rPr>
            <w:noProof/>
            <w:webHidden/>
          </w:rPr>
          <w:fldChar w:fldCharType="separate"/>
        </w:r>
        <w:r w:rsidR="00102BD8">
          <w:rPr>
            <w:noProof/>
            <w:webHidden/>
          </w:rPr>
          <w:t>10</w:t>
        </w:r>
        <w:r w:rsidR="00102BD8">
          <w:rPr>
            <w:noProof/>
            <w:webHidden/>
          </w:rPr>
          <w:fldChar w:fldCharType="end"/>
        </w:r>
      </w:hyperlink>
    </w:p>
    <w:p w14:paraId="5055720A" w14:textId="22BF1D1F" w:rsidR="00102BD8" w:rsidRDefault="00276373">
      <w:pPr>
        <w:pStyle w:val="TOC2"/>
        <w:tabs>
          <w:tab w:val="right" w:leader="dot" w:pos="7543"/>
        </w:tabs>
        <w:ind w:left="444"/>
        <w:rPr>
          <w:rFonts w:asciiTheme="minorHAnsi" w:eastAsiaTheme="minorEastAsia" w:hAnsiTheme="minorHAnsi" w:cstheme="minorBidi"/>
          <w:noProof/>
          <w:szCs w:val="22"/>
        </w:rPr>
      </w:pPr>
      <w:hyperlink w:anchor="_Toc55561373" w:history="1">
        <w:r w:rsidR="00102BD8" w:rsidRPr="009770F7">
          <w:rPr>
            <w:rStyle w:val="ac"/>
            <w:noProof/>
          </w:rPr>
          <w:t>2.5 Sequence model</w:t>
        </w:r>
        <w:r w:rsidR="00102BD8">
          <w:rPr>
            <w:noProof/>
            <w:webHidden/>
          </w:rPr>
          <w:tab/>
        </w:r>
        <w:r w:rsidR="00102BD8">
          <w:rPr>
            <w:noProof/>
            <w:webHidden/>
          </w:rPr>
          <w:fldChar w:fldCharType="begin"/>
        </w:r>
        <w:r w:rsidR="00102BD8">
          <w:rPr>
            <w:noProof/>
            <w:webHidden/>
          </w:rPr>
          <w:instrText xml:space="preserve"> PAGEREF _Toc55561373 \h </w:instrText>
        </w:r>
        <w:r w:rsidR="00102BD8">
          <w:rPr>
            <w:noProof/>
            <w:webHidden/>
          </w:rPr>
        </w:r>
        <w:r w:rsidR="00102BD8">
          <w:rPr>
            <w:noProof/>
            <w:webHidden/>
          </w:rPr>
          <w:fldChar w:fldCharType="separate"/>
        </w:r>
        <w:r w:rsidR="00102BD8">
          <w:rPr>
            <w:noProof/>
            <w:webHidden/>
          </w:rPr>
          <w:t>11</w:t>
        </w:r>
        <w:r w:rsidR="00102BD8">
          <w:rPr>
            <w:noProof/>
            <w:webHidden/>
          </w:rPr>
          <w:fldChar w:fldCharType="end"/>
        </w:r>
      </w:hyperlink>
    </w:p>
    <w:p w14:paraId="4C587445" w14:textId="7904CFD5" w:rsidR="00381E29" w:rsidRDefault="00381E29">
      <w:pPr>
        <w:rPr>
          <w:b/>
          <w:bCs/>
          <w:lang w:val="zh-CN"/>
        </w:rPr>
      </w:pPr>
      <w:r>
        <w:rPr>
          <w:b/>
          <w:bCs/>
          <w:lang w:val="zh-CN"/>
        </w:rPr>
        <w:fldChar w:fldCharType="end"/>
      </w:r>
    </w:p>
    <w:p w14:paraId="03390773" w14:textId="1879A9AD" w:rsidR="00B318FA" w:rsidRDefault="00B318FA">
      <w:pPr>
        <w:rPr>
          <w:b/>
          <w:bCs/>
          <w:lang w:val="zh-CN"/>
        </w:rPr>
      </w:pPr>
    </w:p>
    <w:p w14:paraId="0E6F1416" w14:textId="2BA3E62B" w:rsidR="00B318FA" w:rsidRDefault="00B318FA">
      <w:pPr>
        <w:rPr>
          <w:b/>
          <w:bCs/>
          <w:lang w:val="zh-CN"/>
        </w:rPr>
      </w:pPr>
    </w:p>
    <w:p w14:paraId="49C1C827" w14:textId="03404C12" w:rsidR="00B318FA" w:rsidRDefault="00B318FA">
      <w:pPr>
        <w:rPr>
          <w:b/>
          <w:bCs/>
          <w:lang w:val="zh-CN"/>
        </w:rPr>
      </w:pPr>
    </w:p>
    <w:p w14:paraId="54B2FBCB" w14:textId="223FDD39" w:rsidR="00B318FA" w:rsidRDefault="00B318FA">
      <w:pPr>
        <w:rPr>
          <w:b/>
          <w:bCs/>
          <w:lang w:val="zh-CN"/>
        </w:rPr>
      </w:pPr>
    </w:p>
    <w:p w14:paraId="071698A5" w14:textId="336C96C4" w:rsidR="00B318FA" w:rsidRDefault="00B318FA">
      <w:pPr>
        <w:rPr>
          <w:b/>
          <w:bCs/>
          <w:lang w:val="zh-CN"/>
        </w:rPr>
      </w:pPr>
    </w:p>
    <w:p w14:paraId="67E09A0B" w14:textId="52452858" w:rsidR="00B318FA" w:rsidRDefault="00B318FA">
      <w:pPr>
        <w:rPr>
          <w:b/>
          <w:bCs/>
          <w:lang w:val="zh-CN"/>
        </w:rPr>
      </w:pPr>
    </w:p>
    <w:p w14:paraId="422997E1" w14:textId="07A92D12" w:rsidR="00B318FA" w:rsidRDefault="00B318FA">
      <w:pPr>
        <w:rPr>
          <w:b/>
          <w:bCs/>
          <w:lang w:val="zh-CN"/>
        </w:rPr>
      </w:pPr>
    </w:p>
    <w:p w14:paraId="0032C696" w14:textId="69CDC98B" w:rsidR="00B318FA" w:rsidRDefault="00B318FA">
      <w:pPr>
        <w:rPr>
          <w:b/>
          <w:bCs/>
          <w:lang w:val="zh-CN"/>
        </w:rPr>
      </w:pPr>
    </w:p>
    <w:p w14:paraId="16B9BC67" w14:textId="42DCD4F7" w:rsidR="00B318FA" w:rsidRDefault="00B318FA">
      <w:pPr>
        <w:rPr>
          <w:b/>
          <w:bCs/>
          <w:lang w:val="zh-CN"/>
        </w:rPr>
      </w:pPr>
    </w:p>
    <w:p w14:paraId="2CE2DD4D" w14:textId="7E2DD7E4" w:rsidR="00B318FA" w:rsidRDefault="00B318FA">
      <w:pPr>
        <w:rPr>
          <w:b/>
          <w:bCs/>
          <w:lang w:val="zh-CN"/>
        </w:rPr>
      </w:pPr>
    </w:p>
    <w:p w14:paraId="3FC040DC" w14:textId="5D380F8C" w:rsidR="00B318FA" w:rsidRDefault="00B318FA">
      <w:pPr>
        <w:rPr>
          <w:b/>
          <w:bCs/>
          <w:lang w:val="zh-CN"/>
        </w:rPr>
      </w:pPr>
    </w:p>
    <w:p w14:paraId="30C09B6A" w14:textId="1A805001" w:rsidR="00B318FA" w:rsidRDefault="00B318FA">
      <w:pPr>
        <w:rPr>
          <w:b/>
          <w:bCs/>
          <w:lang w:val="zh-CN"/>
        </w:rPr>
      </w:pPr>
    </w:p>
    <w:p w14:paraId="4789F29B" w14:textId="18CCE6D6" w:rsidR="00B318FA" w:rsidRDefault="00B318FA"/>
    <w:p w14:paraId="07C0588B" w14:textId="5F44DA17" w:rsidR="00102BD8" w:rsidRDefault="00102BD8"/>
    <w:p w14:paraId="6F6F829D" w14:textId="3BC11E69" w:rsidR="00102BD8" w:rsidRDefault="00102BD8"/>
    <w:p w14:paraId="7AB8802D" w14:textId="160FD29F" w:rsidR="00102BD8" w:rsidRDefault="00102BD8"/>
    <w:p w14:paraId="780FDC06" w14:textId="362DD6BB" w:rsidR="00102BD8" w:rsidRDefault="00102BD8"/>
    <w:p w14:paraId="142896FD" w14:textId="77777777" w:rsidR="00102BD8" w:rsidRDefault="00102BD8"/>
    <w:p w14:paraId="78715461" w14:textId="6956BC79" w:rsidR="00CD0432" w:rsidRDefault="00CD0432" w:rsidP="00CD0432">
      <w:pPr>
        <w:pStyle w:val="1"/>
      </w:pPr>
      <w:bookmarkStart w:id="4" w:name="_Toc55561359"/>
      <w:r>
        <w:rPr>
          <w:rFonts w:hint="eastAsia"/>
        </w:rPr>
        <w:lastRenderedPageBreak/>
        <w:t>1</w:t>
      </w:r>
      <w:r>
        <w:rPr>
          <w:rFonts w:hint="eastAsia"/>
        </w:rPr>
        <w:t>．</w:t>
      </w:r>
      <w:bookmarkEnd w:id="1"/>
      <w:bookmarkEnd w:id="2"/>
      <w:bookmarkEnd w:id="3"/>
      <w:r w:rsidR="0070100E">
        <w:t>I</w:t>
      </w:r>
      <w:r w:rsidR="0070100E" w:rsidRPr="0070100E">
        <w:t>ntroduction</w:t>
      </w:r>
      <w:bookmarkEnd w:id="4"/>
    </w:p>
    <w:p w14:paraId="2EBEFADC" w14:textId="5EA3781D" w:rsidR="00CD0432" w:rsidRDefault="00CD0432" w:rsidP="00CD0432">
      <w:pPr>
        <w:pStyle w:val="2"/>
      </w:pPr>
      <w:bookmarkStart w:id="5" w:name="_Toc389420013"/>
      <w:bookmarkStart w:id="6" w:name="_Toc405321183"/>
      <w:bookmarkStart w:id="7" w:name="_Toc406504168"/>
      <w:bookmarkStart w:id="8" w:name="_Toc55561360"/>
      <w:r>
        <w:rPr>
          <w:rFonts w:hint="eastAsia"/>
        </w:rPr>
        <w:t>1.1</w:t>
      </w:r>
      <w:bookmarkEnd w:id="5"/>
      <w:bookmarkEnd w:id="6"/>
      <w:bookmarkEnd w:id="7"/>
      <w:r w:rsidR="00F907AB" w:rsidRPr="00F907AB">
        <w:t xml:space="preserve"> Writing purpose</w:t>
      </w:r>
      <w:bookmarkEnd w:id="8"/>
    </w:p>
    <w:p w14:paraId="7CAA73D4" w14:textId="0ADB791A" w:rsidR="001C11D4" w:rsidRPr="001C11D4" w:rsidRDefault="001C11D4" w:rsidP="001C11D4">
      <w:pPr>
        <w:ind w:firstLine="420"/>
        <w:rPr>
          <w:sz w:val="24"/>
        </w:rPr>
      </w:pPr>
      <w:r w:rsidRPr="001C11D4">
        <w:rPr>
          <w:sz w:val="24"/>
        </w:rPr>
        <w:t>The main purpose of the modeling documents is to reflect the user's problem structure and facilitate communication between the user and the software developer. By further detailing and describing the software data flow and specific requirements, the software requirements model is presented to developers in a more intuitive and comprehensive way. So that it can be used as the basis of software development work, but also as the basis of its confirmation test and acceptance.</w:t>
      </w:r>
    </w:p>
    <w:p w14:paraId="1EE47E90" w14:textId="322A87E0" w:rsidR="00CD0432" w:rsidRPr="00FB195C" w:rsidRDefault="001C11D4" w:rsidP="00F86937">
      <w:pPr>
        <w:ind w:firstLine="420"/>
      </w:pPr>
      <w:r w:rsidRPr="001C11D4">
        <w:rPr>
          <w:sz w:val="24"/>
        </w:rPr>
        <w:t>The specification is intended for the project development team (including project managers, coders, testers, etc.) and users who propose product requirements</w:t>
      </w:r>
    </w:p>
    <w:p w14:paraId="3ED82B76" w14:textId="4D44EB21" w:rsidR="00CD0432" w:rsidRDefault="00CD0432" w:rsidP="00CD0432">
      <w:pPr>
        <w:pStyle w:val="2"/>
      </w:pPr>
      <w:bookmarkStart w:id="9" w:name="_Toc389420014"/>
      <w:bookmarkStart w:id="10" w:name="_Toc405321184"/>
      <w:bookmarkStart w:id="11" w:name="_Toc406504169"/>
      <w:bookmarkStart w:id="12" w:name="_Toc55561361"/>
      <w:r>
        <w:rPr>
          <w:rFonts w:hint="eastAsia"/>
        </w:rPr>
        <w:t>1.2</w:t>
      </w:r>
      <w:bookmarkEnd w:id="9"/>
      <w:bookmarkEnd w:id="10"/>
      <w:bookmarkEnd w:id="11"/>
      <w:r w:rsidR="001C11D4" w:rsidRPr="001C11D4">
        <w:t xml:space="preserve"> Project background</w:t>
      </w:r>
      <w:bookmarkEnd w:id="12"/>
    </w:p>
    <w:p w14:paraId="633EF19D" w14:textId="3BB3498A" w:rsidR="00186C5F" w:rsidRPr="00233D51" w:rsidRDefault="00A26A4B" w:rsidP="003B5E8A">
      <w:pPr>
        <w:spacing w:line="400" w:lineRule="exact"/>
        <w:ind w:firstLine="420"/>
      </w:pPr>
      <w:bookmarkStart w:id="13" w:name="_Toc389420015"/>
      <w:r w:rsidRPr="00A446F8">
        <w:rPr>
          <w:color w:val="111111"/>
          <w:sz w:val="24"/>
          <w:shd w:val="clear" w:color="auto" w:fill="FFFFFF"/>
        </w:rPr>
        <w:t>Wifi advertising is the main way of wifi marketing at present, which means that mobile network operators or enterprises (such as catering, hotel, tourism, hospital, subway, airport, school, etc.) display or push advertising information to mobile terminals such as computers and smart phones that can receive Wi-Fi signals by providing free Wi-Fi. The promotion methods of WiFi ads include: geographical location positioning, regional electronic map, personalized Portal page, free advertising in exchange for Wi-Fi. Advantages of wifi advertising: 1. Wide coverage 2. Mandatory viewing, high recall rate 3. Low CPM and high conversion rate of target audience 4. Detailed analysis reports.</w:t>
      </w:r>
      <w:bookmarkEnd w:id="13"/>
      <w:r w:rsidR="004F0DB9" w:rsidRPr="00B81B62">
        <w:rPr>
          <w:sz w:val="24"/>
        </w:rPr>
        <w:t xml:space="preserve"> </w:t>
      </w:r>
    </w:p>
    <w:p w14:paraId="00C7EF60" w14:textId="1203061A" w:rsidR="00CD0432" w:rsidRDefault="003B5E8A" w:rsidP="00CD0432">
      <w:pPr>
        <w:pStyle w:val="1"/>
      </w:pPr>
      <w:bookmarkStart w:id="14" w:name="_Toc389420021"/>
      <w:bookmarkStart w:id="15" w:name="_Toc405321189"/>
      <w:bookmarkStart w:id="16" w:name="_Toc406504174"/>
      <w:bookmarkStart w:id="17" w:name="_Toc55561362"/>
      <w:r>
        <w:lastRenderedPageBreak/>
        <w:t>2</w:t>
      </w:r>
      <w:r w:rsidR="00CD0432">
        <w:rPr>
          <w:rFonts w:hint="eastAsia"/>
        </w:rPr>
        <w:t>．</w:t>
      </w:r>
      <w:bookmarkEnd w:id="14"/>
      <w:bookmarkEnd w:id="15"/>
      <w:bookmarkEnd w:id="16"/>
      <w:r>
        <w:rPr>
          <w:rFonts w:hint="eastAsia"/>
        </w:rPr>
        <w:t>R</w:t>
      </w:r>
      <w:r>
        <w:t>equirements</w:t>
      </w:r>
      <w:bookmarkEnd w:id="17"/>
    </w:p>
    <w:p w14:paraId="1136F977" w14:textId="2F8FB99D" w:rsidR="00CD0432" w:rsidRDefault="003B5E8A" w:rsidP="00CD0432">
      <w:pPr>
        <w:pStyle w:val="2"/>
      </w:pPr>
      <w:bookmarkStart w:id="18" w:name="_Toc389420022"/>
      <w:bookmarkStart w:id="19" w:name="_Toc405321190"/>
      <w:bookmarkStart w:id="20" w:name="_Toc406504175"/>
      <w:bookmarkStart w:id="21" w:name="_Toc55561363"/>
      <w:r>
        <w:t>2</w:t>
      </w:r>
      <w:r w:rsidR="00CD0432">
        <w:rPr>
          <w:rFonts w:hint="eastAsia"/>
        </w:rPr>
        <w:t>.1</w:t>
      </w:r>
      <w:bookmarkEnd w:id="18"/>
      <w:r w:rsidR="00CD0432">
        <w:t xml:space="preserve"> </w:t>
      </w:r>
      <w:bookmarkEnd w:id="19"/>
      <w:bookmarkEnd w:id="20"/>
      <w:r w:rsidR="003138A2">
        <w:t>Domain model</w:t>
      </w:r>
      <w:bookmarkEnd w:id="21"/>
    </w:p>
    <w:p w14:paraId="37E63D5A" w14:textId="31715687" w:rsidR="006171E8" w:rsidRDefault="007C1A19" w:rsidP="00DF6C45">
      <w:pPr>
        <w:ind w:firstLine="420"/>
        <w:rPr>
          <w:sz w:val="24"/>
        </w:rPr>
      </w:pPr>
      <w:r w:rsidRPr="007C1A19">
        <w:rPr>
          <w:sz w:val="24"/>
        </w:rPr>
        <w:t xml:space="preserve">Our </w:t>
      </w:r>
      <w:r w:rsidR="008231CD">
        <w:rPr>
          <w:sz w:val="24"/>
        </w:rPr>
        <w:t>domain model</w:t>
      </w:r>
      <w:r w:rsidRPr="007C1A19">
        <w:rPr>
          <w:sz w:val="24"/>
        </w:rPr>
        <w:t xml:space="preserve"> is depicted in Figure 1. The most importment concepts in the model consists of the Wifi advertising system itself and the system‘s users. Each of these are explained in turned in the following subsections. In the last subsection, Section 2.1.</w:t>
      </w:r>
      <w:r w:rsidR="00C65E5A">
        <w:rPr>
          <w:sz w:val="24"/>
        </w:rPr>
        <w:t>3</w:t>
      </w:r>
      <w:r w:rsidRPr="007C1A19">
        <w:rPr>
          <w:sz w:val="24"/>
        </w:rPr>
        <w:t>, we provide detailed descriptions of each of the objects in the domain model in alphabetical order</w:t>
      </w:r>
      <w:r w:rsidR="006171E8" w:rsidRPr="006171E8">
        <w:rPr>
          <w:sz w:val="24"/>
        </w:rPr>
        <w:t>.</w:t>
      </w:r>
    </w:p>
    <w:p w14:paraId="3E7E7340" w14:textId="53055F4F" w:rsidR="00E43925" w:rsidRPr="00E43925" w:rsidRDefault="00E43925" w:rsidP="00E43925">
      <w:pPr>
        <w:ind w:firstLine="420"/>
        <w:jc w:val="center"/>
        <w:rPr>
          <w:sz w:val="24"/>
        </w:rPr>
      </w:pPr>
      <w:r>
        <w:rPr>
          <w:noProof/>
        </w:rPr>
        <w:drawing>
          <wp:anchor distT="0" distB="0" distL="114300" distR="114300" simplePos="0" relativeHeight="251659264" behindDoc="0" locked="0" layoutInCell="1" allowOverlap="1" wp14:anchorId="18EC7AA1" wp14:editId="15B58A73">
            <wp:simplePos x="0" y="0"/>
            <wp:positionH relativeFrom="column">
              <wp:posOffset>266700</wp:posOffset>
            </wp:positionH>
            <wp:positionV relativeFrom="paragraph">
              <wp:posOffset>29210</wp:posOffset>
            </wp:positionV>
            <wp:extent cx="4796155" cy="16040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155" cy="1604010"/>
                    </a:xfrm>
                    <a:prstGeom prst="rect">
                      <a:avLst/>
                    </a:prstGeom>
                    <a:noFill/>
                    <a:ln>
                      <a:noFill/>
                    </a:ln>
                  </pic:spPr>
                </pic:pic>
              </a:graphicData>
            </a:graphic>
          </wp:anchor>
        </w:drawing>
      </w:r>
      <w:r>
        <w:rPr>
          <w:rFonts w:hint="eastAsia"/>
          <w:sz w:val="24"/>
        </w:rPr>
        <w:t>F</w:t>
      </w:r>
      <w:r>
        <w:rPr>
          <w:sz w:val="24"/>
        </w:rPr>
        <w:t>igure 1: Domain model class diagram</w:t>
      </w:r>
    </w:p>
    <w:p w14:paraId="2D88FB46" w14:textId="5D796A0E" w:rsidR="00DF6C45" w:rsidRDefault="00DF6C45" w:rsidP="00DF6C45">
      <w:pPr>
        <w:pStyle w:val="3"/>
      </w:pPr>
      <w:bookmarkStart w:id="22" w:name="_Toc55561364"/>
      <w:r>
        <w:t>2</w:t>
      </w:r>
      <w:r>
        <w:rPr>
          <w:rFonts w:hint="eastAsia"/>
        </w:rPr>
        <w:t>.</w:t>
      </w:r>
      <w:r>
        <w:t>1</w:t>
      </w:r>
      <w:r>
        <w:rPr>
          <w:rFonts w:hint="eastAsia"/>
        </w:rPr>
        <w:t>.1</w:t>
      </w:r>
      <w:r w:rsidR="00957F83" w:rsidRPr="00957F83">
        <w:t xml:space="preserve"> Wifi advertising system</w:t>
      </w:r>
      <w:bookmarkEnd w:id="22"/>
    </w:p>
    <w:p w14:paraId="4B10DAAC" w14:textId="5B7EB4C2" w:rsidR="00DF6C45" w:rsidRDefault="00303423" w:rsidP="00DF6C45">
      <w:pPr>
        <w:ind w:firstLine="420"/>
        <w:rPr>
          <w:sz w:val="24"/>
        </w:rPr>
      </w:pPr>
      <w:r w:rsidRPr="00303423">
        <w:rPr>
          <w:sz w:val="24"/>
        </w:rPr>
        <w:t xml:space="preserve">The wifi advertising system is set up in an underground railway station. No GPS is available in the subterranean area. There is no Internet connection, only closed local networks exist. By storing information about local services and facilities at the station in the local database, users are provided with information about local services and facilities at the station before they connect to wifi, without requiring them to enter the name of the station or any other attributes. </w:t>
      </w:r>
    </w:p>
    <w:p w14:paraId="60815C2C" w14:textId="1936A0E7" w:rsidR="00303423" w:rsidRDefault="00303423" w:rsidP="00303423">
      <w:pPr>
        <w:pStyle w:val="3"/>
      </w:pPr>
      <w:bookmarkStart w:id="23" w:name="_Toc55561365"/>
      <w:r>
        <w:t>2</w:t>
      </w:r>
      <w:r>
        <w:rPr>
          <w:rFonts w:hint="eastAsia"/>
        </w:rPr>
        <w:t>.</w:t>
      </w:r>
      <w:r>
        <w:t>1</w:t>
      </w:r>
      <w:r>
        <w:rPr>
          <w:rFonts w:hint="eastAsia"/>
        </w:rPr>
        <w:t>.</w:t>
      </w:r>
      <w:r>
        <w:t>2</w:t>
      </w:r>
      <w:r w:rsidRPr="00957F83">
        <w:t xml:space="preserve"> </w:t>
      </w:r>
      <w:r>
        <w:t>User</w:t>
      </w:r>
      <w:bookmarkEnd w:id="23"/>
    </w:p>
    <w:p w14:paraId="5DB9F3ED" w14:textId="053D738D" w:rsidR="00303423" w:rsidRPr="00DF6C45" w:rsidRDefault="00344769" w:rsidP="00303423">
      <w:pPr>
        <w:ind w:firstLine="420"/>
        <w:rPr>
          <w:sz w:val="24"/>
        </w:rPr>
      </w:pPr>
      <w:r w:rsidRPr="00344769">
        <w:rPr>
          <w:sz w:val="24"/>
        </w:rPr>
        <w:t xml:space="preserve">Users arrive at a subway station they've never been to, armed with a </w:t>
      </w:r>
      <w:r w:rsidR="000E2D12">
        <w:rPr>
          <w:sz w:val="24"/>
        </w:rPr>
        <w:t>W</w:t>
      </w:r>
      <w:r w:rsidRPr="00344769">
        <w:rPr>
          <w:sz w:val="24"/>
        </w:rPr>
        <w:t xml:space="preserve">iFi-only smartphone and a browser app. The user doesn't know where the user is. The user only sees the wall that shows his SSID and password. Users want information about local services and facilities at the station </w:t>
      </w:r>
      <w:r w:rsidRPr="00344769">
        <w:rPr>
          <w:sz w:val="24"/>
        </w:rPr>
        <w:lastRenderedPageBreak/>
        <w:t>through the wifi advertising system</w:t>
      </w:r>
      <w:r w:rsidR="00303423" w:rsidRPr="00303423">
        <w:rPr>
          <w:sz w:val="24"/>
        </w:rPr>
        <w:t xml:space="preserve">. </w:t>
      </w:r>
    </w:p>
    <w:p w14:paraId="26E9557D" w14:textId="77777777" w:rsidR="00303423" w:rsidRPr="00303423" w:rsidRDefault="00303423" w:rsidP="00DF6C45">
      <w:pPr>
        <w:ind w:firstLine="420"/>
        <w:rPr>
          <w:sz w:val="24"/>
        </w:rPr>
      </w:pPr>
    </w:p>
    <w:p w14:paraId="53532879" w14:textId="39111E7B" w:rsidR="00D764D9" w:rsidRDefault="00D764D9" w:rsidP="00D764D9">
      <w:pPr>
        <w:pStyle w:val="3"/>
      </w:pPr>
      <w:bookmarkStart w:id="24" w:name="_Toc55561366"/>
      <w:r>
        <w:t>2</w:t>
      </w:r>
      <w:r>
        <w:rPr>
          <w:rFonts w:hint="eastAsia"/>
        </w:rPr>
        <w:t>.</w:t>
      </w:r>
      <w:r>
        <w:t>1</w:t>
      </w:r>
      <w:r>
        <w:rPr>
          <w:rFonts w:hint="eastAsia"/>
        </w:rPr>
        <w:t>.</w:t>
      </w:r>
      <w:r>
        <w:t>3</w:t>
      </w:r>
      <w:r w:rsidRPr="00957F83">
        <w:t xml:space="preserve"> </w:t>
      </w:r>
      <w:r>
        <w:t>Domain model class descriptions</w:t>
      </w:r>
      <w:bookmarkEnd w:id="24"/>
    </w:p>
    <w:p w14:paraId="3844830C" w14:textId="288CB6B7" w:rsidR="00D764D9" w:rsidRPr="00DF6C45" w:rsidRDefault="00D764D9" w:rsidP="00D764D9">
      <w:pPr>
        <w:ind w:firstLine="420"/>
        <w:rPr>
          <w:sz w:val="24"/>
        </w:rPr>
      </w:pPr>
      <w:r>
        <w:rPr>
          <w:sz w:val="24"/>
        </w:rPr>
        <w:t xml:space="preserve">The following table provides a detailed description of </w:t>
      </w:r>
      <w:r w:rsidR="009B5A04">
        <w:rPr>
          <w:sz w:val="24"/>
        </w:rPr>
        <w:t>each class in the domain model, organized in alphabetical order</w:t>
      </w:r>
      <w:r w:rsidRPr="00303423">
        <w:rPr>
          <w:sz w:val="24"/>
        </w:rPr>
        <w:t xml:space="preserve">. </w:t>
      </w:r>
    </w:p>
    <w:tbl>
      <w:tblPr>
        <w:tblStyle w:val="ae"/>
        <w:tblW w:w="0" w:type="auto"/>
        <w:tblLook w:val="04A0" w:firstRow="1" w:lastRow="0" w:firstColumn="1" w:lastColumn="0" w:noHBand="0" w:noVBand="1"/>
      </w:tblPr>
      <w:tblGrid>
        <w:gridCol w:w="3085"/>
        <w:gridCol w:w="4684"/>
      </w:tblGrid>
      <w:tr w:rsidR="009B5A04" w14:paraId="1B3EB5E4" w14:textId="77777777" w:rsidTr="00496008">
        <w:tc>
          <w:tcPr>
            <w:tcW w:w="3085" w:type="dxa"/>
          </w:tcPr>
          <w:p w14:paraId="11D6DD0C" w14:textId="28BFC8E6" w:rsidR="009B5A04" w:rsidRDefault="009B5A04" w:rsidP="00C54466">
            <w:r>
              <w:rPr>
                <w:rFonts w:hint="eastAsia"/>
              </w:rPr>
              <w:t>D</w:t>
            </w:r>
            <w:r>
              <w:t>omain model class</w:t>
            </w:r>
          </w:p>
        </w:tc>
        <w:tc>
          <w:tcPr>
            <w:tcW w:w="4684" w:type="dxa"/>
          </w:tcPr>
          <w:p w14:paraId="7AEAC2C3" w14:textId="20E84BC5" w:rsidR="009B5A04" w:rsidRDefault="009B5A04" w:rsidP="00C54466">
            <w:r>
              <w:rPr>
                <w:rFonts w:hint="eastAsia"/>
              </w:rPr>
              <w:t>D</w:t>
            </w:r>
            <w:r>
              <w:t>escription</w:t>
            </w:r>
          </w:p>
        </w:tc>
      </w:tr>
      <w:tr w:rsidR="009B5A04" w14:paraId="5BF2A469" w14:textId="77777777" w:rsidTr="00496008">
        <w:tc>
          <w:tcPr>
            <w:tcW w:w="3085" w:type="dxa"/>
          </w:tcPr>
          <w:p w14:paraId="4FD4B9D4" w14:textId="34A85DA5" w:rsidR="009B5A04" w:rsidRDefault="00C503D6" w:rsidP="00C54466">
            <w:r w:rsidRPr="00C503D6">
              <w:t>Mobile_phone</w:t>
            </w:r>
          </w:p>
        </w:tc>
        <w:tc>
          <w:tcPr>
            <w:tcW w:w="4684" w:type="dxa"/>
          </w:tcPr>
          <w:p w14:paraId="2EE9D73A" w14:textId="4F9D5DB8" w:rsidR="009B5A04" w:rsidRDefault="0025518B" w:rsidP="00C54466">
            <w:r w:rsidRPr="0025518B">
              <w:t>The user's phone is connected to wifi and has a browser installed</w:t>
            </w:r>
          </w:p>
        </w:tc>
      </w:tr>
      <w:tr w:rsidR="009B5A04" w14:paraId="1C9D3D19" w14:textId="77777777" w:rsidTr="00496008">
        <w:tc>
          <w:tcPr>
            <w:tcW w:w="3085" w:type="dxa"/>
          </w:tcPr>
          <w:p w14:paraId="069A2FE8" w14:textId="10ED3D50" w:rsidR="009B5A04" w:rsidRDefault="00C503D6" w:rsidP="00C54466">
            <w:r w:rsidRPr="00C503D6">
              <w:t>Stations</w:t>
            </w:r>
          </w:p>
        </w:tc>
        <w:tc>
          <w:tcPr>
            <w:tcW w:w="4684" w:type="dxa"/>
          </w:tcPr>
          <w:p w14:paraId="642C9000" w14:textId="54D1F8AB" w:rsidR="009B5A04" w:rsidRDefault="0025424A" w:rsidP="00C54466">
            <w:r w:rsidRPr="0025424A">
              <w:t>The station is an underground railway station, with no GPS, no Internet connection, only a local network shut down. There is a wall that displays its SSID and password, allowing users to connect to wifi. There are some local services and facilities around the underground railway station</w:t>
            </w:r>
            <w:r>
              <w:t>.</w:t>
            </w:r>
          </w:p>
        </w:tc>
      </w:tr>
      <w:tr w:rsidR="009B5A04" w14:paraId="0DC088EA" w14:textId="77777777" w:rsidTr="00496008">
        <w:tc>
          <w:tcPr>
            <w:tcW w:w="3085" w:type="dxa"/>
          </w:tcPr>
          <w:p w14:paraId="573DAD8A" w14:textId="344197E9" w:rsidR="009B5A04" w:rsidRDefault="00C503D6" w:rsidP="00C54466">
            <w:r w:rsidRPr="00C503D6">
              <w:t>User</w:t>
            </w:r>
          </w:p>
        </w:tc>
        <w:tc>
          <w:tcPr>
            <w:tcW w:w="4684" w:type="dxa"/>
          </w:tcPr>
          <w:p w14:paraId="74376F94" w14:textId="1EA2F7B6" w:rsidR="009B5A04" w:rsidRDefault="0025424A" w:rsidP="00C54466">
            <w:r w:rsidRPr="0025424A">
              <w:t>The user arrives at an underground railway station that the user has never visited, carrying a smartphone that the user has no idea where the user is. The user sees only the wall that shows his SSID and his password. The user wants information about the site's local services and facilities.</w:t>
            </w:r>
          </w:p>
        </w:tc>
      </w:tr>
      <w:tr w:rsidR="009B5A04" w14:paraId="37F91FD4" w14:textId="77777777" w:rsidTr="00496008">
        <w:tc>
          <w:tcPr>
            <w:tcW w:w="3085" w:type="dxa"/>
          </w:tcPr>
          <w:p w14:paraId="2E512E22" w14:textId="5635221F" w:rsidR="009B5A04" w:rsidRDefault="00C503D6" w:rsidP="00C54466">
            <w:r w:rsidRPr="00C503D6">
              <w:t>Web_page</w:t>
            </w:r>
          </w:p>
        </w:tc>
        <w:tc>
          <w:tcPr>
            <w:tcW w:w="4684" w:type="dxa"/>
          </w:tcPr>
          <w:p w14:paraId="7B639FDF" w14:textId="3CC49B0C" w:rsidR="00496008" w:rsidRDefault="00496008" w:rsidP="00C54466">
            <w:r w:rsidRPr="00496008">
              <w:t>When the user connects to wifi, the browser automatically opens the web page and displays information about the local services and facilities of the station</w:t>
            </w:r>
            <w:r>
              <w:t>.</w:t>
            </w:r>
          </w:p>
        </w:tc>
      </w:tr>
      <w:tr w:rsidR="009B5A04" w14:paraId="3A855DC9" w14:textId="77777777" w:rsidTr="00496008">
        <w:tc>
          <w:tcPr>
            <w:tcW w:w="3085" w:type="dxa"/>
          </w:tcPr>
          <w:p w14:paraId="6B46DE8E" w14:textId="48260776" w:rsidR="009B5A04" w:rsidRDefault="00C503D6" w:rsidP="00C54466">
            <w:r w:rsidRPr="00C503D6">
              <w:t>Web_server</w:t>
            </w:r>
          </w:p>
        </w:tc>
        <w:tc>
          <w:tcPr>
            <w:tcW w:w="4684" w:type="dxa"/>
          </w:tcPr>
          <w:p w14:paraId="18D4E5EC" w14:textId="3A0F8582" w:rsidR="009B5A04" w:rsidRDefault="00496008" w:rsidP="00C54466">
            <w:r w:rsidRPr="00496008">
              <w:t>The server's network is connected to wifi, and users can access the server by connecting to wifi</w:t>
            </w:r>
            <w:r>
              <w:t>.</w:t>
            </w:r>
          </w:p>
        </w:tc>
      </w:tr>
      <w:tr w:rsidR="009B5A04" w14:paraId="6EB70145" w14:textId="77777777" w:rsidTr="00496008">
        <w:tc>
          <w:tcPr>
            <w:tcW w:w="3085" w:type="dxa"/>
          </w:tcPr>
          <w:p w14:paraId="296BB3B3" w14:textId="1FD05A62" w:rsidR="009B5A04" w:rsidRDefault="00C503D6" w:rsidP="00C54466">
            <w:r w:rsidRPr="00C503D6">
              <w:t>WiFi</w:t>
            </w:r>
          </w:p>
        </w:tc>
        <w:tc>
          <w:tcPr>
            <w:tcW w:w="4684" w:type="dxa"/>
          </w:tcPr>
          <w:p w14:paraId="23D99F0A" w14:textId="2E78D519" w:rsidR="009B5A04" w:rsidRDefault="00DB5F3C" w:rsidP="00C54466">
            <w:r w:rsidRPr="00DB5F3C">
              <w:t>The wifi is located in the underground railway station. The wifi is not connected to the Internet, but only to the local LAN connected to the server. The SSID for wifi and its password are posted on the wall of the underground railway station</w:t>
            </w:r>
            <w:r>
              <w:t>.</w:t>
            </w:r>
          </w:p>
        </w:tc>
      </w:tr>
    </w:tbl>
    <w:p w14:paraId="3E5DB36F" w14:textId="1CC5618F" w:rsidR="007F5A1A" w:rsidRDefault="007F5A1A" w:rsidP="007F5A1A">
      <w:pPr>
        <w:pStyle w:val="2"/>
      </w:pPr>
      <w:bookmarkStart w:id="25" w:name="_Toc55561367"/>
      <w:r>
        <w:t>2</w:t>
      </w:r>
      <w:r>
        <w:rPr>
          <w:rFonts w:hint="eastAsia"/>
        </w:rPr>
        <w:t>.</w:t>
      </w:r>
      <w:r>
        <w:t>2 Use case model</w:t>
      </w:r>
      <w:bookmarkEnd w:id="25"/>
    </w:p>
    <w:p w14:paraId="1511DA8D" w14:textId="0F86752A" w:rsidR="00453AD2" w:rsidRDefault="00532925" w:rsidP="00453AD2">
      <w:r>
        <w:tab/>
      </w:r>
      <w:r w:rsidR="00453AD2">
        <w:t xml:space="preserve">We will now use the use case model to further specify the functional </w:t>
      </w:r>
      <w:r w:rsidR="00453AD2">
        <w:lastRenderedPageBreak/>
        <w:t>requirements of the system. This model is shown in Figure 2. There are only two participants: a user</w:t>
      </w:r>
      <w:r w:rsidR="009A4FE5">
        <w:t xml:space="preserve"> </w:t>
      </w:r>
      <w:r w:rsidR="00453AD2">
        <w:t>and a server.</w:t>
      </w:r>
    </w:p>
    <w:p w14:paraId="6476BA78" w14:textId="0B4D8477" w:rsidR="00DD2D0B" w:rsidRDefault="00453AD2" w:rsidP="00453AD2">
      <w:pPr>
        <w:ind w:firstLine="420"/>
      </w:pPr>
      <w:r>
        <w:t>Users can connect wifi and check the location of underground railway station, local service information and local facilities information. The server can transmit the location of underground railway station, local service information and local facilities information to users through wifi</w:t>
      </w:r>
      <w:r w:rsidR="009C5284">
        <w:t>.</w:t>
      </w:r>
    </w:p>
    <w:p w14:paraId="37DF7A76" w14:textId="346EF528" w:rsidR="00DF7AB4" w:rsidRDefault="00DF7AB4" w:rsidP="00453AD2">
      <w:pPr>
        <w:ind w:firstLine="420"/>
      </w:pPr>
      <w:r>
        <w:rPr>
          <w:noProof/>
        </w:rPr>
        <w:drawing>
          <wp:inline distT="0" distB="0" distL="0" distR="0" wp14:anchorId="72E17D60" wp14:editId="6FF21079">
            <wp:extent cx="4796155" cy="220027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155" cy="2200275"/>
                    </a:xfrm>
                    <a:prstGeom prst="rect">
                      <a:avLst/>
                    </a:prstGeom>
                    <a:noFill/>
                    <a:ln>
                      <a:noFill/>
                    </a:ln>
                  </pic:spPr>
                </pic:pic>
              </a:graphicData>
            </a:graphic>
          </wp:inline>
        </w:drawing>
      </w:r>
    </w:p>
    <w:p w14:paraId="1FBFDB78" w14:textId="46639CEC" w:rsidR="00DF7AB4" w:rsidRDefault="00DF7AB4" w:rsidP="00DF7AB4">
      <w:pPr>
        <w:ind w:firstLine="420"/>
        <w:jc w:val="center"/>
      </w:pPr>
      <w:r>
        <w:t xml:space="preserve">Figure 2: </w:t>
      </w:r>
      <w:r w:rsidRPr="00DF7AB4">
        <w:t>User case model</w:t>
      </w:r>
    </w:p>
    <w:p w14:paraId="600D0BF5" w14:textId="719CFD03" w:rsidR="007670EB" w:rsidRDefault="007670EB" w:rsidP="007670EB">
      <w:pPr>
        <w:pStyle w:val="3"/>
      </w:pPr>
      <w:bookmarkStart w:id="26" w:name="_Toc55561368"/>
      <w:r>
        <w:t>2</w:t>
      </w:r>
      <w:r>
        <w:rPr>
          <w:rFonts w:hint="eastAsia"/>
        </w:rPr>
        <w:t>.</w:t>
      </w:r>
      <w:r w:rsidR="00B15EF3">
        <w:t>2</w:t>
      </w:r>
      <w:r>
        <w:rPr>
          <w:rFonts w:hint="eastAsia"/>
        </w:rPr>
        <w:t>.</w:t>
      </w:r>
      <w:r>
        <w:t>2</w:t>
      </w:r>
      <w:r w:rsidRPr="00957F83">
        <w:t xml:space="preserve"> </w:t>
      </w:r>
      <w:r>
        <w:t>User use case descriptions</w:t>
      </w:r>
      <w:bookmarkEnd w:id="26"/>
    </w:p>
    <w:p w14:paraId="5267BFEA" w14:textId="77777777" w:rsidR="009B61F2" w:rsidRDefault="009B61F2" w:rsidP="009B61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056"/>
      </w:tblGrid>
      <w:tr w:rsidR="009B61F2" w14:paraId="624CA979" w14:textId="77777777" w:rsidTr="00DE2027">
        <w:tc>
          <w:tcPr>
            <w:tcW w:w="1713" w:type="dxa"/>
            <w:shd w:val="clear" w:color="auto" w:fill="auto"/>
          </w:tcPr>
          <w:p w14:paraId="713A63B9" w14:textId="13A81EB8" w:rsidR="009B61F2" w:rsidRPr="006F2973" w:rsidRDefault="009B61F2" w:rsidP="00E35B5B">
            <w:pPr>
              <w:rPr>
                <w:rFonts w:ascii="等线" w:eastAsia="等线" w:hAnsi="等线"/>
                <w:b/>
              </w:rPr>
            </w:pPr>
            <w:r>
              <w:rPr>
                <w:rFonts w:ascii="等线" w:eastAsia="等线" w:hAnsi="等线" w:hint="eastAsia"/>
                <w:b/>
              </w:rPr>
              <w:t>U</w:t>
            </w:r>
            <w:r>
              <w:rPr>
                <w:rFonts w:ascii="等线" w:eastAsia="等线" w:hAnsi="等线"/>
                <w:b/>
              </w:rPr>
              <w:t>se case</w:t>
            </w:r>
          </w:p>
        </w:tc>
        <w:tc>
          <w:tcPr>
            <w:tcW w:w="6056" w:type="dxa"/>
            <w:shd w:val="clear" w:color="auto" w:fill="auto"/>
          </w:tcPr>
          <w:p w14:paraId="6810A9BD" w14:textId="3BFF6089" w:rsidR="009B61F2" w:rsidRPr="006F2973" w:rsidRDefault="00DE2027" w:rsidP="00E35B5B">
            <w:pPr>
              <w:rPr>
                <w:rFonts w:ascii="等线" w:eastAsia="等线" w:hAnsi="等线"/>
              </w:rPr>
            </w:pPr>
            <w:r w:rsidRPr="00DE2027">
              <w:rPr>
                <w:rFonts w:ascii="等线" w:eastAsia="等线" w:hAnsi="等线"/>
              </w:rPr>
              <w:t>Connect the WiFi</w:t>
            </w:r>
          </w:p>
        </w:tc>
      </w:tr>
      <w:tr w:rsidR="009B61F2" w14:paraId="1F3C53FD" w14:textId="77777777" w:rsidTr="00DE2027">
        <w:tc>
          <w:tcPr>
            <w:tcW w:w="1713" w:type="dxa"/>
            <w:shd w:val="clear" w:color="auto" w:fill="auto"/>
          </w:tcPr>
          <w:p w14:paraId="320E83CA" w14:textId="72042F01" w:rsidR="009B61F2" w:rsidRPr="006F2973" w:rsidRDefault="009B61F2" w:rsidP="00E35B5B">
            <w:pPr>
              <w:rPr>
                <w:rFonts w:ascii="等线" w:eastAsia="等线" w:hAnsi="等线"/>
                <w:b/>
              </w:rPr>
            </w:pPr>
            <w:r w:rsidRPr="009B61F2">
              <w:rPr>
                <w:rFonts w:ascii="等线" w:eastAsia="等线" w:hAnsi="等线"/>
                <w:b/>
              </w:rPr>
              <w:t>Use case description</w:t>
            </w:r>
          </w:p>
        </w:tc>
        <w:tc>
          <w:tcPr>
            <w:tcW w:w="6056" w:type="dxa"/>
            <w:shd w:val="clear" w:color="auto" w:fill="auto"/>
          </w:tcPr>
          <w:p w14:paraId="71E2A762" w14:textId="34E4AFC8" w:rsidR="009B61F2" w:rsidRPr="006F2973" w:rsidRDefault="003C1709" w:rsidP="00E35B5B">
            <w:pPr>
              <w:rPr>
                <w:rFonts w:ascii="等线" w:eastAsia="等线" w:hAnsi="等线"/>
              </w:rPr>
            </w:pPr>
            <w:r w:rsidRPr="003C1709">
              <w:rPr>
                <w:rFonts w:ascii="等线" w:eastAsia="等线" w:hAnsi="等线"/>
              </w:rPr>
              <w:t>Users connect their phones to a local wifi connection</w:t>
            </w:r>
          </w:p>
        </w:tc>
      </w:tr>
      <w:tr w:rsidR="009B61F2" w14:paraId="6CF56F2B" w14:textId="77777777" w:rsidTr="00DE2027">
        <w:tc>
          <w:tcPr>
            <w:tcW w:w="1713" w:type="dxa"/>
            <w:shd w:val="clear" w:color="auto" w:fill="auto"/>
          </w:tcPr>
          <w:p w14:paraId="686ECE46" w14:textId="21376226" w:rsidR="009B61F2" w:rsidRPr="006F2973" w:rsidRDefault="009B61F2" w:rsidP="00E35B5B">
            <w:pPr>
              <w:rPr>
                <w:rFonts w:ascii="等线" w:eastAsia="等线" w:hAnsi="等线"/>
                <w:b/>
              </w:rPr>
            </w:pPr>
            <w:r>
              <w:rPr>
                <w:rFonts w:ascii="等线" w:eastAsia="等线" w:hAnsi="等线"/>
                <w:b/>
              </w:rPr>
              <w:t>P</w:t>
            </w:r>
            <w:r w:rsidRPr="009B61F2">
              <w:rPr>
                <w:rFonts w:ascii="等线" w:eastAsia="等线" w:hAnsi="等线"/>
                <w:b/>
              </w:rPr>
              <w:t>articipants</w:t>
            </w:r>
          </w:p>
        </w:tc>
        <w:tc>
          <w:tcPr>
            <w:tcW w:w="6056" w:type="dxa"/>
            <w:shd w:val="clear" w:color="auto" w:fill="auto"/>
          </w:tcPr>
          <w:p w14:paraId="7DEC4A90" w14:textId="49987772" w:rsidR="009B61F2" w:rsidRPr="006F2973" w:rsidRDefault="00DE2027" w:rsidP="00E35B5B">
            <w:pPr>
              <w:rPr>
                <w:rFonts w:ascii="等线" w:eastAsia="等线" w:hAnsi="等线"/>
              </w:rPr>
            </w:pPr>
            <w:r>
              <w:rPr>
                <w:rFonts w:ascii="等线" w:eastAsia="等线" w:hAnsi="等线" w:hint="eastAsia"/>
              </w:rPr>
              <w:t>U</w:t>
            </w:r>
            <w:r>
              <w:rPr>
                <w:rFonts w:ascii="等线" w:eastAsia="等线" w:hAnsi="等线"/>
              </w:rPr>
              <w:t>ser</w:t>
            </w:r>
          </w:p>
        </w:tc>
      </w:tr>
      <w:tr w:rsidR="009B61F2" w14:paraId="456E4212" w14:textId="77777777" w:rsidTr="00DE2027">
        <w:tc>
          <w:tcPr>
            <w:tcW w:w="1713" w:type="dxa"/>
            <w:shd w:val="clear" w:color="auto" w:fill="auto"/>
          </w:tcPr>
          <w:p w14:paraId="1EB6C460" w14:textId="21278720" w:rsidR="009B61F2" w:rsidRPr="006F2973" w:rsidRDefault="008302B2" w:rsidP="00E35B5B">
            <w:pPr>
              <w:rPr>
                <w:rFonts w:ascii="等线" w:eastAsia="等线" w:hAnsi="等线"/>
                <w:b/>
              </w:rPr>
            </w:pPr>
            <w:r>
              <w:rPr>
                <w:rFonts w:ascii="等线" w:eastAsia="等线" w:hAnsi="等线"/>
                <w:b/>
              </w:rPr>
              <w:t>P</w:t>
            </w:r>
            <w:r w:rsidR="009B61F2" w:rsidRPr="009B61F2">
              <w:rPr>
                <w:rFonts w:ascii="等线" w:eastAsia="等线" w:hAnsi="等线"/>
                <w:b/>
              </w:rPr>
              <w:t>recondition</w:t>
            </w:r>
          </w:p>
        </w:tc>
        <w:tc>
          <w:tcPr>
            <w:tcW w:w="6056" w:type="dxa"/>
            <w:shd w:val="clear" w:color="auto" w:fill="auto"/>
          </w:tcPr>
          <w:p w14:paraId="6498652C" w14:textId="6F708289" w:rsidR="009B61F2" w:rsidRPr="00C36504" w:rsidRDefault="00C36504" w:rsidP="00E35B5B">
            <w:pPr>
              <w:rPr>
                <w:rFonts w:ascii="等线" w:eastAsia="等线" w:hAnsi="等线"/>
              </w:rPr>
            </w:pPr>
            <w:r w:rsidRPr="00C36504">
              <w:rPr>
                <w:rFonts w:ascii="等线" w:eastAsia="等线" w:hAnsi="等线"/>
              </w:rPr>
              <w:t>The user has a phone that can be connected to WiFi</w:t>
            </w:r>
            <w:r>
              <w:rPr>
                <w:rFonts w:ascii="等线" w:eastAsia="等线" w:hAnsi="等线"/>
              </w:rPr>
              <w:t>.</w:t>
            </w:r>
          </w:p>
        </w:tc>
      </w:tr>
      <w:tr w:rsidR="009B61F2" w14:paraId="33C06647" w14:textId="77777777" w:rsidTr="00DE2027">
        <w:tc>
          <w:tcPr>
            <w:tcW w:w="1713" w:type="dxa"/>
            <w:shd w:val="clear" w:color="auto" w:fill="auto"/>
          </w:tcPr>
          <w:p w14:paraId="31E97465" w14:textId="7983D2E8" w:rsidR="009B61F2" w:rsidRPr="006F2973" w:rsidRDefault="008302B2" w:rsidP="00E35B5B">
            <w:pPr>
              <w:rPr>
                <w:rFonts w:ascii="等线" w:eastAsia="等线" w:hAnsi="等线"/>
                <w:b/>
              </w:rPr>
            </w:pPr>
            <w:r>
              <w:rPr>
                <w:rFonts w:ascii="等线" w:eastAsia="等线" w:hAnsi="等线"/>
                <w:b/>
              </w:rPr>
              <w:t>P</w:t>
            </w:r>
            <w:r w:rsidR="009B61F2" w:rsidRPr="009B61F2">
              <w:rPr>
                <w:rFonts w:ascii="等线" w:eastAsia="等线" w:hAnsi="等线"/>
                <w:b/>
              </w:rPr>
              <w:t>ostconditions</w:t>
            </w:r>
          </w:p>
        </w:tc>
        <w:tc>
          <w:tcPr>
            <w:tcW w:w="6056" w:type="dxa"/>
            <w:shd w:val="clear" w:color="auto" w:fill="auto"/>
          </w:tcPr>
          <w:p w14:paraId="642327F2" w14:textId="486A756D" w:rsidR="009B61F2" w:rsidRPr="006F2973" w:rsidRDefault="002A58F9" w:rsidP="00E35B5B">
            <w:pPr>
              <w:rPr>
                <w:rFonts w:ascii="等线" w:eastAsia="等线" w:hAnsi="等线"/>
              </w:rPr>
            </w:pPr>
            <w:r w:rsidRPr="002A58F9">
              <w:rPr>
                <w:rFonts w:ascii="等线" w:eastAsia="等线" w:hAnsi="等线"/>
              </w:rPr>
              <w:t>The user successfully connected to wifi and entered the local LAN</w:t>
            </w:r>
            <w:r>
              <w:rPr>
                <w:rFonts w:ascii="等线" w:eastAsia="等线" w:hAnsi="等线"/>
              </w:rPr>
              <w:t>.</w:t>
            </w:r>
          </w:p>
        </w:tc>
      </w:tr>
      <w:tr w:rsidR="009B61F2" w14:paraId="3213A28E" w14:textId="77777777" w:rsidTr="00DE2027">
        <w:tc>
          <w:tcPr>
            <w:tcW w:w="1713" w:type="dxa"/>
            <w:shd w:val="clear" w:color="auto" w:fill="auto"/>
          </w:tcPr>
          <w:p w14:paraId="772072D4" w14:textId="3E403A63" w:rsidR="009B61F2" w:rsidRPr="006F2973" w:rsidRDefault="008302B2" w:rsidP="00E35B5B">
            <w:pPr>
              <w:rPr>
                <w:rFonts w:ascii="等线" w:eastAsia="等线" w:hAnsi="等线"/>
                <w:b/>
              </w:rPr>
            </w:pPr>
            <w:r w:rsidRPr="008302B2">
              <w:rPr>
                <w:rFonts w:ascii="等线" w:eastAsia="等线" w:hAnsi="等线"/>
                <w:b/>
              </w:rPr>
              <w:t>The basic path</w:t>
            </w:r>
          </w:p>
        </w:tc>
        <w:tc>
          <w:tcPr>
            <w:tcW w:w="6056" w:type="dxa"/>
            <w:shd w:val="clear" w:color="auto" w:fill="auto"/>
          </w:tcPr>
          <w:p w14:paraId="32E22255" w14:textId="7A59BDF6" w:rsidR="009B61F2" w:rsidRPr="006F2973" w:rsidRDefault="00715816" w:rsidP="00E35B5B">
            <w:pPr>
              <w:pStyle w:val="af2"/>
              <w:numPr>
                <w:ilvl w:val="0"/>
                <w:numId w:val="9"/>
              </w:numPr>
              <w:ind w:firstLineChars="0"/>
              <w:rPr>
                <w:rFonts w:ascii="等线" w:eastAsia="等线" w:hAnsi="等线"/>
              </w:rPr>
            </w:pPr>
            <w:r w:rsidRPr="00715816">
              <w:rPr>
                <w:rFonts w:ascii="等线" w:eastAsia="等线" w:hAnsi="等线"/>
              </w:rPr>
              <w:t>Users turn on their phones</w:t>
            </w:r>
          </w:p>
          <w:p w14:paraId="284BDF56" w14:textId="2410BA40" w:rsidR="009B61F2" w:rsidRPr="006F2973" w:rsidRDefault="001F6310" w:rsidP="00E35B5B">
            <w:pPr>
              <w:pStyle w:val="af2"/>
              <w:numPr>
                <w:ilvl w:val="0"/>
                <w:numId w:val="9"/>
              </w:numPr>
              <w:ind w:firstLineChars="0"/>
              <w:rPr>
                <w:rFonts w:ascii="等线" w:eastAsia="等线" w:hAnsi="等线"/>
              </w:rPr>
            </w:pPr>
            <w:r w:rsidRPr="001F6310">
              <w:rPr>
                <w:rFonts w:ascii="等线" w:eastAsia="等线" w:hAnsi="等线"/>
              </w:rPr>
              <w:t>The user finds the SSID and password on the wall</w:t>
            </w:r>
          </w:p>
          <w:p w14:paraId="01C3B286" w14:textId="69C97136" w:rsidR="009B61F2" w:rsidRPr="006F2973" w:rsidRDefault="001F6310" w:rsidP="00E35B5B">
            <w:pPr>
              <w:pStyle w:val="af2"/>
              <w:numPr>
                <w:ilvl w:val="0"/>
                <w:numId w:val="9"/>
              </w:numPr>
              <w:ind w:firstLineChars="0"/>
              <w:rPr>
                <w:rFonts w:ascii="等线" w:eastAsia="等线" w:hAnsi="等线"/>
              </w:rPr>
            </w:pPr>
            <w:r w:rsidRPr="001F6310">
              <w:rPr>
                <w:rFonts w:ascii="等线" w:eastAsia="等线" w:hAnsi="等线"/>
              </w:rPr>
              <w:t>The user connects to WiFi via the SSID</w:t>
            </w:r>
          </w:p>
          <w:p w14:paraId="4BA46EB5" w14:textId="554D2FAC" w:rsidR="009B61F2" w:rsidRPr="006F2973" w:rsidRDefault="001F6310" w:rsidP="00E35B5B">
            <w:pPr>
              <w:pStyle w:val="af2"/>
              <w:numPr>
                <w:ilvl w:val="0"/>
                <w:numId w:val="9"/>
              </w:numPr>
              <w:ind w:firstLineChars="0"/>
              <w:rPr>
                <w:rFonts w:ascii="等线" w:eastAsia="等线" w:hAnsi="等线"/>
              </w:rPr>
            </w:pPr>
            <w:r w:rsidRPr="001F6310">
              <w:rPr>
                <w:rFonts w:ascii="等线" w:eastAsia="等线" w:hAnsi="等线"/>
              </w:rPr>
              <w:t>User enters password</w:t>
            </w:r>
          </w:p>
          <w:p w14:paraId="2C46C581" w14:textId="4C33B59C" w:rsidR="009B61F2" w:rsidRPr="001F6310" w:rsidRDefault="001F6310" w:rsidP="001F6310">
            <w:pPr>
              <w:pStyle w:val="af2"/>
              <w:numPr>
                <w:ilvl w:val="0"/>
                <w:numId w:val="9"/>
              </w:numPr>
              <w:ind w:firstLineChars="0"/>
              <w:rPr>
                <w:rFonts w:ascii="等线" w:eastAsia="等线" w:hAnsi="等线"/>
              </w:rPr>
            </w:pPr>
            <w:r w:rsidRPr="001F6310">
              <w:rPr>
                <w:rFonts w:ascii="等线" w:eastAsia="等线" w:hAnsi="等线"/>
              </w:rPr>
              <w:t>The user successfully connected to WiFi</w:t>
            </w:r>
          </w:p>
        </w:tc>
      </w:tr>
      <w:tr w:rsidR="009B61F2" w14:paraId="12ADFA1D" w14:textId="77777777" w:rsidTr="00DE2027">
        <w:tc>
          <w:tcPr>
            <w:tcW w:w="1713" w:type="dxa"/>
            <w:vMerge w:val="restart"/>
            <w:shd w:val="clear" w:color="auto" w:fill="auto"/>
          </w:tcPr>
          <w:p w14:paraId="3650005F" w14:textId="26D5D232" w:rsidR="009B61F2" w:rsidRPr="006F2973" w:rsidRDefault="008302B2" w:rsidP="00E35B5B">
            <w:pPr>
              <w:rPr>
                <w:rFonts w:ascii="等线" w:eastAsia="等线" w:hAnsi="等线"/>
                <w:b/>
              </w:rPr>
            </w:pPr>
            <w:r w:rsidRPr="008302B2">
              <w:rPr>
                <w:rFonts w:ascii="等线" w:eastAsia="等线" w:hAnsi="等线"/>
                <w:b/>
              </w:rPr>
              <w:t xml:space="preserve">Optional or exception </w:t>
            </w:r>
            <w:r w:rsidRPr="008302B2">
              <w:rPr>
                <w:rFonts w:ascii="等线" w:eastAsia="等线" w:hAnsi="等线"/>
                <w:b/>
              </w:rPr>
              <w:lastRenderedPageBreak/>
              <w:t>paths</w:t>
            </w:r>
          </w:p>
        </w:tc>
        <w:tc>
          <w:tcPr>
            <w:tcW w:w="6056" w:type="dxa"/>
            <w:shd w:val="clear" w:color="auto" w:fill="auto"/>
          </w:tcPr>
          <w:p w14:paraId="362B0DBC" w14:textId="0EEB1B99" w:rsidR="009B61F2" w:rsidRPr="006F2973" w:rsidRDefault="002E3A9E" w:rsidP="00E35B5B">
            <w:pPr>
              <w:rPr>
                <w:rFonts w:ascii="等线" w:eastAsia="等线" w:hAnsi="等线"/>
              </w:rPr>
            </w:pPr>
            <w:r>
              <w:rPr>
                <w:rFonts w:ascii="等线" w:eastAsia="等线" w:hAnsi="等线"/>
              </w:rPr>
              <w:lastRenderedPageBreak/>
              <w:t>1</w:t>
            </w:r>
            <w:r w:rsidR="009B61F2" w:rsidRPr="006F2973">
              <w:rPr>
                <w:rFonts w:ascii="等线" w:eastAsia="等线" w:hAnsi="等线" w:hint="eastAsia"/>
              </w:rPr>
              <w:t>.1</w:t>
            </w:r>
            <w:r w:rsidR="009B61F2" w:rsidRPr="006F2973">
              <w:rPr>
                <w:rFonts w:ascii="等线" w:eastAsia="等线" w:hAnsi="等线"/>
              </w:rPr>
              <w:t xml:space="preserve"> </w:t>
            </w:r>
            <w:r w:rsidR="00021F44" w:rsidRPr="00021F44">
              <w:rPr>
                <w:rFonts w:ascii="等线" w:eastAsia="等线" w:hAnsi="等线"/>
              </w:rPr>
              <w:t>Password mistake</w:t>
            </w:r>
          </w:p>
          <w:p w14:paraId="2CBABB3E" w14:textId="318D08AE" w:rsidR="009B61F2" w:rsidRPr="006F2973" w:rsidRDefault="009B61F2" w:rsidP="00E35B5B">
            <w:pPr>
              <w:rPr>
                <w:rFonts w:ascii="等线" w:eastAsia="等线" w:hAnsi="等线"/>
              </w:rPr>
            </w:pPr>
            <w:r>
              <w:rPr>
                <w:rFonts w:ascii="等线" w:eastAsia="等线" w:hAnsi="等线"/>
              </w:rPr>
              <w:tab/>
            </w:r>
            <w:r w:rsidR="002E3A9E">
              <w:rPr>
                <w:rFonts w:ascii="等线" w:eastAsia="等线" w:hAnsi="等线"/>
              </w:rPr>
              <w:t>1</w:t>
            </w:r>
            <w:r w:rsidRPr="006F2973">
              <w:rPr>
                <w:rFonts w:ascii="等线" w:eastAsia="等线" w:hAnsi="等线"/>
              </w:rPr>
              <w:t xml:space="preserve">.1.1 </w:t>
            </w:r>
            <w:r w:rsidR="00021F44" w:rsidRPr="00021F44">
              <w:rPr>
                <w:rFonts w:ascii="等线" w:eastAsia="等线" w:hAnsi="等线"/>
              </w:rPr>
              <w:t>Re-enter the password on the wall</w:t>
            </w:r>
          </w:p>
        </w:tc>
      </w:tr>
      <w:tr w:rsidR="00D67B76" w14:paraId="02A10547" w14:textId="77777777" w:rsidTr="00D95D46">
        <w:trPr>
          <w:trHeight w:val="903"/>
        </w:trPr>
        <w:tc>
          <w:tcPr>
            <w:tcW w:w="1713" w:type="dxa"/>
            <w:vMerge/>
            <w:shd w:val="clear" w:color="auto" w:fill="auto"/>
          </w:tcPr>
          <w:p w14:paraId="3760F40A" w14:textId="77777777" w:rsidR="00D67B76" w:rsidRPr="006F2973" w:rsidRDefault="00D67B76" w:rsidP="00E35B5B">
            <w:pPr>
              <w:rPr>
                <w:rFonts w:ascii="等线" w:eastAsia="等线" w:hAnsi="等线"/>
                <w:b/>
              </w:rPr>
            </w:pPr>
          </w:p>
        </w:tc>
        <w:tc>
          <w:tcPr>
            <w:tcW w:w="6056" w:type="dxa"/>
            <w:shd w:val="clear" w:color="auto" w:fill="auto"/>
          </w:tcPr>
          <w:p w14:paraId="1D7F04BE" w14:textId="3C383A16" w:rsidR="00D67B76" w:rsidRPr="006F2973" w:rsidRDefault="002E3A9E" w:rsidP="00E35B5B">
            <w:pPr>
              <w:rPr>
                <w:rFonts w:ascii="等线" w:eastAsia="等线" w:hAnsi="等线"/>
              </w:rPr>
            </w:pPr>
            <w:r>
              <w:rPr>
                <w:rFonts w:ascii="等线" w:eastAsia="等线" w:hAnsi="等线"/>
              </w:rPr>
              <w:t>2</w:t>
            </w:r>
            <w:r w:rsidR="00D67B76" w:rsidRPr="006F2973">
              <w:rPr>
                <w:rFonts w:ascii="等线" w:eastAsia="等线" w:hAnsi="等线" w:hint="eastAsia"/>
              </w:rPr>
              <w:t>.1</w:t>
            </w:r>
            <w:r w:rsidR="00D67B76" w:rsidRPr="006F2973">
              <w:rPr>
                <w:rFonts w:ascii="等线" w:eastAsia="等线" w:hAnsi="等线"/>
              </w:rPr>
              <w:t xml:space="preserve"> </w:t>
            </w:r>
            <w:r w:rsidR="00D67B76" w:rsidRPr="00021F44">
              <w:rPr>
                <w:rFonts w:ascii="等线" w:eastAsia="等线" w:hAnsi="等线"/>
              </w:rPr>
              <w:t>Can't search the wifi</w:t>
            </w:r>
          </w:p>
          <w:p w14:paraId="2CE5B016" w14:textId="67826C69" w:rsidR="00D67B76" w:rsidRPr="006F2973" w:rsidRDefault="00D67B76" w:rsidP="00E35B5B">
            <w:pPr>
              <w:rPr>
                <w:rFonts w:ascii="等线" w:eastAsia="等线" w:hAnsi="等线"/>
              </w:rPr>
            </w:pPr>
            <w:r w:rsidRPr="006F2973">
              <w:rPr>
                <w:rFonts w:ascii="等线" w:eastAsia="等线" w:hAnsi="等线"/>
              </w:rPr>
              <w:tab/>
            </w:r>
            <w:r w:rsidR="002E3A9E">
              <w:rPr>
                <w:rFonts w:ascii="等线" w:eastAsia="等线" w:hAnsi="等线"/>
              </w:rPr>
              <w:t>2</w:t>
            </w:r>
            <w:r w:rsidRPr="006F2973">
              <w:rPr>
                <w:rFonts w:ascii="等线" w:eastAsia="等线" w:hAnsi="等线"/>
              </w:rPr>
              <w:t xml:space="preserve">.1.1 </w:t>
            </w:r>
            <w:r w:rsidRPr="00021F44">
              <w:rPr>
                <w:rFonts w:ascii="等线" w:eastAsia="等线" w:hAnsi="等线"/>
              </w:rPr>
              <w:t>Check your phone's network Settings or proximity to wifi</w:t>
            </w:r>
          </w:p>
        </w:tc>
      </w:tr>
      <w:tr w:rsidR="009B61F2" w14:paraId="00A391B9" w14:textId="77777777" w:rsidTr="00DE2027">
        <w:tc>
          <w:tcPr>
            <w:tcW w:w="1713" w:type="dxa"/>
            <w:shd w:val="clear" w:color="auto" w:fill="auto"/>
          </w:tcPr>
          <w:p w14:paraId="316AF71B" w14:textId="53418889" w:rsidR="009B61F2" w:rsidRPr="006F2973" w:rsidRDefault="008302B2" w:rsidP="00E35B5B">
            <w:pPr>
              <w:rPr>
                <w:rFonts w:ascii="等线" w:eastAsia="等线" w:hAnsi="等线"/>
                <w:b/>
              </w:rPr>
            </w:pPr>
            <w:r>
              <w:rPr>
                <w:rFonts w:ascii="等线" w:eastAsia="等线" w:hAnsi="等线"/>
                <w:b/>
              </w:rPr>
              <w:t>A</w:t>
            </w:r>
            <w:r w:rsidRPr="008302B2">
              <w:rPr>
                <w:rFonts w:ascii="等线" w:eastAsia="等线" w:hAnsi="等线"/>
                <w:b/>
              </w:rPr>
              <w:t>dded</w:t>
            </w:r>
          </w:p>
        </w:tc>
        <w:tc>
          <w:tcPr>
            <w:tcW w:w="6056" w:type="dxa"/>
            <w:shd w:val="clear" w:color="auto" w:fill="auto"/>
          </w:tcPr>
          <w:p w14:paraId="6F96A0CB" w14:textId="451F6A69" w:rsidR="009B61F2" w:rsidRPr="006F2973" w:rsidRDefault="00D67B76" w:rsidP="00E35B5B">
            <w:pPr>
              <w:rPr>
                <w:rFonts w:ascii="等线" w:eastAsia="等线" w:hAnsi="等线"/>
              </w:rPr>
            </w:pPr>
            <w:r>
              <w:rPr>
                <w:rFonts w:ascii="等线" w:eastAsia="等线" w:hAnsi="等线" w:hint="eastAsia"/>
              </w:rPr>
              <w:t>n</w:t>
            </w:r>
            <w:r>
              <w:rPr>
                <w:rFonts w:ascii="等线" w:eastAsia="等线" w:hAnsi="等线"/>
              </w:rPr>
              <w:t>othing</w:t>
            </w:r>
          </w:p>
        </w:tc>
      </w:tr>
    </w:tbl>
    <w:p w14:paraId="1FFF820C" w14:textId="77777777" w:rsidR="00DE2027" w:rsidRDefault="00DE2027" w:rsidP="00DE20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056"/>
      </w:tblGrid>
      <w:tr w:rsidR="00DE2027" w14:paraId="3034F99E" w14:textId="77777777" w:rsidTr="00DE2027">
        <w:tc>
          <w:tcPr>
            <w:tcW w:w="1713" w:type="dxa"/>
            <w:shd w:val="clear" w:color="auto" w:fill="auto"/>
          </w:tcPr>
          <w:p w14:paraId="282CD82F" w14:textId="77777777" w:rsidR="00DE2027" w:rsidRPr="006F2973" w:rsidRDefault="00DE2027" w:rsidP="00E35B5B">
            <w:pPr>
              <w:rPr>
                <w:rFonts w:ascii="等线" w:eastAsia="等线" w:hAnsi="等线"/>
                <w:b/>
              </w:rPr>
            </w:pPr>
            <w:r>
              <w:rPr>
                <w:rFonts w:ascii="等线" w:eastAsia="等线" w:hAnsi="等线" w:hint="eastAsia"/>
                <w:b/>
              </w:rPr>
              <w:t>U</w:t>
            </w:r>
            <w:r>
              <w:rPr>
                <w:rFonts w:ascii="等线" w:eastAsia="等线" w:hAnsi="等线"/>
                <w:b/>
              </w:rPr>
              <w:t>se case</w:t>
            </w:r>
          </w:p>
        </w:tc>
        <w:tc>
          <w:tcPr>
            <w:tcW w:w="6056" w:type="dxa"/>
            <w:shd w:val="clear" w:color="auto" w:fill="auto"/>
          </w:tcPr>
          <w:p w14:paraId="5B6E4409" w14:textId="7C77156D" w:rsidR="00DE2027" w:rsidRPr="006F2973" w:rsidRDefault="001866C3" w:rsidP="00E35B5B">
            <w:pPr>
              <w:rPr>
                <w:rFonts w:ascii="等线" w:eastAsia="等线" w:hAnsi="等线"/>
              </w:rPr>
            </w:pPr>
            <w:r w:rsidRPr="001866C3">
              <w:rPr>
                <w:rFonts w:ascii="等线" w:eastAsia="等线" w:hAnsi="等线"/>
              </w:rPr>
              <w:t>Redirect to the server</w:t>
            </w:r>
          </w:p>
        </w:tc>
      </w:tr>
      <w:tr w:rsidR="00DE2027" w14:paraId="1679013C" w14:textId="77777777" w:rsidTr="00DE2027">
        <w:tc>
          <w:tcPr>
            <w:tcW w:w="1713" w:type="dxa"/>
            <w:shd w:val="clear" w:color="auto" w:fill="auto"/>
          </w:tcPr>
          <w:p w14:paraId="7B58EEE6" w14:textId="77777777" w:rsidR="00DE2027" w:rsidRPr="006F2973" w:rsidRDefault="00DE2027" w:rsidP="00E35B5B">
            <w:pPr>
              <w:rPr>
                <w:rFonts w:ascii="等线" w:eastAsia="等线" w:hAnsi="等线"/>
                <w:b/>
              </w:rPr>
            </w:pPr>
            <w:r w:rsidRPr="009B61F2">
              <w:rPr>
                <w:rFonts w:ascii="等线" w:eastAsia="等线" w:hAnsi="等线"/>
                <w:b/>
              </w:rPr>
              <w:t>Use case description</w:t>
            </w:r>
          </w:p>
        </w:tc>
        <w:tc>
          <w:tcPr>
            <w:tcW w:w="6056" w:type="dxa"/>
            <w:shd w:val="clear" w:color="auto" w:fill="auto"/>
          </w:tcPr>
          <w:p w14:paraId="1DD1D8DB" w14:textId="17AE168C" w:rsidR="00DE2027" w:rsidRPr="006F2973" w:rsidRDefault="001866C3" w:rsidP="00E35B5B">
            <w:pPr>
              <w:rPr>
                <w:rFonts w:ascii="等线" w:eastAsia="等线" w:hAnsi="等线"/>
              </w:rPr>
            </w:pPr>
            <w:r w:rsidRPr="001866C3">
              <w:rPr>
                <w:rFonts w:ascii="等线" w:eastAsia="等线" w:hAnsi="等线"/>
              </w:rPr>
              <w:t>Jumps to the specified address when the user visits a web page</w:t>
            </w:r>
            <w:r>
              <w:rPr>
                <w:rFonts w:ascii="等线" w:eastAsia="等线" w:hAnsi="等线"/>
              </w:rPr>
              <w:t>.</w:t>
            </w:r>
          </w:p>
        </w:tc>
      </w:tr>
      <w:tr w:rsidR="00DE2027" w14:paraId="7F55C021" w14:textId="77777777" w:rsidTr="00DE2027">
        <w:tc>
          <w:tcPr>
            <w:tcW w:w="1713" w:type="dxa"/>
            <w:shd w:val="clear" w:color="auto" w:fill="auto"/>
          </w:tcPr>
          <w:p w14:paraId="3B310CB3" w14:textId="77777777" w:rsidR="00DE2027" w:rsidRPr="006F2973" w:rsidRDefault="00DE2027" w:rsidP="00E35B5B">
            <w:pPr>
              <w:rPr>
                <w:rFonts w:ascii="等线" w:eastAsia="等线" w:hAnsi="等线"/>
                <w:b/>
              </w:rPr>
            </w:pPr>
            <w:r>
              <w:rPr>
                <w:rFonts w:ascii="等线" w:eastAsia="等线" w:hAnsi="等线"/>
                <w:b/>
              </w:rPr>
              <w:t>P</w:t>
            </w:r>
            <w:r w:rsidRPr="009B61F2">
              <w:rPr>
                <w:rFonts w:ascii="等线" w:eastAsia="等线" w:hAnsi="等线"/>
                <w:b/>
              </w:rPr>
              <w:t>articipants</w:t>
            </w:r>
          </w:p>
        </w:tc>
        <w:tc>
          <w:tcPr>
            <w:tcW w:w="6056" w:type="dxa"/>
            <w:shd w:val="clear" w:color="auto" w:fill="auto"/>
          </w:tcPr>
          <w:p w14:paraId="63C107D1" w14:textId="54C6AFDF" w:rsidR="00DE2027" w:rsidRPr="006F2973" w:rsidRDefault="001866C3" w:rsidP="00E35B5B">
            <w:pPr>
              <w:rPr>
                <w:rFonts w:ascii="等线" w:eastAsia="等线" w:hAnsi="等线"/>
              </w:rPr>
            </w:pPr>
            <w:r>
              <w:rPr>
                <w:rFonts w:ascii="等线" w:eastAsia="等线" w:hAnsi="等线" w:hint="eastAsia"/>
              </w:rPr>
              <w:t>U</w:t>
            </w:r>
            <w:r>
              <w:rPr>
                <w:rFonts w:ascii="等线" w:eastAsia="等线" w:hAnsi="等线"/>
              </w:rPr>
              <w:t>ser</w:t>
            </w:r>
          </w:p>
        </w:tc>
      </w:tr>
      <w:tr w:rsidR="00DE2027" w14:paraId="3974F6A5" w14:textId="77777777" w:rsidTr="00DE2027">
        <w:tc>
          <w:tcPr>
            <w:tcW w:w="1713" w:type="dxa"/>
            <w:shd w:val="clear" w:color="auto" w:fill="auto"/>
          </w:tcPr>
          <w:p w14:paraId="17B89EB6" w14:textId="77777777" w:rsidR="00DE2027" w:rsidRPr="006F2973" w:rsidRDefault="00DE2027" w:rsidP="00E35B5B">
            <w:pPr>
              <w:rPr>
                <w:rFonts w:ascii="等线" w:eastAsia="等线" w:hAnsi="等线"/>
                <w:b/>
              </w:rPr>
            </w:pPr>
            <w:r>
              <w:rPr>
                <w:rFonts w:ascii="等线" w:eastAsia="等线" w:hAnsi="等线"/>
                <w:b/>
              </w:rPr>
              <w:t>P</w:t>
            </w:r>
            <w:r w:rsidRPr="009B61F2">
              <w:rPr>
                <w:rFonts w:ascii="等线" w:eastAsia="等线" w:hAnsi="等线"/>
                <w:b/>
              </w:rPr>
              <w:t>recondition</w:t>
            </w:r>
          </w:p>
        </w:tc>
        <w:tc>
          <w:tcPr>
            <w:tcW w:w="6056" w:type="dxa"/>
            <w:shd w:val="clear" w:color="auto" w:fill="auto"/>
          </w:tcPr>
          <w:p w14:paraId="20AD752D" w14:textId="2F7F280F" w:rsidR="00DE2027" w:rsidRPr="006F2973" w:rsidRDefault="00BE7EDB" w:rsidP="00E35B5B">
            <w:pPr>
              <w:rPr>
                <w:rFonts w:ascii="等线" w:eastAsia="等线" w:hAnsi="等线"/>
              </w:rPr>
            </w:pPr>
            <w:r w:rsidRPr="00BE7EDB">
              <w:rPr>
                <w:rFonts w:ascii="等线" w:eastAsia="等线" w:hAnsi="等线"/>
              </w:rPr>
              <w:t>Successfully connected to WiFi</w:t>
            </w:r>
          </w:p>
        </w:tc>
      </w:tr>
      <w:tr w:rsidR="00DE2027" w14:paraId="0347CC11" w14:textId="77777777" w:rsidTr="00DE2027">
        <w:tc>
          <w:tcPr>
            <w:tcW w:w="1713" w:type="dxa"/>
            <w:shd w:val="clear" w:color="auto" w:fill="auto"/>
          </w:tcPr>
          <w:p w14:paraId="5726F3BA" w14:textId="77777777" w:rsidR="00DE2027" w:rsidRPr="006F2973" w:rsidRDefault="00DE2027" w:rsidP="00E35B5B">
            <w:pPr>
              <w:rPr>
                <w:rFonts w:ascii="等线" w:eastAsia="等线" w:hAnsi="等线"/>
                <w:b/>
              </w:rPr>
            </w:pPr>
            <w:r>
              <w:rPr>
                <w:rFonts w:ascii="等线" w:eastAsia="等线" w:hAnsi="等线"/>
                <w:b/>
              </w:rPr>
              <w:t>P</w:t>
            </w:r>
            <w:r w:rsidRPr="009B61F2">
              <w:rPr>
                <w:rFonts w:ascii="等线" w:eastAsia="等线" w:hAnsi="等线"/>
                <w:b/>
              </w:rPr>
              <w:t>ostconditions</w:t>
            </w:r>
          </w:p>
        </w:tc>
        <w:tc>
          <w:tcPr>
            <w:tcW w:w="6056" w:type="dxa"/>
            <w:shd w:val="clear" w:color="auto" w:fill="auto"/>
          </w:tcPr>
          <w:p w14:paraId="0C6113F8" w14:textId="71F7FC7E" w:rsidR="00DE2027" w:rsidRPr="006F2973" w:rsidRDefault="00037F55" w:rsidP="00E35B5B">
            <w:pPr>
              <w:rPr>
                <w:rFonts w:ascii="等线" w:eastAsia="等线" w:hAnsi="等线"/>
              </w:rPr>
            </w:pPr>
            <w:r w:rsidRPr="00037F55">
              <w:rPr>
                <w:rFonts w:ascii="等线" w:eastAsia="等线" w:hAnsi="等线"/>
              </w:rPr>
              <w:t>Display target page</w:t>
            </w:r>
          </w:p>
        </w:tc>
      </w:tr>
      <w:tr w:rsidR="00DE2027" w14:paraId="2ACA91D5" w14:textId="77777777" w:rsidTr="00DE2027">
        <w:tc>
          <w:tcPr>
            <w:tcW w:w="1713" w:type="dxa"/>
            <w:shd w:val="clear" w:color="auto" w:fill="auto"/>
          </w:tcPr>
          <w:p w14:paraId="746C59C7" w14:textId="77777777" w:rsidR="00DE2027" w:rsidRPr="006F2973" w:rsidRDefault="00DE2027" w:rsidP="00E35B5B">
            <w:pPr>
              <w:rPr>
                <w:rFonts w:ascii="等线" w:eastAsia="等线" w:hAnsi="等线"/>
                <w:b/>
              </w:rPr>
            </w:pPr>
            <w:r w:rsidRPr="008302B2">
              <w:rPr>
                <w:rFonts w:ascii="等线" w:eastAsia="等线" w:hAnsi="等线"/>
                <w:b/>
              </w:rPr>
              <w:t>The basic path</w:t>
            </w:r>
          </w:p>
        </w:tc>
        <w:tc>
          <w:tcPr>
            <w:tcW w:w="6056" w:type="dxa"/>
            <w:shd w:val="clear" w:color="auto" w:fill="auto"/>
          </w:tcPr>
          <w:p w14:paraId="7BBD0A92" w14:textId="499728DC" w:rsidR="00DE2027" w:rsidRPr="006F2973" w:rsidRDefault="00293F4F" w:rsidP="002B1EEC">
            <w:pPr>
              <w:pStyle w:val="af2"/>
              <w:numPr>
                <w:ilvl w:val="0"/>
                <w:numId w:val="50"/>
              </w:numPr>
              <w:ind w:firstLineChars="0"/>
              <w:rPr>
                <w:rFonts w:ascii="等线" w:eastAsia="等线" w:hAnsi="等线"/>
              </w:rPr>
            </w:pPr>
            <w:r w:rsidRPr="00293F4F">
              <w:rPr>
                <w:rFonts w:ascii="等线" w:eastAsia="等线" w:hAnsi="等线"/>
              </w:rPr>
              <w:t>The user logs into any website</w:t>
            </w:r>
          </w:p>
          <w:p w14:paraId="6E576BAC" w14:textId="70873AE9" w:rsidR="00DE2027" w:rsidRPr="002E3A9E" w:rsidRDefault="002E3A9E" w:rsidP="002E3A9E">
            <w:pPr>
              <w:pStyle w:val="af2"/>
              <w:numPr>
                <w:ilvl w:val="0"/>
                <w:numId w:val="50"/>
              </w:numPr>
              <w:ind w:firstLineChars="0"/>
              <w:rPr>
                <w:rFonts w:ascii="等线" w:eastAsia="等线" w:hAnsi="等线"/>
              </w:rPr>
            </w:pPr>
            <w:r w:rsidRPr="002E3A9E">
              <w:rPr>
                <w:rFonts w:ascii="等线" w:eastAsia="等线" w:hAnsi="等线"/>
              </w:rPr>
              <w:t>Redirect to the target url</w:t>
            </w:r>
          </w:p>
        </w:tc>
      </w:tr>
      <w:tr w:rsidR="00DE2027" w14:paraId="50891315" w14:textId="77777777" w:rsidTr="00DE2027">
        <w:tc>
          <w:tcPr>
            <w:tcW w:w="1713" w:type="dxa"/>
            <w:vMerge w:val="restart"/>
            <w:shd w:val="clear" w:color="auto" w:fill="auto"/>
          </w:tcPr>
          <w:p w14:paraId="38496508" w14:textId="77777777" w:rsidR="00DE2027" w:rsidRPr="006F2973" w:rsidRDefault="00DE2027" w:rsidP="00E35B5B">
            <w:pPr>
              <w:rPr>
                <w:rFonts w:ascii="等线" w:eastAsia="等线" w:hAnsi="等线"/>
                <w:b/>
              </w:rPr>
            </w:pPr>
            <w:r w:rsidRPr="008302B2">
              <w:rPr>
                <w:rFonts w:ascii="等线" w:eastAsia="等线" w:hAnsi="等线"/>
                <w:b/>
              </w:rPr>
              <w:t>Optional or exception paths</w:t>
            </w:r>
          </w:p>
        </w:tc>
        <w:tc>
          <w:tcPr>
            <w:tcW w:w="6056" w:type="dxa"/>
            <w:shd w:val="clear" w:color="auto" w:fill="auto"/>
          </w:tcPr>
          <w:p w14:paraId="72B5B6C6" w14:textId="4E5DB2A4" w:rsidR="00DE2027" w:rsidRPr="006F2973" w:rsidRDefault="002E3A9E" w:rsidP="00E35B5B">
            <w:pPr>
              <w:rPr>
                <w:rFonts w:ascii="等线" w:eastAsia="等线" w:hAnsi="等线"/>
              </w:rPr>
            </w:pPr>
            <w:r>
              <w:rPr>
                <w:rFonts w:ascii="等线" w:eastAsia="等线" w:hAnsi="等线"/>
              </w:rPr>
              <w:t>1</w:t>
            </w:r>
            <w:r w:rsidR="00DE2027" w:rsidRPr="006F2973">
              <w:rPr>
                <w:rFonts w:ascii="等线" w:eastAsia="等线" w:hAnsi="等线" w:hint="eastAsia"/>
              </w:rPr>
              <w:t>.1</w:t>
            </w:r>
            <w:r w:rsidR="00DE2027" w:rsidRPr="006F2973">
              <w:rPr>
                <w:rFonts w:ascii="等线" w:eastAsia="等线" w:hAnsi="等线"/>
              </w:rPr>
              <w:t xml:space="preserve"> </w:t>
            </w:r>
            <w:r w:rsidR="00D95D46" w:rsidRPr="00D95D46">
              <w:rPr>
                <w:rFonts w:ascii="等线" w:eastAsia="等线" w:hAnsi="等线"/>
              </w:rPr>
              <w:t>Redirection failed</w:t>
            </w:r>
          </w:p>
          <w:p w14:paraId="4031C616" w14:textId="53B1F8F1" w:rsidR="00DE2027" w:rsidRPr="006F2973" w:rsidRDefault="00DE2027" w:rsidP="00E35B5B">
            <w:pPr>
              <w:rPr>
                <w:rFonts w:ascii="等线" w:eastAsia="等线" w:hAnsi="等线"/>
              </w:rPr>
            </w:pPr>
            <w:r>
              <w:rPr>
                <w:rFonts w:ascii="等线" w:eastAsia="等线" w:hAnsi="等线"/>
              </w:rPr>
              <w:tab/>
            </w:r>
            <w:r w:rsidR="00D95D46">
              <w:rPr>
                <w:rFonts w:ascii="等线" w:eastAsia="等线" w:hAnsi="等线"/>
              </w:rPr>
              <w:t>1</w:t>
            </w:r>
            <w:r w:rsidRPr="006F2973">
              <w:rPr>
                <w:rFonts w:ascii="等线" w:eastAsia="等线" w:hAnsi="等线"/>
              </w:rPr>
              <w:t xml:space="preserve">.1.1 </w:t>
            </w:r>
            <w:r w:rsidR="00D95D46" w:rsidRPr="00D95D46">
              <w:rPr>
                <w:rFonts w:ascii="等线" w:eastAsia="等线" w:hAnsi="等线"/>
              </w:rPr>
              <w:t>Check your network connection</w:t>
            </w:r>
          </w:p>
        </w:tc>
      </w:tr>
      <w:tr w:rsidR="00D95D46" w14:paraId="220FC90E" w14:textId="77777777" w:rsidTr="00D95D46">
        <w:trPr>
          <w:trHeight w:val="653"/>
        </w:trPr>
        <w:tc>
          <w:tcPr>
            <w:tcW w:w="1713" w:type="dxa"/>
            <w:vMerge/>
            <w:shd w:val="clear" w:color="auto" w:fill="auto"/>
          </w:tcPr>
          <w:p w14:paraId="35ADE558" w14:textId="77777777" w:rsidR="00D95D46" w:rsidRPr="006F2973" w:rsidRDefault="00D95D46" w:rsidP="00E35B5B">
            <w:pPr>
              <w:rPr>
                <w:rFonts w:ascii="等线" w:eastAsia="等线" w:hAnsi="等线"/>
                <w:b/>
              </w:rPr>
            </w:pPr>
          </w:p>
        </w:tc>
        <w:tc>
          <w:tcPr>
            <w:tcW w:w="6056" w:type="dxa"/>
            <w:shd w:val="clear" w:color="auto" w:fill="auto"/>
          </w:tcPr>
          <w:p w14:paraId="6B443D34" w14:textId="1C249984" w:rsidR="00D95D46" w:rsidRPr="006F2973" w:rsidRDefault="00D95D46" w:rsidP="00E35B5B">
            <w:pPr>
              <w:rPr>
                <w:rFonts w:ascii="等线" w:eastAsia="等线" w:hAnsi="等线"/>
              </w:rPr>
            </w:pPr>
            <w:r>
              <w:rPr>
                <w:rFonts w:ascii="等线" w:eastAsia="等线" w:hAnsi="等线"/>
              </w:rPr>
              <w:t>2</w:t>
            </w:r>
            <w:r w:rsidRPr="006F2973">
              <w:rPr>
                <w:rFonts w:ascii="等线" w:eastAsia="等线" w:hAnsi="等线" w:hint="eastAsia"/>
              </w:rPr>
              <w:t>.1</w:t>
            </w:r>
            <w:r w:rsidRPr="006F2973">
              <w:rPr>
                <w:rFonts w:ascii="等线" w:eastAsia="等线" w:hAnsi="等线"/>
              </w:rPr>
              <w:t xml:space="preserve"> </w:t>
            </w:r>
            <w:r w:rsidRPr="00D95D46">
              <w:rPr>
                <w:rFonts w:ascii="等线" w:eastAsia="等线" w:hAnsi="等线"/>
              </w:rPr>
              <w:t>The network is not in good condition</w:t>
            </w:r>
          </w:p>
          <w:p w14:paraId="33ECE4BC" w14:textId="2EB6CB7F" w:rsidR="00D95D46" w:rsidRPr="006F2973" w:rsidRDefault="00D95D46" w:rsidP="00E35B5B">
            <w:pPr>
              <w:rPr>
                <w:rFonts w:ascii="等线" w:eastAsia="等线" w:hAnsi="等线"/>
              </w:rPr>
            </w:pPr>
            <w:r w:rsidRPr="006F2973">
              <w:rPr>
                <w:rFonts w:ascii="等线" w:eastAsia="等线" w:hAnsi="等线"/>
              </w:rPr>
              <w:tab/>
            </w:r>
            <w:r>
              <w:rPr>
                <w:rFonts w:ascii="等线" w:eastAsia="等线" w:hAnsi="等线"/>
              </w:rPr>
              <w:t>2</w:t>
            </w:r>
            <w:r w:rsidRPr="006F2973">
              <w:rPr>
                <w:rFonts w:ascii="等线" w:eastAsia="等线" w:hAnsi="等线"/>
              </w:rPr>
              <w:t xml:space="preserve">.1.1 </w:t>
            </w:r>
            <w:r w:rsidRPr="00D95D46">
              <w:rPr>
                <w:rFonts w:ascii="等线" w:eastAsia="等线" w:hAnsi="等线"/>
              </w:rPr>
              <w:t>Check network configuration</w:t>
            </w:r>
          </w:p>
        </w:tc>
      </w:tr>
      <w:tr w:rsidR="00DE2027" w14:paraId="38EC0090" w14:textId="77777777" w:rsidTr="00DE2027">
        <w:tc>
          <w:tcPr>
            <w:tcW w:w="1713" w:type="dxa"/>
            <w:shd w:val="clear" w:color="auto" w:fill="auto"/>
          </w:tcPr>
          <w:p w14:paraId="159C695E" w14:textId="77777777" w:rsidR="00DE2027" w:rsidRPr="006F2973" w:rsidRDefault="00DE2027" w:rsidP="00E35B5B">
            <w:pPr>
              <w:rPr>
                <w:rFonts w:ascii="等线" w:eastAsia="等线" w:hAnsi="等线"/>
                <w:b/>
              </w:rPr>
            </w:pPr>
            <w:r>
              <w:rPr>
                <w:rFonts w:ascii="等线" w:eastAsia="等线" w:hAnsi="等线"/>
                <w:b/>
              </w:rPr>
              <w:t>A</w:t>
            </w:r>
            <w:r w:rsidRPr="008302B2">
              <w:rPr>
                <w:rFonts w:ascii="等线" w:eastAsia="等线" w:hAnsi="等线"/>
                <w:b/>
              </w:rPr>
              <w:t>dded</w:t>
            </w:r>
          </w:p>
        </w:tc>
        <w:tc>
          <w:tcPr>
            <w:tcW w:w="6056" w:type="dxa"/>
            <w:shd w:val="clear" w:color="auto" w:fill="auto"/>
          </w:tcPr>
          <w:p w14:paraId="2C8301E2" w14:textId="5E98C9E4" w:rsidR="00DE2027" w:rsidRPr="006F2973" w:rsidRDefault="00E91338" w:rsidP="00E35B5B">
            <w:pPr>
              <w:rPr>
                <w:rFonts w:ascii="等线" w:eastAsia="等线" w:hAnsi="等线"/>
              </w:rPr>
            </w:pPr>
            <w:r>
              <w:rPr>
                <w:rFonts w:ascii="等线" w:eastAsia="等线" w:hAnsi="等线" w:hint="eastAsia"/>
              </w:rPr>
              <w:t>n</w:t>
            </w:r>
            <w:r>
              <w:rPr>
                <w:rFonts w:ascii="等线" w:eastAsia="等线" w:hAnsi="等线"/>
              </w:rPr>
              <w:t>othing</w:t>
            </w:r>
          </w:p>
        </w:tc>
      </w:tr>
    </w:tbl>
    <w:p w14:paraId="50DE5666" w14:textId="77777777" w:rsidR="00DE2027" w:rsidRDefault="00DE2027" w:rsidP="00DE20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056"/>
      </w:tblGrid>
      <w:tr w:rsidR="00DE2027" w14:paraId="39398A16" w14:textId="77777777" w:rsidTr="0085031F">
        <w:tc>
          <w:tcPr>
            <w:tcW w:w="1713" w:type="dxa"/>
            <w:shd w:val="clear" w:color="auto" w:fill="auto"/>
          </w:tcPr>
          <w:p w14:paraId="7CA568D5" w14:textId="77777777" w:rsidR="00DE2027" w:rsidRPr="006F2973" w:rsidRDefault="00DE2027" w:rsidP="00E35B5B">
            <w:pPr>
              <w:rPr>
                <w:rFonts w:ascii="等线" w:eastAsia="等线" w:hAnsi="等线"/>
                <w:b/>
              </w:rPr>
            </w:pPr>
            <w:r>
              <w:rPr>
                <w:rFonts w:ascii="等线" w:eastAsia="等线" w:hAnsi="等线" w:hint="eastAsia"/>
                <w:b/>
              </w:rPr>
              <w:t>U</w:t>
            </w:r>
            <w:r>
              <w:rPr>
                <w:rFonts w:ascii="等线" w:eastAsia="等线" w:hAnsi="等线"/>
                <w:b/>
              </w:rPr>
              <w:t>se case</w:t>
            </w:r>
          </w:p>
        </w:tc>
        <w:tc>
          <w:tcPr>
            <w:tcW w:w="6056" w:type="dxa"/>
            <w:shd w:val="clear" w:color="auto" w:fill="auto"/>
          </w:tcPr>
          <w:p w14:paraId="70B3B527" w14:textId="41139436" w:rsidR="00DE2027" w:rsidRPr="006F2973" w:rsidRDefault="00E91338" w:rsidP="00E35B5B">
            <w:pPr>
              <w:rPr>
                <w:rFonts w:ascii="等线" w:eastAsia="等线" w:hAnsi="等线"/>
              </w:rPr>
            </w:pPr>
            <w:r w:rsidRPr="00E91338">
              <w:rPr>
                <w:rFonts w:ascii="等线" w:eastAsia="等线" w:hAnsi="等线"/>
              </w:rPr>
              <w:t>Query information</w:t>
            </w:r>
          </w:p>
        </w:tc>
      </w:tr>
      <w:tr w:rsidR="00DE2027" w14:paraId="1EE2F322" w14:textId="77777777" w:rsidTr="0085031F">
        <w:tc>
          <w:tcPr>
            <w:tcW w:w="1713" w:type="dxa"/>
            <w:shd w:val="clear" w:color="auto" w:fill="auto"/>
          </w:tcPr>
          <w:p w14:paraId="6F733DA3" w14:textId="77777777" w:rsidR="00DE2027" w:rsidRPr="006F2973" w:rsidRDefault="00DE2027" w:rsidP="00E35B5B">
            <w:pPr>
              <w:rPr>
                <w:rFonts w:ascii="等线" w:eastAsia="等线" w:hAnsi="等线"/>
                <w:b/>
              </w:rPr>
            </w:pPr>
            <w:r w:rsidRPr="009B61F2">
              <w:rPr>
                <w:rFonts w:ascii="等线" w:eastAsia="等线" w:hAnsi="等线"/>
                <w:b/>
              </w:rPr>
              <w:t>Use case description</w:t>
            </w:r>
          </w:p>
        </w:tc>
        <w:tc>
          <w:tcPr>
            <w:tcW w:w="6056" w:type="dxa"/>
            <w:shd w:val="clear" w:color="auto" w:fill="auto"/>
          </w:tcPr>
          <w:p w14:paraId="331099A4" w14:textId="26A4344A" w:rsidR="00DE2027" w:rsidRPr="006F2973" w:rsidRDefault="00E91338" w:rsidP="00E35B5B">
            <w:pPr>
              <w:rPr>
                <w:rFonts w:ascii="等线" w:eastAsia="等线" w:hAnsi="等线"/>
              </w:rPr>
            </w:pPr>
            <w:r w:rsidRPr="00E91338">
              <w:rPr>
                <w:rFonts w:ascii="等线" w:eastAsia="等线" w:hAnsi="等线"/>
              </w:rPr>
              <w:t>Users enquire about underground railway station and surrounding information</w:t>
            </w:r>
            <w:r>
              <w:rPr>
                <w:rFonts w:ascii="等线" w:eastAsia="等线" w:hAnsi="等线" w:hint="eastAsia"/>
              </w:rPr>
              <w:t>.</w:t>
            </w:r>
          </w:p>
        </w:tc>
      </w:tr>
      <w:tr w:rsidR="00DE2027" w14:paraId="2BE0F654" w14:textId="77777777" w:rsidTr="0085031F">
        <w:tc>
          <w:tcPr>
            <w:tcW w:w="1713" w:type="dxa"/>
            <w:shd w:val="clear" w:color="auto" w:fill="auto"/>
          </w:tcPr>
          <w:p w14:paraId="03962EEE" w14:textId="77777777" w:rsidR="00DE2027" w:rsidRPr="006F2973" w:rsidRDefault="00DE2027" w:rsidP="00E35B5B">
            <w:pPr>
              <w:rPr>
                <w:rFonts w:ascii="等线" w:eastAsia="等线" w:hAnsi="等线"/>
                <w:b/>
              </w:rPr>
            </w:pPr>
            <w:r>
              <w:rPr>
                <w:rFonts w:ascii="等线" w:eastAsia="等线" w:hAnsi="等线"/>
                <w:b/>
              </w:rPr>
              <w:t>P</w:t>
            </w:r>
            <w:r w:rsidRPr="009B61F2">
              <w:rPr>
                <w:rFonts w:ascii="等线" w:eastAsia="等线" w:hAnsi="等线"/>
                <w:b/>
              </w:rPr>
              <w:t>articipants</w:t>
            </w:r>
          </w:p>
        </w:tc>
        <w:tc>
          <w:tcPr>
            <w:tcW w:w="6056" w:type="dxa"/>
            <w:shd w:val="clear" w:color="auto" w:fill="auto"/>
          </w:tcPr>
          <w:p w14:paraId="33931031" w14:textId="43E88F8E" w:rsidR="00DE2027" w:rsidRPr="006F2973" w:rsidRDefault="00E91338" w:rsidP="00E35B5B">
            <w:pPr>
              <w:rPr>
                <w:rFonts w:ascii="等线" w:eastAsia="等线" w:hAnsi="等线"/>
              </w:rPr>
            </w:pPr>
            <w:r>
              <w:rPr>
                <w:rFonts w:ascii="等线" w:eastAsia="等线" w:hAnsi="等线" w:hint="eastAsia"/>
              </w:rPr>
              <w:t>U</w:t>
            </w:r>
            <w:r>
              <w:rPr>
                <w:rFonts w:ascii="等线" w:eastAsia="等线" w:hAnsi="等线"/>
              </w:rPr>
              <w:t>ser</w:t>
            </w:r>
          </w:p>
        </w:tc>
      </w:tr>
      <w:tr w:rsidR="00DE2027" w14:paraId="13031557" w14:textId="77777777" w:rsidTr="0085031F">
        <w:tc>
          <w:tcPr>
            <w:tcW w:w="1713" w:type="dxa"/>
            <w:shd w:val="clear" w:color="auto" w:fill="auto"/>
          </w:tcPr>
          <w:p w14:paraId="7056B5C7" w14:textId="77777777" w:rsidR="00DE2027" w:rsidRPr="006F2973" w:rsidRDefault="00DE2027" w:rsidP="00E35B5B">
            <w:pPr>
              <w:rPr>
                <w:rFonts w:ascii="等线" w:eastAsia="等线" w:hAnsi="等线"/>
                <w:b/>
              </w:rPr>
            </w:pPr>
            <w:r>
              <w:rPr>
                <w:rFonts w:ascii="等线" w:eastAsia="等线" w:hAnsi="等线"/>
                <w:b/>
              </w:rPr>
              <w:t>P</w:t>
            </w:r>
            <w:r w:rsidRPr="009B61F2">
              <w:rPr>
                <w:rFonts w:ascii="等线" w:eastAsia="等线" w:hAnsi="等线"/>
                <w:b/>
              </w:rPr>
              <w:t>recondition</w:t>
            </w:r>
          </w:p>
        </w:tc>
        <w:tc>
          <w:tcPr>
            <w:tcW w:w="6056" w:type="dxa"/>
            <w:shd w:val="clear" w:color="auto" w:fill="auto"/>
          </w:tcPr>
          <w:p w14:paraId="49887526" w14:textId="5F3CE384" w:rsidR="00DE2027" w:rsidRPr="006F2973" w:rsidRDefault="001E1BA7" w:rsidP="00E35B5B">
            <w:pPr>
              <w:rPr>
                <w:rFonts w:ascii="等线" w:eastAsia="等线" w:hAnsi="等线"/>
              </w:rPr>
            </w:pPr>
            <w:r w:rsidRPr="001E1BA7">
              <w:rPr>
                <w:rFonts w:ascii="等线" w:eastAsia="等线" w:hAnsi="等线"/>
              </w:rPr>
              <w:t>The user successfully visited the website of WiFi advertising system</w:t>
            </w:r>
            <w:r>
              <w:rPr>
                <w:rFonts w:ascii="等线" w:eastAsia="等线" w:hAnsi="等线" w:hint="eastAsia"/>
              </w:rPr>
              <w:t>.</w:t>
            </w:r>
          </w:p>
        </w:tc>
      </w:tr>
      <w:tr w:rsidR="00DE2027" w14:paraId="3DB0BA6B" w14:textId="77777777" w:rsidTr="0085031F">
        <w:tc>
          <w:tcPr>
            <w:tcW w:w="1713" w:type="dxa"/>
            <w:shd w:val="clear" w:color="auto" w:fill="auto"/>
          </w:tcPr>
          <w:p w14:paraId="7856589C" w14:textId="77777777" w:rsidR="00DE2027" w:rsidRPr="006F2973" w:rsidRDefault="00DE2027" w:rsidP="00E35B5B">
            <w:pPr>
              <w:rPr>
                <w:rFonts w:ascii="等线" w:eastAsia="等线" w:hAnsi="等线"/>
                <w:b/>
              </w:rPr>
            </w:pPr>
            <w:r>
              <w:rPr>
                <w:rFonts w:ascii="等线" w:eastAsia="等线" w:hAnsi="等线"/>
                <w:b/>
              </w:rPr>
              <w:t>P</w:t>
            </w:r>
            <w:r w:rsidRPr="009B61F2">
              <w:rPr>
                <w:rFonts w:ascii="等线" w:eastAsia="等线" w:hAnsi="等线"/>
                <w:b/>
              </w:rPr>
              <w:t>ostconditions</w:t>
            </w:r>
          </w:p>
        </w:tc>
        <w:tc>
          <w:tcPr>
            <w:tcW w:w="6056" w:type="dxa"/>
            <w:shd w:val="clear" w:color="auto" w:fill="auto"/>
          </w:tcPr>
          <w:p w14:paraId="239246BE" w14:textId="6C5C43BD" w:rsidR="00DE2027" w:rsidRPr="001E1BA7" w:rsidRDefault="001E1BA7" w:rsidP="00E35B5B">
            <w:pPr>
              <w:rPr>
                <w:rFonts w:ascii="等线" w:eastAsia="等线" w:hAnsi="等线"/>
              </w:rPr>
            </w:pPr>
            <w:r w:rsidRPr="001E1BA7">
              <w:rPr>
                <w:rFonts w:ascii="等线" w:eastAsia="等线" w:hAnsi="等线"/>
              </w:rPr>
              <w:t>The user selects the type of information that he wants to query</w:t>
            </w:r>
            <w:r>
              <w:rPr>
                <w:rFonts w:ascii="等线" w:eastAsia="等线" w:hAnsi="等线"/>
              </w:rPr>
              <w:t>.</w:t>
            </w:r>
          </w:p>
        </w:tc>
      </w:tr>
      <w:tr w:rsidR="00DE2027" w14:paraId="69248D83" w14:textId="77777777" w:rsidTr="0085031F">
        <w:tc>
          <w:tcPr>
            <w:tcW w:w="1713" w:type="dxa"/>
            <w:shd w:val="clear" w:color="auto" w:fill="auto"/>
          </w:tcPr>
          <w:p w14:paraId="3FEC7B14" w14:textId="77777777" w:rsidR="00DE2027" w:rsidRPr="006F2973" w:rsidRDefault="00DE2027" w:rsidP="00E35B5B">
            <w:pPr>
              <w:rPr>
                <w:rFonts w:ascii="等线" w:eastAsia="等线" w:hAnsi="等线"/>
                <w:b/>
              </w:rPr>
            </w:pPr>
            <w:r w:rsidRPr="008302B2">
              <w:rPr>
                <w:rFonts w:ascii="等线" w:eastAsia="等线" w:hAnsi="等线"/>
                <w:b/>
              </w:rPr>
              <w:t>The basic path</w:t>
            </w:r>
          </w:p>
        </w:tc>
        <w:tc>
          <w:tcPr>
            <w:tcW w:w="6056" w:type="dxa"/>
            <w:shd w:val="clear" w:color="auto" w:fill="auto"/>
          </w:tcPr>
          <w:p w14:paraId="6E3A90CB" w14:textId="64106962" w:rsidR="00DE2027" w:rsidRPr="006F2973" w:rsidRDefault="001802AE" w:rsidP="001802AE">
            <w:pPr>
              <w:pStyle w:val="af2"/>
              <w:numPr>
                <w:ilvl w:val="0"/>
                <w:numId w:val="51"/>
              </w:numPr>
              <w:ind w:firstLineChars="0"/>
              <w:rPr>
                <w:rFonts w:ascii="等线" w:eastAsia="等线" w:hAnsi="等线"/>
              </w:rPr>
            </w:pPr>
            <w:r w:rsidRPr="001802AE">
              <w:rPr>
                <w:rFonts w:ascii="等线" w:eastAsia="等线" w:hAnsi="等线"/>
              </w:rPr>
              <w:t>The user opens the homepage of WiFi advertising system</w:t>
            </w:r>
          </w:p>
          <w:p w14:paraId="57D1B67A" w14:textId="793EE346" w:rsidR="00DE2027" w:rsidRPr="006F2973" w:rsidRDefault="001802AE" w:rsidP="001802AE">
            <w:pPr>
              <w:pStyle w:val="af2"/>
              <w:numPr>
                <w:ilvl w:val="0"/>
                <w:numId w:val="51"/>
              </w:numPr>
              <w:ind w:firstLineChars="0"/>
              <w:rPr>
                <w:rFonts w:ascii="等线" w:eastAsia="等线" w:hAnsi="等线"/>
              </w:rPr>
            </w:pPr>
            <w:r w:rsidRPr="001802AE">
              <w:rPr>
                <w:rFonts w:ascii="等线" w:eastAsia="等线" w:hAnsi="等线"/>
              </w:rPr>
              <w:t>The user views the categories of information provided</w:t>
            </w:r>
          </w:p>
          <w:p w14:paraId="0AD0038A" w14:textId="4097CCBF" w:rsidR="00DE2027" w:rsidRPr="001802AE" w:rsidRDefault="001802AE" w:rsidP="001802AE">
            <w:pPr>
              <w:pStyle w:val="af2"/>
              <w:numPr>
                <w:ilvl w:val="0"/>
                <w:numId w:val="51"/>
              </w:numPr>
              <w:ind w:firstLineChars="0"/>
              <w:rPr>
                <w:rFonts w:ascii="等线" w:eastAsia="等线" w:hAnsi="等线"/>
              </w:rPr>
            </w:pPr>
            <w:r w:rsidRPr="001802AE">
              <w:rPr>
                <w:rFonts w:ascii="等线" w:eastAsia="等线" w:hAnsi="等线"/>
              </w:rPr>
              <w:t>Users click to view the information they want</w:t>
            </w:r>
            <w:r w:rsidRPr="00BA195D">
              <w:rPr>
                <w:rFonts w:ascii="等线" w:eastAsia="等线" w:hAnsi="等线"/>
              </w:rPr>
              <w:t xml:space="preserve"> </w:t>
            </w:r>
          </w:p>
        </w:tc>
      </w:tr>
      <w:tr w:rsidR="0085031F" w14:paraId="5E6C4201" w14:textId="77777777" w:rsidTr="00223B32">
        <w:trPr>
          <w:trHeight w:val="1090"/>
        </w:trPr>
        <w:tc>
          <w:tcPr>
            <w:tcW w:w="1713" w:type="dxa"/>
            <w:shd w:val="clear" w:color="auto" w:fill="auto"/>
          </w:tcPr>
          <w:p w14:paraId="3A55C643" w14:textId="77777777" w:rsidR="0085031F" w:rsidRPr="006F2973" w:rsidRDefault="0085031F" w:rsidP="00E35B5B">
            <w:pPr>
              <w:rPr>
                <w:rFonts w:ascii="等线" w:eastAsia="等线" w:hAnsi="等线"/>
                <w:b/>
              </w:rPr>
            </w:pPr>
            <w:r w:rsidRPr="008302B2">
              <w:rPr>
                <w:rFonts w:ascii="等线" w:eastAsia="等线" w:hAnsi="等线"/>
                <w:b/>
              </w:rPr>
              <w:t>Optional or exception paths</w:t>
            </w:r>
          </w:p>
        </w:tc>
        <w:tc>
          <w:tcPr>
            <w:tcW w:w="6056" w:type="dxa"/>
            <w:shd w:val="clear" w:color="auto" w:fill="auto"/>
          </w:tcPr>
          <w:p w14:paraId="24B6CA0B" w14:textId="1B13C900" w:rsidR="0085031F" w:rsidRPr="006F2973" w:rsidRDefault="0085031F" w:rsidP="0085031F">
            <w:pPr>
              <w:rPr>
                <w:rFonts w:ascii="等线" w:eastAsia="等线" w:hAnsi="等线"/>
              </w:rPr>
            </w:pPr>
            <w:r>
              <w:rPr>
                <w:rFonts w:ascii="等线" w:eastAsia="等线" w:hAnsi="等线"/>
              </w:rPr>
              <w:t>1.1</w:t>
            </w:r>
            <w:r w:rsidRPr="006F2973">
              <w:rPr>
                <w:rFonts w:ascii="等线" w:eastAsia="等线" w:hAnsi="等线"/>
              </w:rPr>
              <w:t xml:space="preserve"> </w:t>
            </w:r>
            <w:r w:rsidRPr="00D95D46">
              <w:rPr>
                <w:rFonts w:ascii="等线" w:eastAsia="等线" w:hAnsi="等线"/>
              </w:rPr>
              <w:t>The network is not in good condition</w:t>
            </w:r>
          </w:p>
          <w:p w14:paraId="32DCDF38" w14:textId="4E4B8395" w:rsidR="0085031F" w:rsidRPr="006F2973" w:rsidRDefault="0085031F" w:rsidP="0085031F">
            <w:pPr>
              <w:rPr>
                <w:rFonts w:ascii="等线" w:eastAsia="等线" w:hAnsi="等线"/>
              </w:rPr>
            </w:pPr>
            <w:r w:rsidRPr="006F2973">
              <w:rPr>
                <w:rFonts w:ascii="等线" w:eastAsia="等线" w:hAnsi="等线"/>
              </w:rPr>
              <w:tab/>
            </w:r>
            <w:r>
              <w:rPr>
                <w:rFonts w:ascii="等线" w:eastAsia="等线" w:hAnsi="等线"/>
              </w:rPr>
              <w:t>1</w:t>
            </w:r>
            <w:r w:rsidR="001F1D51">
              <w:rPr>
                <w:rFonts w:ascii="等线" w:eastAsia="等线" w:hAnsi="等线"/>
              </w:rPr>
              <w:t>.</w:t>
            </w:r>
            <w:r w:rsidRPr="006F2973">
              <w:rPr>
                <w:rFonts w:ascii="等线" w:eastAsia="等线" w:hAnsi="等线"/>
              </w:rPr>
              <w:t xml:space="preserve">1.1 </w:t>
            </w:r>
            <w:r w:rsidRPr="00D95D46">
              <w:rPr>
                <w:rFonts w:ascii="等线" w:eastAsia="等线" w:hAnsi="等线"/>
              </w:rPr>
              <w:t>Check network configuration</w:t>
            </w:r>
          </w:p>
        </w:tc>
      </w:tr>
      <w:tr w:rsidR="00DE2027" w14:paraId="1BE4C75B" w14:textId="77777777" w:rsidTr="0085031F">
        <w:tc>
          <w:tcPr>
            <w:tcW w:w="1713" w:type="dxa"/>
            <w:shd w:val="clear" w:color="auto" w:fill="auto"/>
          </w:tcPr>
          <w:p w14:paraId="37775536" w14:textId="77777777" w:rsidR="00DE2027" w:rsidRPr="006F2973" w:rsidRDefault="00DE2027" w:rsidP="00E35B5B">
            <w:pPr>
              <w:rPr>
                <w:rFonts w:ascii="等线" w:eastAsia="等线" w:hAnsi="等线"/>
                <w:b/>
              </w:rPr>
            </w:pPr>
            <w:r>
              <w:rPr>
                <w:rFonts w:ascii="等线" w:eastAsia="等线" w:hAnsi="等线"/>
                <w:b/>
              </w:rPr>
              <w:t>A</w:t>
            </w:r>
            <w:r w:rsidRPr="008302B2">
              <w:rPr>
                <w:rFonts w:ascii="等线" w:eastAsia="等线" w:hAnsi="等线"/>
                <w:b/>
              </w:rPr>
              <w:t>dded</w:t>
            </w:r>
          </w:p>
        </w:tc>
        <w:tc>
          <w:tcPr>
            <w:tcW w:w="6056" w:type="dxa"/>
            <w:shd w:val="clear" w:color="auto" w:fill="auto"/>
          </w:tcPr>
          <w:p w14:paraId="780CBE13" w14:textId="17AEB4AF" w:rsidR="00DE2027" w:rsidRPr="006F2973" w:rsidRDefault="00BE189D" w:rsidP="00E35B5B">
            <w:pPr>
              <w:rPr>
                <w:rFonts w:ascii="等线" w:eastAsia="等线" w:hAnsi="等线"/>
              </w:rPr>
            </w:pPr>
            <w:r>
              <w:rPr>
                <w:rFonts w:ascii="等线" w:eastAsia="等线" w:hAnsi="等线" w:hint="eastAsia"/>
              </w:rPr>
              <w:t>n</w:t>
            </w:r>
            <w:r>
              <w:rPr>
                <w:rFonts w:ascii="等线" w:eastAsia="等线" w:hAnsi="等线"/>
              </w:rPr>
              <w:t>othing</w:t>
            </w:r>
          </w:p>
        </w:tc>
      </w:tr>
    </w:tbl>
    <w:p w14:paraId="1E1A10FE" w14:textId="77777777" w:rsidR="009B61F2" w:rsidRDefault="009B61F2" w:rsidP="009B61F2"/>
    <w:p w14:paraId="690AAF3F" w14:textId="77777777" w:rsidR="009B61F2" w:rsidRDefault="009B61F2" w:rsidP="009B61F2"/>
    <w:p w14:paraId="6701FD85" w14:textId="77777777" w:rsidR="009B61F2" w:rsidRPr="009B61F2" w:rsidRDefault="009B61F2" w:rsidP="009B61F2"/>
    <w:p w14:paraId="6F909E60" w14:textId="49D6B510" w:rsidR="007670EB" w:rsidRDefault="007670EB" w:rsidP="007670EB">
      <w:pPr>
        <w:pStyle w:val="3"/>
      </w:pPr>
      <w:bookmarkStart w:id="27" w:name="_Toc55561369"/>
      <w:r>
        <w:lastRenderedPageBreak/>
        <w:t>2</w:t>
      </w:r>
      <w:r>
        <w:rPr>
          <w:rFonts w:hint="eastAsia"/>
        </w:rPr>
        <w:t>.</w:t>
      </w:r>
      <w:r w:rsidR="00B15EF3">
        <w:t>2</w:t>
      </w:r>
      <w:r>
        <w:rPr>
          <w:rFonts w:hint="eastAsia"/>
        </w:rPr>
        <w:t>.</w:t>
      </w:r>
      <w:r>
        <w:t>2</w:t>
      </w:r>
      <w:r w:rsidRPr="00957F83">
        <w:t xml:space="preserve"> </w:t>
      </w:r>
      <w:r>
        <w:t>Server use case descriptions</w:t>
      </w:r>
      <w:bookmarkEnd w:id="27"/>
    </w:p>
    <w:p w14:paraId="7D3C573E" w14:textId="77777777" w:rsidR="00223B32" w:rsidRDefault="00223B32" w:rsidP="00223B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056"/>
      </w:tblGrid>
      <w:tr w:rsidR="00223B32" w14:paraId="12002A1F" w14:textId="77777777" w:rsidTr="00E35B5B">
        <w:tc>
          <w:tcPr>
            <w:tcW w:w="1713" w:type="dxa"/>
            <w:shd w:val="clear" w:color="auto" w:fill="auto"/>
          </w:tcPr>
          <w:p w14:paraId="0EEBE9B3" w14:textId="77777777" w:rsidR="00223B32" w:rsidRPr="006F2973" w:rsidRDefault="00223B32" w:rsidP="00E35B5B">
            <w:pPr>
              <w:rPr>
                <w:rFonts w:ascii="等线" w:eastAsia="等线" w:hAnsi="等线"/>
                <w:b/>
              </w:rPr>
            </w:pPr>
            <w:r>
              <w:rPr>
                <w:rFonts w:ascii="等线" w:eastAsia="等线" w:hAnsi="等线" w:hint="eastAsia"/>
                <w:b/>
              </w:rPr>
              <w:t>U</w:t>
            </w:r>
            <w:r>
              <w:rPr>
                <w:rFonts w:ascii="等线" w:eastAsia="等线" w:hAnsi="等线"/>
                <w:b/>
              </w:rPr>
              <w:t>se case</w:t>
            </w:r>
          </w:p>
        </w:tc>
        <w:tc>
          <w:tcPr>
            <w:tcW w:w="6056" w:type="dxa"/>
            <w:shd w:val="clear" w:color="auto" w:fill="auto"/>
          </w:tcPr>
          <w:p w14:paraId="0B713B64" w14:textId="5732FA12" w:rsidR="00223B32" w:rsidRPr="006F2973" w:rsidRDefault="00223B32" w:rsidP="00E35B5B">
            <w:pPr>
              <w:rPr>
                <w:rFonts w:ascii="等线" w:eastAsia="等线" w:hAnsi="等线"/>
              </w:rPr>
            </w:pPr>
            <w:r w:rsidRPr="00223B32">
              <w:rPr>
                <w:rFonts w:ascii="等线" w:eastAsia="等线" w:hAnsi="等线"/>
              </w:rPr>
              <w:t>Pop up the web page</w:t>
            </w:r>
          </w:p>
        </w:tc>
      </w:tr>
      <w:tr w:rsidR="00223B32" w14:paraId="460C143E" w14:textId="77777777" w:rsidTr="00E35B5B">
        <w:tc>
          <w:tcPr>
            <w:tcW w:w="1713" w:type="dxa"/>
            <w:shd w:val="clear" w:color="auto" w:fill="auto"/>
          </w:tcPr>
          <w:p w14:paraId="2B5CA2FB" w14:textId="77777777" w:rsidR="00223B32" w:rsidRPr="006F2973" w:rsidRDefault="00223B32" w:rsidP="00E35B5B">
            <w:pPr>
              <w:rPr>
                <w:rFonts w:ascii="等线" w:eastAsia="等线" w:hAnsi="等线"/>
                <w:b/>
              </w:rPr>
            </w:pPr>
            <w:r w:rsidRPr="009B61F2">
              <w:rPr>
                <w:rFonts w:ascii="等线" w:eastAsia="等线" w:hAnsi="等线"/>
                <w:b/>
              </w:rPr>
              <w:t>Use case description</w:t>
            </w:r>
          </w:p>
        </w:tc>
        <w:tc>
          <w:tcPr>
            <w:tcW w:w="6056" w:type="dxa"/>
            <w:shd w:val="clear" w:color="auto" w:fill="auto"/>
          </w:tcPr>
          <w:p w14:paraId="1BE5481C" w14:textId="779F29CB" w:rsidR="00223B32" w:rsidRPr="006F2973" w:rsidRDefault="00466860" w:rsidP="00E35B5B">
            <w:pPr>
              <w:rPr>
                <w:rFonts w:ascii="等线" w:eastAsia="等线" w:hAnsi="等线"/>
              </w:rPr>
            </w:pPr>
            <w:r w:rsidRPr="00466860">
              <w:rPr>
                <w:rFonts w:ascii="等线" w:eastAsia="等线" w:hAnsi="等线"/>
              </w:rPr>
              <w:t>The server returns the web page to the browser after receiving the network request</w:t>
            </w:r>
          </w:p>
        </w:tc>
      </w:tr>
      <w:tr w:rsidR="00223B32" w14:paraId="4920C1AF" w14:textId="77777777" w:rsidTr="00E35B5B">
        <w:tc>
          <w:tcPr>
            <w:tcW w:w="1713" w:type="dxa"/>
            <w:shd w:val="clear" w:color="auto" w:fill="auto"/>
          </w:tcPr>
          <w:p w14:paraId="58715F98"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articipants</w:t>
            </w:r>
          </w:p>
        </w:tc>
        <w:tc>
          <w:tcPr>
            <w:tcW w:w="6056" w:type="dxa"/>
            <w:shd w:val="clear" w:color="auto" w:fill="auto"/>
          </w:tcPr>
          <w:p w14:paraId="106D3897" w14:textId="6B89FBB9" w:rsidR="00223B32" w:rsidRPr="006F2973" w:rsidRDefault="00466860" w:rsidP="00E35B5B">
            <w:pPr>
              <w:rPr>
                <w:rFonts w:ascii="等线" w:eastAsia="等线" w:hAnsi="等线"/>
              </w:rPr>
            </w:pPr>
            <w:r>
              <w:rPr>
                <w:rFonts w:ascii="等线" w:eastAsia="等线" w:hAnsi="等线"/>
              </w:rPr>
              <w:t>Server</w:t>
            </w:r>
          </w:p>
        </w:tc>
      </w:tr>
      <w:tr w:rsidR="00223B32" w14:paraId="7C774B0C" w14:textId="77777777" w:rsidTr="00E35B5B">
        <w:tc>
          <w:tcPr>
            <w:tcW w:w="1713" w:type="dxa"/>
            <w:shd w:val="clear" w:color="auto" w:fill="auto"/>
          </w:tcPr>
          <w:p w14:paraId="08B345B2"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recondition</w:t>
            </w:r>
          </w:p>
        </w:tc>
        <w:tc>
          <w:tcPr>
            <w:tcW w:w="6056" w:type="dxa"/>
            <w:shd w:val="clear" w:color="auto" w:fill="auto"/>
          </w:tcPr>
          <w:p w14:paraId="60857F73" w14:textId="1DA1D7BE" w:rsidR="00223B32" w:rsidRPr="006F2973" w:rsidRDefault="003E1110" w:rsidP="00E35B5B">
            <w:pPr>
              <w:rPr>
                <w:rFonts w:ascii="等线" w:eastAsia="等线" w:hAnsi="等线"/>
              </w:rPr>
            </w:pPr>
            <w:r w:rsidRPr="003E1110">
              <w:rPr>
                <w:rFonts w:ascii="等线" w:eastAsia="等线" w:hAnsi="等线"/>
              </w:rPr>
              <w:t>WiFi redirects the browser's network request to the address of the specified site</w:t>
            </w:r>
          </w:p>
        </w:tc>
      </w:tr>
      <w:tr w:rsidR="00223B32" w14:paraId="264BD892" w14:textId="77777777" w:rsidTr="00E35B5B">
        <w:tc>
          <w:tcPr>
            <w:tcW w:w="1713" w:type="dxa"/>
            <w:shd w:val="clear" w:color="auto" w:fill="auto"/>
          </w:tcPr>
          <w:p w14:paraId="0786F743"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ostconditions</w:t>
            </w:r>
          </w:p>
        </w:tc>
        <w:tc>
          <w:tcPr>
            <w:tcW w:w="6056" w:type="dxa"/>
            <w:shd w:val="clear" w:color="auto" w:fill="auto"/>
          </w:tcPr>
          <w:p w14:paraId="5FC86808" w14:textId="39C8FB3B" w:rsidR="00223B32" w:rsidRPr="001E1BA7" w:rsidRDefault="003E1110" w:rsidP="00E35B5B">
            <w:pPr>
              <w:rPr>
                <w:rFonts w:ascii="等线" w:eastAsia="等线" w:hAnsi="等线"/>
              </w:rPr>
            </w:pPr>
            <w:r w:rsidRPr="003E1110">
              <w:rPr>
                <w:rFonts w:ascii="等线" w:eastAsia="等线" w:hAnsi="等线"/>
              </w:rPr>
              <w:t>Users see the home page of the WiFi advertising system on their mobile phones</w:t>
            </w:r>
          </w:p>
        </w:tc>
      </w:tr>
      <w:tr w:rsidR="00223B32" w14:paraId="06FD8210" w14:textId="77777777" w:rsidTr="00E35B5B">
        <w:tc>
          <w:tcPr>
            <w:tcW w:w="1713" w:type="dxa"/>
            <w:shd w:val="clear" w:color="auto" w:fill="auto"/>
          </w:tcPr>
          <w:p w14:paraId="46C00E76" w14:textId="77777777" w:rsidR="00223B32" w:rsidRPr="006F2973" w:rsidRDefault="00223B32" w:rsidP="00E35B5B">
            <w:pPr>
              <w:rPr>
                <w:rFonts w:ascii="等线" w:eastAsia="等线" w:hAnsi="等线"/>
                <w:b/>
              </w:rPr>
            </w:pPr>
            <w:r w:rsidRPr="008302B2">
              <w:rPr>
                <w:rFonts w:ascii="等线" w:eastAsia="等线" w:hAnsi="等线"/>
                <w:b/>
              </w:rPr>
              <w:t>The basic path</w:t>
            </w:r>
          </w:p>
        </w:tc>
        <w:tc>
          <w:tcPr>
            <w:tcW w:w="6056" w:type="dxa"/>
            <w:shd w:val="clear" w:color="auto" w:fill="auto"/>
          </w:tcPr>
          <w:p w14:paraId="50F7B243" w14:textId="2573ED5A" w:rsidR="00223B32" w:rsidRPr="006F2973" w:rsidRDefault="001F1D51" w:rsidP="001F1D51">
            <w:pPr>
              <w:pStyle w:val="af2"/>
              <w:numPr>
                <w:ilvl w:val="0"/>
                <w:numId w:val="52"/>
              </w:numPr>
              <w:ind w:firstLineChars="0"/>
              <w:rPr>
                <w:rFonts w:ascii="等线" w:eastAsia="等线" w:hAnsi="等线"/>
              </w:rPr>
            </w:pPr>
            <w:r w:rsidRPr="001F1D51">
              <w:rPr>
                <w:rFonts w:ascii="等线" w:eastAsia="等线" w:hAnsi="等线"/>
              </w:rPr>
              <w:t>The user's phone sends network requests to the server</w:t>
            </w:r>
          </w:p>
          <w:p w14:paraId="497E95AC" w14:textId="56F1949A" w:rsidR="00223B32" w:rsidRPr="006F2973" w:rsidRDefault="001F1D51" w:rsidP="001F1D51">
            <w:pPr>
              <w:pStyle w:val="af2"/>
              <w:numPr>
                <w:ilvl w:val="0"/>
                <w:numId w:val="52"/>
              </w:numPr>
              <w:ind w:firstLineChars="0"/>
              <w:rPr>
                <w:rFonts w:ascii="等线" w:eastAsia="等线" w:hAnsi="等线"/>
              </w:rPr>
            </w:pPr>
            <w:r w:rsidRPr="001F1D51">
              <w:rPr>
                <w:rFonts w:ascii="等线" w:eastAsia="等线" w:hAnsi="等线"/>
              </w:rPr>
              <w:t>Server responds to request</w:t>
            </w:r>
          </w:p>
          <w:p w14:paraId="1840BF74" w14:textId="24DD1B71" w:rsidR="00223B32" w:rsidRPr="001802AE" w:rsidRDefault="001F1D51" w:rsidP="001F1D51">
            <w:pPr>
              <w:pStyle w:val="af2"/>
              <w:numPr>
                <w:ilvl w:val="0"/>
                <w:numId w:val="52"/>
              </w:numPr>
              <w:ind w:firstLineChars="0"/>
              <w:rPr>
                <w:rFonts w:ascii="等线" w:eastAsia="等线" w:hAnsi="等线"/>
              </w:rPr>
            </w:pPr>
            <w:r w:rsidRPr="001F1D51">
              <w:rPr>
                <w:rFonts w:ascii="等线" w:eastAsia="等线" w:hAnsi="等线"/>
              </w:rPr>
              <w:t>The server returns web page information to the user's phone</w:t>
            </w:r>
          </w:p>
        </w:tc>
      </w:tr>
      <w:tr w:rsidR="00BE189D" w14:paraId="46B55A2F" w14:textId="77777777" w:rsidTr="00BE189D">
        <w:trPr>
          <w:trHeight w:val="675"/>
        </w:trPr>
        <w:tc>
          <w:tcPr>
            <w:tcW w:w="1713" w:type="dxa"/>
            <w:vMerge w:val="restart"/>
            <w:shd w:val="clear" w:color="auto" w:fill="auto"/>
          </w:tcPr>
          <w:p w14:paraId="467346C6" w14:textId="77777777" w:rsidR="00BE189D" w:rsidRPr="006F2973" w:rsidRDefault="00BE189D" w:rsidP="00E35B5B">
            <w:pPr>
              <w:rPr>
                <w:rFonts w:ascii="等线" w:eastAsia="等线" w:hAnsi="等线"/>
                <w:b/>
              </w:rPr>
            </w:pPr>
            <w:r w:rsidRPr="008302B2">
              <w:rPr>
                <w:rFonts w:ascii="等线" w:eastAsia="等线" w:hAnsi="等线"/>
                <w:b/>
              </w:rPr>
              <w:t>Optional or exception paths</w:t>
            </w:r>
          </w:p>
        </w:tc>
        <w:tc>
          <w:tcPr>
            <w:tcW w:w="6056" w:type="dxa"/>
            <w:shd w:val="clear" w:color="auto" w:fill="auto"/>
          </w:tcPr>
          <w:p w14:paraId="4F6F0527" w14:textId="4922574B" w:rsidR="00BE189D" w:rsidRPr="006F2973" w:rsidRDefault="00BE189D" w:rsidP="00E35B5B">
            <w:pPr>
              <w:rPr>
                <w:rFonts w:ascii="等线" w:eastAsia="等线" w:hAnsi="等线"/>
              </w:rPr>
            </w:pPr>
            <w:r>
              <w:rPr>
                <w:rFonts w:ascii="等线" w:eastAsia="等线" w:hAnsi="等线"/>
              </w:rPr>
              <w:t>1.1</w:t>
            </w:r>
            <w:r w:rsidRPr="006F2973">
              <w:rPr>
                <w:rFonts w:ascii="等线" w:eastAsia="等线" w:hAnsi="等线"/>
              </w:rPr>
              <w:t xml:space="preserve"> </w:t>
            </w:r>
            <w:r w:rsidRPr="00BE189D">
              <w:rPr>
                <w:rFonts w:ascii="等线" w:eastAsia="等线" w:hAnsi="等线"/>
              </w:rPr>
              <w:t>Page no response</w:t>
            </w:r>
          </w:p>
          <w:p w14:paraId="7125803B" w14:textId="3994C897" w:rsidR="00BE189D" w:rsidRPr="006F2973" w:rsidRDefault="00BE189D" w:rsidP="00E35B5B">
            <w:pPr>
              <w:rPr>
                <w:rFonts w:ascii="等线" w:eastAsia="等线" w:hAnsi="等线"/>
              </w:rPr>
            </w:pPr>
            <w:r w:rsidRPr="006F2973">
              <w:rPr>
                <w:rFonts w:ascii="等线" w:eastAsia="等线" w:hAnsi="等线"/>
              </w:rPr>
              <w:tab/>
            </w:r>
            <w:r>
              <w:rPr>
                <w:rFonts w:ascii="等线" w:eastAsia="等线" w:hAnsi="等线"/>
              </w:rPr>
              <w:t>1.</w:t>
            </w:r>
            <w:r w:rsidRPr="006F2973">
              <w:rPr>
                <w:rFonts w:ascii="等线" w:eastAsia="等线" w:hAnsi="等线"/>
              </w:rPr>
              <w:t xml:space="preserve">1.1 </w:t>
            </w:r>
            <w:r w:rsidRPr="00BE189D">
              <w:rPr>
                <w:rFonts w:ascii="等线" w:eastAsia="等线" w:hAnsi="等线"/>
              </w:rPr>
              <w:t>Check your phone's network Settings</w:t>
            </w:r>
          </w:p>
        </w:tc>
      </w:tr>
      <w:tr w:rsidR="00BE189D" w14:paraId="0E0B7033" w14:textId="77777777" w:rsidTr="00802B87">
        <w:trPr>
          <w:trHeight w:val="558"/>
        </w:trPr>
        <w:tc>
          <w:tcPr>
            <w:tcW w:w="1713" w:type="dxa"/>
            <w:vMerge/>
            <w:shd w:val="clear" w:color="auto" w:fill="auto"/>
          </w:tcPr>
          <w:p w14:paraId="4EE35422" w14:textId="77777777" w:rsidR="00BE189D" w:rsidRPr="008302B2" w:rsidRDefault="00BE189D" w:rsidP="00E35B5B">
            <w:pPr>
              <w:rPr>
                <w:rFonts w:ascii="等线" w:eastAsia="等线" w:hAnsi="等线"/>
                <w:b/>
              </w:rPr>
            </w:pPr>
          </w:p>
        </w:tc>
        <w:tc>
          <w:tcPr>
            <w:tcW w:w="6056" w:type="dxa"/>
            <w:shd w:val="clear" w:color="auto" w:fill="auto"/>
          </w:tcPr>
          <w:p w14:paraId="4F0B97A1" w14:textId="301410F2" w:rsidR="00BE189D" w:rsidRPr="006F2973" w:rsidRDefault="00BE189D" w:rsidP="00BE189D">
            <w:pPr>
              <w:rPr>
                <w:rFonts w:ascii="等线" w:eastAsia="等线" w:hAnsi="等线"/>
              </w:rPr>
            </w:pPr>
            <w:r>
              <w:rPr>
                <w:rFonts w:ascii="等线" w:eastAsia="等线" w:hAnsi="等线"/>
              </w:rPr>
              <w:t>2.1</w:t>
            </w:r>
            <w:r w:rsidRPr="006F2973">
              <w:rPr>
                <w:rFonts w:ascii="等线" w:eastAsia="等线" w:hAnsi="等线"/>
              </w:rPr>
              <w:t xml:space="preserve"> </w:t>
            </w:r>
            <w:r w:rsidRPr="00BE189D">
              <w:rPr>
                <w:rFonts w:ascii="等线" w:eastAsia="等线" w:hAnsi="等线"/>
              </w:rPr>
              <w:t>Page no response</w:t>
            </w:r>
          </w:p>
          <w:p w14:paraId="021F83AF" w14:textId="256707DB" w:rsidR="00BE189D" w:rsidRDefault="00BE189D" w:rsidP="00BE189D">
            <w:pPr>
              <w:rPr>
                <w:rFonts w:ascii="等线" w:eastAsia="等线" w:hAnsi="等线"/>
              </w:rPr>
            </w:pPr>
            <w:r w:rsidRPr="006F2973">
              <w:rPr>
                <w:rFonts w:ascii="等线" w:eastAsia="等线" w:hAnsi="等线"/>
              </w:rPr>
              <w:tab/>
            </w:r>
            <w:r>
              <w:rPr>
                <w:rFonts w:ascii="等线" w:eastAsia="等线" w:hAnsi="等线"/>
              </w:rPr>
              <w:t>2.</w:t>
            </w:r>
            <w:r w:rsidRPr="006F2973">
              <w:rPr>
                <w:rFonts w:ascii="等线" w:eastAsia="等线" w:hAnsi="等线"/>
              </w:rPr>
              <w:t xml:space="preserve">1.1 </w:t>
            </w:r>
            <w:r w:rsidR="00802B87" w:rsidRPr="00802B87">
              <w:rPr>
                <w:rFonts w:ascii="等线" w:eastAsia="等线" w:hAnsi="等线"/>
              </w:rPr>
              <w:t>Contact the staff check the server running status</w:t>
            </w:r>
          </w:p>
        </w:tc>
      </w:tr>
      <w:tr w:rsidR="00223B32" w14:paraId="21F15A92" w14:textId="77777777" w:rsidTr="00E35B5B">
        <w:tc>
          <w:tcPr>
            <w:tcW w:w="1713" w:type="dxa"/>
            <w:shd w:val="clear" w:color="auto" w:fill="auto"/>
          </w:tcPr>
          <w:p w14:paraId="36519591" w14:textId="77777777" w:rsidR="00223B32" w:rsidRPr="006F2973" w:rsidRDefault="00223B32" w:rsidP="00E35B5B">
            <w:pPr>
              <w:rPr>
                <w:rFonts w:ascii="等线" w:eastAsia="等线" w:hAnsi="等线"/>
                <w:b/>
              </w:rPr>
            </w:pPr>
            <w:r>
              <w:rPr>
                <w:rFonts w:ascii="等线" w:eastAsia="等线" w:hAnsi="等线"/>
                <w:b/>
              </w:rPr>
              <w:t>A</w:t>
            </w:r>
            <w:r w:rsidRPr="008302B2">
              <w:rPr>
                <w:rFonts w:ascii="等线" w:eastAsia="等线" w:hAnsi="等线"/>
                <w:b/>
              </w:rPr>
              <w:t>dded</w:t>
            </w:r>
          </w:p>
        </w:tc>
        <w:tc>
          <w:tcPr>
            <w:tcW w:w="6056" w:type="dxa"/>
            <w:shd w:val="clear" w:color="auto" w:fill="auto"/>
          </w:tcPr>
          <w:p w14:paraId="72E3A301" w14:textId="57C268E9" w:rsidR="00223B32" w:rsidRPr="006F2973" w:rsidRDefault="00BE189D" w:rsidP="00E35B5B">
            <w:pPr>
              <w:rPr>
                <w:rFonts w:ascii="等线" w:eastAsia="等线" w:hAnsi="等线"/>
              </w:rPr>
            </w:pPr>
            <w:r>
              <w:rPr>
                <w:rFonts w:ascii="等线" w:eastAsia="等线" w:hAnsi="等线" w:hint="eastAsia"/>
              </w:rPr>
              <w:t>n</w:t>
            </w:r>
            <w:r>
              <w:rPr>
                <w:rFonts w:ascii="等线" w:eastAsia="等线" w:hAnsi="等线"/>
              </w:rPr>
              <w:t>othing</w:t>
            </w:r>
          </w:p>
        </w:tc>
      </w:tr>
    </w:tbl>
    <w:p w14:paraId="432C5A99" w14:textId="77777777" w:rsidR="00223B32" w:rsidRDefault="00223B32" w:rsidP="00223B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056"/>
      </w:tblGrid>
      <w:tr w:rsidR="00223B32" w14:paraId="7FD1B284" w14:textId="77777777" w:rsidTr="00E35B5B">
        <w:tc>
          <w:tcPr>
            <w:tcW w:w="1713" w:type="dxa"/>
            <w:shd w:val="clear" w:color="auto" w:fill="auto"/>
          </w:tcPr>
          <w:p w14:paraId="179C64F8" w14:textId="77777777" w:rsidR="00223B32" w:rsidRPr="006F2973" w:rsidRDefault="00223B32" w:rsidP="00E35B5B">
            <w:pPr>
              <w:rPr>
                <w:rFonts w:ascii="等线" w:eastAsia="等线" w:hAnsi="等线"/>
                <w:b/>
              </w:rPr>
            </w:pPr>
            <w:r>
              <w:rPr>
                <w:rFonts w:ascii="等线" w:eastAsia="等线" w:hAnsi="等线" w:hint="eastAsia"/>
                <w:b/>
              </w:rPr>
              <w:t>U</w:t>
            </w:r>
            <w:r>
              <w:rPr>
                <w:rFonts w:ascii="等线" w:eastAsia="等线" w:hAnsi="等线"/>
                <w:b/>
              </w:rPr>
              <w:t>se case</w:t>
            </w:r>
          </w:p>
        </w:tc>
        <w:tc>
          <w:tcPr>
            <w:tcW w:w="6056" w:type="dxa"/>
            <w:shd w:val="clear" w:color="auto" w:fill="auto"/>
          </w:tcPr>
          <w:p w14:paraId="65DA3936" w14:textId="1B32EC21" w:rsidR="00223B32" w:rsidRPr="006F2973" w:rsidRDefault="00802B87" w:rsidP="00E35B5B">
            <w:pPr>
              <w:rPr>
                <w:rFonts w:ascii="等线" w:eastAsia="等线" w:hAnsi="等线"/>
              </w:rPr>
            </w:pPr>
            <w:r w:rsidRPr="00802B87">
              <w:rPr>
                <w:rFonts w:ascii="等线" w:eastAsia="等线" w:hAnsi="等线"/>
              </w:rPr>
              <w:t>Query location</w:t>
            </w:r>
          </w:p>
        </w:tc>
      </w:tr>
      <w:tr w:rsidR="00223B32" w14:paraId="60C13466" w14:textId="77777777" w:rsidTr="00E35B5B">
        <w:tc>
          <w:tcPr>
            <w:tcW w:w="1713" w:type="dxa"/>
            <w:shd w:val="clear" w:color="auto" w:fill="auto"/>
          </w:tcPr>
          <w:p w14:paraId="2ABA735B" w14:textId="77777777" w:rsidR="00223B32" w:rsidRPr="006F2973" w:rsidRDefault="00223B32" w:rsidP="00E35B5B">
            <w:pPr>
              <w:rPr>
                <w:rFonts w:ascii="等线" w:eastAsia="等线" w:hAnsi="等线"/>
                <w:b/>
              </w:rPr>
            </w:pPr>
            <w:r w:rsidRPr="009B61F2">
              <w:rPr>
                <w:rFonts w:ascii="等线" w:eastAsia="等线" w:hAnsi="等线"/>
                <w:b/>
              </w:rPr>
              <w:t>Use case description</w:t>
            </w:r>
          </w:p>
        </w:tc>
        <w:tc>
          <w:tcPr>
            <w:tcW w:w="6056" w:type="dxa"/>
            <w:shd w:val="clear" w:color="auto" w:fill="auto"/>
          </w:tcPr>
          <w:p w14:paraId="4DE83835" w14:textId="7837B29A" w:rsidR="00223B32" w:rsidRPr="006F2973" w:rsidRDefault="005F2B78" w:rsidP="00E35B5B">
            <w:pPr>
              <w:rPr>
                <w:rFonts w:ascii="等线" w:eastAsia="等线" w:hAnsi="等线"/>
              </w:rPr>
            </w:pPr>
            <w:r w:rsidRPr="005F2B78">
              <w:rPr>
                <w:rFonts w:ascii="等线" w:eastAsia="等线" w:hAnsi="等线"/>
              </w:rPr>
              <w:t>The server displays the location of underground railway station through WiFi advertising system</w:t>
            </w:r>
          </w:p>
        </w:tc>
      </w:tr>
      <w:tr w:rsidR="00223B32" w14:paraId="240209E9" w14:textId="77777777" w:rsidTr="00E35B5B">
        <w:tc>
          <w:tcPr>
            <w:tcW w:w="1713" w:type="dxa"/>
            <w:shd w:val="clear" w:color="auto" w:fill="auto"/>
          </w:tcPr>
          <w:p w14:paraId="6F042384"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articipants</w:t>
            </w:r>
          </w:p>
        </w:tc>
        <w:tc>
          <w:tcPr>
            <w:tcW w:w="6056" w:type="dxa"/>
            <w:shd w:val="clear" w:color="auto" w:fill="auto"/>
          </w:tcPr>
          <w:p w14:paraId="0CD35F77" w14:textId="2F620B6E" w:rsidR="00223B32" w:rsidRPr="006F2973" w:rsidRDefault="00802C4A" w:rsidP="00E35B5B">
            <w:pPr>
              <w:rPr>
                <w:rFonts w:ascii="等线" w:eastAsia="等线" w:hAnsi="等线"/>
              </w:rPr>
            </w:pPr>
            <w:r w:rsidRPr="00802C4A">
              <w:rPr>
                <w:rFonts w:ascii="等线" w:eastAsia="等线" w:hAnsi="等线"/>
              </w:rPr>
              <w:t>Server</w:t>
            </w:r>
          </w:p>
        </w:tc>
      </w:tr>
      <w:tr w:rsidR="00223B32" w14:paraId="76645957" w14:textId="77777777" w:rsidTr="00E35B5B">
        <w:tc>
          <w:tcPr>
            <w:tcW w:w="1713" w:type="dxa"/>
            <w:shd w:val="clear" w:color="auto" w:fill="auto"/>
          </w:tcPr>
          <w:p w14:paraId="7D42F387"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recondition</w:t>
            </w:r>
          </w:p>
        </w:tc>
        <w:tc>
          <w:tcPr>
            <w:tcW w:w="6056" w:type="dxa"/>
            <w:shd w:val="clear" w:color="auto" w:fill="auto"/>
          </w:tcPr>
          <w:p w14:paraId="0C85719D" w14:textId="35A21456" w:rsidR="00223B32" w:rsidRPr="006F2973" w:rsidRDefault="00F6293E" w:rsidP="00E35B5B">
            <w:pPr>
              <w:rPr>
                <w:rFonts w:ascii="等线" w:eastAsia="等线" w:hAnsi="等线"/>
              </w:rPr>
            </w:pPr>
            <w:r w:rsidRPr="00F6293E">
              <w:rPr>
                <w:rFonts w:ascii="等线" w:eastAsia="等线" w:hAnsi="等线"/>
              </w:rPr>
              <w:t>The user accesses to the homepage of WiFi advertising system</w:t>
            </w:r>
          </w:p>
        </w:tc>
      </w:tr>
      <w:tr w:rsidR="00223B32" w14:paraId="23EC896C" w14:textId="77777777" w:rsidTr="00E35B5B">
        <w:tc>
          <w:tcPr>
            <w:tcW w:w="1713" w:type="dxa"/>
            <w:shd w:val="clear" w:color="auto" w:fill="auto"/>
          </w:tcPr>
          <w:p w14:paraId="02C45F7C"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ostconditions</w:t>
            </w:r>
          </w:p>
        </w:tc>
        <w:tc>
          <w:tcPr>
            <w:tcW w:w="6056" w:type="dxa"/>
            <w:shd w:val="clear" w:color="auto" w:fill="auto"/>
          </w:tcPr>
          <w:p w14:paraId="428FDBB5" w14:textId="1A22DFAC" w:rsidR="00223B32" w:rsidRPr="001E1BA7" w:rsidRDefault="00BE2241" w:rsidP="00E35B5B">
            <w:pPr>
              <w:rPr>
                <w:rFonts w:ascii="等线" w:eastAsia="等线" w:hAnsi="等线"/>
              </w:rPr>
            </w:pPr>
            <w:r w:rsidRPr="00BE2241">
              <w:rPr>
                <w:rFonts w:ascii="等线" w:eastAsia="等线" w:hAnsi="等线"/>
              </w:rPr>
              <w:t>The web page shows the location information of the underground railway station</w:t>
            </w:r>
          </w:p>
        </w:tc>
      </w:tr>
      <w:tr w:rsidR="00223B32" w14:paraId="523D300D" w14:textId="77777777" w:rsidTr="00E35B5B">
        <w:tc>
          <w:tcPr>
            <w:tcW w:w="1713" w:type="dxa"/>
            <w:shd w:val="clear" w:color="auto" w:fill="auto"/>
          </w:tcPr>
          <w:p w14:paraId="4460B679" w14:textId="77777777" w:rsidR="00223B32" w:rsidRPr="006F2973" w:rsidRDefault="00223B32" w:rsidP="00E35B5B">
            <w:pPr>
              <w:rPr>
                <w:rFonts w:ascii="等线" w:eastAsia="等线" w:hAnsi="等线"/>
                <w:b/>
              </w:rPr>
            </w:pPr>
            <w:r w:rsidRPr="008302B2">
              <w:rPr>
                <w:rFonts w:ascii="等线" w:eastAsia="等线" w:hAnsi="等线"/>
                <w:b/>
              </w:rPr>
              <w:t>The basic path</w:t>
            </w:r>
          </w:p>
        </w:tc>
        <w:tc>
          <w:tcPr>
            <w:tcW w:w="6056" w:type="dxa"/>
            <w:shd w:val="clear" w:color="auto" w:fill="auto"/>
          </w:tcPr>
          <w:p w14:paraId="4D450950" w14:textId="6A3B1FA8" w:rsidR="00223B32" w:rsidRPr="006F2973" w:rsidRDefault="00D545EC" w:rsidP="00F6293E">
            <w:pPr>
              <w:pStyle w:val="af2"/>
              <w:numPr>
                <w:ilvl w:val="0"/>
                <w:numId w:val="53"/>
              </w:numPr>
              <w:ind w:firstLineChars="0"/>
              <w:rPr>
                <w:rFonts w:ascii="等线" w:eastAsia="等线" w:hAnsi="等线"/>
              </w:rPr>
            </w:pPr>
            <w:r w:rsidRPr="00D545EC">
              <w:rPr>
                <w:rFonts w:ascii="等线" w:eastAsia="等线" w:hAnsi="等线"/>
              </w:rPr>
              <w:t>The server received a request for location information of the underground railway station</w:t>
            </w:r>
          </w:p>
          <w:p w14:paraId="6C83153B" w14:textId="7B6A6CD9" w:rsidR="00223B32" w:rsidRPr="006F2973" w:rsidRDefault="00D545EC" w:rsidP="00F6293E">
            <w:pPr>
              <w:pStyle w:val="af2"/>
              <w:numPr>
                <w:ilvl w:val="0"/>
                <w:numId w:val="53"/>
              </w:numPr>
              <w:ind w:firstLineChars="0"/>
              <w:rPr>
                <w:rFonts w:ascii="等线" w:eastAsia="等线" w:hAnsi="等线"/>
              </w:rPr>
            </w:pPr>
            <w:r w:rsidRPr="00D545EC">
              <w:rPr>
                <w:rFonts w:ascii="等线" w:eastAsia="等线" w:hAnsi="等线"/>
              </w:rPr>
              <w:t>The server queries the location of the underground railway station</w:t>
            </w:r>
          </w:p>
          <w:p w14:paraId="03E2DE79" w14:textId="77777777" w:rsidR="00D545EC" w:rsidRDefault="00D545EC" w:rsidP="00F6293E">
            <w:pPr>
              <w:pStyle w:val="af2"/>
              <w:numPr>
                <w:ilvl w:val="0"/>
                <w:numId w:val="53"/>
              </w:numPr>
              <w:ind w:firstLineChars="0"/>
              <w:rPr>
                <w:rFonts w:ascii="等线" w:eastAsia="等线" w:hAnsi="等线"/>
              </w:rPr>
            </w:pPr>
            <w:r w:rsidRPr="00D545EC">
              <w:rPr>
                <w:rFonts w:ascii="等线" w:eastAsia="等线" w:hAnsi="等线"/>
              </w:rPr>
              <w:t xml:space="preserve">The server returns the location information of the </w:t>
            </w:r>
            <w:r w:rsidRPr="00D545EC">
              <w:rPr>
                <w:rFonts w:ascii="等线" w:eastAsia="等线" w:hAnsi="等线"/>
              </w:rPr>
              <w:lastRenderedPageBreak/>
              <w:t>underground railway station</w:t>
            </w:r>
          </w:p>
          <w:p w14:paraId="7BD26A19" w14:textId="48344706" w:rsidR="00223B32" w:rsidRPr="001802AE" w:rsidRDefault="008A41B5" w:rsidP="00F6293E">
            <w:pPr>
              <w:pStyle w:val="af2"/>
              <w:numPr>
                <w:ilvl w:val="0"/>
                <w:numId w:val="53"/>
              </w:numPr>
              <w:ind w:firstLineChars="0"/>
              <w:rPr>
                <w:rFonts w:ascii="等线" w:eastAsia="等线" w:hAnsi="等线"/>
              </w:rPr>
            </w:pPr>
            <w:r>
              <w:rPr>
                <w:rFonts w:ascii="等线" w:eastAsia="等线" w:hAnsi="等线"/>
              </w:rPr>
              <w:t>Di</w:t>
            </w:r>
            <w:r w:rsidR="00D545EC" w:rsidRPr="00D545EC">
              <w:rPr>
                <w:rFonts w:ascii="等线" w:eastAsia="等线" w:hAnsi="等线"/>
              </w:rPr>
              <w:t>splays information on the page of the user's browser</w:t>
            </w:r>
          </w:p>
        </w:tc>
      </w:tr>
      <w:tr w:rsidR="00223B32" w14:paraId="1E05CBA2" w14:textId="77777777" w:rsidTr="00E35B5B">
        <w:trPr>
          <w:trHeight w:val="1090"/>
        </w:trPr>
        <w:tc>
          <w:tcPr>
            <w:tcW w:w="1713" w:type="dxa"/>
            <w:shd w:val="clear" w:color="auto" w:fill="auto"/>
          </w:tcPr>
          <w:p w14:paraId="10693D04" w14:textId="77777777" w:rsidR="00223B32" w:rsidRPr="006F2973" w:rsidRDefault="00223B32" w:rsidP="00E35B5B">
            <w:pPr>
              <w:rPr>
                <w:rFonts w:ascii="等线" w:eastAsia="等线" w:hAnsi="等线"/>
                <w:b/>
              </w:rPr>
            </w:pPr>
            <w:r w:rsidRPr="008302B2">
              <w:rPr>
                <w:rFonts w:ascii="等线" w:eastAsia="等线" w:hAnsi="等线"/>
                <w:b/>
              </w:rPr>
              <w:lastRenderedPageBreak/>
              <w:t>Optional or exception paths</w:t>
            </w:r>
          </w:p>
        </w:tc>
        <w:tc>
          <w:tcPr>
            <w:tcW w:w="6056" w:type="dxa"/>
            <w:shd w:val="clear" w:color="auto" w:fill="auto"/>
          </w:tcPr>
          <w:p w14:paraId="30567136" w14:textId="77777777" w:rsidR="00223B32" w:rsidRPr="006F2973" w:rsidRDefault="00223B32" w:rsidP="00E35B5B">
            <w:pPr>
              <w:rPr>
                <w:rFonts w:ascii="等线" w:eastAsia="等线" w:hAnsi="等线"/>
              </w:rPr>
            </w:pPr>
            <w:r>
              <w:rPr>
                <w:rFonts w:ascii="等线" w:eastAsia="等线" w:hAnsi="等线"/>
              </w:rPr>
              <w:t>1.1</w:t>
            </w:r>
            <w:r w:rsidRPr="006F2973">
              <w:rPr>
                <w:rFonts w:ascii="等线" w:eastAsia="等线" w:hAnsi="等线"/>
              </w:rPr>
              <w:t xml:space="preserve"> </w:t>
            </w:r>
            <w:r w:rsidRPr="00D95D46">
              <w:rPr>
                <w:rFonts w:ascii="等线" w:eastAsia="等线" w:hAnsi="等线"/>
              </w:rPr>
              <w:t>The network is not in good condition</w:t>
            </w:r>
          </w:p>
          <w:p w14:paraId="7F41E547" w14:textId="77777777" w:rsidR="00223B32" w:rsidRPr="006F2973" w:rsidRDefault="00223B32" w:rsidP="00E35B5B">
            <w:pPr>
              <w:rPr>
                <w:rFonts w:ascii="等线" w:eastAsia="等线" w:hAnsi="等线"/>
              </w:rPr>
            </w:pPr>
            <w:r w:rsidRPr="006F2973">
              <w:rPr>
                <w:rFonts w:ascii="等线" w:eastAsia="等线" w:hAnsi="等线"/>
              </w:rPr>
              <w:tab/>
            </w:r>
            <w:r>
              <w:rPr>
                <w:rFonts w:ascii="等线" w:eastAsia="等线" w:hAnsi="等线"/>
              </w:rPr>
              <w:t>1</w:t>
            </w:r>
            <w:r w:rsidRPr="006F2973">
              <w:rPr>
                <w:rFonts w:ascii="等线" w:eastAsia="等线" w:hAnsi="等线"/>
              </w:rPr>
              <w:t xml:space="preserve">1.1 </w:t>
            </w:r>
            <w:r w:rsidRPr="00D95D46">
              <w:rPr>
                <w:rFonts w:ascii="等线" w:eastAsia="等线" w:hAnsi="等线"/>
              </w:rPr>
              <w:t>Check network configuration</w:t>
            </w:r>
          </w:p>
        </w:tc>
      </w:tr>
      <w:tr w:rsidR="00223B32" w14:paraId="3D284704" w14:textId="77777777" w:rsidTr="00E35B5B">
        <w:tc>
          <w:tcPr>
            <w:tcW w:w="1713" w:type="dxa"/>
            <w:shd w:val="clear" w:color="auto" w:fill="auto"/>
          </w:tcPr>
          <w:p w14:paraId="5F61BC9F" w14:textId="77777777" w:rsidR="00223B32" w:rsidRPr="006F2973" w:rsidRDefault="00223B32" w:rsidP="00E35B5B">
            <w:pPr>
              <w:rPr>
                <w:rFonts w:ascii="等线" w:eastAsia="等线" w:hAnsi="等线"/>
                <w:b/>
              </w:rPr>
            </w:pPr>
            <w:r>
              <w:rPr>
                <w:rFonts w:ascii="等线" w:eastAsia="等线" w:hAnsi="等线"/>
                <w:b/>
              </w:rPr>
              <w:t>A</w:t>
            </w:r>
            <w:r w:rsidRPr="008302B2">
              <w:rPr>
                <w:rFonts w:ascii="等线" w:eastAsia="等线" w:hAnsi="等线"/>
                <w:b/>
              </w:rPr>
              <w:t>dded</w:t>
            </w:r>
          </w:p>
        </w:tc>
        <w:tc>
          <w:tcPr>
            <w:tcW w:w="6056" w:type="dxa"/>
            <w:shd w:val="clear" w:color="auto" w:fill="auto"/>
          </w:tcPr>
          <w:p w14:paraId="438E177F" w14:textId="57E8D50B" w:rsidR="00223B32" w:rsidRPr="006F2973" w:rsidRDefault="00CB0B07" w:rsidP="00E35B5B">
            <w:pPr>
              <w:rPr>
                <w:rFonts w:ascii="等线" w:eastAsia="等线" w:hAnsi="等线"/>
              </w:rPr>
            </w:pPr>
            <w:r>
              <w:rPr>
                <w:rFonts w:ascii="等线" w:eastAsia="等线" w:hAnsi="等线" w:hint="eastAsia"/>
              </w:rPr>
              <w:t>n</w:t>
            </w:r>
            <w:r>
              <w:rPr>
                <w:rFonts w:ascii="等线" w:eastAsia="等线" w:hAnsi="等线"/>
              </w:rPr>
              <w:t>othing</w:t>
            </w:r>
          </w:p>
        </w:tc>
      </w:tr>
    </w:tbl>
    <w:p w14:paraId="4D394329" w14:textId="77777777" w:rsidR="00223B32" w:rsidRDefault="00223B32" w:rsidP="00223B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056"/>
      </w:tblGrid>
      <w:tr w:rsidR="00223B32" w14:paraId="4327683F" w14:textId="77777777" w:rsidTr="00E35B5B">
        <w:tc>
          <w:tcPr>
            <w:tcW w:w="1713" w:type="dxa"/>
            <w:shd w:val="clear" w:color="auto" w:fill="auto"/>
          </w:tcPr>
          <w:p w14:paraId="28D26C83" w14:textId="77777777" w:rsidR="00223B32" w:rsidRPr="006F2973" w:rsidRDefault="00223B32" w:rsidP="00E35B5B">
            <w:pPr>
              <w:rPr>
                <w:rFonts w:ascii="等线" w:eastAsia="等线" w:hAnsi="等线"/>
                <w:b/>
              </w:rPr>
            </w:pPr>
            <w:r>
              <w:rPr>
                <w:rFonts w:ascii="等线" w:eastAsia="等线" w:hAnsi="等线" w:hint="eastAsia"/>
                <w:b/>
              </w:rPr>
              <w:t>U</w:t>
            </w:r>
            <w:r>
              <w:rPr>
                <w:rFonts w:ascii="等线" w:eastAsia="等线" w:hAnsi="等线"/>
                <w:b/>
              </w:rPr>
              <w:t>se case</w:t>
            </w:r>
          </w:p>
        </w:tc>
        <w:tc>
          <w:tcPr>
            <w:tcW w:w="6056" w:type="dxa"/>
            <w:shd w:val="clear" w:color="auto" w:fill="auto"/>
          </w:tcPr>
          <w:p w14:paraId="2B99B7A8" w14:textId="065CB038" w:rsidR="00223B32" w:rsidRPr="006F2973" w:rsidRDefault="00802C4A" w:rsidP="00E35B5B">
            <w:pPr>
              <w:rPr>
                <w:rFonts w:ascii="等线" w:eastAsia="等线" w:hAnsi="等线"/>
              </w:rPr>
            </w:pPr>
            <w:r w:rsidRPr="00802C4A">
              <w:rPr>
                <w:rFonts w:ascii="等线" w:eastAsia="等线" w:hAnsi="等线"/>
              </w:rPr>
              <w:t>Query facilities information</w:t>
            </w:r>
          </w:p>
        </w:tc>
      </w:tr>
      <w:tr w:rsidR="00223B32" w14:paraId="1A42D79D" w14:textId="77777777" w:rsidTr="00E35B5B">
        <w:tc>
          <w:tcPr>
            <w:tcW w:w="1713" w:type="dxa"/>
            <w:shd w:val="clear" w:color="auto" w:fill="auto"/>
          </w:tcPr>
          <w:p w14:paraId="59D705E9" w14:textId="77777777" w:rsidR="00223B32" w:rsidRPr="006F2973" w:rsidRDefault="00223B32" w:rsidP="00E35B5B">
            <w:pPr>
              <w:rPr>
                <w:rFonts w:ascii="等线" w:eastAsia="等线" w:hAnsi="等线"/>
                <w:b/>
              </w:rPr>
            </w:pPr>
            <w:r w:rsidRPr="009B61F2">
              <w:rPr>
                <w:rFonts w:ascii="等线" w:eastAsia="等线" w:hAnsi="等线"/>
                <w:b/>
              </w:rPr>
              <w:t>Use case description</w:t>
            </w:r>
          </w:p>
        </w:tc>
        <w:tc>
          <w:tcPr>
            <w:tcW w:w="6056" w:type="dxa"/>
            <w:shd w:val="clear" w:color="auto" w:fill="auto"/>
          </w:tcPr>
          <w:p w14:paraId="290AB15C" w14:textId="3332954C" w:rsidR="00223B32" w:rsidRPr="006F2973" w:rsidRDefault="00F6293E" w:rsidP="00E35B5B">
            <w:pPr>
              <w:rPr>
                <w:rFonts w:ascii="等线" w:eastAsia="等线" w:hAnsi="等线"/>
              </w:rPr>
            </w:pPr>
            <w:r w:rsidRPr="00F6293E">
              <w:rPr>
                <w:rFonts w:ascii="等线" w:eastAsia="等线" w:hAnsi="等线"/>
              </w:rPr>
              <w:t>The user accesses to the homepage of WiFi advertising system</w:t>
            </w:r>
          </w:p>
        </w:tc>
      </w:tr>
      <w:tr w:rsidR="00223B32" w14:paraId="13563234" w14:textId="77777777" w:rsidTr="00E35B5B">
        <w:tc>
          <w:tcPr>
            <w:tcW w:w="1713" w:type="dxa"/>
            <w:shd w:val="clear" w:color="auto" w:fill="auto"/>
          </w:tcPr>
          <w:p w14:paraId="11565690"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articipants</w:t>
            </w:r>
          </w:p>
        </w:tc>
        <w:tc>
          <w:tcPr>
            <w:tcW w:w="6056" w:type="dxa"/>
            <w:shd w:val="clear" w:color="auto" w:fill="auto"/>
          </w:tcPr>
          <w:p w14:paraId="38439274" w14:textId="58E867C5" w:rsidR="00223B32" w:rsidRPr="006F2973" w:rsidRDefault="00802C4A" w:rsidP="00E35B5B">
            <w:pPr>
              <w:rPr>
                <w:rFonts w:ascii="等线" w:eastAsia="等线" w:hAnsi="等线"/>
              </w:rPr>
            </w:pPr>
            <w:r w:rsidRPr="00802C4A">
              <w:rPr>
                <w:rFonts w:ascii="等线" w:eastAsia="等线" w:hAnsi="等线"/>
              </w:rPr>
              <w:t>Server</w:t>
            </w:r>
          </w:p>
        </w:tc>
      </w:tr>
      <w:tr w:rsidR="00223B32" w14:paraId="28B6FC0C" w14:textId="77777777" w:rsidTr="00E35B5B">
        <w:tc>
          <w:tcPr>
            <w:tcW w:w="1713" w:type="dxa"/>
            <w:shd w:val="clear" w:color="auto" w:fill="auto"/>
          </w:tcPr>
          <w:p w14:paraId="6CD0A1FF"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recondition</w:t>
            </w:r>
          </w:p>
        </w:tc>
        <w:tc>
          <w:tcPr>
            <w:tcW w:w="6056" w:type="dxa"/>
            <w:shd w:val="clear" w:color="auto" w:fill="auto"/>
          </w:tcPr>
          <w:p w14:paraId="1AE39AD1" w14:textId="77777777" w:rsidR="00223B32" w:rsidRPr="006F2973" w:rsidRDefault="00223B32" w:rsidP="00E35B5B">
            <w:pPr>
              <w:rPr>
                <w:rFonts w:ascii="等线" w:eastAsia="等线" w:hAnsi="等线"/>
              </w:rPr>
            </w:pPr>
            <w:r w:rsidRPr="001E1BA7">
              <w:rPr>
                <w:rFonts w:ascii="等线" w:eastAsia="等线" w:hAnsi="等线"/>
              </w:rPr>
              <w:t>The user successfully visited the website of WiFi advertising system</w:t>
            </w:r>
            <w:r>
              <w:rPr>
                <w:rFonts w:ascii="等线" w:eastAsia="等线" w:hAnsi="等线" w:hint="eastAsia"/>
              </w:rPr>
              <w:t>.</w:t>
            </w:r>
          </w:p>
        </w:tc>
      </w:tr>
      <w:tr w:rsidR="00223B32" w14:paraId="1D68F530" w14:textId="77777777" w:rsidTr="00E35B5B">
        <w:tc>
          <w:tcPr>
            <w:tcW w:w="1713" w:type="dxa"/>
            <w:shd w:val="clear" w:color="auto" w:fill="auto"/>
          </w:tcPr>
          <w:p w14:paraId="0EF03413"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ostconditions</w:t>
            </w:r>
          </w:p>
        </w:tc>
        <w:tc>
          <w:tcPr>
            <w:tcW w:w="6056" w:type="dxa"/>
            <w:shd w:val="clear" w:color="auto" w:fill="auto"/>
          </w:tcPr>
          <w:p w14:paraId="300A7CF8" w14:textId="77A796EC" w:rsidR="00223B32" w:rsidRPr="001E1BA7" w:rsidRDefault="00A350C2" w:rsidP="00E35B5B">
            <w:pPr>
              <w:rPr>
                <w:rFonts w:ascii="等线" w:eastAsia="等线" w:hAnsi="等线"/>
              </w:rPr>
            </w:pPr>
            <w:r w:rsidRPr="00A350C2">
              <w:rPr>
                <w:rFonts w:ascii="等线" w:eastAsia="等线" w:hAnsi="等线"/>
              </w:rPr>
              <w:t>The web page shows information about the surrounding facilities of the underground railway station</w:t>
            </w:r>
          </w:p>
        </w:tc>
      </w:tr>
      <w:tr w:rsidR="00223B32" w14:paraId="4C29EBAB" w14:textId="77777777" w:rsidTr="00E35B5B">
        <w:tc>
          <w:tcPr>
            <w:tcW w:w="1713" w:type="dxa"/>
            <w:shd w:val="clear" w:color="auto" w:fill="auto"/>
          </w:tcPr>
          <w:p w14:paraId="5E92E3AA" w14:textId="77777777" w:rsidR="00223B32" w:rsidRPr="006F2973" w:rsidRDefault="00223B32" w:rsidP="00E35B5B">
            <w:pPr>
              <w:rPr>
                <w:rFonts w:ascii="等线" w:eastAsia="等线" w:hAnsi="等线"/>
                <w:b/>
              </w:rPr>
            </w:pPr>
            <w:r w:rsidRPr="008302B2">
              <w:rPr>
                <w:rFonts w:ascii="等线" w:eastAsia="等线" w:hAnsi="等线"/>
                <w:b/>
              </w:rPr>
              <w:t>The basic path</w:t>
            </w:r>
          </w:p>
        </w:tc>
        <w:tc>
          <w:tcPr>
            <w:tcW w:w="6056" w:type="dxa"/>
            <w:shd w:val="clear" w:color="auto" w:fill="auto"/>
          </w:tcPr>
          <w:p w14:paraId="2C0CD7D8" w14:textId="77777777" w:rsidR="008A41B5" w:rsidRPr="008A41B5" w:rsidRDefault="008A41B5" w:rsidP="008A41B5">
            <w:pPr>
              <w:pStyle w:val="af2"/>
              <w:numPr>
                <w:ilvl w:val="0"/>
                <w:numId w:val="54"/>
              </w:numPr>
              <w:ind w:firstLineChars="0"/>
              <w:rPr>
                <w:rFonts w:ascii="等线" w:eastAsia="等线" w:hAnsi="等线"/>
              </w:rPr>
            </w:pPr>
            <w:r w:rsidRPr="008A41B5">
              <w:rPr>
                <w:rFonts w:ascii="等线" w:eastAsia="等线" w:hAnsi="等线"/>
              </w:rPr>
              <w:t>The server received a request for information about the surrounding facilities of the underground railway station</w:t>
            </w:r>
          </w:p>
          <w:p w14:paraId="4434D78F" w14:textId="7D5F5511" w:rsidR="00223B32" w:rsidRPr="006F2973" w:rsidRDefault="008A41B5" w:rsidP="00F6293E">
            <w:pPr>
              <w:pStyle w:val="af2"/>
              <w:numPr>
                <w:ilvl w:val="0"/>
                <w:numId w:val="54"/>
              </w:numPr>
              <w:ind w:firstLineChars="0"/>
              <w:rPr>
                <w:rFonts w:ascii="等线" w:eastAsia="等线" w:hAnsi="等线"/>
              </w:rPr>
            </w:pPr>
            <w:r w:rsidRPr="008A41B5">
              <w:rPr>
                <w:rFonts w:ascii="等线" w:eastAsia="等线" w:hAnsi="等线"/>
              </w:rPr>
              <w:t>The server queries the surrounding facilities of the underground railway station</w:t>
            </w:r>
          </w:p>
          <w:p w14:paraId="3A3E6AE2" w14:textId="7EBAF980" w:rsidR="00223B32" w:rsidRPr="006F2973" w:rsidRDefault="008A41B5" w:rsidP="00F6293E">
            <w:pPr>
              <w:pStyle w:val="af2"/>
              <w:numPr>
                <w:ilvl w:val="0"/>
                <w:numId w:val="54"/>
              </w:numPr>
              <w:ind w:firstLineChars="0"/>
              <w:rPr>
                <w:rFonts w:ascii="等线" w:eastAsia="等线" w:hAnsi="等线"/>
              </w:rPr>
            </w:pPr>
            <w:r w:rsidRPr="008A41B5">
              <w:rPr>
                <w:rFonts w:ascii="等线" w:eastAsia="等线" w:hAnsi="等线"/>
              </w:rPr>
              <w:t xml:space="preserve">The server returns information about the surrounding facilities of the underground railway station </w:t>
            </w:r>
          </w:p>
          <w:p w14:paraId="07972317" w14:textId="57EDF75E" w:rsidR="00223B32" w:rsidRPr="001802AE" w:rsidRDefault="008A41B5" w:rsidP="00F6293E">
            <w:pPr>
              <w:pStyle w:val="af2"/>
              <w:numPr>
                <w:ilvl w:val="0"/>
                <w:numId w:val="54"/>
              </w:numPr>
              <w:ind w:firstLineChars="0"/>
              <w:rPr>
                <w:rFonts w:ascii="等线" w:eastAsia="等线" w:hAnsi="等线"/>
              </w:rPr>
            </w:pPr>
            <w:r w:rsidRPr="008A41B5">
              <w:rPr>
                <w:rFonts w:ascii="等线" w:eastAsia="等线" w:hAnsi="等线"/>
              </w:rPr>
              <w:t xml:space="preserve">Displays information on the page of the user's browser </w:t>
            </w:r>
            <w:r w:rsidR="00223B32" w:rsidRPr="00BA195D">
              <w:rPr>
                <w:rFonts w:ascii="等线" w:eastAsia="等线" w:hAnsi="等线"/>
              </w:rPr>
              <w:t xml:space="preserve"> </w:t>
            </w:r>
          </w:p>
        </w:tc>
      </w:tr>
      <w:tr w:rsidR="00223B32" w14:paraId="43E4BE86" w14:textId="77777777" w:rsidTr="00E35B5B">
        <w:trPr>
          <w:trHeight w:val="1090"/>
        </w:trPr>
        <w:tc>
          <w:tcPr>
            <w:tcW w:w="1713" w:type="dxa"/>
            <w:shd w:val="clear" w:color="auto" w:fill="auto"/>
          </w:tcPr>
          <w:p w14:paraId="7F42CF71" w14:textId="77777777" w:rsidR="00223B32" w:rsidRPr="006F2973" w:rsidRDefault="00223B32" w:rsidP="00E35B5B">
            <w:pPr>
              <w:rPr>
                <w:rFonts w:ascii="等线" w:eastAsia="等线" w:hAnsi="等线"/>
                <w:b/>
              </w:rPr>
            </w:pPr>
            <w:r w:rsidRPr="008302B2">
              <w:rPr>
                <w:rFonts w:ascii="等线" w:eastAsia="等线" w:hAnsi="等线"/>
                <w:b/>
              </w:rPr>
              <w:t>Optional or exception paths</w:t>
            </w:r>
          </w:p>
        </w:tc>
        <w:tc>
          <w:tcPr>
            <w:tcW w:w="6056" w:type="dxa"/>
            <w:shd w:val="clear" w:color="auto" w:fill="auto"/>
          </w:tcPr>
          <w:p w14:paraId="411D1777" w14:textId="77777777" w:rsidR="00223B32" w:rsidRPr="006F2973" w:rsidRDefault="00223B32" w:rsidP="00E35B5B">
            <w:pPr>
              <w:rPr>
                <w:rFonts w:ascii="等线" w:eastAsia="等线" w:hAnsi="等线"/>
              </w:rPr>
            </w:pPr>
            <w:r>
              <w:rPr>
                <w:rFonts w:ascii="等线" w:eastAsia="等线" w:hAnsi="等线"/>
              </w:rPr>
              <w:t>1.1</w:t>
            </w:r>
            <w:r w:rsidRPr="006F2973">
              <w:rPr>
                <w:rFonts w:ascii="等线" w:eastAsia="等线" w:hAnsi="等线"/>
              </w:rPr>
              <w:t xml:space="preserve"> </w:t>
            </w:r>
            <w:r w:rsidRPr="00D95D46">
              <w:rPr>
                <w:rFonts w:ascii="等线" w:eastAsia="等线" w:hAnsi="等线"/>
              </w:rPr>
              <w:t>The network is not in good condition</w:t>
            </w:r>
          </w:p>
          <w:p w14:paraId="1419FBFC" w14:textId="77777777" w:rsidR="00223B32" w:rsidRPr="006F2973" w:rsidRDefault="00223B32" w:rsidP="00E35B5B">
            <w:pPr>
              <w:rPr>
                <w:rFonts w:ascii="等线" w:eastAsia="等线" w:hAnsi="等线"/>
              </w:rPr>
            </w:pPr>
            <w:r w:rsidRPr="006F2973">
              <w:rPr>
                <w:rFonts w:ascii="等线" w:eastAsia="等线" w:hAnsi="等线"/>
              </w:rPr>
              <w:tab/>
            </w:r>
            <w:r>
              <w:rPr>
                <w:rFonts w:ascii="等线" w:eastAsia="等线" w:hAnsi="等线"/>
              </w:rPr>
              <w:t>1</w:t>
            </w:r>
            <w:r w:rsidRPr="006F2973">
              <w:rPr>
                <w:rFonts w:ascii="等线" w:eastAsia="等线" w:hAnsi="等线"/>
              </w:rPr>
              <w:t xml:space="preserve">1.1 </w:t>
            </w:r>
            <w:r w:rsidRPr="00D95D46">
              <w:rPr>
                <w:rFonts w:ascii="等线" w:eastAsia="等线" w:hAnsi="等线"/>
              </w:rPr>
              <w:t>Check network configuration</w:t>
            </w:r>
          </w:p>
        </w:tc>
      </w:tr>
      <w:tr w:rsidR="00223B32" w14:paraId="20C59C06" w14:textId="77777777" w:rsidTr="00E35B5B">
        <w:tc>
          <w:tcPr>
            <w:tcW w:w="1713" w:type="dxa"/>
            <w:shd w:val="clear" w:color="auto" w:fill="auto"/>
          </w:tcPr>
          <w:p w14:paraId="396DFB90" w14:textId="77777777" w:rsidR="00223B32" w:rsidRPr="006F2973" w:rsidRDefault="00223B32" w:rsidP="00E35B5B">
            <w:pPr>
              <w:rPr>
                <w:rFonts w:ascii="等线" w:eastAsia="等线" w:hAnsi="等线"/>
                <w:b/>
              </w:rPr>
            </w:pPr>
            <w:r>
              <w:rPr>
                <w:rFonts w:ascii="等线" w:eastAsia="等线" w:hAnsi="等线"/>
                <w:b/>
              </w:rPr>
              <w:t>A</w:t>
            </w:r>
            <w:r w:rsidRPr="008302B2">
              <w:rPr>
                <w:rFonts w:ascii="等线" w:eastAsia="等线" w:hAnsi="等线"/>
                <w:b/>
              </w:rPr>
              <w:t>dded</w:t>
            </w:r>
          </w:p>
        </w:tc>
        <w:tc>
          <w:tcPr>
            <w:tcW w:w="6056" w:type="dxa"/>
            <w:shd w:val="clear" w:color="auto" w:fill="auto"/>
          </w:tcPr>
          <w:p w14:paraId="4B5897D5" w14:textId="3029CE14" w:rsidR="00223B32" w:rsidRPr="006F2973" w:rsidRDefault="00CB0B07" w:rsidP="00E35B5B">
            <w:pPr>
              <w:rPr>
                <w:rFonts w:ascii="等线" w:eastAsia="等线" w:hAnsi="等线"/>
              </w:rPr>
            </w:pPr>
            <w:r>
              <w:rPr>
                <w:rFonts w:ascii="等线" w:eastAsia="等线" w:hAnsi="等线" w:hint="eastAsia"/>
              </w:rPr>
              <w:t>n</w:t>
            </w:r>
            <w:r>
              <w:rPr>
                <w:rFonts w:ascii="等线" w:eastAsia="等线" w:hAnsi="等线"/>
              </w:rPr>
              <w:t>othing</w:t>
            </w:r>
          </w:p>
        </w:tc>
      </w:tr>
    </w:tbl>
    <w:p w14:paraId="57FF5D42" w14:textId="77777777" w:rsidR="00223B32" w:rsidRDefault="00223B32" w:rsidP="00223B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056"/>
      </w:tblGrid>
      <w:tr w:rsidR="00223B32" w14:paraId="54F387C0" w14:textId="77777777" w:rsidTr="00E35B5B">
        <w:tc>
          <w:tcPr>
            <w:tcW w:w="1713" w:type="dxa"/>
            <w:shd w:val="clear" w:color="auto" w:fill="auto"/>
          </w:tcPr>
          <w:p w14:paraId="7AA986F6" w14:textId="77777777" w:rsidR="00223B32" w:rsidRPr="006F2973" w:rsidRDefault="00223B32" w:rsidP="00E35B5B">
            <w:pPr>
              <w:rPr>
                <w:rFonts w:ascii="等线" w:eastAsia="等线" w:hAnsi="等线"/>
                <w:b/>
              </w:rPr>
            </w:pPr>
            <w:r>
              <w:rPr>
                <w:rFonts w:ascii="等线" w:eastAsia="等线" w:hAnsi="等线" w:hint="eastAsia"/>
                <w:b/>
              </w:rPr>
              <w:t>U</w:t>
            </w:r>
            <w:r>
              <w:rPr>
                <w:rFonts w:ascii="等线" w:eastAsia="等线" w:hAnsi="等线"/>
                <w:b/>
              </w:rPr>
              <w:t>se case</w:t>
            </w:r>
          </w:p>
        </w:tc>
        <w:tc>
          <w:tcPr>
            <w:tcW w:w="6056" w:type="dxa"/>
            <w:shd w:val="clear" w:color="auto" w:fill="auto"/>
          </w:tcPr>
          <w:p w14:paraId="54AB9157" w14:textId="4B148B9C" w:rsidR="00223B32" w:rsidRPr="006F2973" w:rsidRDefault="00802C4A" w:rsidP="00E35B5B">
            <w:pPr>
              <w:rPr>
                <w:rFonts w:ascii="等线" w:eastAsia="等线" w:hAnsi="等线"/>
              </w:rPr>
            </w:pPr>
            <w:r w:rsidRPr="00802C4A">
              <w:rPr>
                <w:rFonts w:ascii="等线" w:eastAsia="等线" w:hAnsi="等线"/>
              </w:rPr>
              <w:t>Query service information</w:t>
            </w:r>
          </w:p>
        </w:tc>
      </w:tr>
      <w:tr w:rsidR="00223B32" w14:paraId="2F29C64F" w14:textId="77777777" w:rsidTr="00E35B5B">
        <w:tc>
          <w:tcPr>
            <w:tcW w:w="1713" w:type="dxa"/>
            <w:shd w:val="clear" w:color="auto" w:fill="auto"/>
          </w:tcPr>
          <w:p w14:paraId="1DABC617" w14:textId="77777777" w:rsidR="00223B32" w:rsidRPr="006F2973" w:rsidRDefault="00223B32" w:rsidP="00E35B5B">
            <w:pPr>
              <w:rPr>
                <w:rFonts w:ascii="等线" w:eastAsia="等线" w:hAnsi="等线"/>
                <w:b/>
              </w:rPr>
            </w:pPr>
            <w:r w:rsidRPr="009B61F2">
              <w:rPr>
                <w:rFonts w:ascii="等线" w:eastAsia="等线" w:hAnsi="等线"/>
                <w:b/>
              </w:rPr>
              <w:t>Use case description</w:t>
            </w:r>
          </w:p>
        </w:tc>
        <w:tc>
          <w:tcPr>
            <w:tcW w:w="6056" w:type="dxa"/>
            <w:shd w:val="clear" w:color="auto" w:fill="auto"/>
          </w:tcPr>
          <w:p w14:paraId="61DB2510" w14:textId="521DBB3F" w:rsidR="00223B32" w:rsidRPr="006F2973" w:rsidRDefault="00F6293E" w:rsidP="00E35B5B">
            <w:pPr>
              <w:rPr>
                <w:rFonts w:ascii="等线" w:eastAsia="等线" w:hAnsi="等线"/>
              </w:rPr>
            </w:pPr>
            <w:r w:rsidRPr="00F6293E">
              <w:rPr>
                <w:rFonts w:ascii="等线" w:eastAsia="等线" w:hAnsi="等线"/>
              </w:rPr>
              <w:t>The user accesses to the homepage of WiFi advertising system</w:t>
            </w:r>
          </w:p>
        </w:tc>
      </w:tr>
      <w:tr w:rsidR="00223B32" w14:paraId="7ACBB19C" w14:textId="77777777" w:rsidTr="00E35B5B">
        <w:tc>
          <w:tcPr>
            <w:tcW w:w="1713" w:type="dxa"/>
            <w:shd w:val="clear" w:color="auto" w:fill="auto"/>
          </w:tcPr>
          <w:p w14:paraId="70A982F6"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articipants</w:t>
            </w:r>
          </w:p>
        </w:tc>
        <w:tc>
          <w:tcPr>
            <w:tcW w:w="6056" w:type="dxa"/>
            <w:shd w:val="clear" w:color="auto" w:fill="auto"/>
          </w:tcPr>
          <w:p w14:paraId="32121566" w14:textId="4B65532F" w:rsidR="00223B32" w:rsidRPr="006F2973" w:rsidRDefault="00802C4A" w:rsidP="00E35B5B">
            <w:pPr>
              <w:rPr>
                <w:rFonts w:ascii="等线" w:eastAsia="等线" w:hAnsi="等线"/>
              </w:rPr>
            </w:pPr>
            <w:r w:rsidRPr="00802C4A">
              <w:rPr>
                <w:rFonts w:ascii="等线" w:eastAsia="等线" w:hAnsi="等线"/>
              </w:rPr>
              <w:t>Server</w:t>
            </w:r>
          </w:p>
        </w:tc>
      </w:tr>
      <w:tr w:rsidR="00223B32" w14:paraId="7A3B4569" w14:textId="77777777" w:rsidTr="00E35B5B">
        <w:tc>
          <w:tcPr>
            <w:tcW w:w="1713" w:type="dxa"/>
            <w:shd w:val="clear" w:color="auto" w:fill="auto"/>
          </w:tcPr>
          <w:p w14:paraId="7369996A"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recondition</w:t>
            </w:r>
          </w:p>
        </w:tc>
        <w:tc>
          <w:tcPr>
            <w:tcW w:w="6056" w:type="dxa"/>
            <w:shd w:val="clear" w:color="auto" w:fill="auto"/>
          </w:tcPr>
          <w:p w14:paraId="352F7F81" w14:textId="77777777" w:rsidR="00223B32" w:rsidRPr="006F2973" w:rsidRDefault="00223B32" w:rsidP="00E35B5B">
            <w:pPr>
              <w:rPr>
                <w:rFonts w:ascii="等线" w:eastAsia="等线" w:hAnsi="等线"/>
              </w:rPr>
            </w:pPr>
            <w:r w:rsidRPr="001E1BA7">
              <w:rPr>
                <w:rFonts w:ascii="等线" w:eastAsia="等线" w:hAnsi="等线"/>
              </w:rPr>
              <w:t>The user successfully visited the website of WiFi advertising system</w:t>
            </w:r>
            <w:r>
              <w:rPr>
                <w:rFonts w:ascii="等线" w:eastAsia="等线" w:hAnsi="等线" w:hint="eastAsia"/>
              </w:rPr>
              <w:t>.</w:t>
            </w:r>
          </w:p>
        </w:tc>
      </w:tr>
      <w:tr w:rsidR="00223B32" w14:paraId="3BA8D29B" w14:textId="77777777" w:rsidTr="00E35B5B">
        <w:tc>
          <w:tcPr>
            <w:tcW w:w="1713" w:type="dxa"/>
            <w:shd w:val="clear" w:color="auto" w:fill="auto"/>
          </w:tcPr>
          <w:p w14:paraId="4EE2CD45" w14:textId="77777777" w:rsidR="00223B32" w:rsidRPr="006F2973" w:rsidRDefault="00223B32" w:rsidP="00E35B5B">
            <w:pPr>
              <w:rPr>
                <w:rFonts w:ascii="等线" w:eastAsia="等线" w:hAnsi="等线"/>
                <w:b/>
              </w:rPr>
            </w:pPr>
            <w:r>
              <w:rPr>
                <w:rFonts w:ascii="等线" w:eastAsia="等线" w:hAnsi="等线"/>
                <w:b/>
              </w:rPr>
              <w:t>P</w:t>
            </w:r>
            <w:r w:rsidRPr="009B61F2">
              <w:rPr>
                <w:rFonts w:ascii="等线" w:eastAsia="等线" w:hAnsi="等线"/>
                <w:b/>
              </w:rPr>
              <w:t>ostconditions</w:t>
            </w:r>
          </w:p>
        </w:tc>
        <w:tc>
          <w:tcPr>
            <w:tcW w:w="6056" w:type="dxa"/>
            <w:shd w:val="clear" w:color="auto" w:fill="auto"/>
          </w:tcPr>
          <w:p w14:paraId="6DE9C148" w14:textId="40BC7C98" w:rsidR="00223B32" w:rsidRPr="001E1BA7" w:rsidRDefault="00A350C2" w:rsidP="00E35B5B">
            <w:pPr>
              <w:rPr>
                <w:rFonts w:ascii="等线" w:eastAsia="等线" w:hAnsi="等线"/>
              </w:rPr>
            </w:pPr>
            <w:r w:rsidRPr="00A350C2">
              <w:rPr>
                <w:rFonts w:ascii="等线" w:eastAsia="等线" w:hAnsi="等线"/>
              </w:rPr>
              <w:t xml:space="preserve">The web page shows the surrounding service information of </w:t>
            </w:r>
            <w:r w:rsidRPr="00A350C2">
              <w:rPr>
                <w:rFonts w:ascii="等线" w:eastAsia="等线" w:hAnsi="等线"/>
              </w:rPr>
              <w:lastRenderedPageBreak/>
              <w:t>the underground railway station</w:t>
            </w:r>
          </w:p>
        </w:tc>
      </w:tr>
      <w:tr w:rsidR="00223B32" w14:paraId="75C7DEB3" w14:textId="77777777" w:rsidTr="00E35B5B">
        <w:tc>
          <w:tcPr>
            <w:tcW w:w="1713" w:type="dxa"/>
            <w:shd w:val="clear" w:color="auto" w:fill="auto"/>
          </w:tcPr>
          <w:p w14:paraId="56A44A11" w14:textId="77777777" w:rsidR="00223B32" w:rsidRPr="006F2973" w:rsidRDefault="00223B32" w:rsidP="00E35B5B">
            <w:pPr>
              <w:rPr>
                <w:rFonts w:ascii="等线" w:eastAsia="等线" w:hAnsi="等线"/>
                <w:b/>
              </w:rPr>
            </w:pPr>
            <w:r w:rsidRPr="008302B2">
              <w:rPr>
                <w:rFonts w:ascii="等线" w:eastAsia="等线" w:hAnsi="等线"/>
                <w:b/>
              </w:rPr>
              <w:lastRenderedPageBreak/>
              <w:t>The basic path</w:t>
            </w:r>
          </w:p>
        </w:tc>
        <w:tc>
          <w:tcPr>
            <w:tcW w:w="6056" w:type="dxa"/>
            <w:shd w:val="clear" w:color="auto" w:fill="auto"/>
          </w:tcPr>
          <w:p w14:paraId="63C7051C" w14:textId="517839E9" w:rsidR="008A41B5" w:rsidRPr="008A41B5" w:rsidRDefault="008A41B5" w:rsidP="008A41B5">
            <w:pPr>
              <w:pStyle w:val="af2"/>
              <w:numPr>
                <w:ilvl w:val="0"/>
                <w:numId w:val="55"/>
              </w:numPr>
              <w:ind w:firstLineChars="0"/>
              <w:rPr>
                <w:rFonts w:ascii="等线" w:eastAsia="等线" w:hAnsi="等线"/>
              </w:rPr>
            </w:pPr>
            <w:r w:rsidRPr="008A41B5">
              <w:rPr>
                <w:rFonts w:ascii="等线" w:eastAsia="等线" w:hAnsi="等线"/>
              </w:rPr>
              <w:t xml:space="preserve">The server received a request for information about the surrounding </w:t>
            </w:r>
            <w:r w:rsidR="00CB0B07" w:rsidRPr="00CB0B07">
              <w:rPr>
                <w:rFonts w:ascii="等线" w:eastAsia="等线" w:hAnsi="等线"/>
              </w:rPr>
              <w:t>service</w:t>
            </w:r>
            <w:r w:rsidRPr="008A41B5">
              <w:rPr>
                <w:rFonts w:ascii="等线" w:eastAsia="等线" w:hAnsi="等线"/>
              </w:rPr>
              <w:t xml:space="preserve"> of the underground railway station</w:t>
            </w:r>
          </w:p>
          <w:p w14:paraId="651BE10E" w14:textId="3651BE53" w:rsidR="008A41B5" w:rsidRPr="006F2973" w:rsidRDefault="008A41B5" w:rsidP="008A41B5">
            <w:pPr>
              <w:pStyle w:val="af2"/>
              <w:numPr>
                <w:ilvl w:val="0"/>
                <w:numId w:val="55"/>
              </w:numPr>
              <w:ind w:firstLineChars="0"/>
              <w:rPr>
                <w:rFonts w:ascii="等线" w:eastAsia="等线" w:hAnsi="等线"/>
              </w:rPr>
            </w:pPr>
            <w:r w:rsidRPr="008A41B5">
              <w:rPr>
                <w:rFonts w:ascii="等线" w:eastAsia="等线" w:hAnsi="等线"/>
              </w:rPr>
              <w:t xml:space="preserve">The server queries the surrounding </w:t>
            </w:r>
            <w:r w:rsidR="00CB0B07" w:rsidRPr="00CB0B07">
              <w:rPr>
                <w:rFonts w:ascii="等线" w:eastAsia="等线" w:hAnsi="等线"/>
              </w:rPr>
              <w:t>service</w:t>
            </w:r>
            <w:r w:rsidRPr="008A41B5">
              <w:rPr>
                <w:rFonts w:ascii="等线" w:eastAsia="等线" w:hAnsi="等线"/>
              </w:rPr>
              <w:t xml:space="preserve"> of the underground railway station</w:t>
            </w:r>
          </w:p>
          <w:p w14:paraId="7995C6C6" w14:textId="1BFB9E67" w:rsidR="008A41B5" w:rsidRPr="006F2973" w:rsidRDefault="008A41B5" w:rsidP="008A41B5">
            <w:pPr>
              <w:pStyle w:val="af2"/>
              <w:numPr>
                <w:ilvl w:val="0"/>
                <w:numId w:val="55"/>
              </w:numPr>
              <w:ind w:firstLineChars="0"/>
              <w:rPr>
                <w:rFonts w:ascii="等线" w:eastAsia="等线" w:hAnsi="等线"/>
              </w:rPr>
            </w:pPr>
            <w:r w:rsidRPr="008A41B5">
              <w:rPr>
                <w:rFonts w:ascii="等线" w:eastAsia="等线" w:hAnsi="等线"/>
              </w:rPr>
              <w:t xml:space="preserve">The server returns information about the surrounding </w:t>
            </w:r>
            <w:r w:rsidR="00CB0B07" w:rsidRPr="00CB0B07">
              <w:rPr>
                <w:rFonts w:ascii="等线" w:eastAsia="等线" w:hAnsi="等线"/>
              </w:rPr>
              <w:t>service</w:t>
            </w:r>
            <w:r w:rsidRPr="008A41B5">
              <w:rPr>
                <w:rFonts w:ascii="等线" w:eastAsia="等线" w:hAnsi="等线"/>
              </w:rPr>
              <w:t xml:space="preserve"> of the underground railway station </w:t>
            </w:r>
          </w:p>
          <w:p w14:paraId="5E5ECC13" w14:textId="01F7A154" w:rsidR="00223B32" w:rsidRPr="001802AE" w:rsidRDefault="008A41B5" w:rsidP="008A41B5">
            <w:pPr>
              <w:pStyle w:val="af2"/>
              <w:numPr>
                <w:ilvl w:val="0"/>
                <w:numId w:val="55"/>
              </w:numPr>
              <w:ind w:firstLineChars="0"/>
              <w:rPr>
                <w:rFonts w:ascii="等线" w:eastAsia="等线" w:hAnsi="等线"/>
              </w:rPr>
            </w:pPr>
            <w:r w:rsidRPr="008A41B5">
              <w:rPr>
                <w:rFonts w:ascii="等线" w:eastAsia="等线" w:hAnsi="等线"/>
              </w:rPr>
              <w:t>Displays information on the page of the user's browser</w:t>
            </w:r>
          </w:p>
        </w:tc>
      </w:tr>
      <w:tr w:rsidR="00223B32" w14:paraId="257C254E" w14:textId="77777777" w:rsidTr="00E35B5B">
        <w:trPr>
          <w:trHeight w:val="1090"/>
        </w:trPr>
        <w:tc>
          <w:tcPr>
            <w:tcW w:w="1713" w:type="dxa"/>
            <w:shd w:val="clear" w:color="auto" w:fill="auto"/>
          </w:tcPr>
          <w:p w14:paraId="0FB76527" w14:textId="77777777" w:rsidR="00223B32" w:rsidRPr="006F2973" w:rsidRDefault="00223B32" w:rsidP="00E35B5B">
            <w:pPr>
              <w:rPr>
                <w:rFonts w:ascii="等线" w:eastAsia="等线" w:hAnsi="等线"/>
                <w:b/>
              </w:rPr>
            </w:pPr>
            <w:r w:rsidRPr="008302B2">
              <w:rPr>
                <w:rFonts w:ascii="等线" w:eastAsia="等线" w:hAnsi="等线"/>
                <w:b/>
              </w:rPr>
              <w:t>Optional or exception paths</w:t>
            </w:r>
          </w:p>
        </w:tc>
        <w:tc>
          <w:tcPr>
            <w:tcW w:w="6056" w:type="dxa"/>
            <w:shd w:val="clear" w:color="auto" w:fill="auto"/>
          </w:tcPr>
          <w:p w14:paraId="09B040D8" w14:textId="77777777" w:rsidR="00223B32" w:rsidRPr="006F2973" w:rsidRDefault="00223B32" w:rsidP="00E35B5B">
            <w:pPr>
              <w:rPr>
                <w:rFonts w:ascii="等线" w:eastAsia="等线" w:hAnsi="等线"/>
              </w:rPr>
            </w:pPr>
            <w:r>
              <w:rPr>
                <w:rFonts w:ascii="等线" w:eastAsia="等线" w:hAnsi="等线"/>
              </w:rPr>
              <w:t>1.1</w:t>
            </w:r>
            <w:r w:rsidRPr="006F2973">
              <w:rPr>
                <w:rFonts w:ascii="等线" w:eastAsia="等线" w:hAnsi="等线"/>
              </w:rPr>
              <w:t xml:space="preserve"> </w:t>
            </w:r>
            <w:r w:rsidRPr="00D95D46">
              <w:rPr>
                <w:rFonts w:ascii="等线" w:eastAsia="等线" w:hAnsi="等线"/>
              </w:rPr>
              <w:t>The network is not in good condition</w:t>
            </w:r>
          </w:p>
          <w:p w14:paraId="49B4505F" w14:textId="77777777" w:rsidR="00223B32" w:rsidRPr="006F2973" w:rsidRDefault="00223B32" w:rsidP="00E35B5B">
            <w:pPr>
              <w:rPr>
                <w:rFonts w:ascii="等线" w:eastAsia="等线" w:hAnsi="等线"/>
              </w:rPr>
            </w:pPr>
            <w:r w:rsidRPr="006F2973">
              <w:rPr>
                <w:rFonts w:ascii="等线" w:eastAsia="等线" w:hAnsi="等线"/>
              </w:rPr>
              <w:tab/>
            </w:r>
            <w:r>
              <w:rPr>
                <w:rFonts w:ascii="等线" w:eastAsia="等线" w:hAnsi="等线"/>
              </w:rPr>
              <w:t>1</w:t>
            </w:r>
            <w:r w:rsidRPr="006F2973">
              <w:rPr>
                <w:rFonts w:ascii="等线" w:eastAsia="等线" w:hAnsi="等线"/>
              </w:rPr>
              <w:t xml:space="preserve">1.1 </w:t>
            </w:r>
            <w:r w:rsidRPr="00D95D46">
              <w:rPr>
                <w:rFonts w:ascii="等线" w:eastAsia="等线" w:hAnsi="等线"/>
              </w:rPr>
              <w:t>Check network configuration</w:t>
            </w:r>
          </w:p>
        </w:tc>
      </w:tr>
      <w:tr w:rsidR="00223B32" w14:paraId="3591E885" w14:textId="77777777" w:rsidTr="00E35B5B">
        <w:tc>
          <w:tcPr>
            <w:tcW w:w="1713" w:type="dxa"/>
            <w:shd w:val="clear" w:color="auto" w:fill="auto"/>
          </w:tcPr>
          <w:p w14:paraId="26AFDE2E" w14:textId="77777777" w:rsidR="00223B32" w:rsidRPr="006F2973" w:rsidRDefault="00223B32" w:rsidP="00E35B5B">
            <w:pPr>
              <w:rPr>
                <w:rFonts w:ascii="等线" w:eastAsia="等线" w:hAnsi="等线"/>
                <w:b/>
              </w:rPr>
            </w:pPr>
            <w:r>
              <w:rPr>
                <w:rFonts w:ascii="等线" w:eastAsia="等线" w:hAnsi="等线"/>
                <w:b/>
              </w:rPr>
              <w:t>A</w:t>
            </w:r>
            <w:r w:rsidRPr="008302B2">
              <w:rPr>
                <w:rFonts w:ascii="等线" w:eastAsia="等线" w:hAnsi="等线"/>
                <w:b/>
              </w:rPr>
              <w:t>dded</w:t>
            </w:r>
          </w:p>
        </w:tc>
        <w:tc>
          <w:tcPr>
            <w:tcW w:w="6056" w:type="dxa"/>
            <w:shd w:val="clear" w:color="auto" w:fill="auto"/>
          </w:tcPr>
          <w:p w14:paraId="43EB5112" w14:textId="5D832BA9" w:rsidR="00223B32" w:rsidRPr="006F2973" w:rsidRDefault="00CB0B07" w:rsidP="00E35B5B">
            <w:pPr>
              <w:rPr>
                <w:rFonts w:ascii="等线" w:eastAsia="等线" w:hAnsi="等线"/>
              </w:rPr>
            </w:pPr>
            <w:r>
              <w:rPr>
                <w:rFonts w:ascii="等线" w:eastAsia="等线" w:hAnsi="等线" w:hint="eastAsia"/>
              </w:rPr>
              <w:t>n</w:t>
            </w:r>
            <w:r>
              <w:rPr>
                <w:rFonts w:ascii="等线" w:eastAsia="等线" w:hAnsi="等线"/>
              </w:rPr>
              <w:t>othing</w:t>
            </w:r>
          </w:p>
        </w:tc>
      </w:tr>
    </w:tbl>
    <w:p w14:paraId="684A6F70" w14:textId="3AEB7C17" w:rsidR="00997A9E" w:rsidRDefault="00997A9E" w:rsidP="00997A9E">
      <w:pPr>
        <w:pStyle w:val="3"/>
      </w:pPr>
      <w:bookmarkStart w:id="28" w:name="_Toc55561370"/>
      <w:r>
        <w:t>2</w:t>
      </w:r>
      <w:r>
        <w:rPr>
          <w:rFonts w:hint="eastAsia"/>
        </w:rPr>
        <w:t>.</w:t>
      </w:r>
      <w:r w:rsidR="00B15EF3">
        <w:t>2</w:t>
      </w:r>
      <w:r>
        <w:rPr>
          <w:rFonts w:hint="eastAsia"/>
        </w:rPr>
        <w:t>.</w:t>
      </w:r>
      <w:r>
        <w:t>3</w:t>
      </w:r>
      <w:r w:rsidRPr="00957F83">
        <w:t xml:space="preserve"> </w:t>
      </w:r>
      <w:r>
        <w:t>Non functional requirements</w:t>
      </w:r>
      <w:bookmarkEnd w:id="28"/>
    </w:p>
    <w:tbl>
      <w:tblPr>
        <w:tblStyle w:val="ae"/>
        <w:tblW w:w="0" w:type="auto"/>
        <w:tblLook w:val="04A0" w:firstRow="1" w:lastRow="0" w:firstColumn="1" w:lastColumn="0" w:noHBand="0" w:noVBand="1"/>
      </w:tblPr>
      <w:tblGrid>
        <w:gridCol w:w="3884"/>
        <w:gridCol w:w="3885"/>
      </w:tblGrid>
      <w:tr w:rsidR="001F2395" w14:paraId="6C61A9C1" w14:textId="77777777" w:rsidTr="00AA61C4">
        <w:tc>
          <w:tcPr>
            <w:tcW w:w="3884" w:type="dxa"/>
          </w:tcPr>
          <w:p w14:paraId="627FD635" w14:textId="1211EF0B" w:rsidR="001F2395" w:rsidRDefault="001F2395" w:rsidP="007670EB">
            <w:pPr>
              <w:jc w:val="left"/>
            </w:pPr>
            <w:r>
              <w:rPr>
                <w:rFonts w:hint="eastAsia"/>
              </w:rPr>
              <w:t>N</w:t>
            </w:r>
            <w:r>
              <w:t>ame</w:t>
            </w:r>
          </w:p>
        </w:tc>
        <w:tc>
          <w:tcPr>
            <w:tcW w:w="3885" w:type="dxa"/>
          </w:tcPr>
          <w:p w14:paraId="5D499EE5" w14:textId="33335588" w:rsidR="001F2395" w:rsidRDefault="001F2395" w:rsidP="007670EB">
            <w:pPr>
              <w:jc w:val="left"/>
            </w:pPr>
            <w:r>
              <w:rPr>
                <w:rFonts w:hint="eastAsia"/>
              </w:rPr>
              <w:t>D</w:t>
            </w:r>
            <w:r>
              <w:t>escription</w:t>
            </w:r>
          </w:p>
        </w:tc>
      </w:tr>
      <w:tr w:rsidR="001F2395" w14:paraId="575AB3BE" w14:textId="77777777" w:rsidTr="00AA61C4">
        <w:tc>
          <w:tcPr>
            <w:tcW w:w="3884" w:type="dxa"/>
          </w:tcPr>
          <w:p w14:paraId="79BA46E6" w14:textId="6B9EB85D" w:rsidR="001F2395" w:rsidRDefault="003A1102" w:rsidP="007670EB">
            <w:pPr>
              <w:jc w:val="left"/>
            </w:pPr>
            <w:r>
              <w:t>Webpage</w:t>
            </w:r>
            <w:r w:rsidR="00985EB2">
              <w:t xml:space="preserve"> compatibility</w:t>
            </w:r>
          </w:p>
        </w:tc>
        <w:tc>
          <w:tcPr>
            <w:tcW w:w="3885" w:type="dxa"/>
          </w:tcPr>
          <w:p w14:paraId="7A3ED412" w14:textId="1FD36659" w:rsidR="001F2395" w:rsidRDefault="00481871" w:rsidP="007670EB">
            <w:pPr>
              <w:jc w:val="left"/>
            </w:pPr>
            <w:r w:rsidRPr="00481871">
              <w:t>Web pages have to be compatible. They have to be designed for phones, tablet</w:t>
            </w:r>
            <w:r>
              <w:t xml:space="preserve"> </w:t>
            </w:r>
            <w:r w:rsidRPr="00481871">
              <w:t>computer and computers, and they have to be compatible with most major browsers</w:t>
            </w:r>
          </w:p>
        </w:tc>
      </w:tr>
      <w:tr w:rsidR="001F2395" w14:paraId="5AAB1F17" w14:textId="77777777" w:rsidTr="00AA61C4">
        <w:tc>
          <w:tcPr>
            <w:tcW w:w="3884" w:type="dxa"/>
          </w:tcPr>
          <w:p w14:paraId="4DAE6DF1" w14:textId="784BE7B4" w:rsidR="001F2395" w:rsidRDefault="00985EB2" w:rsidP="007670EB">
            <w:pPr>
              <w:jc w:val="left"/>
            </w:pPr>
            <w:r>
              <w:t>Concurrency</w:t>
            </w:r>
          </w:p>
        </w:tc>
        <w:tc>
          <w:tcPr>
            <w:tcW w:w="3885" w:type="dxa"/>
          </w:tcPr>
          <w:p w14:paraId="37BCA24C" w14:textId="3934563B" w:rsidR="001F2395" w:rsidRDefault="00792A85" w:rsidP="007670EB">
            <w:pPr>
              <w:jc w:val="left"/>
            </w:pPr>
            <w:r w:rsidRPr="00792A85">
              <w:t xml:space="preserve">Server background programs consider concurrency, so </w:t>
            </w:r>
            <w:r>
              <w:t>s</w:t>
            </w:r>
            <w:r w:rsidRPr="00792A85">
              <w:t xml:space="preserve">ystem runs under the </w:t>
            </w:r>
            <w:r w:rsidR="00CE2C11">
              <w:t>c</w:t>
            </w:r>
            <w:r w:rsidRPr="00792A85">
              <w:t>oncurren</w:t>
            </w:r>
            <w:r w:rsidR="00BE2BEC">
              <w:t>cy</w:t>
            </w:r>
            <w:r w:rsidRPr="00792A85">
              <w:t xml:space="preserve"> </w:t>
            </w:r>
            <w:r w:rsidR="00CE2C11">
              <w:t>e</w:t>
            </w:r>
            <w:r w:rsidRPr="00792A85">
              <w:t>nvironment based on multitasking techniques.</w:t>
            </w:r>
            <w:r>
              <w:t xml:space="preserve"> </w:t>
            </w:r>
            <w:r w:rsidRPr="00792A85">
              <w:t xml:space="preserve">It is used to prevent errors from occurring when there is too much </w:t>
            </w:r>
            <w:r w:rsidR="00FB1BF7">
              <w:rPr>
                <w:rFonts w:hint="eastAsia"/>
              </w:rPr>
              <w:t>users</w:t>
            </w:r>
            <w:r w:rsidR="00BE2BEC">
              <w:t xml:space="preserve"> at one time</w:t>
            </w:r>
          </w:p>
        </w:tc>
      </w:tr>
      <w:tr w:rsidR="001F2395" w14:paraId="016E487B" w14:textId="77777777" w:rsidTr="00AA61C4">
        <w:tc>
          <w:tcPr>
            <w:tcW w:w="3884" w:type="dxa"/>
          </w:tcPr>
          <w:p w14:paraId="2995545E" w14:textId="0830E9BF" w:rsidR="001F2395" w:rsidRDefault="00AA61C4" w:rsidP="007670EB">
            <w:pPr>
              <w:jc w:val="left"/>
            </w:pPr>
            <w:r>
              <w:rPr>
                <w:rFonts w:hint="eastAsia"/>
              </w:rPr>
              <w:t>O</w:t>
            </w:r>
            <w:r>
              <w:t>bject oriented design</w:t>
            </w:r>
          </w:p>
        </w:tc>
        <w:tc>
          <w:tcPr>
            <w:tcW w:w="3885" w:type="dxa"/>
          </w:tcPr>
          <w:p w14:paraId="60D25E08" w14:textId="78D16573" w:rsidR="001F2395" w:rsidRDefault="002745E9" w:rsidP="007670EB">
            <w:pPr>
              <w:jc w:val="left"/>
            </w:pPr>
            <w:r>
              <w:rPr>
                <w:rFonts w:hint="eastAsia"/>
              </w:rPr>
              <w:t>T</w:t>
            </w:r>
            <w:r>
              <w:t>he system’s code must be implemented with an object-oriented design with a well-documented class</w:t>
            </w:r>
            <w:r w:rsidR="00CA70D9">
              <w:t xml:space="preserve"> model, and be easy to extend with new functions.</w:t>
            </w:r>
          </w:p>
        </w:tc>
      </w:tr>
      <w:tr w:rsidR="001F2395" w14:paraId="56C2691E" w14:textId="77777777" w:rsidTr="00AA61C4">
        <w:tc>
          <w:tcPr>
            <w:tcW w:w="3884" w:type="dxa"/>
          </w:tcPr>
          <w:p w14:paraId="45081A98" w14:textId="0B293418" w:rsidR="001F2395" w:rsidRDefault="00AA61C4" w:rsidP="007670EB">
            <w:pPr>
              <w:jc w:val="left"/>
            </w:pPr>
            <w:r>
              <w:rPr>
                <w:rFonts w:hint="eastAsia"/>
              </w:rPr>
              <w:t>U</w:t>
            </w:r>
            <w:r>
              <w:t>sability</w:t>
            </w:r>
          </w:p>
        </w:tc>
        <w:tc>
          <w:tcPr>
            <w:tcW w:w="3885" w:type="dxa"/>
          </w:tcPr>
          <w:p w14:paraId="62F11BBF" w14:textId="57784BCE" w:rsidR="001F2395" w:rsidRDefault="006E3A91" w:rsidP="007670EB">
            <w:pPr>
              <w:jc w:val="left"/>
            </w:pPr>
            <w:r w:rsidRPr="006E3A91">
              <w:t>The design of the system's web UI must consider usability, so that people can easily understand how to use the web page</w:t>
            </w:r>
          </w:p>
        </w:tc>
      </w:tr>
      <w:tr w:rsidR="00AA61C4" w14:paraId="595E184E" w14:textId="77777777" w:rsidTr="00AA61C4">
        <w:tc>
          <w:tcPr>
            <w:tcW w:w="3884" w:type="dxa"/>
          </w:tcPr>
          <w:p w14:paraId="789C4078" w14:textId="01DF5D51" w:rsidR="00AA61C4" w:rsidRDefault="00AA61C4" w:rsidP="007670EB">
            <w:pPr>
              <w:jc w:val="left"/>
            </w:pPr>
            <w:r>
              <w:rPr>
                <w:rFonts w:hint="eastAsia"/>
              </w:rPr>
              <w:lastRenderedPageBreak/>
              <w:t>s</w:t>
            </w:r>
            <w:r>
              <w:t>ecurity</w:t>
            </w:r>
          </w:p>
        </w:tc>
        <w:tc>
          <w:tcPr>
            <w:tcW w:w="3885" w:type="dxa"/>
          </w:tcPr>
          <w:p w14:paraId="1D622625" w14:textId="5E69C2B5" w:rsidR="00AA61C4" w:rsidRDefault="00D86F94" w:rsidP="007670EB">
            <w:pPr>
              <w:jc w:val="left"/>
            </w:pPr>
            <w:r w:rsidRPr="00D86F94">
              <w:t>System designers must consider the security of the system to prevent hackers from modifying the content of the web page</w:t>
            </w:r>
          </w:p>
        </w:tc>
      </w:tr>
    </w:tbl>
    <w:p w14:paraId="7687D662" w14:textId="77777777" w:rsidR="007670EB" w:rsidRPr="007F5A1A" w:rsidRDefault="007670EB" w:rsidP="007670EB">
      <w:pPr>
        <w:ind w:firstLine="420"/>
        <w:jc w:val="left"/>
      </w:pPr>
    </w:p>
    <w:p w14:paraId="53F4E5AA" w14:textId="547CD63B" w:rsidR="00B15EF3" w:rsidRDefault="00B15EF3" w:rsidP="00B15EF3">
      <w:pPr>
        <w:pStyle w:val="2"/>
      </w:pPr>
      <w:bookmarkStart w:id="29" w:name="_Toc55561371"/>
      <w:r>
        <w:t>2</w:t>
      </w:r>
      <w:r>
        <w:rPr>
          <w:rFonts w:hint="eastAsia"/>
        </w:rPr>
        <w:t>.</w:t>
      </w:r>
      <w:r>
        <w:t xml:space="preserve">3 </w:t>
      </w:r>
      <w:r w:rsidR="007C64D4">
        <w:t>Object</w:t>
      </w:r>
      <w:r>
        <w:t xml:space="preserve"> model</w:t>
      </w:r>
      <w:bookmarkEnd w:id="29"/>
    </w:p>
    <w:p w14:paraId="1559EB3A" w14:textId="62DA18F1" w:rsidR="007C64D4" w:rsidRDefault="0038074E" w:rsidP="004A4157">
      <w:pPr>
        <w:ind w:firstLine="420"/>
        <w:rPr>
          <w:sz w:val="24"/>
        </w:rPr>
      </w:pPr>
      <w:r>
        <w:rPr>
          <w:noProof/>
        </w:rPr>
        <w:drawing>
          <wp:anchor distT="0" distB="0" distL="114300" distR="114300" simplePos="0" relativeHeight="251662336" behindDoc="0" locked="0" layoutInCell="1" allowOverlap="1" wp14:anchorId="7ED76078" wp14:editId="52BF994B">
            <wp:simplePos x="0" y="0"/>
            <wp:positionH relativeFrom="column">
              <wp:posOffset>-534562</wp:posOffset>
            </wp:positionH>
            <wp:positionV relativeFrom="paragraph">
              <wp:posOffset>811494</wp:posOffset>
            </wp:positionV>
            <wp:extent cx="5855335" cy="1828800"/>
            <wp:effectExtent l="0" t="0" r="0"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533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BAE" w:rsidRPr="00FE4BAE">
        <w:t xml:space="preserve"> </w:t>
      </w:r>
      <w:r w:rsidR="00FE4BAE" w:rsidRPr="00FE4BAE">
        <w:rPr>
          <w:sz w:val="24"/>
        </w:rPr>
        <w:t>Our object model diagram is depicted in Figure 3. The object diagram shows the objects in the system and their relationships. Use object diagrams to illustrate static snapshots of instances of data structures, classes or components in a class diagram, and so on.</w:t>
      </w:r>
    </w:p>
    <w:p w14:paraId="2018E1E2" w14:textId="1B68BAC6" w:rsidR="00CD0432" w:rsidRPr="0043707C" w:rsidRDefault="00B15EF3" w:rsidP="0038074E">
      <w:pPr>
        <w:ind w:firstLine="420"/>
        <w:jc w:val="center"/>
      </w:pPr>
      <w:r>
        <w:rPr>
          <w:rFonts w:hint="eastAsia"/>
          <w:sz w:val="24"/>
        </w:rPr>
        <w:t>F</w:t>
      </w:r>
      <w:r>
        <w:rPr>
          <w:sz w:val="24"/>
        </w:rPr>
        <w:t xml:space="preserve">igure </w:t>
      </w:r>
      <w:r w:rsidR="00510AC9">
        <w:rPr>
          <w:sz w:val="24"/>
        </w:rPr>
        <w:t>3</w:t>
      </w:r>
      <w:r>
        <w:rPr>
          <w:sz w:val="24"/>
        </w:rPr>
        <w:t xml:space="preserve">: </w:t>
      </w:r>
      <w:r w:rsidR="00510AC9">
        <w:rPr>
          <w:sz w:val="24"/>
        </w:rPr>
        <w:t>Object</w:t>
      </w:r>
      <w:r>
        <w:rPr>
          <w:sz w:val="24"/>
        </w:rPr>
        <w:t xml:space="preserve"> model diagram</w:t>
      </w:r>
    </w:p>
    <w:p w14:paraId="7822FB80" w14:textId="5433666E" w:rsidR="00401613" w:rsidRDefault="00401613" w:rsidP="00401613">
      <w:pPr>
        <w:pStyle w:val="2"/>
      </w:pPr>
      <w:bookmarkStart w:id="30" w:name="_Toc55561372"/>
      <w:r>
        <w:t>2</w:t>
      </w:r>
      <w:r>
        <w:rPr>
          <w:rFonts w:hint="eastAsia"/>
        </w:rPr>
        <w:t>.</w:t>
      </w:r>
      <w:r>
        <w:t xml:space="preserve">4 </w:t>
      </w:r>
      <w:r w:rsidR="00A40600">
        <w:t>Class</w:t>
      </w:r>
      <w:r>
        <w:t xml:space="preserve"> model</w:t>
      </w:r>
      <w:bookmarkEnd w:id="30"/>
    </w:p>
    <w:p w14:paraId="711763FE" w14:textId="561B185C" w:rsidR="00401613" w:rsidRDefault="00EE4CBC" w:rsidP="00401613">
      <w:pPr>
        <w:ind w:firstLine="420"/>
        <w:rPr>
          <w:sz w:val="24"/>
        </w:rPr>
      </w:pPr>
      <w:r w:rsidRPr="00EE4CBC">
        <w:rPr>
          <w:sz w:val="24"/>
        </w:rPr>
        <w:t>Our class model diagram is depicted in Figure 4. A Class diagram shows the static structure of the model in a system, especially the classes in the model, the internal structure of the Class, and their relationship with other classes. Class diagrams do not display transient information.</w:t>
      </w:r>
    </w:p>
    <w:p w14:paraId="29640947" w14:textId="55BCD65F" w:rsidR="00401613" w:rsidRDefault="00401613" w:rsidP="00401613">
      <w:pPr>
        <w:ind w:firstLine="420"/>
        <w:rPr>
          <w:sz w:val="24"/>
        </w:rPr>
      </w:pPr>
    </w:p>
    <w:p w14:paraId="13AC3FBF" w14:textId="6F05D571" w:rsidR="00401613" w:rsidRDefault="004A4157" w:rsidP="004A4157">
      <w:pPr>
        <w:ind w:firstLine="420"/>
        <w:rPr>
          <w:sz w:val="24"/>
        </w:rPr>
      </w:pPr>
      <w:r>
        <w:rPr>
          <w:noProof/>
        </w:rPr>
        <w:lastRenderedPageBreak/>
        <w:drawing>
          <wp:inline distT="0" distB="0" distL="0" distR="0" wp14:anchorId="49CDA0B3" wp14:editId="3F0099B4">
            <wp:extent cx="4373592" cy="2677544"/>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855" cy="2684439"/>
                    </a:xfrm>
                    <a:prstGeom prst="rect">
                      <a:avLst/>
                    </a:prstGeom>
                    <a:noFill/>
                    <a:ln>
                      <a:noFill/>
                    </a:ln>
                  </pic:spPr>
                </pic:pic>
              </a:graphicData>
            </a:graphic>
          </wp:inline>
        </w:drawing>
      </w:r>
    </w:p>
    <w:p w14:paraId="3BE33104" w14:textId="566AEB7E" w:rsidR="00401613" w:rsidRDefault="00401613" w:rsidP="00EE4CBC">
      <w:pPr>
        <w:ind w:firstLine="420"/>
        <w:jc w:val="center"/>
      </w:pPr>
      <w:r>
        <w:rPr>
          <w:rFonts w:hint="eastAsia"/>
          <w:sz w:val="24"/>
        </w:rPr>
        <w:t>F</w:t>
      </w:r>
      <w:r>
        <w:rPr>
          <w:sz w:val="24"/>
        </w:rPr>
        <w:t xml:space="preserve">igure </w:t>
      </w:r>
      <w:r w:rsidR="0038074E">
        <w:rPr>
          <w:rFonts w:hint="eastAsia"/>
          <w:sz w:val="24"/>
        </w:rPr>
        <w:t>4</w:t>
      </w:r>
      <w:r>
        <w:rPr>
          <w:sz w:val="24"/>
        </w:rPr>
        <w:t xml:space="preserve">: </w:t>
      </w:r>
      <w:r w:rsidR="0038074E">
        <w:rPr>
          <w:sz w:val="24"/>
        </w:rPr>
        <w:t>Class</w:t>
      </w:r>
      <w:r>
        <w:rPr>
          <w:sz w:val="24"/>
        </w:rPr>
        <w:t xml:space="preserve"> model </w:t>
      </w:r>
      <w:bookmarkStart w:id="31" w:name="_Hlk55492022"/>
      <w:r>
        <w:rPr>
          <w:sz w:val="24"/>
        </w:rPr>
        <w:t>diagram</w:t>
      </w:r>
      <w:bookmarkEnd w:id="31"/>
    </w:p>
    <w:p w14:paraId="5B71FF44" w14:textId="52ED715C" w:rsidR="00401613" w:rsidRDefault="00401613" w:rsidP="00401613">
      <w:pPr>
        <w:pStyle w:val="2"/>
      </w:pPr>
      <w:bookmarkStart w:id="32" w:name="_Toc55561373"/>
      <w:r>
        <w:t>2</w:t>
      </w:r>
      <w:r>
        <w:rPr>
          <w:rFonts w:hint="eastAsia"/>
        </w:rPr>
        <w:t>.</w:t>
      </w:r>
      <w:r>
        <w:t xml:space="preserve">5 </w:t>
      </w:r>
      <w:bookmarkStart w:id="33" w:name="_Hlk55553403"/>
      <w:r w:rsidR="004000B1">
        <w:t>S</w:t>
      </w:r>
      <w:r w:rsidR="004000B1" w:rsidRPr="004000B1">
        <w:t>equence</w:t>
      </w:r>
      <w:bookmarkEnd w:id="33"/>
      <w:r>
        <w:t xml:space="preserve"> model</w:t>
      </w:r>
      <w:bookmarkEnd w:id="32"/>
    </w:p>
    <w:p w14:paraId="3F5AAC7E" w14:textId="5D2F5786" w:rsidR="00401613" w:rsidRDefault="00102BD8" w:rsidP="00401613">
      <w:pPr>
        <w:ind w:firstLine="420"/>
        <w:rPr>
          <w:sz w:val="24"/>
        </w:rPr>
      </w:pPr>
      <w:r w:rsidRPr="00102BD8">
        <w:rPr>
          <w:sz w:val="24"/>
        </w:rPr>
        <w:t xml:space="preserve">Our </w:t>
      </w:r>
      <w:r>
        <w:rPr>
          <w:rFonts w:hint="eastAsia"/>
          <w:sz w:val="24"/>
        </w:rPr>
        <w:t>s</w:t>
      </w:r>
      <w:r w:rsidRPr="00102BD8">
        <w:rPr>
          <w:sz w:val="24"/>
        </w:rPr>
        <w:t xml:space="preserve">equence model diagram is depicted in Figure </w:t>
      </w:r>
      <w:r>
        <w:rPr>
          <w:rFonts w:hint="eastAsia"/>
          <w:sz w:val="24"/>
        </w:rPr>
        <w:t>5</w:t>
      </w:r>
      <w:r w:rsidRPr="00102BD8">
        <w:rPr>
          <w:sz w:val="24"/>
        </w:rPr>
        <w:t>.It shows dynamic collaboration between multiple objects by describing the chronological order in which messages are sent between objects. It can represent the order in which a use case behaves when a use routine is executed, in which each message corresponds to a class operation or trigger event in a state machine that causes a transition</w:t>
      </w:r>
      <w:r w:rsidR="00401613" w:rsidRPr="006171E8">
        <w:rPr>
          <w:sz w:val="24"/>
        </w:rPr>
        <w:t>.</w:t>
      </w:r>
    </w:p>
    <w:p w14:paraId="2E4B6BA2" w14:textId="7C575D4B" w:rsidR="00401613" w:rsidRDefault="004A4157" w:rsidP="004A4157">
      <w:pPr>
        <w:ind w:firstLine="420"/>
        <w:rPr>
          <w:sz w:val="24"/>
        </w:rPr>
      </w:pPr>
      <w:r>
        <w:rPr>
          <w:noProof/>
        </w:rPr>
        <w:drawing>
          <wp:inline distT="0" distB="0" distL="0" distR="0" wp14:anchorId="02EF0B6A" wp14:editId="3D3D8656">
            <wp:extent cx="4796155" cy="2401570"/>
            <wp:effectExtent l="0" t="0" r="444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155" cy="2401570"/>
                    </a:xfrm>
                    <a:prstGeom prst="rect">
                      <a:avLst/>
                    </a:prstGeom>
                    <a:noFill/>
                    <a:ln>
                      <a:noFill/>
                    </a:ln>
                  </pic:spPr>
                </pic:pic>
              </a:graphicData>
            </a:graphic>
          </wp:inline>
        </w:drawing>
      </w:r>
    </w:p>
    <w:p w14:paraId="5FD2CD78" w14:textId="15155341" w:rsidR="00247CF0" w:rsidRPr="00401613" w:rsidRDefault="00401613" w:rsidP="00102BD8">
      <w:pPr>
        <w:ind w:firstLine="420"/>
        <w:jc w:val="center"/>
      </w:pPr>
      <w:r>
        <w:rPr>
          <w:rFonts w:hint="eastAsia"/>
          <w:sz w:val="24"/>
        </w:rPr>
        <w:t>F</w:t>
      </w:r>
      <w:r>
        <w:rPr>
          <w:sz w:val="24"/>
        </w:rPr>
        <w:t xml:space="preserve">igure </w:t>
      </w:r>
      <w:r w:rsidR="00102BD8">
        <w:rPr>
          <w:rFonts w:hint="eastAsia"/>
          <w:sz w:val="24"/>
        </w:rPr>
        <w:t>5</w:t>
      </w:r>
      <w:r>
        <w:rPr>
          <w:sz w:val="24"/>
        </w:rPr>
        <w:t xml:space="preserve">: </w:t>
      </w:r>
      <w:r w:rsidR="00EE4CBC" w:rsidRPr="00EE4CBC">
        <w:rPr>
          <w:sz w:val="24"/>
        </w:rPr>
        <w:t>Sequence</w:t>
      </w:r>
      <w:r>
        <w:rPr>
          <w:sz w:val="24"/>
        </w:rPr>
        <w:t xml:space="preserve"> model diagram</w:t>
      </w:r>
    </w:p>
    <w:sectPr w:rsidR="00247CF0" w:rsidRPr="00401613" w:rsidSect="00DF1C49">
      <w:headerReference w:type="default" r:id="rId13"/>
      <w:footerReference w:type="even" r:id="rId14"/>
      <w:footerReference w:type="default" r:id="rId15"/>
      <w:pgSz w:w="10433" w:h="14742"/>
      <w:pgMar w:top="1361" w:right="1440" w:bottom="1361" w:left="1440" w:header="851" w:footer="992" w:gutter="0"/>
      <w:pgNumType w:start="0"/>
      <w:cols w:space="425"/>
      <w:titlePg/>
      <w:docGrid w:type="linesAndChars" w:linePitch="290" w:charSpace="24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7CC05" w14:textId="77777777" w:rsidR="00276373" w:rsidRDefault="00276373">
      <w:r>
        <w:separator/>
      </w:r>
    </w:p>
  </w:endnote>
  <w:endnote w:type="continuationSeparator" w:id="0">
    <w:p w14:paraId="729A7E77" w14:textId="77777777" w:rsidR="00276373" w:rsidRDefault="0027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CD8CD" w14:textId="77777777" w:rsidR="0070100E" w:rsidRDefault="0070100E" w:rsidP="00912729">
    <w:pPr>
      <w:pStyle w:val="a9"/>
      <w:framePr w:wrap="around" w:vAnchor="text" w:hAnchor="margin" w:xAlign="center" w:y="1"/>
      <w:rPr>
        <w:rStyle w:val="ab"/>
      </w:rPr>
    </w:pPr>
    <w:r>
      <w:rPr>
        <w:rStyle w:val="ab"/>
        <w:rFonts w:hint="eastAsia"/>
      </w:rPr>
      <w:t>-</w:t>
    </w: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r>
      <w:rPr>
        <w:rStyle w:val="ab"/>
        <w:rFonts w:hint="eastAsia"/>
      </w:rPr>
      <w:t>-</w:t>
    </w:r>
  </w:p>
  <w:p w14:paraId="53562523" w14:textId="77777777" w:rsidR="0070100E" w:rsidRDefault="0070100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7CA8B" w14:textId="77777777" w:rsidR="0070100E" w:rsidRDefault="0070100E" w:rsidP="00912729">
    <w:pPr>
      <w:pStyle w:val="a9"/>
      <w:framePr w:wrap="around" w:vAnchor="text" w:hAnchor="margin" w:xAlign="center" w:y="1"/>
      <w:rPr>
        <w:rStyle w:val="ab"/>
      </w:rPr>
    </w:pPr>
    <w:r>
      <w:rPr>
        <w:rStyle w:val="ab"/>
        <w:rFonts w:hint="eastAsia"/>
      </w:rPr>
      <w:t>-</w:t>
    </w:r>
    <w:r>
      <w:rPr>
        <w:rStyle w:val="ab"/>
      </w:rPr>
      <w:fldChar w:fldCharType="begin"/>
    </w:r>
    <w:r>
      <w:rPr>
        <w:rStyle w:val="ab"/>
      </w:rPr>
      <w:instrText xml:space="preserve">PAGE  </w:instrText>
    </w:r>
    <w:r>
      <w:rPr>
        <w:rStyle w:val="ab"/>
      </w:rPr>
      <w:fldChar w:fldCharType="separate"/>
    </w:r>
    <w:r>
      <w:rPr>
        <w:rStyle w:val="ab"/>
        <w:noProof/>
      </w:rPr>
      <w:t>96</w:t>
    </w:r>
    <w:r>
      <w:rPr>
        <w:rStyle w:val="ab"/>
      </w:rPr>
      <w:fldChar w:fldCharType="end"/>
    </w:r>
    <w:r>
      <w:rPr>
        <w:rStyle w:val="ab"/>
        <w:rFonts w:hint="eastAsia"/>
      </w:rPr>
      <w:t>-</w:t>
    </w:r>
  </w:p>
  <w:p w14:paraId="0B9217C2" w14:textId="77777777" w:rsidR="0070100E" w:rsidRDefault="0070100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7CBCA" w14:textId="77777777" w:rsidR="00276373" w:rsidRDefault="00276373">
      <w:r>
        <w:separator/>
      </w:r>
    </w:p>
  </w:footnote>
  <w:footnote w:type="continuationSeparator" w:id="0">
    <w:p w14:paraId="56989EC6" w14:textId="77777777" w:rsidR="00276373" w:rsidRDefault="00276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AD8F4" w14:textId="5BC8DDF0" w:rsidR="0070100E" w:rsidRDefault="0070100E" w:rsidP="00B475C6">
    <w:pPr>
      <w:pStyle w:val="a7"/>
      <w:tabs>
        <w:tab w:val="clear" w:pos="4153"/>
        <w:tab w:val="clear" w:pos="8306"/>
        <w:tab w:val="left" w:pos="3663"/>
        <w:tab w:val="left" w:pos="5772"/>
      </w:tabs>
      <w:ind w:leftChars="-159" w:left="-1" w:rightChars="-156" w:right="-328" w:hangingChars="185" w:hanging="33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5A1A"/>
    <w:multiLevelType w:val="hybridMultilevel"/>
    <w:tmpl w:val="D706C32A"/>
    <w:lvl w:ilvl="0" w:tplc="B0BE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92F82"/>
    <w:multiLevelType w:val="multilevel"/>
    <w:tmpl w:val="7C3810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89A2980"/>
    <w:multiLevelType w:val="multilevel"/>
    <w:tmpl w:val="AF5A7D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A936A43"/>
    <w:multiLevelType w:val="multilevel"/>
    <w:tmpl w:val="24E26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B597A86"/>
    <w:multiLevelType w:val="multilevel"/>
    <w:tmpl w:val="79728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EA15F0B"/>
    <w:multiLevelType w:val="multilevel"/>
    <w:tmpl w:val="EE7EFA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ECC57E9"/>
    <w:multiLevelType w:val="multilevel"/>
    <w:tmpl w:val="84F8A9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01E068C"/>
    <w:multiLevelType w:val="multilevel"/>
    <w:tmpl w:val="D4100A3E"/>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4F7006B"/>
    <w:multiLevelType w:val="multilevel"/>
    <w:tmpl w:val="8AB6D662"/>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6CE1684"/>
    <w:multiLevelType w:val="multilevel"/>
    <w:tmpl w:val="FBA6CE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19DA068B"/>
    <w:multiLevelType w:val="multilevel"/>
    <w:tmpl w:val="24E26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1E4045C4"/>
    <w:multiLevelType w:val="multilevel"/>
    <w:tmpl w:val="64DCBA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EE3304D"/>
    <w:multiLevelType w:val="multilevel"/>
    <w:tmpl w:val="4CDAAD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F082231"/>
    <w:multiLevelType w:val="multilevel"/>
    <w:tmpl w:val="E7B4A20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20A34731"/>
    <w:multiLevelType w:val="multilevel"/>
    <w:tmpl w:val="9CBEAE5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147571A"/>
    <w:multiLevelType w:val="multilevel"/>
    <w:tmpl w:val="AF1E8E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25403D14"/>
    <w:multiLevelType w:val="multilevel"/>
    <w:tmpl w:val="EA544D5A"/>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6B472A3"/>
    <w:multiLevelType w:val="multilevel"/>
    <w:tmpl w:val="57E69884"/>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28D07C58"/>
    <w:multiLevelType w:val="multilevel"/>
    <w:tmpl w:val="24E26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30F4509A"/>
    <w:multiLevelType w:val="multilevel"/>
    <w:tmpl w:val="CE16B47E"/>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1153C05"/>
    <w:multiLevelType w:val="multilevel"/>
    <w:tmpl w:val="92E4A09A"/>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2896AE7"/>
    <w:multiLevelType w:val="multilevel"/>
    <w:tmpl w:val="D83AE652"/>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36C02175"/>
    <w:multiLevelType w:val="multilevel"/>
    <w:tmpl w:val="88F83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37F57854"/>
    <w:multiLevelType w:val="multilevel"/>
    <w:tmpl w:val="FE3853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96B7275"/>
    <w:multiLevelType w:val="multilevel"/>
    <w:tmpl w:val="75EC60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39A10BC1"/>
    <w:multiLevelType w:val="multilevel"/>
    <w:tmpl w:val="5994D4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F9C073C"/>
    <w:multiLevelType w:val="multilevel"/>
    <w:tmpl w:val="981277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40F54B0C"/>
    <w:multiLevelType w:val="multilevel"/>
    <w:tmpl w:val="BC5EFE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43571B59"/>
    <w:multiLevelType w:val="multilevel"/>
    <w:tmpl w:val="CB2E35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9B442FC"/>
    <w:multiLevelType w:val="hybridMultilevel"/>
    <w:tmpl w:val="04024440"/>
    <w:lvl w:ilvl="0" w:tplc="BEDC766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E31AB3"/>
    <w:multiLevelType w:val="multilevel"/>
    <w:tmpl w:val="D6ECBA14"/>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4D4B0E15"/>
    <w:multiLevelType w:val="multilevel"/>
    <w:tmpl w:val="CDEE9FE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4DA630B6"/>
    <w:multiLevelType w:val="multilevel"/>
    <w:tmpl w:val="2F40FB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503673FA"/>
    <w:multiLevelType w:val="multilevel"/>
    <w:tmpl w:val="1708DE8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07D1FA0"/>
    <w:multiLevelType w:val="multilevel"/>
    <w:tmpl w:val="507D1FA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73F633F"/>
    <w:multiLevelType w:val="multilevel"/>
    <w:tmpl w:val="447A70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576639C0"/>
    <w:multiLevelType w:val="multilevel"/>
    <w:tmpl w:val="58FABF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5D9569B2"/>
    <w:multiLevelType w:val="multilevel"/>
    <w:tmpl w:val="24E26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60DD4C6B"/>
    <w:multiLevelType w:val="hybridMultilevel"/>
    <w:tmpl w:val="73864390"/>
    <w:lvl w:ilvl="0" w:tplc="6F4055A4">
      <w:start w:val="1"/>
      <w:numFmt w:val="decimal"/>
      <w:lvlText w:val="%1."/>
      <w:lvlJc w:val="left"/>
      <w:pPr>
        <w:ind w:left="2546" w:hanging="420"/>
      </w:pPr>
      <w:rPr>
        <w:b/>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39" w15:restartNumberingAfterBreak="0">
    <w:nsid w:val="63754AED"/>
    <w:multiLevelType w:val="multilevel"/>
    <w:tmpl w:val="6C7E869A"/>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67C715E8"/>
    <w:multiLevelType w:val="multilevel"/>
    <w:tmpl w:val="3DD0C8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69B16821"/>
    <w:multiLevelType w:val="multilevel"/>
    <w:tmpl w:val="2F3C55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6A9B0BD1"/>
    <w:multiLevelType w:val="multilevel"/>
    <w:tmpl w:val="05BA2EF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6D2E4118"/>
    <w:multiLevelType w:val="multilevel"/>
    <w:tmpl w:val="F912A9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15:restartNumberingAfterBreak="0">
    <w:nsid w:val="6E157DA4"/>
    <w:multiLevelType w:val="multilevel"/>
    <w:tmpl w:val="C13CB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6E916F6F"/>
    <w:multiLevelType w:val="multilevel"/>
    <w:tmpl w:val="A74CC25C"/>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730C7448"/>
    <w:multiLevelType w:val="multilevel"/>
    <w:tmpl w:val="730C744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43F5E6D"/>
    <w:multiLevelType w:val="multilevel"/>
    <w:tmpl w:val="743F5E6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42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8" w15:restartNumberingAfterBreak="0">
    <w:nsid w:val="74605828"/>
    <w:multiLevelType w:val="multilevel"/>
    <w:tmpl w:val="24E26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9" w15:restartNumberingAfterBreak="0">
    <w:nsid w:val="758A7ECB"/>
    <w:multiLevelType w:val="multilevel"/>
    <w:tmpl w:val="10BA1D8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76D801B3"/>
    <w:multiLevelType w:val="multilevel"/>
    <w:tmpl w:val="E2427F24"/>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15:restartNumberingAfterBreak="0">
    <w:nsid w:val="7ABD7EE2"/>
    <w:multiLevelType w:val="multilevel"/>
    <w:tmpl w:val="7ABD7EE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AC954AC"/>
    <w:multiLevelType w:val="multilevel"/>
    <w:tmpl w:val="296C71F2"/>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7F093E0A"/>
    <w:multiLevelType w:val="multilevel"/>
    <w:tmpl w:val="24E26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4" w15:restartNumberingAfterBreak="0">
    <w:nsid w:val="7FE0019D"/>
    <w:multiLevelType w:val="multilevel"/>
    <w:tmpl w:val="24E26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8"/>
  </w:num>
  <w:num w:numId="2">
    <w:abstractNumId w:val="29"/>
  </w:num>
  <w:num w:numId="3">
    <w:abstractNumId w:val="51"/>
  </w:num>
  <w:num w:numId="4">
    <w:abstractNumId w:val="46"/>
  </w:num>
  <w:num w:numId="5">
    <w:abstractNumId w:val="34"/>
  </w:num>
  <w:num w:numId="6">
    <w:abstractNumId w:val="47"/>
  </w:num>
  <w:num w:numId="7">
    <w:abstractNumId w:val="32"/>
  </w:num>
  <w:num w:numId="8">
    <w:abstractNumId w:val="0"/>
  </w:num>
  <w:num w:numId="9">
    <w:abstractNumId w:val="54"/>
  </w:num>
  <w:num w:numId="10">
    <w:abstractNumId w:val="22"/>
  </w:num>
  <w:num w:numId="11">
    <w:abstractNumId w:val="24"/>
  </w:num>
  <w:num w:numId="12">
    <w:abstractNumId w:val="14"/>
  </w:num>
  <w:num w:numId="13">
    <w:abstractNumId w:val="50"/>
  </w:num>
  <w:num w:numId="14">
    <w:abstractNumId w:val="40"/>
  </w:num>
  <w:num w:numId="15">
    <w:abstractNumId w:val="30"/>
  </w:num>
  <w:num w:numId="16">
    <w:abstractNumId w:val="16"/>
  </w:num>
  <w:num w:numId="17">
    <w:abstractNumId w:val="27"/>
  </w:num>
  <w:num w:numId="18">
    <w:abstractNumId w:val="15"/>
  </w:num>
  <w:num w:numId="19">
    <w:abstractNumId w:val="6"/>
  </w:num>
  <w:num w:numId="20">
    <w:abstractNumId w:val="41"/>
  </w:num>
  <w:num w:numId="21">
    <w:abstractNumId w:val="17"/>
  </w:num>
  <w:num w:numId="22">
    <w:abstractNumId w:val="39"/>
  </w:num>
  <w:num w:numId="23">
    <w:abstractNumId w:val="11"/>
  </w:num>
  <w:num w:numId="24">
    <w:abstractNumId w:val="2"/>
  </w:num>
  <w:num w:numId="25">
    <w:abstractNumId w:val="7"/>
  </w:num>
  <w:num w:numId="26">
    <w:abstractNumId w:val="13"/>
  </w:num>
  <w:num w:numId="27">
    <w:abstractNumId w:val="26"/>
  </w:num>
  <w:num w:numId="28">
    <w:abstractNumId w:val="19"/>
  </w:num>
  <w:num w:numId="29">
    <w:abstractNumId w:val="44"/>
  </w:num>
  <w:num w:numId="30">
    <w:abstractNumId w:val="21"/>
  </w:num>
  <w:num w:numId="31">
    <w:abstractNumId w:val="28"/>
  </w:num>
  <w:num w:numId="32">
    <w:abstractNumId w:val="8"/>
  </w:num>
  <w:num w:numId="33">
    <w:abstractNumId w:val="49"/>
  </w:num>
  <w:num w:numId="34">
    <w:abstractNumId w:val="4"/>
  </w:num>
  <w:num w:numId="35">
    <w:abstractNumId w:val="33"/>
  </w:num>
  <w:num w:numId="36">
    <w:abstractNumId w:val="36"/>
  </w:num>
  <w:num w:numId="37">
    <w:abstractNumId w:val="20"/>
  </w:num>
  <w:num w:numId="38">
    <w:abstractNumId w:val="12"/>
  </w:num>
  <w:num w:numId="39">
    <w:abstractNumId w:val="31"/>
  </w:num>
  <w:num w:numId="40">
    <w:abstractNumId w:val="1"/>
  </w:num>
  <w:num w:numId="41">
    <w:abstractNumId w:val="52"/>
  </w:num>
  <w:num w:numId="42">
    <w:abstractNumId w:val="35"/>
  </w:num>
  <w:num w:numId="43">
    <w:abstractNumId w:val="23"/>
  </w:num>
  <w:num w:numId="44">
    <w:abstractNumId w:val="9"/>
  </w:num>
  <w:num w:numId="45">
    <w:abstractNumId w:val="45"/>
  </w:num>
  <w:num w:numId="46">
    <w:abstractNumId w:val="42"/>
  </w:num>
  <w:num w:numId="47">
    <w:abstractNumId w:val="5"/>
  </w:num>
  <w:num w:numId="48">
    <w:abstractNumId w:val="25"/>
  </w:num>
  <w:num w:numId="49">
    <w:abstractNumId w:val="43"/>
  </w:num>
  <w:num w:numId="50">
    <w:abstractNumId w:val="3"/>
  </w:num>
  <w:num w:numId="51">
    <w:abstractNumId w:val="53"/>
  </w:num>
  <w:num w:numId="52">
    <w:abstractNumId w:val="48"/>
  </w:num>
  <w:num w:numId="53">
    <w:abstractNumId w:val="37"/>
  </w:num>
  <w:num w:numId="54">
    <w:abstractNumId w:val="18"/>
  </w:num>
  <w:num w:numId="55">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1"/>
  <w:drawingGridVerticalSpacing w:val="1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F8"/>
    <w:rsid w:val="00012940"/>
    <w:rsid w:val="00021F44"/>
    <w:rsid w:val="00032734"/>
    <w:rsid w:val="00035221"/>
    <w:rsid w:val="00037F55"/>
    <w:rsid w:val="00044553"/>
    <w:rsid w:val="0005486B"/>
    <w:rsid w:val="000577E5"/>
    <w:rsid w:val="00060BB8"/>
    <w:rsid w:val="0006237E"/>
    <w:rsid w:val="00062556"/>
    <w:rsid w:val="0006321C"/>
    <w:rsid w:val="00066CD0"/>
    <w:rsid w:val="000739DD"/>
    <w:rsid w:val="0008066F"/>
    <w:rsid w:val="0008136C"/>
    <w:rsid w:val="00094D36"/>
    <w:rsid w:val="0009690C"/>
    <w:rsid w:val="000A1C12"/>
    <w:rsid w:val="000A1EEB"/>
    <w:rsid w:val="000A7643"/>
    <w:rsid w:val="000B6985"/>
    <w:rsid w:val="000C1E65"/>
    <w:rsid w:val="000C434D"/>
    <w:rsid w:val="000D58CA"/>
    <w:rsid w:val="000E2D12"/>
    <w:rsid w:val="000E30E0"/>
    <w:rsid w:val="000E42B6"/>
    <w:rsid w:val="000E526E"/>
    <w:rsid w:val="000F240D"/>
    <w:rsid w:val="000F719D"/>
    <w:rsid w:val="00102BD8"/>
    <w:rsid w:val="001126A3"/>
    <w:rsid w:val="00115CE8"/>
    <w:rsid w:val="00121439"/>
    <w:rsid w:val="0012404D"/>
    <w:rsid w:val="00126CD9"/>
    <w:rsid w:val="00130A2C"/>
    <w:rsid w:val="00132D2B"/>
    <w:rsid w:val="001340CE"/>
    <w:rsid w:val="00134ED0"/>
    <w:rsid w:val="00145149"/>
    <w:rsid w:val="001508F4"/>
    <w:rsid w:val="00151C62"/>
    <w:rsid w:val="00156184"/>
    <w:rsid w:val="00163D9A"/>
    <w:rsid w:val="001712D4"/>
    <w:rsid w:val="001802AE"/>
    <w:rsid w:val="001866C3"/>
    <w:rsid w:val="00186C5F"/>
    <w:rsid w:val="00193E93"/>
    <w:rsid w:val="00197DBE"/>
    <w:rsid w:val="001A2941"/>
    <w:rsid w:val="001A5733"/>
    <w:rsid w:val="001B561F"/>
    <w:rsid w:val="001C11D4"/>
    <w:rsid w:val="001E0451"/>
    <w:rsid w:val="001E13B1"/>
    <w:rsid w:val="001E1BA7"/>
    <w:rsid w:val="001F1D51"/>
    <w:rsid w:val="001F2395"/>
    <w:rsid w:val="001F50AE"/>
    <w:rsid w:val="001F6310"/>
    <w:rsid w:val="001F6C1A"/>
    <w:rsid w:val="001F7975"/>
    <w:rsid w:val="0020723C"/>
    <w:rsid w:val="00217E4E"/>
    <w:rsid w:val="00221A31"/>
    <w:rsid w:val="002228D6"/>
    <w:rsid w:val="00223B32"/>
    <w:rsid w:val="00227923"/>
    <w:rsid w:val="00241948"/>
    <w:rsid w:val="00241BE8"/>
    <w:rsid w:val="00241D57"/>
    <w:rsid w:val="00246800"/>
    <w:rsid w:val="00247769"/>
    <w:rsid w:val="00247CF0"/>
    <w:rsid w:val="00251D3E"/>
    <w:rsid w:val="0025424A"/>
    <w:rsid w:val="0025518B"/>
    <w:rsid w:val="0026054D"/>
    <w:rsid w:val="00263BE5"/>
    <w:rsid w:val="002745E9"/>
    <w:rsid w:val="00276373"/>
    <w:rsid w:val="002818C1"/>
    <w:rsid w:val="00281FCF"/>
    <w:rsid w:val="00283097"/>
    <w:rsid w:val="00293F4F"/>
    <w:rsid w:val="002949A8"/>
    <w:rsid w:val="002A58F9"/>
    <w:rsid w:val="002A737A"/>
    <w:rsid w:val="002B1C38"/>
    <w:rsid w:val="002B1EEC"/>
    <w:rsid w:val="002C0991"/>
    <w:rsid w:val="002C204B"/>
    <w:rsid w:val="002D034E"/>
    <w:rsid w:val="002D21FF"/>
    <w:rsid w:val="002D79B1"/>
    <w:rsid w:val="002E3A9E"/>
    <w:rsid w:val="002F58FA"/>
    <w:rsid w:val="002F6B83"/>
    <w:rsid w:val="00303423"/>
    <w:rsid w:val="003114A2"/>
    <w:rsid w:val="003138A2"/>
    <w:rsid w:val="00316A85"/>
    <w:rsid w:val="00331B88"/>
    <w:rsid w:val="00344769"/>
    <w:rsid w:val="003514DA"/>
    <w:rsid w:val="00355EF7"/>
    <w:rsid w:val="003623D6"/>
    <w:rsid w:val="003656B2"/>
    <w:rsid w:val="003657F2"/>
    <w:rsid w:val="00367CE0"/>
    <w:rsid w:val="00374830"/>
    <w:rsid w:val="0038074E"/>
    <w:rsid w:val="00380836"/>
    <w:rsid w:val="00381057"/>
    <w:rsid w:val="00381E29"/>
    <w:rsid w:val="00381EAE"/>
    <w:rsid w:val="00385F41"/>
    <w:rsid w:val="003A1102"/>
    <w:rsid w:val="003A2119"/>
    <w:rsid w:val="003B50FB"/>
    <w:rsid w:val="003B5E8A"/>
    <w:rsid w:val="003C1709"/>
    <w:rsid w:val="003D223D"/>
    <w:rsid w:val="003D4DF6"/>
    <w:rsid w:val="003D76E3"/>
    <w:rsid w:val="003E1110"/>
    <w:rsid w:val="003E1801"/>
    <w:rsid w:val="003E3B62"/>
    <w:rsid w:val="004000B1"/>
    <w:rsid w:val="00401613"/>
    <w:rsid w:val="00402C3C"/>
    <w:rsid w:val="00404396"/>
    <w:rsid w:val="00410741"/>
    <w:rsid w:val="00413FD4"/>
    <w:rsid w:val="004165B0"/>
    <w:rsid w:val="00420E4A"/>
    <w:rsid w:val="00423937"/>
    <w:rsid w:val="00424A64"/>
    <w:rsid w:val="00425D1D"/>
    <w:rsid w:val="004315D5"/>
    <w:rsid w:val="004449F4"/>
    <w:rsid w:val="00453AD2"/>
    <w:rsid w:val="004653B7"/>
    <w:rsid w:val="00466860"/>
    <w:rsid w:val="004703D1"/>
    <w:rsid w:val="004711D2"/>
    <w:rsid w:val="00471823"/>
    <w:rsid w:val="00472717"/>
    <w:rsid w:val="00473FDC"/>
    <w:rsid w:val="00477D79"/>
    <w:rsid w:val="00481871"/>
    <w:rsid w:val="004849C5"/>
    <w:rsid w:val="00486685"/>
    <w:rsid w:val="00496008"/>
    <w:rsid w:val="00497883"/>
    <w:rsid w:val="004A4157"/>
    <w:rsid w:val="004B38A3"/>
    <w:rsid w:val="004B3C78"/>
    <w:rsid w:val="004B50FE"/>
    <w:rsid w:val="004C722F"/>
    <w:rsid w:val="004D0284"/>
    <w:rsid w:val="004D16F8"/>
    <w:rsid w:val="004D623D"/>
    <w:rsid w:val="004E00C1"/>
    <w:rsid w:val="004E7A7B"/>
    <w:rsid w:val="004F0287"/>
    <w:rsid w:val="004F0DB9"/>
    <w:rsid w:val="004F1E14"/>
    <w:rsid w:val="004F3F42"/>
    <w:rsid w:val="00510AC9"/>
    <w:rsid w:val="00511602"/>
    <w:rsid w:val="0051575B"/>
    <w:rsid w:val="00525E4E"/>
    <w:rsid w:val="00532925"/>
    <w:rsid w:val="00533A64"/>
    <w:rsid w:val="00543A9E"/>
    <w:rsid w:val="00547D7A"/>
    <w:rsid w:val="0055518C"/>
    <w:rsid w:val="00563EF9"/>
    <w:rsid w:val="00581CB9"/>
    <w:rsid w:val="00584746"/>
    <w:rsid w:val="00593221"/>
    <w:rsid w:val="005A0E63"/>
    <w:rsid w:val="005A4BBF"/>
    <w:rsid w:val="005A53EF"/>
    <w:rsid w:val="005A7BE1"/>
    <w:rsid w:val="005B1BE6"/>
    <w:rsid w:val="005B3C8D"/>
    <w:rsid w:val="005B414B"/>
    <w:rsid w:val="005C0AE4"/>
    <w:rsid w:val="005C315E"/>
    <w:rsid w:val="005C4828"/>
    <w:rsid w:val="005D7AEA"/>
    <w:rsid w:val="005E3FCD"/>
    <w:rsid w:val="005F2B78"/>
    <w:rsid w:val="005F38A4"/>
    <w:rsid w:val="006036F7"/>
    <w:rsid w:val="00605697"/>
    <w:rsid w:val="00607156"/>
    <w:rsid w:val="0061461B"/>
    <w:rsid w:val="006171E8"/>
    <w:rsid w:val="00627096"/>
    <w:rsid w:val="006313EF"/>
    <w:rsid w:val="00642E2E"/>
    <w:rsid w:val="00642E3E"/>
    <w:rsid w:val="0064336E"/>
    <w:rsid w:val="00646F27"/>
    <w:rsid w:val="0065617D"/>
    <w:rsid w:val="00662EFC"/>
    <w:rsid w:val="00666EF3"/>
    <w:rsid w:val="00670C80"/>
    <w:rsid w:val="00672225"/>
    <w:rsid w:val="00672599"/>
    <w:rsid w:val="006775C4"/>
    <w:rsid w:val="00683EB3"/>
    <w:rsid w:val="0069121D"/>
    <w:rsid w:val="00693B66"/>
    <w:rsid w:val="00695BB5"/>
    <w:rsid w:val="006966E6"/>
    <w:rsid w:val="00697FE7"/>
    <w:rsid w:val="006A23B8"/>
    <w:rsid w:val="006A419C"/>
    <w:rsid w:val="006C29F8"/>
    <w:rsid w:val="006D1347"/>
    <w:rsid w:val="006D3F31"/>
    <w:rsid w:val="006E3A91"/>
    <w:rsid w:val="006E4D3E"/>
    <w:rsid w:val="006E7ABB"/>
    <w:rsid w:val="006E7B53"/>
    <w:rsid w:val="0070100E"/>
    <w:rsid w:val="007075F1"/>
    <w:rsid w:val="0071131C"/>
    <w:rsid w:val="007135C7"/>
    <w:rsid w:val="00715816"/>
    <w:rsid w:val="00725CFA"/>
    <w:rsid w:val="00731BAC"/>
    <w:rsid w:val="0074014A"/>
    <w:rsid w:val="007521DA"/>
    <w:rsid w:val="00753DDA"/>
    <w:rsid w:val="007670EB"/>
    <w:rsid w:val="00774BCC"/>
    <w:rsid w:val="00776676"/>
    <w:rsid w:val="00782D4A"/>
    <w:rsid w:val="007836F9"/>
    <w:rsid w:val="00792A85"/>
    <w:rsid w:val="00797BED"/>
    <w:rsid w:val="007A7DA2"/>
    <w:rsid w:val="007B0A7E"/>
    <w:rsid w:val="007B7AC3"/>
    <w:rsid w:val="007C1A19"/>
    <w:rsid w:val="007C26B3"/>
    <w:rsid w:val="007C64D4"/>
    <w:rsid w:val="007D0C8B"/>
    <w:rsid w:val="007D214E"/>
    <w:rsid w:val="007D4509"/>
    <w:rsid w:val="007E5842"/>
    <w:rsid w:val="007F0EFE"/>
    <w:rsid w:val="007F5A1A"/>
    <w:rsid w:val="007F77F7"/>
    <w:rsid w:val="00802B87"/>
    <w:rsid w:val="00802C4A"/>
    <w:rsid w:val="00811B1E"/>
    <w:rsid w:val="008120B7"/>
    <w:rsid w:val="00813007"/>
    <w:rsid w:val="00815810"/>
    <w:rsid w:val="008206E4"/>
    <w:rsid w:val="008222BE"/>
    <w:rsid w:val="008231CD"/>
    <w:rsid w:val="008277AB"/>
    <w:rsid w:val="00827A96"/>
    <w:rsid w:val="008302B2"/>
    <w:rsid w:val="0083451F"/>
    <w:rsid w:val="008476B2"/>
    <w:rsid w:val="0085031F"/>
    <w:rsid w:val="00856600"/>
    <w:rsid w:val="0088791D"/>
    <w:rsid w:val="008A41B5"/>
    <w:rsid w:val="008B093C"/>
    <w:rsid w:val="008B6E2C"/>
    <w:rsid w:val="008C09B9"/>
    <w:rsid w:val="008C7310"/>
    <w:rsid w:val="008D0F44"/>
    <w:rsid w:val="008E5ABB"/>
    <w:rsid w:val="008F00DA"/>
    <w:rsid w:val="00912729"/>
    <w:rsid w:val="00931238"/>
    <w:rsid w:val="00936C4C"/>
    <w:rsid w:val="0094048F"/>
    <w:rsid w:val="00943436"/>
    <w:rsid w:val="00946FCA"/>
    <w:rsid w:val="00947B30"/>
    <w:rsid w:val="00950072"/>
    <w:rsid w:val="0095024B"/>
    <w:rsid w:val="00957F83"/>
    <w:rsid w:val="0096017E"/>
    <w:rsid w:val="00962141"/>
    <w:rsid w:val="00963DBB"/>
    <w:rsid w:val="00973309"/>
    <w:rsid w:val="00973A62"/>
    <w:rsid w:val="00975BBF"/>
    <w:rsid w:val="009801ED"/>
    <w:rsid w:val="00983E24"/>
    <w:rsid w:val="009857AD"/>
    <w:rsid w:val="00985EB2"/>
    <w:rsid w:val="009865B0"/>
    <w:rsid w:val="00996BBD"/>
    <w:rsid w:val="00997A9E"/>
    <w:rsid w:val="009A4FE5"/>
    <w:rsid w:val="009A6A9A"/>
    <w:rsid w:val="009A78D9"/>
    <w:rsid w:val="009B0009"/>
    <w:rsid w:val="009B5A04"/>
    <w:rsid w:val="009B61F2"/>
    <w:rsid w:val="009C2076"/>
    <w:rsid w:val="009C5284"/>
    <w:rsid w:val="009D0B57"/>
    <w:rsid w:val="009D2F67"/>
    <w:rsid w:val="009D3235"/>
    <w:rsid w:val="009D4360"/>
    <w:rsid w:val="009E073D"/>
    <w:rsid w:val="009E1128"/>
    <w:rsid w:val="009F2626"/>
    <w:rsid w:val="009F40BF"/>
    <w:rsid w:val="009F49CC"/>
    <w:rsid w:val="009F5862"/>
    <w:rsid w:val="009F6E69"/>
    <w:rsid w:val="009F75A7"/>
    <w:rsid w:val="00A00086"/>
    <w:rsid w:val="00A013FD"/>
    <w:rsid w:val="00A03AE8"/>
    <w:rsid w:val="00A064DB"/>
    <w:rsid w:val="00A15A15"/>
    <w:rsid w:val="00A26A4B"/>
    <w:rsid w:val="00A2772D"/>
    <w:rsid w:val="00A30FB9"/>
    <w:rsid w:val="00A33AF6"/>
    <w:rsid w:val="00A350C2"/>
    <w:rsid w:val="00A36252"/>
    <w:rsid w:val="00A40600"/>
    <w:rsid w:val="00A446F8"/>
    <w:rsid w:val="00A46F7E"/>
    <w:rsid w:val="00A53B81"/>
    <w:rsid w:val="00A56341"/>
    <w:rsid w:val="00A612EB"/>
    <w:rsid w:val="00A66B1F"/>
    <w:rsid w:val="00A72CE6"/>
    <w:rsid w:val="00A73E38"/>
    <w:rsid w:val="00A767C1"/>
    <w:rsid w:val="00A77894"/>
    <w:rsid w:val="00A818FA"/>
    <w:rsid w:val="00A82653"/>
    <w:rsid w:val="00A82911"/>
    <w:rsid w:val="00A8573C"/>
    <w:rsid w:val="00A87173"/>
    <w:rsid w:val="00A876E2"/>
    <w:rsid w:val="00A95ADF"/>
    <w:rsid w:val="00A9622B"/>
    <w:rsid w:val="00A97269"/>
    <w:rsid w:val="00AA03AA"/>
    <w:rsid w:val="00AA61C4"/>
    <w:rsid w:val="00AB2C36"/>
    <w:rsid w:val="00AB43C3"/>
    <w:rsid w:val="00AB5E01"/>
    <w:rsid w:val="00AB63E4"/>
    <w:rsid w:val="00AB6EC3"/>
    <w:rsid w:val="00AC5594"/>
    <w:rsid w:val="00AC6C33"/>
    <w:rsid w:val="00AC7441"/>
    <w:rsid w:val="00AD3646"/>
    <w:rsid w:val="00AE0409"/>
    <w:rsid w:val="00AE49B1"/>
    <w:rsid w:val="00AE615C"/>
    <w:rsid w:val="00AF276A"/>
    <w:rsid w:val="00AF4E7C"/>
    <w:rsid w:val="00B00076"/>
    <w:rsid w:val="00B017E4"/>
    <w:rsid w:val="00B02358"/>
    <w:rsid w:val="00B02CF3"/>
    <w:rsid w:val="00B034E0"/>
    <w:rsid w:val="00B0541F"/>
    <w:rsid w:val="00B115FA"/>
    <w:rsid w:val="00B12BC0"/>
    <w:rsid w:val="00B15EF3"/>
    <w:rsid w:val="00B24317"/>
    <w:rsid w:val="00B318FA"/>
    <w:rsid w:val="00B43B52"/>
    <w:rsid w:val="00B44F24"/>
    <w:rsid w:val="00B475C6"/>
    <w:rsid w:val="00B60E36"/>
    <w:rsid w:val="00B666A3"/>
    <w:rsid w:val="00B70609"/>
    <w:rsid w:val="00B73F3B"/>
    <w:rsid w:val="00B74409"/>
    <w:rsid w:val="00B7446F"/>
    <w:rsid w:val="00B81B62"/>
    <w:rsid w:val="00B84E86"/>
    <w:rsid w:val="00B919FD"/>
    <w:rsid w:val="00B91F4B"/>
    <w:rsid w:val="00B93C7A"/>
    <w:rsid w:val="00B957E7"/>
    <w:rsid w:val="00B96D60"/>
    <w:rsid w:val="00BA3FAE"/>
    <w:rsid w:val="00BB0C08"/>
    <w:rsid w:val="00BB5F4F"/>
    <w:rsid w:val="00BB61CD"/>
    <w:rsid w:val="00BC0028"/>
    <w:rsid w:val="00BD3157"/>
    <w:rsid w:val="00BD76FA"/>
    <w:rsid w:val="00BE0446"/>
    <w:rsid w:val="00BE189D"/>
    <w:rsid w:val="00BE2241"/>
    <w:rsid w:val="00BE2BEC"/>
    <w:rsid w:val="00BE61C2"/>
    <w:rsid w:val="00BE72BD"/>
    <w:rsid w:val="00BE7EDB"/>
    <w:rsid w:val="00BF2B89"/>
    <w:rsid w:val="00BF4469"/>
    <w:rsid w:val="00C04629"/>
    <w:rsid w:val="00C10F44"/>
    <w:rsid w:val="00C23F02"/>
    <w:rsid w:val="00C2486F"/>
    <w:rsid w:val="00C34CB7"/>
    <w:rsid w:val="00C36504"/>
    <w:rsid w:val="00C43BC4"/>
    <w:rsid w:val="00C43FDE"/>
    <w:rsid w:val="00C4442B"/>
    <w:rsid w:val="00C503D6"/>
    <w:rsid w:val="00C50CDA"/>
    <w:rsid w:val="00C54466"/>
    <w:rsid w:val="00C64E27"/>
    <w:rsid w:val="00C65E5A"/>
    <w:rsid w:val="00C67CF7"/>
    <w:rsid w:val="00C77566"/>
    <w:rsid w:val="00C802BF"/>
    <w:rsid w:val="00C80895"/>
    <w:rsid w:val="00C81BBC"/>
    <w:rsid w:val="00C95A87"/>
    <w:rsid w:val="00C97084"/>
    <w:rsid w:val="00CA2CA2"/>
    <w:rsid w:val="00CA4476"/>
    <w:rsid w:val="00CA70D9"/>
    <w:rsid w:val="00CB0B07"/>
    <w:rsid w:val="00CB3F3F"/>
    <w:rsid w:val="00CB6E7F"/>
    <w:rsid w:val="00CC32EE"/>
    <w:rsid w:val="00CD0432"/>
    <w:rsid w:val="00CD3345"/>
    <w:rsid w:val="00CD726E"/>
    <w:rsid w:val="00CD78FC"/>
    <w:rsid w:val="00CE2C11"/>
    <w:rsid w:val="00CE39DD"/>
    <w:rsid w:val="00CE6A79"/>
    <w:rsid w:val="00CF0E98"/>
    <w:rsid w:val="00CF28AD"/>
    <w:rsid w:val="00CF6D6B"/>
    <w:rsid w:val="00CF7EE9"/>
    <w:rsid w:val="00D02B2B"/>
    <w:rsid w:val="00D13EA2"/>
    <w:rsid w:val="00D23C30"/>
    <w:rsid w:val="00D30EDC"/>
    <w:rsid w:val="00D37E54"/>
    <w:rsid w:val="00D414CF"/>
    <w:rsid w:val="00D4298A"/>
    <w:rsid w:val="00D46400"/>
    <w:rsid w:val="00D545EC"/>
    <w:rsid w:val="00D67B76"/>
    <w:rsid w:val="00D70017"/>
    <w:rsid w:val="00D712E1"/>
    <w:rsid w:val="00D7369F"/>
    <w:rsid w:val="00D764D9"/>
    <w:rsid w:val="00D829DD"/>
    <w:rsid w:val="00D84C1D"/>
    <w:rsid w:val="00D86F94"/>
    <w:rsid w:val="00D87D6F"/>
    <w:rsid w:val="00D90018"/>
    <w:rsid w:val="00D925D1"/>
    <w:rsid w:val="00D95D46"/>
    <w:rsid w:val="00DA2AE2"/>
    <w:rsid w:val="00DA632A"/>
    <w:rsid w:val="00DB5F3C"/>
    <w:rsid w:val="00DC6874"/>
    <w:rsid w:val="00DC6A60"/>
    <w:rsid w:val="00DD107A"/>
    <w:rsid w:val="00DD2D0B"/>
    <w:rsid w:val="00DD3B00"/>
    <w:rsid w:val="00DE2027"/>
    <w:rsid w:val="00DE485F"/>
    <w:rsid w:val="00DF1C49"/>
    <w:rsid w:val="00DF1E33"/>
    <w:rsid w:val="00DF4383"/>
    <w:rsid w:val="00DF444A"/>
    <w:rsid w:val="00DF686B"/>
    <w:rsid w:val="00DF6C45"/>
    <w:rsid w:val="00DF7AB4"/>
    <w:rsid w:val="00E07856"/>
    <w:rsid w:val="00E10155"/>
    <w:rsid w:val="00E151BE"/>
    <w:rsid w:val="00E22E7A"/>
    <w:rsid w:val="00E24B48"/>
    <w:rsid w:val="00E317BF"/>
    <w:rsid w:val="00E32902"/>
    <w:rsid w:val="00E33E58"/>
    <w:rsid w:val="00E37B7A"/>
    <w:rsid w:val="00E43925"/>
    <w:rsid w:val="00E4784E"/>
    <w:rsid w:val="00E54823"/>
    <w:rsid w:val="00E63044"/>
    <w:rsid w:val="00E63B9A"/>
    <w:rsid w:val="00E849F0"/>
    <w:rsid w:val="00E87BCE"/>
    <w:rsid w:val="00E91338"/>
    <w:rsid w:val="00E97159"/>
    <w:rsid w:val="00EB03A7"/>
    <w:rsid w:val="00EB66A9"/>
    <w:rsid w:val="00EC0FB2"/>
    <w:rsid w:val="00EC1FAE"/>
    <w:rsid w:val="00EC53EA"/>
    <w:rsid w:val="00ED3287"/>
    <w:rsid w:val="00ED4917"/>
    <w:rsid w:val="00ED4DD4"/>
    <w:rsid w:val="00EE084B"/>
    <w:rsid w:val="00EE2108"/>
    <w:rsid w:val="00EE3045"/>
    <w:rsid w:val="00EE4CBC"/>
    <w:rsid w:val="00EE691D"/>
    <w:rsid w:val="00EE6D28"/>
    <w:rsid w:val="00EE70C7"/>
    <w:rsid w:val="00EF00E0"/>
    <w:rsid w:val="00EF7119"/>
    <w:rsid w:val="00F0135E"/>
    <w:rsid w:val="00F02CD8"/>
    <w:rsid w:val="00F052C9"/>
    <w:rsid w:val="00F060ED"/>
    <w:rsid w:val="00F13CF8"/>
    <w:rsid w:val="00F2485C"/>
    <w:rsid w:val="00F2569F"/>
    <w:rsid w:val="00F26878"/>
    <w:rsid w:val="00F301CF"/>
    <w:rsid w:val="00F313E0"/>
    <w:rsid w:val="00F35407"/>
    <w:rsid w:val="00F41618"/>
    <w:rsid w:val="00F44B75"/>
    <w:rsid w:val="00F503C6"/>
    <w:rsid w:val="00F54708"/>
    <w:rsid w:val="00F6293E"/>
    <w:rsid w:val="00F749B3"/>
    <w:rsid w:val="00F8390D"/>
    <w:rsid w:val="00F86937"/>
    <w:rsid w:val="00F907AB"/>
    <w:rsid w:val="00F950E3"/>
    <w:rsid w:val="00F96314"/>
    <w:rsid w:val="00F96C2E"/>
    <w:rsid w:val="00FA563E"/>
    <w:rsid w:val="00FA734E"/>
    <w:rsid w:val="00FB03EC"/>
    <w:rsid w:val="00FB1BF7"/>
    <w:rsid w:val="00FB1E48"/>
    <w:rsid w:val="00FB3651"/>
    <w:rsid w:val="00FC07F3"/>
    <w:rsid w:val="00FC0A16"/>
    <w:rsid w:val="00FC68C6"/>
    <w:rsid w:val="00FD120E"/>
    <w:rsid w:val="00FD147C"/>
    <w:rsid w:val="00FD5B7F"/>
    <w:rsid w:val="00FE070F"/>
    <w:rsid w:val="00FE143C"/>
    <w:rsid w:val="00FE24FD"/>
    <w:rsid w:val="00FE4BAE"/>
    <w:rsid w:val="00FF305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98871"/>
  <w15:docId w15:val="{2010AE0F-B337-4734-8874-73B09246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1CD"/>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qFormat/>
    <w:rsid w:val="00BB61CD"/>
    <w:pPr>
      <w:keepNext/>
      <w:keepLines/>
      <w:spacing w:before="340" w:after="330" w:line="578" w:lineRule="auto"/>
      <w:outlineLvl w:val="0"/>
    </w:pPr>
    <w:rPr>
      <w:b/>
      <w:bCs/>
      <w:kern w:val="44"/>
      <w:sz w:val="44"/>
      <w:szCs w:val="44"/>
    </w:rPr>
  </w:style>
  <w:style w:type="paragraph" w:styleId="2">
    <w:name w:val="heading 2"/>
    <w:basedOn w:val="a"/>
    <w:next w:val="a"/>
    <w:link w:val="20"/>
    <w:qFormat/>
    <w:rsid w:val="00CD04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CD0432"/>
    <w:pPr>
      <w:keepNext/>
      <w:keepLines/>
      <w:spacing w:before="260" w:after="260" w:line="416" w:lineRule="auto"/>
      <w:outlineLvl w:val="2"/>
    </w:pPr>
    <w:rPr>
      <w:b/>
      <w:bCs/>
      <w:sz w:val="32"/>
      <w:szCs w:val="32"/>
    </w:rPr>
  </w:style>
  <w:style w:type="paragraph" w:styleId="4">
    <w:name w:val="heading 4"/>
    <w:basedOn w:val="a"/>
    <w:next w:val="a"/>
    <w:link w:val="40"/>
    <w:qFormat/>
    <w:rsid w:val="00CD0432"/>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BB61CD"/>
    <w:rPr>
      <w:sz w:val="21"/>
      <w:szCs w:val="21"/>
    </w:rPr>
  </w:style>
  <w:style w:type="paragraph" w:styleId="a4">
    <w:name w:val="annotation text"/>
    <w:basedOn w:val="a"/>
    <w:semiHidden/>
    <w:rsid w:val="00BB61CD"/>
    <w:pPr>
      <w:jc w:val="left"/>
    </w:pPr>
  </w:style>
  <w:style w:type="paragraph" w:styleId="a5">
    <w:name w:val="Balloon Text"/>
    <w:basedOn w:val="a"/>
    <w:semiHidden/>
    <w:rsid w:val="00BB61CD"/>
    <w:rPr>
      <w:sz w:val="18"/>
      <w:szCs w:val="18"/>
    </w:rPr>
  </w:style>
  <w:style w:type="paragraph" w:styleId="a6">
    <w:name w:val="Plain Text"/>
    <w:basedOn w:val="a"/>
    <w:rsid w:val="00605697"/>
    <w:pPr>
      <w:widowControl/>
      <w:tabs>
        <w:tab w:val="num"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211">
    <w:name w:val="样式 样式 小四 + 首行缩进:  2 字符 段前: 1 行 段后: 1 行"/>
    <w:basedOn w:val="a"/>
    <w:autoRedefine/>
    <w:rsid w:val="00605697"/>
    <w:pPr>
      <w:spacing w:line="400" w:lineRule="exact"/>
      <w:ind w:firstLineChars="200" w:firstLine="444"/>
    </w:pPr>
    <w:rPr>
      <w:rFonts w:ascii="宋体" w:hAnsi="宋体"/>
      <w:sz w:val="24"/>
      <w:szCs w:val="28"/>
    </w:rPr>
  </w:style>
  <w:style w:type="paragraph" w:styleId="a7">
    <w:name w:val="header"/>
    <w:basedOn w:val="a"/>
    <w:link w:val="a8"/>
    <w:uiPriority w:val="99"/>
    <w:rsid w:val="00CD3345"/>
    <w:pPr>
      <w:pBdr>
        <w:bottom w:val="single" w:sz="6" w:space="1" w:color="auto"/>
      </w:pBdr>
      <w:tabs>
        <w:tab w:val="center" w:pos="4153"/>
        <w:tab w:val="right" w:pos="8306"/>
      </w:tabs>
      <w:snapToGrid w:val="0"/>
      <w:jc w:val="center"/>
    </w:pPr>
    <w:rPr>
      <w:sz w:val="18"/>
      <w:szCs w:val="18"/>
    </w:rPr>
  </w:style>
  <w:style w:type="paragraph" w:styleId="a9">
    <w:name w:val="footer"/>
    <w:basedOn w:val="a"/>
    <w:link w:val="aa"/>
    <w:uiPriority w:val="99"/>
    <w:rsid w:val="00CD3345"/>
    <w:pPr>
      <w:tabs>
        <w:tab w:val="center" w:pos="4153"/>
        <w:tab w:val="right" w:pos="8306"/>
      </w:tabs>
      <w:snapToGrid w:val="0"/>
      <w:jc w:val="left"/>
    </w:pPr>
    <w:rPr>
      <w:sz w:val="18"/>
      <w:szCs w:val="18"/>
    </w:rPr>
  </w:style>
  <w:style w:type="character" w:styleId="ab">
    <w:name w:val="page number"/>
    <w:basedOn w:val="a0"/>
    <w:rsid w:val="00CD3345"/>
  </w:style>
  <w:style w:type="character" w:customStyle="1" w:styleId="20">
    <w:name w:val="标题 2 字符"/>
    <w:link w:val="2"/>
    <w:rsid w:val="00CD0432"/>
    <w:rPr>
      <w:rFonts w:ascii="Arial" w:eastAsia="黑体" w:hAnsi="Arial"/>
      <w:b/>
      <w:bCs/>
      <w:kern w:val="2"/>
      <w:sz w:val="32"/>
      <w:szCs w:val="32"/>
    </w:rPr>
  </w:style>
  <w:style w:type="character" w:customStyle="1" w:styleId="30">
    <w:name w:val="标题 3 字符"/>
    <w:link w:val="3"/>
    <w:rsid w:val="00CD0432"/>
    <w:rPr>
      <w:b/>
      <w:bCs/>
      <w:kern w:val="2"/>
      <w:sz w:val="32"/>
      <w:szCs w:val="32"/>
    </w:rPr>
  </w:style>
  <w:style w:type="character" w:customStyle="1" w:styleId="40">
    <w:name w:val="标题 4 字符"/>
    <w:link w:val="4"/>
    <w:rsid w:val="00CD0432"/>
    <w:rPr>
      <w:rFonts w:ascii="Calibri Light" w:hAnsi="Calibri Light"/>
      <w:b/>
      <w:bCs/>
      <w:kern w:val="2"/>
      <w:sz w:val="28"/>
      <w:szCs w:val="28"/>
    </w:rPr>
  </w:style>
  <w:style w:type="paragraph" w:customStyle="1" w:styleId="TOC1">
    <w:name w:val="TOC 标题1"/>
    <w:basedOn w:val="1"/>
    <w:next w:val="a"/>
    <w:uiPriority w:val="39"/>
    <w:unhideWhenUsed/>
    <w:qFormat/>
    <w:rsid w:val="00381E29"/>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0">
    <w:name w:val="toc 1"/>
    <w:basedOn w:val="a"/>
    <w:next w:val="a"/>
    <w:autoRedefine/>
    <w:uiPriority w:val="39"/>
    <w:rsid w:val="00381E29"/>
  </w:style>
  <w:style w:type="paragraph" w:styleId="TOC2">
    <w:name w:val="toc 2"/>
    <w:basedOn w:val="a"/>
    <w:next w:val="a"/>
    <w:autoRedefine/>
    <w:uiPriority w:val="39"/>
    <w:rsid w:val="00381E29"/>
    <w:pPr>
      <w:ind w:leftChars="200" w:left="420"/>
    </w:pPr>
  </w:style>
  <w:style w:type="paragraph" w:styleId="TOC3">
    <w:name w:val="toc 3"/>
    <w:basedOn w:val="a"/>
    <w:next w:val="a"/>
    <w:autoRedefine/>
    <w:uiPriority w:val="39"/>
    <w:rsid w:val="00381E29"/>
    <w:pPr>
      <w:ind w:leftChars="400" w:left="840"/>
    </w:pPr>
  </w:style>
  <w:style w:type="character" w:styleId="ac">
    <w:name w:val="Hyperlink"/>
    <w:uiPriority w:val="99"/>
    <w:unhideWhenUsed/>
    <w:rsid w:val="00381E29"/>
    <w:rPr>
      <w:color w:val="0563C1"/>
      <w:u w:val="single"/>
    </w:rPr>
  </w:style>
  <w:style w:type="table" w:styleId="ad">
    <w:name w:val="Table Theme"/>
    <w:basedOn w:val="a1"/>
    <w:rsid w:val="00E317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rsid w:val="00381EAE"/>
    <w:pPr>
      <w:widowControl/>
      <w:spacing w:before="100" w:beforeAutospacing="1" w:after="100" w:afterAutospacing="1"/>
      <w:jc w:val="left"/>
    </w:pPr>
    <w:rPr>
      <w:rFonts w:ascii="宋体" w:hAnsi="宋体" w:cs="宋体"/>
      <w:kern w:val="0"/>
      <w:sz w:val="24"/>
    </w:rPr>
  </w:style>
  <w:style w:type="table" w:styleId="ae">
    <w:name w:val="Table Grid"/>
    <w:basedOn w:val="a1"/>
    <w:rsid w:val="009D0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AD3646"/>
    <w:pPr>
      <w:widowControl/>
      <w:spacing w:before="100" w:beforeAutospacing="1" w:after="100" w:afterAutospacing="1"/>
      <w:jc w:val="left"/>
    </w:pPr>
    <w:rPr>
      <w:kern w:val="0"/>
      <w:sz w:val="24"/>
    </w:rPr>
  </w:style>
  <w:style w:type="paragraph" w:styleId="af0">
    <w:name w:val="Date"/>
    <w:basedOn w:val="a"/>
    <w:next w:val="a"/>
    <w:link w:val="af1"/>
    <w:rsid w:val="0008066F"/>
    <w:pPr>
      <w:ind w:leftChars="2500" w:left="100"/>
    </w:pPr>
  </w:style>
  <w:style w:type="character" w:customStyle="1" w:styleId="af1">
    <w:name w:val="日期 字符"/>
    <w:basedOn w:val="a0"/>
    <w:link w:val="af0"/>
    <w:rsid w:val="0008066F"/>
    <w:rPr>
      <w:kern w:val="2"/>
      <w:sz w:val="21"/>
      <w:szCs w:val="24"/>
    </w:rPr>
  </w:style>
  <w:style w:type="character" w:customStyle="1" w:styleId="a8">
    <w:name w:val="页眉 字符"/>
    <w:basedOn w:val="a0"/>
    <w:link w:val="a7"/>
    <w:uiPriority w:val="99"/>
    <w:rsid w:val="00BD76FA"/>
    <w:rPr>
      <w:kern w:val="2"/>
      <w:sz w:val="18"/>
      <w:szCs w:val="18"/>
    </w:rPr>
  </w:style>
  <w:style w:type="character" w:customStyle="1" w:styleId="aa">
    <w:name w:val="页脚 字符"/>
    <w:basedOn w:val="a0"/>
    <w:link w:val="a9"/>
    <w:uiPriority w:val="99"/>
    <w:rsid w:val="00BD76FA"/>
    <w:rPr>
      <w:kern w:val="2"/>
      <w:sz w:val="18"/>
      <w:szCs w:val="18"/>
    </w:rPr>
  </w:style>
  <w:style w:type="paragraph" w:styleId="af2">
    <w:name w:val="List Paragraph"/>
    <w:basedOn w:val="a"/>
    <w:uiPriority w:val="34"/>
    <w:qFormat/>
    <w:rsid w:val="00BD76FA"/>
    <w:pPr>
      <w:spacing w:line="360" w:lineRule="auto"/>
      <w:ind w:firstLineChars="200" w:firstLine="420"/>
    </w:pPr>
    <w:rPr>
      <w:szCs w:val="20"/>
    </w:rPr>
  </w:style>
  <w:style w:type="paragraph" w:customStyle="1" w:styleId="10">
    <w:name w:val="列出段落1"/>
    <w:basedOn w:val="a"/>
    <w:uiPriority w:val="34"/>
    <w:qFormat/>
    <w:rsid w:val="00374830"/>
    <w:pPr>
      <w:ind w:firstLineChars="200" w:firstLine="420"/>
    </w:pPr>
    <w:rPr>
      <w:rFonts w:ascii="Calibri" w:hAnsi="Calibri"/>
      <w:szCs w:val="22"/>
    </w:rPr>
  </w:style>
  <w:style w:type="paragraph" w:styleId="af3">
    <w:name w:val="Title"/>
    <w:basedOn w:val="a"/>
    <w:next w:val="a"/>
    <w:link w:val="af4"/>
    <w:qFormat/>
    <w:rsid w:val="004F3F42"/>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rsid w:val="004F3F4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17688">
      <w:bodyDiv w:val="1"/>
      <w:marLeft w:val="0"/>
      <w:marRight w:val="0"/>
      <w:marTop w:val="0"/>
      <w:marBottom w:val="0"/>
      <w:divBdr>
        <w:top w:val="none" w:sz="0" w:space="0" w:color="auto"/>
        <w:left w:val="none" w:sz="0" w:space="0" w:color="auto"/>
        <w:bottom w:val="none" w:sz="0" w:space="0" w:color="auto"/>
        <w:right w:val="none" w:sz="0" w:space="0" w:color="auto"/>
      </w:divBdr>
    </w:div>
    <w:div w:id="1318999910">
      <w:bodyDiv w:val="1"/>
      <w:marLeft w:val="0"/>
      <w:marRight w:val="0"/>
      <w:marTop w:val="0"/>
      <w:marBottom w:val="0"/>
      <w:divBdr>
        <w:top w:val="none" w:sz="0" w:space="0" w:color="auto"/>
        <w:left w:val="none" w:sz="0" w:space="0" w:color="auto"/>
        <w:bottom w:val="none" w:sz="0" w:space="0" w:color="auto"/>
        <w:right w:val="none" w:sz="0" w:space="0" w:color="auto"/>
      </w:divBdr>
    </w:div>
    <w:div w:id="1615673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45;&#23398;&#31649;&#29702;\4%20&#36816;&#34892;\4.4%20&#23398;&#29983;&#32771;&#35797;&#31649;&#29702;&#24037;&#20316;\4.4.3%20&#21508;&#31867;&#34920;&#26684;\4%20&#35838;&#31243;&#35774;&#35745;(&#32771;&#26597;)&#25253;&#21578;&#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80589-DAFD-403A-BF02-06C66BF2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课程设计(考查)报告格式.dot</Template>
  <TotalTime>884</TotalTime>
  <Pages>12</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Links>
    <vt:vector size="210" baseType="variant">
      <vt:variant>
        <vt:i4>5701728</vt:i4>
      </vt:variant>
      <vt:variant>
        <vt:i4>201</vt:i4>
      </vt:variant>
      <vt:variant>
        <vt:i4>0</vt:i4>
      </vt:variant>
      <vt:variant>
        <vt:i4>5</vt:i4>
      </vt:variant>
      <vt:variant>
        <vt:lpwstr>http://www.oracle.com/cn/products</vt:lpwstr>
      </vt:variant>
      <vt:variant>
        <vt:lpwstr/>
      </vt:variant>
      <vt:variant>
        <vt:i4>1966089</vt:i4>
      </vt:variant>
      <vt:variant>
        <vt:i4>194</vt:i4>
      </vt:variant>
      <vt:variant>
        <vt:i4>0</vt:i4>
      </vt:variant>
      <vt:variant>
        <vt:i4>5</vt:i4>
      </vt:variant>
      <vt:variant>
        <vt:lpwstr/>
      </vt:variant>
      <vt:variant>
        <vt:lpwstr>_Toc406509952</vt:lpwstr>
      </vt:variant>
      <vt:variant>
        <vt:i4>1966090</vt:i4>
      </vt:variant>
      <vt:variant>
        <vt:i4>188</vt:i4>
      </vt:variant>
      <vt:variant>
        <vt:i4>0</vt:i4>
      </vt:variant>
      <vt:variant>
        <vt:i4>5</vt:i4>
      </vt:variant>
      <vt:variant>
        <vt:lpwstr/>
      </vt:variant>
      <vt:variant>
        <vt:lpwstr>_Toc406509951</vt:lpwstr>
      </vt:variant>
      <vt:variant>
        <vt:i4>1966091</vt:i4>
      </vt:variant>
      <vt:variant>
        <vt:i4>182</vt:i4>
      </vt:variant>
      <vt:variant>
        <vt:i4>0</vt:i4>
      </vt:variant>
      <vt:variant>
        <vt:i4>5</vt:i4>
      </vt:variant>
      <vt:variant>
        <vt:lpwstr/>
      </vt:variant>
      <vt:variant>
        <vt:lpwstr>_Toc406509950</vt:lpwstr>
      </vt:variant>
      <vt:variant>
        <vt:i4>2031618</vt:i4>
      </vt:variant>
      <vt:variant>
        <vt:i4>176</vt:i4>
      </vt:variant>
      <vt:variant>
        <vt:i4>0</vt:i4>
      </vt:variant>
      <vt:variant>
        <vt:i4>5</vt:i4>
      </vt:variant>
      <vt:variant>
        <vt:lpwstr/>
      </vt:variant>
      <vt:variant>
        <vt:lpwstr>_Toc406509949</vt:lpwstr>
      </vt:variant>
      <vt:variant>
        <vt:i4>2031619</vt:i4>
      </vt:variant>
      <vt:variant>
        <vt:i4>170</vt:i4>
      </vt:variant>
      <vt:variant>
        <vt:i4>0</vt:i4>
      </vt:variant>
      <vt:variant>
        <vt:i4>5</vt:i4>
      </vt:variant>
      <vt:variant>
        <vt:lpwstr/>
      </vt:variant>
      <vt:variant>
        <vt:lpwstr>_Toc406509948</vt:lpwstr>
      </vt:variant>
      <vt:variant>
        <vt:i4>2031628</vt:i4>
      </vt:variant>
      <vt:variant>
        <vt:i4>164</vt:i4>
      </vt:variant>
      <vt:variant>
        <vt:i4>0</vt:i4>
      </vt:variant>
      <vt:variant>
        <vt:i4>5</vt:i4>
      </vt:variant>
      <vt:variant>
        <vt:lpwstr/>
      </vt:variant>
      <vt:variant>
        <vt:lpwstr>_Toc406509947</vt:lpwstr>
      </vt:variant>
      <vt:variant>
        <vt:i4>2031629</vt:i4>
      </vt:variant>
      <vt:variant>
        <vt:i4>158</vt:i4>
      </vt:variant>
      <vt:variant>
        <vt:i4>0</vt:i4>
      </vt:variant>
      <vt:variant>
        <vt:i4>5</vt:i4>
      </vt:variant>
      <vt:variant>
        <vt:lpwstr/>
      </vt:variant>
      <vt:variant>
        <vt:lpwstr>_Toc406509946</vt:lpwstr>
      </vt:variant>
      <vt:variant>
        <vt:i4>2031630</vt:i4>
      </vt:variant>
      <vt:variant>
        <vt:i4>152</vt:i4>
      </vt:variant>
      <vt:variant>
        <vt:i4>0</vt:i4>
      </vt:variant>
      <vt:variant>
        <vt:i4>5</vt:i4>
      </vt:variant>
      <vt:variant>
        <vt:lpwstr/>
      </vt:variant>
      <vt:variant>
        <vt:lpwstr>_Toc406509945</vt:lpwstr>
      </vt:variant>
      <vt:variant>
        <vt:i4>2031631</vt:i4>
      </vt:variant>
      <vt:variant>
        <vt:i4>146</vt:i4>
      </vt:variant>
      <vt:variant>
        <vt:i4>0</vt:i4>
      </vt:variant>
      <vt:variant>
        <vt:i4>5</vt:i4>
      </vt:variant>
      <vt:variant>
        <vt:lpwstr/>
      </vt:variant>
      <vt:variant>
        <vt:lpwstr>_Toc406509944</vt:lpwstr>
      </vt:variant>
      <vt:variant>
        <vt:i4>2031624</vt:i4>
      </vt:variant>
      <vt:variant>
        <vt:i4>140</vt:i4>
      </vt:variant>
      <vt:variant>
        <vt:i4>0</vt:i4>
      </vt:variant>
      <vt:variant>
        <vt:i4>5</vt:i4>
      </vt:variant>
      <vt:variant>
        <vt:lpwstr/>
      </vt:variant>
      <vt:variant>
        <vt:lpwstr>_Toc406509943</vt:lpwstr>
      </vt:variant>
      <vt:variant>
        <vt:i4>2031625</vt:i4>
      </vt:variant>
      <vt:variant>
        <vt:i4>134</vt:i4>
      </vt:variant>
      <vt:variant>
        <vt:i4>0</vt:i4>
      </vt:variant>
      <vt:variant>
        <vt:i4>5</vt:i4>
      </vt:variant>
      <vt:variant>
        <vt:lpwstr/>
      </vt:variant>
      <vt:variant>
        <vt:lpwstr>_Toc406509942</vt:lpwstr>
      </vt:variant>
      <vt:variant>
        <vt:i4>2031626</vt:i4>
      </vt:variant>
      <vt:variant>
        <vt:i4>128</vt:i4>
      </vt:variant>
      <vt:variant>
        <vt:i4>0</vt:i4>
      </vt:variant>
      <vt:variant>
        <vt:i4>5</vt:i4>
      </vt:variant>
      <vt:variant>
        <vt:lpwstr/>
      </vt:variant>
      <vt:variant>
        <vt:lpwstr>_Toc406509941</vt:lpwstr>
      </vt:variant>
      <vt:variant>
        <vt:i4>2031627</vt:i4>
      </vt:variant>
      <vt:variant>
        <vt:i4>122</vt:i4>
      </vt:variant>
      <vt:variant>
        <vt:i4>0</vt:i4>
      </vt:variant>
      <vt:variant>
        <vt:i4>5</vt:i4>
      </vt:variant>
      <vt:variant>
        <vt:lpwstr/>
      </vt:variant>
      <vt:variant>
        <vt:lpwstr>_Toc406509940</vt:lpwstr>
      </vt:variant>
      <vt:variant>
        <vt:i4>1572866</vt:i4>
      </vt:variant>
      <vt:variant>
        <vt:i4>116</vt:i4>
      </vt:variant>
      <vt:variant>
        <vt:i4>0</vt:i4>
      </vt:variant>
      <vt:variant>
        <vt:i4>5</vt:i4>
      </vt:variant>
      <vt:variant>
        <vt:lpwstr/>
      </vt:variant>
      <vt:variant>
        <vt:lpwstr>_Toc406509939</vt:lpwstr>
      </vt:variant>
      <vt:variant>
        <vt:i4>1572867</vt:i4>
      </vt:variant>
      <vt:variant>
        <vt:i4>110</vt:i4>
      </vt:variant>
      <vt:variant>
        <vt:i4>0</vt:i4>
      </vt:variant>
      <vt:variant>
        <vt:i4>5</vt:i4>
      </vt:variant>
      <vt:variant>
        <vt:lpwstr/>
      </vt:variant>
      <vt:variant>
        <vt:lpwstr>_Toc406509938</vt:lpwstr>
      </vt:variant>
      <vt:variant>
        <vt:i4>1572876</vt:i4>
      </vt:variant>
      <vt:variant>
        <vt:i4>104</vt:i4>
      </vt:variant>
      <vt:variant>
        <vt:i4>0</vt:i4>
      </vt:variant>
      <vt:variant>
        <vt:i4>5</vt:i4>
      </vt:variant>
      <vt:variant>
        <vt:lpwstr/>
      </vt:variant>
      <vt:variant>
        <vt:lpwstr>_Toc406509937</vt:lpwstr>
      </vt:variant>
      <vt:variant>
        <vt:i4>1572877</vt:i4>
      </vt:variant>
      <vt:variant>
        <vt:i4>98</vt:i4>
      </vt:variant>
      <vt:variant>
        <vt:i4>0</vt:i4>
      </vt:variant>
      <vt:variant>
        <vt:i4>5</vt:i4>
      </vt:variant>
      <vt:variant>
        <vt:lpwstr/>
      </vt:variant>
      <vt:variant>
        <vt:lpwstr>_Toc406509936</vt:lpwstr>
      </vt:variant>
      <vt:variant>
        <vt:i4>1572878</vt:i4>
      </vt:variant>
      <vt:variant>
        <vt:i4>92</vt:i4>
      </vt:variant>
      <vt:variant>
        <vt:i4>0</vt:i4>
      </vt:variant>
      <vt:variant>
        <vt:i4>5</vt:i4>
      </vt:variant>
      <vt:variant>
        <vt:lpwstr/>
      </vt:variant>
      <vt:variant>
        <vt:lpwstr>_Toc406509935</vt:lpwstr>
      </vt:variant>
      <vt:variant>
        <vt:i4>1572879</vt:i4>
      </vt:variant>
      <vt:variant>
        <vt:i4>86</vt:i4>
      </vt:variant>
      <vt:variant>
        <vt:i4>0</vt:i4>
      </vt:variant>
      <vt:variant>
        <vt:i4>5</vt:i4>
      </vt:variant>
      <vt:variant>
        <vt:lpwstr/>
      </vt:variant>
      <vt:variant>
        <vt:lpwstr>_Toc406509934</vt:lpwstr>
      </vt:variant>
      <vt:variant>
        <vt:i4>1572872</vt:i4>
      </vt:variant>
      <vt:variant>
        <vt:i4>80</vt:i4>
      </vt:variant>
      <vt:variant>
        <vt:i4>0</vt:i4>
      </vt:variant>
      <vt:variant>
        <vt:i4>5</vt:i4>
      </vt:variant>
      <vt:variant>
        <vt:lpwstr/>
      </vt:variant>
      <vt:variant>
        <vt:lpwstr>_Toc406509933</vt:lpwstr>
      </vt:variant>
      <vt:variant>
        <vt:i4>1572873</vt:i4>
      </vt:variant>
      <vt:variant>
        <vt:i4>74</vt:i4>
      </vt:variant>
      <vt:variant>
        <vt:i4>0</vt:i4>
      </vt:variant>
      <vt:variant>
        <vt:i4>5</vt:i4>
      </vt:variant>
      <vt:variant>
        <vt:lpwstr/>
      </vt:variant>
      <vt:variant>
        <vt:lpwstr>_Toc406509932</vt:lpwstr>
      </vt:variant>
      <vt:variant>
        <vt:i4>1572874</vt:i4>
      </vt:variant>
      <vt:variant>
        <vt:i4>68</vt:i4>
      </vt:variant>
      <vt:variant>
        <vt:i4>0</vt:i4>
      </vt:variant>
      <vt:variant>
        <vt:i4>5</vt:i4>
      </vt:variant>
      <vt:variant>
        <vt:lpwstr/>
      </vt:variant>
      <vt:variant>
        <vt:lpwstr>_Toc406509931</vt:lpwstr>
      </vt:variant>
      <vt:variant>
        <vt:i4>1572875</vt:i4>
      </vt:variant>
      <vt:variant>
        <vt:i4>62</vt:i4>
      </vt:variant>
      <vt:variant>
        <vt:i4>0</vt:i4>
      </vt:variant>
      <vt:variant>
        <vt:i4>5</vt:i4>
      </vt:variant>
      <vt:variant>
        <vt:lpwstr/>
      </vt:variant>
      <vt:variant>
        <vt:lpwstr>_Toc406509930</vt:lpwstr>
      </vt:variant>
      <vt:variant>
        <vt:i4>1638402</vt:i4>
      </vt:variant>
      <vt:variant>
        <vt:i4>56</vt:i4>
      </vt:variant>
      <vt:variant>
        <vt:i4>0</vt:i4>
      </vt:variant>
      <vt:variant>
        <vt:i4>5</vt:i4>
      </vt:variant>
      <vt:variant>
        <vt:lpwstr/>
      </vt:variant>
      <vt:variant>
        <vt:lpwstr>_Toc406509929</vt:lpwstr>
      </vt:variant>
      <vt:variant>
        <vt:i4>1638403</vt:i4>
      </vt:variant>
      <vt:variant>
        <vt:i4>50</vt:i4>
      </vt:variant>
      <vt:variant>
        <vt:i4>0</vt:i4>
      </vt:variant>
      <vt:variant>
        <vt:i4>5</vt:i4>
      </vt:variant>
      <vt:variant>
        <vt:lpwstr/>
      </vt:variant>
      <vt:variant>
        <vt:lpwstr>_Toc406509928</vt:lpwstr>
      </vt:variant>
      <vt:variant>
        <vt:i4>1638412</vt:i4>
      </vt:variant>
      <vt:variant>
        <vt:i4>44</vt:i4>
      </vt:variant>
      <vt:variant>
        <vt:i4>0</vt:i4>
      </vt:variant>
      <vt:variant>
        <vt:i4>5</vt:i4>
      </vt:variant>
      <vt:variant>
        <vt:lpwstr/>
      </vt:variant>
      <vt:variant>
        <vt:lpwstr>_Toc406509927</vt:lpwstr>
      </vt:variant>
      <vt:variant>
        <vt:i4>1638413</vt:i4>
      </vt:variant>
      <vt:variant>
        <vt:i4>38</vt:i4>
      </vt:variant>
      <vt:variant>
        <vt:i4>0</vt:i4>
      </vt:variant>
      <vt:variant>
        <vt:i4>5</vt:i4>
      </vt:variant>
      <vt:variant>
        <vt:lpwstr/>
      </vt:variant>
      <vt:variant>
        <vt:lpwstr>_Toc406509926</vt:lpwstr>
      </vt:variant>
      <vt:variant>
        <vt:i4>1638414</vt:i4>
      </vt:variant>
      <vt:variant>
        <vt:i4>32</vt:i4>
      </vt:variant>
      <vt:variant>
        <vt:i4>0</vt:i4>
      </vt:variant>
      <vt:variant>
        <vt:i4>5</vt:i4>
      </vt:variant>
      <vt:variant>
        <vt:lpwstr/>
      </vt:variant>
      <vt:variant>
        <vt:lpwstr>_Toc406509925</vt:lpwstr>
      </vt:variant>
      <vt:variant>
        <vt:i4>1638415</vt:i4>
      </vt:variant>
      <vt:variant>
        <vt:i4>26</vt:i4>
      </vt:variant>
      <vt:variant>
        <vt:i4>0</vt:i4>
      </vt:variant>
      <vt:variant>
        <vt:i4>5</vt:i4>
      </vt:variant>
      <vt:variant>
        <vt:lpwstr/>
      </vt:variant>
      <vt:variant>
        <vt:lpwstr>_Toc406509924</vt:lpwstr>
      </vt:variant>
      <vt:variant>
        <vt:i4>1638408</vt:i4>
      </vt:variant>
      <vt:variant>
        <vt:i4>20</vt:i4>
      </vt:variant>
      <vt:variant>
        <vt:i4>0</vt:i4>
      </vt:variant>
      <vt:variant>
        <vt:i4>5</vt:i4>
      </vt:variant>
      <vt:variant>
        <vt:lpwstr/>
      </vt:variant>
      <vt:variant>
        <vt:lpwstr>_Toc406509923</vt:lpwstr>
      </vt:variant>
      <vt:variant>
        <vt:i4>1638409</vt:i4>
      </vt:variant>
      <vt:variant>
        <vt:i4>14</vt:i4>
      </vt:variant>
      <vt:variant>
        <vt:i4>0</vt:i4>
      </vt:variant>
      <vt:variant>
        <vt:i4>5</vt:i4>
      </vt:variant>
      <vt:variant>
        <vt:lpwstr/>
      </vt:variant>
      <vt:variant>
        <vt:lpwstr>_Toc406509922</vt:lpwstr>
      </vt:variant>
      <vt:variant>
        <vt:i4>1638410</vt:i4>
      </vt:variant>
      <vt:variant>
        <vt:i4>8</vt:i4>
      </vt:variant>
      <vt:variant>
        <vt:i4>0</vt:i4>
      </vt:variant>
      <vt:variant>
        <vt:i4>5</vt:i4>
      </vt:variant>
      <vt:variant>
        <vt:lpwstr/>
      </vt:variant>
      <vt:variant>
        <vt:lpwstr>_Toc406509921</vt:lpwstr>
      </vt:variant>
      <vt:variant>
        <vt:i4>1638411</vt:i4>
      </vt:variant>
      <vt:variant>
        <vt:i4>2</vt:i4>
      </vt:variant>
      <vt:variant>
        <vt:i4>0</vt:i4>
      </vt:variant>
      <vt:variant>
        <vt:i4>5</vt:i4>
      </vt:variant>
      <vt:variant>
        <vt:lpwstr/>
      </vt:variant>
      <vt:variant>
        <vt:lpwstr>_Toc406509920</vt:lpwstr>
      </vt:variant>
      <vt:variant>
        <vt:i4>-2085133483</vt:i4>
      </vt:variant>
      <vt:variant>
        <vt:i4>77822</vt:i4>
      </vt:variant>
      <vt:variant>
        <vt:i4>1032</vt:i4>
      </vt:variant>
      <vt:variant>
        <vt:i4>1</vt:i4>
      </vt:variant>
      <vt:variant>
        <vt:lpwstr>捕获</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《软件需求分析》课程报告</dc:title>
  <dc:creator>盛栋梁</dc:creator>
  <cp:lastModifiedBy>刘 日章</cp:lastModifiedBy>
  <cp:revision>16</cp:revision>
  <cp:lastPrinted>2005-01-20T08:11:00Z</cp:lastPrinted>
  <dcterms:created xsi:type="dcterms:W3CDTF">2018-11-29T03:05:00Z</dcterms:created>
  <dcterms:modified xsi:type="dcterms:W3CDTF">2020-11-11T07:12:00Z</dcterms:modified>
</cp:coreProperties>
</file>