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221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CAB935D" w14:textId="77777777" w:rsidR="000E22B2" w:rsidRPr="0037002C" w:rsidRDefault="000E22B2" w:rsidP="000E22B2">
      <w:pPr>
        <w:spacing w:after="0"/>
        <w:rPr>
          <w:b/>
          <w:bCs/>
        </w:rPr>
      </w:pPr>
    </w:p>
    <w:p w14:paraId="2D4103A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3689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141AC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F7EA9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351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9BE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64312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4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AA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80E4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C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C3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D0758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00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D0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3B2C2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A9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3A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38F71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5A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1C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C92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2F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C2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E07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7C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4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F8819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35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80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B747B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5F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55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25D6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E1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9B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C4FE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E1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09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56C7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52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22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6DA75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69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8A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CD38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4D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24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874F2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2B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B4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999F8BA" w14:textId="77777777" w:rsidR="000E22B2" w:rsidRPr="00990694" w:rsidRDefault="000E22B2" w:rsidP="000E22B2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</w:p>
    <w:p w14:paraId="579ECC9C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179F49B1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67823935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79D73615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2D14AC0E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215D0751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412DD30A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005E0759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3DB6893A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149BFC4F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7420E0F4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6B8A771B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6903C225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26CE9DDA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595DF5B4" w14:textId="77777777" w:rsidR="00990694" w:rsidRDefault="00990694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</w:p>
    <w:p w14:paraId="72E7A8DF" w14:textId="2129BDAA" w:rsidR="000E22B2" w:rsidRPr="00990694" w:rsidRDefault="00CA04C7" w:rsidP="000E22B2">
      <w:pPr>
        <w:autoSpaceDE w:val="0"/>
        <w:autoSpaceDN w:val="0"/>
        <w:adjustRightInd w:val="0"/>
        <w:spacing w:after="0"/>
        <w:rPr>
          <w:b/>
          <w:bCs/>
          <w:color w:val="00B0F0"/>
          <w:sz w:val="32"/>
          <w:szCs w:val="32"/>
        </w:rPr>
      </w:pPr>
      <w:r w:rsidRPr="00990694">
        <w:rPr>
          <w:b/>
          <w:bCs/>
          <w:color w:val="00B0F0"/>
          <w:sz w:val="32"/>
          <w:szCs w:val="32"/>
        </w:rPr>
        <w:lastRenderedPageBreak/>
        <w:t xml:space="preserve"> Using Box Plot for detecting outliers:</w:t>
      </w:r>
    </w:p>
    <w:p w14:paraId="3C4660C8" w14:textId="17200965" w:rsidR="000E22B2" w:rsidRDefault="00CA04C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114300" distR="114300" wp14:anchorId="431528CE" wp14:editId="783656C0">
            <wp:extent cx="5403850" cy="3660775"/>
            <wp:effectExtent l="0" t="0" r="0" b="0"/>
            <wp:docPr id="1" name="Picture 1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2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" t="6184" r="-1382"/>
                    <a:stretch/>
                  </pic:blipFill>
                  <pic:spPr bwMode="auto">
                    <a:xfrm>
                      <a:off x="0" y="0"/>
                      <a:ext cx="5403850" cy="366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7F8F4" w14:textId="77777777" w:rsidR="000F11D6" w:rsidRDefault="000F11D6" w:rsidP="000F11D6">
      <w:pPr>
        <w:pStyle w:val="ListParagraph"/>
        <w:autoSpaceDE w:val="0"/>
        <w:autoSpaceDN w:val="0"/>
        <w:adjustRightInd w:val="0"/>
        <w:spacing w:after="0"/>
      </w:pPr>
    </w:p>
    <w:p w14:paraId="7D50DB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E68193" w14:textId="77777777" w:rsidR="00DF1B91" w:rsidRPr="00990694" w:rsidRDefault="00DF1B91" w:rsidP="00DF1B91">
      <w:pPr>
        <w:pStyle w:val="ListParagraph"/>
        <w:autoSpaceDE w:val="0"/>
        <w:autoSpaceDN w:val="0"/>
        <w:adjustRightInd w:val="0"/>
        <w:spacing w:after="0"/>
        <w:rPr>
          <w:color w:val="00B0F0"/>
          <w:sz w:val="28"/>
          <w:szCs w:val="28"/>
        </w:rPr>
      </w:pPr>
    </w:p>
    <w:p w14:paraId="2905C270" w14:textId="77777777" w:rsidR="00DF1B91" w:rsidRPr="00990694" w:rsidRDefault="00DF1B91" w:rsidP="00DF1B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Mean – 33.1478</w:t>
      </w:r>
    </w:p>
    <w:p w14:paraId="5D011AF4" w14:textId="77777777" w:rsidR="00DF1B91" w:rsidRPr="00990694" w:rsidRDefault="00DF1B91" w:rsidP="00DF1B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Variance – 308.988</w:t>
      </w:r>
    </w:p>
    <w:p w14:paraId="0E73DB6F" w14:textId="77777777" w:rsidR="00DF1B91" w:rsidRPr="00990694" w:rsidRDefault="00DF1B91" w:rsidP="00DF1B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Standard Deviation – 17.578</w:t>
      </w:r>
    </w:p>
    <w:p w14:paraId="0DB5EE2B" w14:textId="77777777" w:rsidR="00DF1B91" w:rsidRPr="00990694" w:rsidRDefault="00DF1B91" w:rsidP="00DF1B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Outliers – 91.36</w:t>
      </w:r>
    </w:p>
    <w:p w14:paraId="21EF8F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5995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D0E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BFE6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CF7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B2DD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F117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1283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E8A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E217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B88E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44B1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527F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ECC2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F1F0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F5C810" w14:textId="77777777" w:rsidR="00990694" w:rsidRPr="0037002C" w:rsidRDefault="00990694" w:rsidP="000E22B2">
      <w:pPr>
        <w:pStyle w:val="ListParagraph"/>
        <w:autoSpaceDE w:val="0"/>
        <w:autoSpaceDN w:val="0"/>
        <w:adjustRightInd w:val="0"/>
        <w:spacing w:after="0"/>
      </w:pPr>
    </w:p>
    <w:p w14:paraId="149E69D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4F18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6E350C8" wp14:editId="299ED4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3B0A9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</w:pPr>
    </w:p>
    <w:p w14:paraId="217DE752" w14:textId="3108DFEF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61FE69D" w14:textId="0B28EE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990694">
        <w:t>Please</w:t>
      </w:r>
      <w:r>
        <w:t xml:space="preserve"> approximate the numbers) In one line, explain what this value implies.</w:t>
      </w:r>
    </w:p>
    <w:p w14:paraId="3B6F5CBA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57CC4E" w14:textId="15337CD3" w:rsidR="000E5D7B" w:rsidRPr="00990694" w:rsidRDefault="000E5D7B" w:rsidP="000E5D7B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 w:rsidRPr="00990694">
        <w:rPr>
          <w:color w:val="00B0F0"/>
        </w:rPr>
        <w:t xml:space="preserve">         </w:t>
      </w:r>
      <w:r w:rsidR="00990694">
        <w:rPr>
          <w:color w:val="00B0F0"/>
        </w:rPr>
        <w:t xml:space="preserve">                          </w:t>
      </w:r>
      <w:r w:rsidRPr="00990694">
        <w:rPr>
          <w:color w:val="00B0F0"/>
        </w:rPr>
        <w:t xml:space="preserve"> Inter-quartile range (IQR) = 12-5=7</w:t>
      </w:r>
    </w:p>
    <w:p w14:paraId="3CD77B23" w14:textId="27EBD359" w:rsidR="000E5D7B" w:rsidRPr="00990694" w:rsidRDefault="000E5D7B" w:rsidP="000E5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Second Quartile Range is the Median Value.</w:t>
      </w:r>
    </w:p>
    <w:p w14:paraId="2C8F5FA6" w14:textId="56C2324E" w:rsidR="000E5D7B" w:rsidRDefault="000E5D7B" w:rsidP="000E5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The middle 50% of the data lies between 5 and 12.</w:t>
      </w:r>
    </w:p>
    <w:p w14:paraId="48EAD467" w14:textId="77777777" w:rsidR="00990694" w:rsidRPr="00990694" w:rsidRDefault="00990694" w:rsidP="00990694">
      <w:pPr>
        <w:pStyle w:val="ListParagraph"/>
        <w:autoSpaceDE w:val="0"/>
        <w:autoSpaceDN w:val="0"/>
        <w:adjustRightInd w:val="0"/>
        <w:spacing w:after="0"/>
        <w:ind w:left="2860"/>
        <w:rPr>
          <w:color w:val="00B0F0"/>
        </w:rPr>
      </w:pPr>
    </w:p>
    <w:p w14:paraId="40DF0D38" w14:textId="34B04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74189A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F3F0F0" w14:textId="6058273C" w:rsidR="00D82E43" w:rsidRPr="00990694" w:rsidRDefault="000E5D7B" w:rsidP="00D82E43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990694">
        <w:rPr>
          <w:color w:val="00B0F0"/>
        </w:rPr>
        <w:t xml:space="preserve">  The dataset is right skewed, </w:t>
      </w:r>
      <w:r w:rsidR="00D82E43" w:rsidRPr="00990694">
        <w:rPr>
          <w:color w:val="00B0F0"/>
        </w:rPr>
        <w:t>positive skewness. Most of the data point in right side.</w:t>
      </w:r>
    </w:p>
    <w:p w14:paraId="6DF49B0F" w14:textId="77777777" w:rsidR="00D82E43" w:rsidRDefault="00D82E43" w:rsidP="00D82E43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4D3899CC" w14:textId="0B5A7333" w:rsidR="00D82E43" w:rsidRDefault="00D82E43" w:rsidP="00D82E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1F0A1486" w14:textId="057E1C2E" w:rsidR="00D82E43" w:rsidRPr="00990694" w:rsidRDefault="00D82E43" w:rsidP="0099069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14:paraId="0FDCFD91" w14:textId="5BB6A6B5" w:rsidR="000E5D7B" w:rsidRPr="00990694" w:rsidRDefault="000E5D7B" w:rsidP="0099069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The median will move slightly towards the left.</w:t>
      </w:r>
    </w:p>
    <w:p w14:paraId="704234D8" w14:textId="09265310" w:rsidR="00D82E43" w:rsidRPr="00990694" w:rsidRDefault="000E5D7B" w:rsidP="0099069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The Q3 will move towards the left.</w:t>
      </w:r>
    </w:p>
    <w:p w14:paraId="73EA409B" w14:textId="6FECF364" w:rsidR="00D82E43" w:rsidRPr="00990694" w:rsidRDefault="000E5D7B" w:rsidP="0099069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>The boxplot will no longer have any outliers.</w:t>
      </w:r>
      <w:r w:rsidR="00D82E43" w:rsidRPr="00990694">
        <w:rPr>
          <w:color w:val="00B0F0"/>
        </w:rPr>
        <w:t xml:space="preserve">  </w:t>
      </w:r>
    </w:p>
    <w:p w14:paraId="71458410" w14:textId="7CBD5DBC" w:rsidR="000E5D7B" w:rsidRPr="00990694" w:rsidRDefault="000E5D7B" w:rsidP="00990694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</w:p>
    <w:p w14:paraId="03356BC9" w14:textId="04F13D15" w:rsidR="000E5D7B" w:rsidRPr="000E5D7B" w:rsidRDefault="000E5D7B" w:rsidP="000E5D7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69BF00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6238C0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68BBDAB3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71FF293C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2CCDC608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542F8C92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48D0A81D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0D96C711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2ABE1EAA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75CD7440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5F81C81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0E62C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53C392" wp14:editId="2182A42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373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25A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59FE3AB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</w:pPr>
    </w:p>
    <w:p w14:paraId="07BD77A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1F0184C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F1B3CAF" w14:textId="01214865" w:rsidR="00D82E43" w:rsidRDefault="008A7ABD" w:rsidP="008A7ABD">
      <w:pPr>
        <w:autoSpaceDE w:val="0"/>
        <w:autoSpaceDN w:val="0"/>
        <w:adjustRightInd w:val="0"/>
        <w:spacing w:after="0"/>
        <w:rPr>
          <w:color w:val="00B0F0"/>
        </w:rPr>
      </w:pPr>
      <w:r w:rsidRPr="00990694">
        <w:rPr>
          <w:color w:val="00B0F0"/>
        </w:rPr>
        <w:t xml:space="preserve">                            The mode of this dataset lies between be 4 to 8</w:t>
      </w:r>
    </w:p>
    <w:p w14:paraId="79C51F00" w14:textId="77777777" w:rsidR="00990694" w:rsidRPr="00990694" w:rsidRDefault="00990694" w:rsidP="008A7ABD">
      <w:pPr>
        <w:autoSpaceDE w:val="0"/>
        <w:autoSpaceDN w:val="0"/>
        <w:adjustRightInd w:val="0"/>
        <w:spacing w:after="0"/>
        <w:rPr>
          <w:color w:val="00B0F0"/>
        </w:rPr>
      </w:pPr>
    </w:p>
    <w:p w14:paraId="081418B0" w14:textId="77777777" w:rsidR="008A7AB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477C3A2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A38B80" w14:textId="108BEBE6" w:rsidR="000E22B2" w:rsidRPr="0049189F" w:rsidRDefault="008A7ABD" w:rsidP="00990694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            The data is right skewed, the data is more concentrated towards the left and right tail is </w:t>
      </w:r>
      <w:r w:rsidR="00990694" w:rsidRPr="0049189F">
        <w:rPr>
          <w:color w:val="00B0F0"/>
        </w:rPr>
        <w:t xml:space="preserve">         </w:t>
      </w:r>
    </w:p>
    <w:p w14:paraId="1B6BA0E4" w14:textId="15A66D1D" w:rsidR="0049189F" w:rsidRPr="0049189F" w:rsidRDefault="0049189F" w:rsidP="00990694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             </w:t>
      </w:r>
      <w:r w:rsidRPr="0049189F">
        <w:rPr>
          <w:color w:val="00B0F0"/>
        </w:rPr>
        <w:t>longer.</w:t>
      </w:r>
    </w:p>
    <w:p w14:paraId="2892DC9E" w14:textId="77777777" w:rsidR="0049189F" w:rsidRPr="008A7ABD" w:rsidRDefault="0049189F" w:rsidP="00990694">
      <w:pPr>
        <w:autoSpaceDE w:val="0"/>
        <w:autoSpaceDN w:val="0"/>
        <w:adjustRightInd w:val="0"/>
        <w:spacing w:after="0"/>
        <w:rPr>
          <w:color w:val="FF0000"/>
        </w:rPr>
      </w:pPr>
    </w:p>
    <w:p w14:paraId="3F2B547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017276B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F125C5" w14:textId="72D15DED" w:rsidR="00BE61D1" w:rsidRPr="0049189F" w:rsidRDefault="00BE61D1" w:rsidP="00BE61D1">
      <w:pPr>
        <w:pStyle w:val="ListParagraph"/>
        <w:autoSpaceDE w:val="0"/>
        <w:autoSpaceDN w:val="0"/>
        <w:adjustRightInd w:val="0"/>
        <w:spacing w:after="0"/>
        <w:ind w:left="1430" w:hangingChars="650" w:hanging="1430"/>
        <w:rPr>
          <w:color w:val="00B0F0"/>
        </w:rPr>
      </w:pPr>
      <w:r w:rsidRPr="0049189F">
        <w:rPr>
          <w:color w:val="00B0F0"/>
        </w:rPr>
        <w:t xml:space="preserve">                            Both histogram and box plot </w:t>
      </w:r>
      <w:proofErr w:type="gramStart"/>
      <w:r w:rsidRPr="0049189F">
        <w:rPr>
          <w:color w:val="00B0F0"/>
        </w:rPr>
        <w:t>is</w:t>
      </w:r>
      <w:proofErr w:type="gramEnd"/>
      <w:r w:rsidRPr="0049189F">
        <w:rPr>
          <w:color w:val="00B0F0"/>
        </w:rPr>
        <w:t xml:space="preserve"> positively skewed for that data set. Histogram provides the frequency of distribution &amp; boxplot provides quantile distribution.</w:t>
      </w:r>
    </w:p>
    <w:p w14:paraId="7C541E16" w14:textId="4842AACB" w:rsidR="000E22B2" w:rsidRPr="0049189F" w:rsidRDefault="000E22B2" w:rsidP="00BE61D1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color w:val="00B0F0"/>
        </w:rPr>
      </w:pPr>
    </w:p>
    <w:p w14:paraId="42132F6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D491E4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7CC53C42" w14:textId="77777777" w:rsidR="00990694" w:rsidRDefault="00990694" w:rsidP="000E22B2">
      <w:pPr>
        <w:autoSpaceDE w:val="0"/>
        <w:autoSpaceDN w:val="0"/>
        <w:adjustRightInd w:val="0"/>
        <w:spacing w:after="0"/>
      </w:pPr>
    </w:p>
    <w:p w14:paraId="3227F214" w14:textId="77777777" w:rsidR="00990694" w:rsidRPr="0037002C" w:rsidRDefault="00990694" w:rsidP="000E22B2">
      <w:pPr>
        <w:autoSpaceDE w:val="0"/>
        <w:autoSpaceDN w:val="0"/>
        <w:adjustRightInd w:val="0"/>
        <w:spacing w:after="0"/>
      </w:pPr>
    </w:p>
    <w:p w14:paraId="750F1EC5" w14:textId="417EC7D3" w:rsidR="000E22B2" w:rsidRPr="009906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14:paraId="13DFBB30" w14:textId="77777777" w:rsidR="00990694" w:rsidRPr="00BE61D1" w:rsidRDefault="00990694" w:rsidP="00990694">
      <w:pPr>
        <w:pStyle w:val="ListParagraph"/>
        <w:autoSpaceDE w:val="0"/>
        <w:autoSpaceDN w:val="0"/>
        <w:adjustRightInd w:val="0"/>
        <w:spacing w:after="0"/>
      </w:pPr>
    </w:p>
    <w:p w14:paraId="3F2D7EFB" w14:textId="21397DD9" w:rsidR="00BE61D1" w:rsidRPr="0049189F" w:rsidRDefault="00990694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rFonts w:cs="BaskervilleBE-Regular"/>
          <w:color w:val="00B0F0"/>
        </w:rPr>
        <w:t xml:space="preserve">           </w:t>
      </w:r>
      <w:r w:rsidR="00BE61D1" w:rsidRPr="0049189F">
        <w:rPr>
          <w:rFonts w:cs="BaskervilleBE-Regular"/>
          <w:color w:val="00B0F0"/>
        </w:rPr>
        <w:t xml:space="preserve">    </w:t>
      </w:r>
      <w:r w:rsidR="00BE61D1" w:rsidRPr="0049189F">
        <w:rPr>
          <w:color w:val="00B0F0"/>
        </w:rPr>
        <w:t>The probability of call being misdirected = 1/200 = 0.005</w:t>
      </w:r>
    </w:p>
    <w:p w14:paraId="551E55A6" w14:textId="77777777" w:rsidR="0049189F" w:rsidRPr="0049189F" w:rsidRDefault="0049189F" w:rsidP="00BE61D1">
      <w:pPr>
        <w:autoSpaceDE w:val="0"/>
        <w:autoSpaceDN w:val="0"/>
        <w:adjustRightInd w:val="0"/>
        <w:spacing w:after="0"/>
        <w:rPr>
          <w:color w:val="00B0F0"/>
        </w:rPr>
      </w:pPr>
    </w:p>
    <w:p w14:paraId="3B97EC3F" w14:textId="77777777" w:rsidR="00BE61D1" w:rsidRPr="0049189F" w:rsidRDefault="00BE61D1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The probability of call not being misdirected = 1-0.005 = 0.995 </w:t>
      </w:r>
    </w:p>
    <w:p w14:paraId="37DA7642" w14:textId="77777777" w:rsidR="0049189F" w:rsidRPr="0049189F" w:rsidRDefault="0049189F" w:rsidP="00BE61D1">
      <w:pPr>
        <w:autoSpaceDE w:val="0"/>
        <w:autoSpaceDN w:val="0"/>
        <w:adjustRightInd w:val="0"/>
        <w:spacing w:after="0"/>
        <w:rPr>
          <w:color w:val="00B0F0"/>
        </w:rPr>
      </w:pPr>
    </w:p>
    <w:p w14:paraId="4038C9C7" w14:textId="77777777" w:rsidR="00BE61D1" w:rsidRPr="0049189F" w:rsidRDefault="00BE61D1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rFonts w:cs="BaskervilleBE-Regular"/>
          <w:color w:val="00B0F0"/>
        </w:rPr>
        <w:t xml:space="preserve">               </w:t>
      </w:r>
      <w:r w:rsidRPr="0049189F">
        <w:rPr>
          <w:color w:val="00B0F0"/>
        </w:rPr>
        <w:t>The probability that no attempted call reaches the wrong number</w:t>
      </w:r>
    </w:p>
    <w:p w14:paraId="7F2D1D96" w14:textId="77777777" w:rsidR="0049189F" w:rsidRPr="0049189F" w:rsidRDefault="0049189F" w:rsidP="00BE61D1">
      <w:pPr>
        <w:autoSpaceDE w:val="0"/>
        <w:autoSpaceDN w:val="0"/>
        <w:adjustRightInd w:val="0"/>
        <w:spacing w:after="0"/>
        <w:rPr>
          <w:color w:val="00B0F0"/>
        </w:rPr>
      </w:pPr>
    </w:p>
    <w:p w14:paraId="5DA1A4EB" w14:textId="587E22C1" w:rsidR="00BE61D1" w:rsidRPr="0049189F" w:rsidRDefault="00BE61D1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=1-((</w:t>
      </w:r>
      <w:r w:rsidR="00990694" w:rsidRPr="0049189F">
        <w:rPr>
          <w:color w:val="00B0F0"/>
        </w:rPr>
        <w:t>0.995) ^</w:t>
      </w:r>
      <w:r w:rsidRPr="0049189F">
        <w:rPr>
          <w:color w:val="00B0F0"/>
        </w:rPr>
        <w:t>5)</w:t>
      </w:r>
    </w:p>
    <w:p w14:paraId="1D40AC1B" w14:textId="07277DF2" w:rsidR="00BE61D1" w:rsidRPr="0049189F" w:rsidRDefault="00BE61D1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=0.0248</w:t>
      </w:r>
    </w:p>
    <w:p w14:paraId="07AAED73" w14:textId="77777777" w:rsidR="0049189F" w:rsidRPr="0049189F" w:rsidRDefault="0049189F" w:rsidP="00BE61D1">
      <w:pPr>
        <w:autoSpaceDE w:val="0"/>
        <w:autoSpaceDN w:val="0"/>
        <w:adjustRightInd w:val="0"/>
        <w:spacing w:after="0"/>
        <w:rPr>
          <w:color w:val="00B0F0"/>
        </w:rPr>
      </w:pPr>
    </w:p>
    <w:p w14:paraId="252838F2" w14:textId="40C692DC" w:rsidR="00BE61D1" w:rsidRPr="0049189F" w:rsidRDefault="00BE61D1" w:rsidP="00BE61D1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rFonts w:cs="BaskervilleBE-Regular"/>
          <w:color w:val="00B0F0"/>
        </w:rPr>
        <w:t xml:space="preserve">                2% is the probability that at least one in five attempted telephone calls reaches the wrong </w:t>
      </w:r>
      <w:r w:rsidR="00990694" w:rsidRPr="0049189F">
        <w:rPr>
          <w:rFonts w:cs="BaskervilleBE-Regular"/>
          <w:color w:val="00B0F0"/>
        </w:rPr>
        <w:t xml:space="preserve">   </w:t>
      </w:r>
      <w:r w:rsidR="0049189F" w:rsidRPr="0049189F">
        <w:rPr>
          <w:rFonts w:cs="BaskervilleBE-Regular"/>
          <w:color w:val="00B0F0"/>
        </w:rPr>
        <w:t xml:space="preserve">    </w:t>
      </w:r>
    </w:p>
    <w:p w14:paraId="397F8302" w14:textId="651921D8" w:rsidR="000E22B2" w:rsidRPr="0049189F" w:rsidRDefault="0049189F" w:rsidP="0049189F">
      <w:pPr>
        <w:autoSpaceDE w:val="0"/>
        <w:autoSpaceDN w:val="0"/>
        <w:adjustRightInd w:val="0"/>
        <w:spacing w:after="0"/>
        <w:rPr>
          <w:rFonts w:cs="BaskervilleBE-Regular"/>
          <w:color w:val="00B0F0"/>
        </w:rPr>
      </w:pPr>
      <w:r w:rsidRPr="0049189F">
        <w:rPr>
          <w:rFonts w:cs="BaskervilleBE-Regular"/>
          <w:color w:val="00B0F0"/>
        </w:rPr>
        <w:t xml:space="preserve">                </w:t>
      </w:r>
      <w:r w:rsidRPr="0049189F">
        <w:rPr>
          <w:rFonts w:cs="BaskervilleBE-Regular"/>
          <w:color w:val="00B0F0"/>
        </w:rPr>
        <w:t>number.</w:t>
      </w:r>
    </w:p>
    <w:p w14:paraId="4A540C6E" w14:textId="77777777" w:rsidR="00990694" w:rsidRPr="0049189F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</w:rPr>
      </w:pPr>
    </w:p>
    <w:p w14:paraId="2B4542EA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105A26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78534D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BB8E60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3A024C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E66C25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5A309F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B9FCC5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BB77C4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1A2DD4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777D62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D9BE62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C2A0FD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1AA9D8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6B435D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60DDE4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7216B4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8B27110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A1DA2B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FF31F6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AD6D5B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137EA5" w14:textId="77777777" w:rsidR="00990694" w:rsidRDefault="00990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59B8F0" w14:textId="77777777" w:rsidR="00990694" w:rsidRPr="0049189F" w:rsidRDefault="00990694" w:rsidP="0049189F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BD1A70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72ACA44" w14:textId="77777777" w:rsidTr="00BB3C58">
        <w:trPr>
          <w:trHeight w:val="276"/>
          <w:jc w:val="center"/>
        </w:trPr>
        <w:tc>
          <w:tcPr>
            <w:tcW w:w="2078" w:type="dxa"/>
          </w:tcPr>
          <w:p w14:paraId="6500FC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DAEF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4E72427" w14:textId="77777777" w:rsidTr="00BB3C58">
        <w:trPr>
          <w:trHeight w:val="276"/>
          <w:jc w:val="center"/>
        </w:trPr>
        <w:tc>
          <w:tcPr>
            <w:tcW w:w="2078" w:type="dxa"/>
          </w:tcPr>
          <w:p w14:paraId="3F9E98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25C95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54F58B" w14:textId="77777777" w:rsidTr="00BB3C58">
        <w:trPr>
          <w:trHeight w:val="276"/>
          <w:jc w:val="center"/>
        </w:trPr>
        <w:tc>
          <w:tcPr>
            <w:tcW w:w="2078" w:type="dxa"/>
          </w:tcPr>
          <w:p w14:paraId="6262D4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47533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193C73" w14:textId="77777777" w:rsidTr="00BB3C58">
        <w:trPr>
          <w:trHeight w:val="276"/>
          <w:jc w:val="center"/>
        </w:trPr>
        <w:tc>
          <w:tcPr>
            <w:tcW w:w="2078" w:type="dxa"/>
          </w:tcPr>
          <w:p w14:paraId="195C9A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08EEC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EF3632" w14:textId="77777777" w:rsidTr="00BB3C58">
        <w:trPr>
          <w:trHeight w:val="276"/>
          <w:jc w:val="center"/>
        </w:trPr>
        <w:tc>
          <w:tcPr>
            <w:tcW w:w="2078" w:type="dxa"/>
          </w:tcPr>
          <w:p w14:paraId="2130DE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ADC21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9A97EB5" w14:textId="77777777" w:rsidTr="00BB3C58">
        <w:trPr>
          <w:trHeight w:val="276"/>
          <w:jc w:val="center"/>
        </w:trPr>
        <w:tc>
          <w:tcPr>
            <w:tcW w:w="2078" w:type="dxa"/>
          </w:tcPr>
          <w:p w14:paraId="08FEDB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44803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8B97C7C" w14:textId="77777777" w:rsidTr="00BB3C58">
        <w:trPr>
          <w:trHeight w:val="276"/>
          <w:jc w:val="center"/>
        </w:trPr>
        <w:tc>
          <w:tcPr>
            <w:tcW w:w="2078" w:type="dxa"/>
          </w:tcPr>
          <w:p w14:paraId="066ECB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370C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990694" w14:paraId="43C6BB78" w14:textId="77777777" w:rsidTr="00BB3C58">
        <w:trPr>
          <w:trHeight w:val="276"/>
          <w:jc w:val="center"/>
        </w:trPr>
        <w:tc>
          <w:tcPr>
            <w:tcW w:w="2078" w:type="dxa"/>
          </w:tcPr>
          <w:p w14:paraId="545C480F" w14:textId="77777777" w:rsidR="00990694" w:rsidRDefault="00990694" w:rsidP="00990694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14:paraId="73454721" w14:textId="77777777" w:rsidR="00990694" w:rsidRDefault="0099069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7EE9A8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F5995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C7C1DC" w14:textId="77777777" w:rsidR="00990694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4F20DB" w14:textId="1669F465" w:rsidR="00551C78" w:rsidRPr="0049189F" w:rsidRDefault="00551C78" w:rsidP="00551C78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49189F">
        <w:rPr>
          <w:color w:val="00B0F0"/>
        </w:rPr>
        <w:t>$2000 is the most likely monetary outcome of business venture.</w:t>
      </w:r>
    </w:p>
    <w:p w14:paraId="74039865" w14:textId="77777777" w:rsidR="00990694" w:rsidRPr="00551C78" w:rsidRDefault="00990694" w:rsidP="00551C7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3D07D15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84675C" w14:textId="77777777" w:rsidR="00990694" w:rsidRPr="0049189F" w:rsidRDefault="00990694" w:rsidP="00990694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</w:p>
    <w:p w14:paraId="4AB70C47" w14:textId="58020D40" w:rsidR="00990694" w:rsidRPr="0049189F" w:rsidRDefault="00551C78" w:rsidP="00990694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            </w:t>
      </w:r>
      <w:r w:rsidR="00990694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Yes, because the probability of the venture having a return on investment is </w:t>
      </w:r>
    </w:p>
    <w:p w14:paraId="023BA09E" w14:textId="50B4ED9B" w:rsidR="00990694" w:rsidRPr="0049189F" w:rsidRDefault="00990694" w:rsidP="00990694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                </w:t>
      </w:r>
      <w:r w:rsidRPr="0049189F">
        <w:rPr>
          <w:color w:val="00B0F0"/>
        </w:rPr>
        <w:t xml:space="preserve">0.6(0.2+0.3+0.1), </w:t>
      </w:r>
      <w:r w:rsidRPr="0049189F">
        <w:rPr>
          <w:color w:val="00B0F0"/>
        </w:rPr>
        <w:t>i.e.,</w:t>
      </w:r>
      <w:r w:rsidRPr="0049189F">
        <w:rPr>
          <w:color w:val="00B0F0"/>
        </w:rPr>
        <w:t xml:space="preserve"> 60% chance to be successful.</w:t>
      </w:r>
    </w:p>
    <w:p w14:paraId="01B0179B" w14:textId="448D7C87" w:rsidR="00990694" w:rsidRPr="0049189F" w:rsidRDefault="00990694" w:rsidP="00990694">
      <w:pPr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</w:t>
      </w:r>
    </w:p>
    <w:p w14:paraId="6FF75F7B" w14:textId="78BDAE9B" w:rsidR="000E22B2" w:rsidRDefault="00990694" w:rsidP="00990694">
      <w:pPr>
        <w:autoSpaceDE w:val="0"/>
        <w:autoSpaceDN w:val="0"/>
        <w:adjustRightInd w:val="0"/>
        <w:spacing w:after="0"/>
      </w:pPr>
      <w:r>
        <w:t xml:space="preserve">              (iii)           </w:t>
      </w:r>
      <w:r w:rsidR="000E22B2">
        <w:t>What is the long-term average earning of business ventures of this kind? Explain</w:t>
      </w:r>
    </w:p>
    <w:p w14:paraId="755E6F12" w14:textId="77777777" w:rsidR="00990694" w:rsidRDefault="00990694" w:rsidP="00990694">
      <w:pPr>
        <w:autoSpaceDE w:val="0"/>
        <w:autoSpaceDN w:val="0"/>
        <w:adjustRightInd w:val="0"/>
        <w:spacing w:after="0"/>
      </w:pPr>
    </w:p>
    <w:p w14:paraId="7365A25A" w14:textId="3BC4DAAC" w:rsidR="00990694" w:rsidRPr="0049189F" w:rsidRDefault="00467E82" w:rsidP="00990694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49189F">
        <w:rPr>
          <w:color w:val="00B0F0"/>
        </w:rPr>
        <w:t xml:space="preserve">               (-2000*0.</w:t>
      </w:r>
      <w:r w:rsidR="00990694" w:rsidRPr="0049189F">
        <w:rPr>
          <w:color w:val="00B0F0"/>
        </w:rPr>
        <w:t>1) +(</w:t>
      </w:r>
      <w:r w:rsidRPr="0049189F">
        <w:rPr>
          <w:color w:val="00B0F0"/>
        </w:rPr>
        <w:t>-1000*0.</w:t>
      </w:r>
      <w:r w:rsidR="00990694" w:rsidRPr="0049189F">
        <w:rPr>
          <w:color w:val="00B0F0"/>
        </w:rPr>
        <w:t>1) +(</w:t>
      </w:r>
      <w:r w:rsidRPr="0049189F">
        <w:rPr>
          <w:color w:val="00B0F0"/>
        </w:rPr>
        <w:t>0*0.</w:t>
      </w:r>
      <w:r w:rsidR="00990694" w:rsidRPr="0049189F">
        <w:rPr>
          <w:color w:val="00B0F0"/>
        </w:rPr>
        <w:t>2) +(</w:t>
      </w:r>
      <w:r w:rsidRPr="0049189F">
        <w:rPr>
          <w:color w:val="00B0F0"/>
        </w:rPr>
        <w:t>1000*0.</w:t>
      </w:r>
      <w:r w:rsidR="00990694" w:rsidRPr="0049189F">
        <w:rPr>
          <w:color w:val="00B0F0"/>
        </w:rPr>
        <w:t>2) +(</w:t>
      </w:r>
      <w:r w:rsidRPr="0049189F">
        <w:rPr>
          <w:color w:val="00B0F0"/>
        </w:rPr>
        <w:t>2000*0.</w:t>
      </w:r>
      <w:r w:rsidR="00990694" w:rsidRPr="0049189F">
        <w:rPr>
          <w:color w:val="00B0F0"/>
        </w:rPr>
        <w:t>3) +(</w:t>
      </w:r>
      <w:r w:rsidRPr="0049189F">
        <w:rPr>
          <w:color w:val="00B0F0"/>
        </w:rPr>
        <w:t>3000*0.</w:t>
      </w:r>
      <w:r w:rsidR="00990694" w:rsidRPr="0049189F">
        <w:rPr>
          <w:color w:val="00B0F0"/>
        </w:rPr>
        <w:t>1) =</w:t>
      </w:r>
      <w:r w:rsidRPr="0049189F">
        <w:rPr>
          <w:color w:val="00B0F0"/>
        </w:rPr>
        <w:t>800</w:t>
      </w:r>
    </w:p>
    <w:p w14:paraId="47D339B3" w14:textId="77777777" w:rsidR="0049189F" w:rsidRPr="00990694" w:rsidRDefault="0049189F" w:rsidP="00990694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</w:p>
    <w:p w14:paraId="0016E035" w14:textId="3A3D059D" w:rsidR="000E22B2" w:rsidRDefault="00990694" w:rsidP="00990694">
      <w:pPr>
        <w:autoSpaceDE w:val="0"/>
        <w:autoSpaceDN w:val="0"/>
        <w:adjustRightInd w:val="0"/>
        <w:spacing w:after="0"/>
      </w:pPr>
      <w:r>
        <w:t xml:space="preserve">              (iv)           </w:t>
      </w:r>
      <w:r w:rsidR="000E22B2">
        <w:t xml:space="preserve">What is the good measure of the risk involved in a venture of this kind? Compute this </w:t>
      </w:r>
    </w:p>
    <w:p w14:paraId="5CF4CA6E" w14:textId="754091B6" w:rsidR="0049189F" w:rsidRDefault="0049189F" w:rsidP="00990694">
      <w:pPr>
        <w:autoSpaceDE w:val="0"/>
        <w:autoSpaceDN w:val="0"/>
        <w:adjustRightInd w:val="0"/>
        <w:spacing w:after="0"/>
      </w:pPr>
      <w:r>
        <w:t xml:space="preserve">                               M</w:t>
      </w:r>
      <w:r>
        <w:t>easure</w:t>
      </w:r>
      <w:r>
        <w:t>.</w:t>
      </w:r>
    </w:p>
    <w:p w14:paraId="5B11773A" w14:textId="77777777" w:rsidR="0049189F" w:rsidRDefault="0049189F" w:rsidP="00990694">
      <w:pPr>
        <w:autoSpaceDE w:val="0"/>
        <w:autoSpaceDN w:val="0"/>
        <w:adjustRightInd w:val="0"/>
        <w:spacing w:after="0"/>
      </w:pPr>
    </w:p>
    <w:p w14:paraId="7E9AD5FD" w14:textId="64F0296C" w:rsidR="00467E82" w:rsidRPr="0049189F" w:rsidRDefault="00467E82" w:rsidP="00467E8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49189F">
        <w:rPr>
          <w:color w:val="00B0F0"/>
        </w:rPr>
        <w:t xml:space="preserve">Standard deviation is [1] 0.08164966 </w:t>
      </w:r>
    </w:p>
    <w:p w14:paraId="3F3E3A3E" w14:textId="77777777" w:rsidR="0049189F" w:rsidRPr="00467E82" w:rsidRDefault="0049189F" w:rsidP="00467E8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18"/>
          <w:szCs w:val="18"/>
        </w:rPr>
      </w:pPr>
    </w:p>
    <w:p w14:paraId="23EFA902" w14:textId="3E137F25" w:rsidR="00467E82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   </w:t>
      </w:r>
      <w:r w:rsidR="0049189F" w:rsidRPr="0049189F">
        <w:rPr>
          <w:color w:val="00B0F0"/>
        </w:rPr>
        <w:t xml:space="preserve">   </w:t>
      </w:r>
      <w:r w:rsidRPr="0049189F">
        <w:rPr>
          <w:color w:val="00B0F0"/>
        </w:rPr>
        <w:t xml:space="preserve">            </w:t>
      </w:r>
      <w:r w:rsidR="00DE6352" w:rsidRPr="0049189F">
        <w:rPr>
          <w:color w:val="00B0F0"/>
        </w:rPr>
        <w:t xml:space="preserve">   </w:t>
      </w:r>
      <w:r w:rsidRPr="0049189F">
        <w:rPr>
          <w:color w:val="00B0F0"/>
        </w:rPr>
        <w:t xml:space="preserve"> x                                                 P(x)                                             </w:t>
      </w:r>
      <w:proofErr w:type="spellStart"/>
      <w:r w:rsidRPr="0049189F">
        <w:rPr>
          <w:color w:val="00B0F0"/>
        </w:rPr>
        <w:t>x.P</w:t>
      </w:r>
      <w:proofErr w:type="spellEnd"/>
      <w:r w:rsidRPr="0049189F">
        <w:rPr>
          <w:color w:val="00B0F0"/>
        </w:rPr>
        <w:t>(x)</w:t>
      </w:r>
    </w:p>
    <w:p w14:paraId="3C33826D" w14:textId="109C4BCB" w:rsidR="00467E82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 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            -2000                                              0.1                                              -200</w:t>
      </w:r>
    </w:p>
    <w:p w14:paraId="1F1F5B21" w14:textId="42E2C494" w:rsidR="00467E82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              -1000                                             0.1                                              -100</w:t>
      </w:r>
    </w:p>
    <w:p w14:paraId="10F7B810" w14:textId="06BAAF46" w:rsidR="00467E82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                  0                                                  0.2                                                 0</w:t>
      </w:r>
    </w:p>
    <w:p w14:paraId="0A5D04B3" w14:textId="13A0466E" w:rsidR="00467E82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                 1000                                              0.2                                              200</w:t>
      </w:r>
    </w:p>
    <w:p w14:paraId="51B0BDDC" w14:textId="6583FD7B" w:rsidR="0049189F" w:rsidRPr="0049189F" w:rsidRDefault="00467E82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</w:t>
      </w:r>
      <w:r w:rsidR="0049189F" w:rsidRPr="0049189F">
        <w:rPr>
          <w:color w:val="00B0F0"/>
        </w:rPr>
        <w:t xml:space="preserve"> </w:t>
      </w:r>
      <w:r w:rsidRPr="0049189F">
        <w:rPr>
          <w:color w:val="00B0F0"/>
        </w:rPr>
        <w:t xml:space="preserve">                    2000                                              0.3                                              600</w:t>
      </w:r>
    </w:p>
    <w:p w14:paraId="143D1B66" w14:textId="687EDA27" w:rsidR="00467E82" w:rsidRPr="0049189F" w:rsidRDefault="0049189F" w:rsidP="0046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B0F0"/>
        </w:rPr>
      </w:pPr>
      <w:r w:rsidRPr="0049189F">
        <w:rPr>
          <w:color w:val="00B0F0"/>
        </w:rPr>
        <w:t xml:space="preserve"> </w:t>
      </w:r>
      <w:r w:rsidR="00467E82" w:rsidRPr="0049189F">
        <w:rPr>
          <w:color w:val="00B0F0"/>
        </w:rPr>
        <w:t xml:space="preserve">                     3000                                              0.1                                             300</w:t>
      </w:r>
    </w:p>
    <w:p w14:paraId="731544D0" w14:textId="77777777" w:rsidR="00467E82" w:rsidRPr="0049189F" w:rsidRDefault="00467E82" w:rsidP="00467E82">
      <w:pPr>
        <w:rPr>
          <w:color w:val="00B0F0"/>
          <w:sz w:val="18"/>
          <w:szCs w:val="18"/>
        </w:rPr>
      </w:pPr>
    </w:p>
    <w:p w14:paraId="2BA22F86" w14:textId="77777777" w:rsidR="0049189F" w:rsidRPr="0049189F" w:rsidRDefault="00DE6352" w:rsidP="00467E82">
      <w:pPr>
        <w:rPr>
          <w:color w:val="00B0F0"/>
        </w:rPr>
      </w:pPr>
      <w:r w:rsidRPr="0049189F">
        <w:rPr>
          <w:color w:val="00B0F0"/>
        </w:rPr>
        <w:t>P = 800</w:t>
      </w:r>
      <w:r w:rsidR="0049189F" w:rsidRPr="0049189F">
        <w:rPr>
          <w:color w:val="00B0F0"/>
        </w:rPr>
        <w:t xml:space="preserve"> </w:t>
      </w:r>
    </w:p>
    <w:p w14:paraId="2142FE9C" w14:textId="0994C6FB" w:rsidR="00DE6352" w:rsidRPr="0049189F" w:rsidRDefault="00DE6352" w:rsidP="00467E82">
      <w:pPr>
        <w:rPr>
          <w:color w:val="00B0F0"/>
        </w:rPr>
      </w:pPr>
      <w:r w:rsidRPr="0049189F">
        <w:rPr>
          <w:color w:val="00B0F0"/>
        </w:rPr>
        <w:t>Hence this indicates that the venture is very risky.</w:t>
      </w:r>
    </w:p>
    <w:sectPr w:rsidR="00DE6352" w:rsidRPr="0049189F" w:rsidSect="000E22B2">
      <w:headerReference w:type="default" r:id="rId10"/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E428" w14:textId="77777777" w:rsidR="003C4913" w:rsidRDefault="003C4913">
      <w:pPr>
        <w:spacing w:after="0" w:line="240" w:lineRule="auto"/>
      </w:pPr>
      <w:r>
        <w:separator/>
      </w:r>
    </w:p>
  </w:endnote>
  <w:endnote w:type="continuationSeparator" w:id="0">
    <w:p w14:paraId="16EB5C9B" w14:textId="77777777" w:rsidR="003C4913" w:rsidRDefault="003C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C2C8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3DF356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8162" w14:textId="77777777" w:rsidR="003C4913" w:rsidRDefault="003C4913">
      <w:pPr>
        <w:spacing w:after="0" w:line="240" w:lineRule="auto"/>
      </w:pPr>
      <w:r>
        <w:separator/>
      </w:r>
    </w:p>
  </w:footnote>
  <w:footnote w:type="continuationSeparator" w:id="0">
    <w:p w14:paraId="521A4D1D" w14:textId="77777777" w:rsidR="003C4913" w:rsidRDefault="003C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D30C" w14:textId="1F7D2E4E" w:rsidR="00467E82" w:rsidRDefault="00467E8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1E35"/>
    <w:multiLevelType w:val="hybridMultilevel"/>
    <w:tmpl w:val="F97A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4E3"/>
    <w:multiLevelType w:val="hybridMultilevel"/>
    <w:tmpl w:val="DE0639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462F"/>
    <w:multiLevelType w:val="hybridMultilevel"/>
    <w:tmpl w:val="6D142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22E9"/>
    <w:multiLevelType w:val="hybridMultilevel"/>
    <w:tmpl w:val="FD94D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85B69"/>
    <w:multiLevelType w:val="hybridMultilevel"/>
    <w:tmpl w:val="2046A0D0"/>
    <w:lvl w:ilvl="0" w:tplc="40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6" w15:restartNumberingAfterBreak="0">
    <w:nsid w:val="370B648B"/>
    <w:multiLevelType w:val="hybridMultilevel"/>
    <w:tmpl w:val="DB34F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46E07"/>
    <w:multiLevelType w:val="hybridMultilevel"/>
    <w:tmpl w:val="8FB8F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D627E"/>
    <w:multiLevelType w:val="hybridMultilevel"/>
    <w:tmpl w:val="8D0A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F531A7"/>
    <w:multiLevelType w:val="hybridMultilevel"/>
    <w:tmpl w:val="3AE6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92EC4"/>
    <w:multiLevelType w:val="hybridMultilevel"/>
    <w:tmpl w:val="7E26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7669C"/>
    <w:multiLevelType w:val="hybridMultilevel"/>
    <w:tmpl w:val="7CC2A3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74F6E"/>
    <w:multiLevelType w:val="hybridMultilevel"/>
    <w:tmpl w:val="E7E84B14"/>
    <w:lvl w:ilvl="0" w:tplc="40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59522078">
    <w:abstractNumId w:val="9"/>
  </w:num>
  <w:num w:numId="2" w16cid:durableId="2137093359">
    <w:abstractNumId w:val="14"/>
  </w:num>
  <w:num w:numId="3" w16cid:durableId="1403064394">
    <w:abstractNumId w:val="15"/>
  </w:num>
  <w:num w:numId="4" w16cid:durableId="1642878072">
    <w:abstractNumId w:val="2"/>
  </w:num>
  <w:num w:numId="5" w16cid:durableId="2076775155">
    <w:abstractNumId w:val="6"/>
  </w:num>
  <w:num w:numId="6" w16cid:durableId="1024016770">
    <w:abstractNumId w:val="13"/>
  </w:num>
  <w:num w:numId="7" w16cid:durableId="4284666">
    <w:abstractNumId w:val="5"/>
  </w:num>
  <w:num w:numId="8" w16cid:durableId="1212692517">
    <w:abstractNumId w:val="1"/>
  </w:num>
  <w:num w:numId="9" w16cid:durableId="1938127217">
    <w:abstractNumId w:val="10"/>
  </w:num>
  <w:num w:numId="10" w16cid:durableId="1926112345">
    <w:abstractNumId w:val="3"/>
  </w:num>
  <w:num w:numId="11" w16cid:durableId="406344046">
    <w:abstractNumId w:val="4"/>
  </w:num>
  <w:num w:numId="12" w16cid:durableId="1509950495">
    <w:abstractNumId w:val="11"/>
  </w:num>
  <w:num w:numId="13" w16cid:durableId="629675047">
    <w:abstractNumId w:val="8"/>
  </w:num>
  <w:num w:numId="14" w16cid:durableId="114719498">
    <w:abstractNumId w:val="0"/>
  </w:num>
  <w:num w:numId="15" w16cid:durableId="568081793">
    <w:abstractNumId w:val="7"/>
  </w:num>
  <w:num w:numId="16" w16cid:durableId="1436706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E5D7B"/>
    <w:rsid w:val="000F11D6"/>
    <w:rsid w:val="001E1A0A"/>
    <w:rsid w:val="00310065"/>
    <w:rsid w:val="003C4913"/>
    <w:rsid w:val="00467E82"/>
    <w:rsid w:val="0049189F"/>
    <w:rsid w:val="00551C78"/>
    <w:rsid w:val="00614CA4"/>
    <w:rsid w:val="008A7ABD"/>
    <w:rsid w:val="008B5FFA"/>
    <w:rsid w:val="00990694"/>
    <w:rsid w:val="00AF65C6"/>
    <w:rsid w:val="00BE61D1"/>
    <w:rsid w:val="00CA04C7"/>
    <w:rsid w:val="00D82E43"/>
    <w:rsid w:val="00DB05A7"/>
    <w:rsid w:val="00DE6352"/>
    <w:rsid w:val="00DF1B9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9D99"/>
  <w15:docId w15:val="{DD3E84B6-688F-4A69-B522-A2185C3F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ria soni</cp:lastModifiedBy>
  <cp:revision>2</cp:revision>
  <dcterms:created xsi:type="dcterms:W3CDTF">2023-08-24T07:04:00Z</dcterms:created>
  <dcterms:modified xsi:type="dcterms:W3CDTF">2023-08-24T07:04:00Z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2023-06-24T11:13:37Z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926a42ce-af3a-4122-b8d3-fda6edbb5872</vt:lpwstr>
  </property>
  <property fmtid="{D5CDD505-2E9C-101B-9397-08002B2CF9AE}" pid="7" name="MSIP_Label_defa4170-0d19-0005-0004-bc88714345d2_ActionId">
    <vt:lpwstr>124dc7e4-f4f0-4aff-9693-a41acf8eb387</vt:lpwstr>
  </property>
  <property fmtid="{D5CDD505-2E9C-101B-9397-08002B2CF9AE}" pid="8" name="MSIP_Label_defa4170-0d19-0005-0004-bc88714345d2_ContentBits">
    <vt:lpwstr>0</vt:lpwstr>
  </property>
</Properties>
</file>