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4DB34" w14:textId="77777777" w:rsidR="00DF03C4" w:rsidRPr="008B7BBA" w:rsidRDefault="00622874" w:rsidP="00A175F8">
      <w:pPr>
        <w:suppressAutoHyphens/>
        <w:autoSpaceDE w:val="0"/>
        <w:autoSpaceDN w:val="0"/>
        <w:adjustRightInd w:val="0"/>
        <w:spacing w:after="0" w:line="240" w:lineRule="auto"/>
        <w:textAlignment w:val="center"/>
        <w:rPr>
          <w:rFonts w:ascii="Brill" w:hAnsi="Brill" w:cs="Lato Black"/>
          <w:b/>
          <w:bCs/>
          <w:sz w:val="24"/>
          <w:szCs w:val="24"/>
        </w:rPr>
      </w:pPr>
      <w:r w:rsidRPr="008B7BBA">
        <w:rPr>
          <w:rFonts w:ascii="Brill" w:hAnsi="Brill" w:cs="Lato Black"/>
          <w:b/>
          <w:bCs/>
          <w:sz w:val="24"/>
          <w:szCs w:val="24"/>
        </w:rPr>
        <w:t>AL-FURQĀN</w:t>
      </w:r>
    </w:p>
    <w:p w14:paraId="580C56A7" w14:textId="3D37D3CB" w:rsidR="00622874" w:rsidRPr="008B7BBA" w:rsidRDefault="00622874" w:rsidP="00A175F8">
      <w:pPr>
        <w:suppressAutoHyphens/>
        <w:autoSpaceDE w:val="0"/>
        <w:autoSpaceDN w:val="0"/>
        <w:adjustRightInd w:val="0"/>
        <w:spacing w:after="0" w:line="240" w:lineRule="auto"/>
        <w:textAlignment w:val="center"/>
        <w:rPr>
          <w:rFonts w:ascii="Brill" w:hAnsi="Brill" w:cs="Lato Black"/>
          <w:sz w:val="24"/>
          <w:szCs w:val="24"/>
        </w:rPr>
      </w:pPr>
      <w:r w:rsidRPr="008B7BBA">
        <w:rPr>
          <w:rFonts w:ascii="Brill" w:hAnsi="Brill" w:cs="Lato Black"/>
          <w:sz w:val="24"/>
          <w:szCs w:val="24"/>
        </w:rPr>
        <w:t>(PEMBEDA)</w:t>
      </w:r>
    </w:p>
    <w:p w14:paraId="6C652672" w14:textId="77777777" w:rsidR="00622874" w:rsidRPr="008B7BBA" w:rsidRDefault="00622874" w:rsidP="00A175F8">
      <w:pPr>
        <w:suppressAutoHyphens/>
        <w:autoSpaceDE w:val="0"/>
        <w:autoSpaceDN w:val="0"/>
        <w:adjustRightInd w:val="0"/>
        <w:spacing w:after="0" w:line="240" w:lineRule="auto"/>
        <w:textAlignment w:val="center"/>
        <w:rPr>
          <w:rFonts w:ascii="Brill" w:hAnsi="Brill" w:cs="Lato SemiBold"/>
          <w:sz w:val="24"/>
          <w:szCs w:val="24"/>
        </w:rPr>
      </w:pPr>
      <w:proofErr w:type="spellStart"/>
      <w:r w:rsidRPr="008B7BBA">
        <w:rPr>
          <w:rFonts w:ascii="Brill" w:hAnsi="Brill" w:cs="Lato SemiBold"/>
          <w:sz w:val="24"/>
          <w:szCs w:val="24"/>
        </w:rPr>
        <w:t>Makkiyyah</w:t>
      </w:r>
      <w:proofErr w:type="spellEnd"/>
    </w:p>
    <w:p w14:paraId="6D4C6AF3" w14:textId="49AA2EB5" w:rsidR="002B1480" w:rsidRPr="008B7BBA" w:rsidRDefault="00622874" w:rsidP="00A175F8">
      <w:pPr>
        <w:spacing w:after="0" w:line="240" w:lineRule="auto"/>
        <w:rPr>
          <w:rFonts w:ascii="Brill" w:hAnsi="Brill" w:cs="Lato SemiBold"/>
          <w:sz w:val="24"/>
          <w:szCs w:val="24"/>
        </w:rPr>
      </w:pPr>
      <w:r w:rsidRPr="008B7BBA">
        <w:rPr>
          <w:rFonts w:ascii="Brill" w:hAnsi="Brill" w:cs="Lato SemiBold"/>
          <w:sz w:val="24"/>
          <w:szCs w:val="24"/>
        </w:rPr>
        <w:t>Surah ke-25: 77 ayat</w:t>
      </w:r>
    </w:p>
    <w:p w14:paraId="20CEA5DB" w14:textId="32BD7CB4" w:rsidR="00622874" w:rsidRPr="008B7BBA" w:rsidRDefault="00622874" w:rsidP="00A175F8">
      <w:pPr>
        <w:spacing w:after="0" w:line="240" w:lineRule="auto"/>
        <w:rPr>
          <w:rFonts w:ascii="Brill" w:hAnsi="Brill" w:cs="Lato SemiBold"/>
          <w:sz w:val="24"/>
          <w:szCs w:val="24"/>
        </w:rPr>
      </w:pPr>
    </w:p>
    <w:p w14:paraId="591EACDF" w14:textId="77777777" w:rsidR="00622874" w:rsidRPr="008B7BBA" w:rsidRDefault="00622874" w:rsidP="00A175F8">
      <w:pPr>
        <w:suppressAutoHyphens/>
        <w:autoSpaceDE w:val="0"/>
        <w:autoSpaceDN w:val="0"/>
        <w:adjustRightInd w:val="0"/>
        <w:spacing w:after="0" w:line="240" w:lineRule="auto"/>
        <w:textAlignment w:val="center"/>
        <w:rPr>
          <w:rFonts w:ascii="Brill" w:hAnsi="Brill" w:cs="Brill"/>
          <w:sz w:val="24"/>
          <w:szCs w:val="24"/>
        </w:rPr>
      </w:pPr>
      <w:r w:rsidRPr="008B7BBA">
        <w:rPr>
          <w:rFonts w:ascii="Brill" w:hAnsi="Brill" w:cs="Brill"/>
          <w:sz w:val="24"/>
          <w:szCs w:val="24"/>
        </w:rPr>
        <w:t>Dengan nama Allah Yang Maha Pengasih lagi Maha Penyayang</w:t>
      </w:r>
    </w:p>
    <w:p w14:paraId="08DAC14E" w14:textId="77777777" w:rsidR="00622874" w:rsidRPr="008B7BBA" w:rsidRDefault="00622874" w:rsidP="004704CB">
      <w:pPr>
        <w:suppressAutoHyphens/>
        <w:autoSpaceDE w:val="0"/>
        <w:autoSpaceDN w:val="0"/>
        <w:adjustRightInd w:val="0"/>
        <w:spacing w:before="120" w:after="0" w:line="240" w:lineRule="auto"/>
        <w:textAlignment w:val="center"/>
        <w:rPr>
          <w:rFonts w:ascii="Brill" w:hAnsi="Brill" w:cs="Brill"/>
          <w:b/>
          <w:bCs/>
          <w:sz w:val="24"/>
          <w:szCs w:val="24"/>
        </w:rPr>
      </w:pPr>
      <w:r w:rsidRPr="008B7BBA">
        <w:rPr>
          <w:rFonts w:ascii="Brill" w:hAnsi="Brill" w:cs="Brill"/>
          <w:b/>
          <w:bCs/>
          <w:sz w:val="24"/>
          <w:szCs w:val="24"/>
        </w:rPr>
        <w:t>Fungsi Al-Qur’an sebagai Peringatan</w:t>
      </w:r>
    </w:p>
    <w:p w14:paraId="4B367C17" w14:textId="3D99D459" w:rsidR="00622874" w:rsidRPr="008B7BBA" w:rsidRDefault="00622874" w:rsidP="004704CB">
      <w:pPr>
        <w:pStyle w:val="ListParagraph"/>
        <w:numPr>
          <w:ilvl w:val="0"/>
          <w:numId w:val="32"/>
        </w:numPr>
        <w:suppressAutoHyphens/>
        <w:autoSpaceDE w:val="0"/>
        <w:autoSpaceDN w:val="0"/>
        <w:adjustRightInd w:val="0"/>
        <w:spacing w:after="0" w:line="240" w:lineRule="auto"/>
        <w:ind w:left="284" w:hanging="284"/>
        <w:textAlignment w:val="center"/>
        <w:rPr>
          <w:rFonts w:ascii="Brill" w:hAnsi="Brill" w:cs="Brill"/>
          <w:sz w:val="24"/>
          <w:szCs w:val="24"/>
        </w:rPr>
      </w:pPr>
      <w:r w:rsidRPr="008B7BBA">
        <w:rPr>
          <w:rFonts w:ascii="Brill" w:hAnsi="Brill" w:cs="Brill"/>
          <w:sz w:val="24"/>
          <w:szCs w:val="24"/>
        </w:rPr>
        <w:t xml:space="preserve">Maha </w:t>
      </w:r>
      <w:r w:rsidR="00EA6686" w:rsidRPr="008B7BBA">
        <w:rPr>
          <w:rFonts w:ascii="Brill" w:hAnsi="Brill" w:cs="Brill"/>
          <w:sz w:val="24"/>
          <w:szCs w:val="24"/>
        </w:rPr>
        <w:t>ber</w:t>
      </w:r>
      <w:r w:rsidRPr="008B7BBA">
        <w:rPr>
          <w:rFonts w:ascii="Brill" w:hAnsi="Brill" w:cs="Brill"/>
          <w:sz w:val="24"/>
          <w:szCs w:val="24"/>
        </w:rPr>
        <w:t>limpah anugerah (Allah) yang telah menurunkan Furqan (Al-Qur’an) kepada hamba-Nya (Nabi Muhammad) agar dia menjadi pemberi peringatan kepada seluruh alam.</w:t>
      </w:r>
    </w:p>
    <w:p w14:paraId="2A65DD6F" w14:textId="29501975" w:rsidR="00622874" w:rsidRPr="008B7BBA" w:rsidRDefault="00622874" w:rsidP="004704CB">
      <w:pPr>
        <w:pStyle w:val="ListParagraph"/>
        <w:numPr>
          <w:ilvl w:val="0"/>
          <w:numId w:val="32"/>
        </w:numPr>
        <w:spacing w:after="0" w:line="240" w:lineRule="auto"/>
        <w:ind w:left="284" w:hanging="284"/>
        <w:rPr>
          <w:rFonts w:ascii="Brill" w:hAnsi="Brill" w:cs="Brill"/>
          <w:sz w:val="24"/>
          <w:szCs w:val="24"/>
        </w:rPr>
      </w:pPr>
      <w:r w:rsidRPr="008B7BBA">
        <w:rPr>
          <w:rFonts w:ascii="Brill" w:hAnsi="Brill" w:cs="Brill"/>
          <w:sz w:val="24"/>
          <w:szCs w:val="24"/>
        </w:rPr>
        <w:t>(Yaitu Zat) yang milik-</w:t>
      </w:r>
      <w:proofErr w:type="spellStart"/>
      <w:r w:rsidRPr="008B7BBA">
        <w:rPr>
          <w:rFonts w:ascii="Brill" w:hAnsi="Brill" w:cs="Brill"/>
          <w:sz w:val="24"/>
          <w:szCs w:val="24"/>
        </w:rPr>
        <w:t>Nyalah</w:t>
      </w:r>
      <w:proofErr w:type="spellEnd"/>
      <w:r w:rsidRPr="008B7BBA">
        <w:rPr>
          <w:rFonts w:ascii="Brill" w:hAnsi="Brill" w:cs="Brill"/>
          <w:sz w:val="24"/>
          <w:szCs w:val="24"/>
        </w:rPr>
        <w:t xml:space="preserve"> kerajaan langit dan bumi, (Dia) tidak mempunyai anak, dan tidak ada satu sekutu pun dalam kekuasaan(-</w:t>
      </w:r>
      <w:proofErr w:type="spellStart"/>
      <w:r w:rsidRPr="008B7BBA">
        <w:rPr>
          <w:rFonts w:ascii="Brill" w:hAnsi="Brill" w:cs="Brill"/>
          <w:sz w:val="24"/>
          <w:szCs w:val="24"/>
        </w:rPr>
        <w:t>Nya</w:t>
      </w:r>
      <w:proofErr w:type="spellEnd"/>
      <w:r w:rsidRPr="008B7BBA">
        <w:rPr>
          <w:rFonts w:ascii="Brill" w:hAnsi="Brill" w:cs="Brill"/>
          <w:sz w:val="24"/>
          <w:szCs w:val="24"/>
        </w:rPr>
        <w:t>). Dia telah menciptakan segala sesuatu, lalu menetapkan ukuran-ukurannya dengan tepat.</w:t>
      </w:r>
    </w:p>
    <w:p w14:paraId="2062A109" w14:textId="77777777" w:rsidR="00622874" w:rsidRPr="008B7BBA" w:rsidRDefault="00622874" w:rsidP="004704CB">
      <w:pPr>
        <w:suppressAutoHyphens/>
        <w:autoSpaceDE w:val="0"/>
        <w:autoSpaceDN w:val="0"/>
        <w:adjustRightInd w:val="0"/>
        <w:spacing w:before="120" w:after="0" w:line="240" w:lineRule="auto"/>
        <w:textAlignment w:val="center"/>
        <w:rPr>
          <w:rFonts w:ascii="Brill" w:hAnsi="Brill" w:cs="Brill"/>
          <w:b/>
          <w:bCs/>
          <w:sz w:val="24"/>
          <w:szCs w:val="24"/>
        </w:rPr>
      </w:pPr>
      <w:r w:rsidRPr="008B7BBA">
        <w:rPr>
          <w:rFonts w:ascii="Brill" w:hAnsi="Brill" w:cs="Brill"/>
          <w:b/>
          <w:bCs/>
          <w:sz w:val="24"/>
          <w:szCs w:val="24"/>
        </w:rPr>
        <w:t>Celaan terhadap Orang Kafir dan Sembahannya</w:t>
      </w:r>
    </w:p>
    <w:p w14:paraId="02C88B19" w14:textId="46B73829" w:rsidR="00622874" w:rsidRPr="008B7BBA" w:rsidRDefault="00622874" w:rsidP="004704CB">
      <w:pPr>
        <w:pStyle w:val="ListParagraph"/>
        <w:numPr>
          <w:ilvl w:val="0"/>
          <w:numId w:val="32"/>
        </w:numPr>
        <w:suppressAutoHyphens/>
        <w:autoSpaceDE w:val="0"/>
        <w:autoSpaceDN w:val="0"/>
        <w:adjustRightInd w:val="0"/>
        <w:spacing w:after="0" w:line="240" w:lineRule="auto"/>
        <w:ind w:left="284" w:hanging="284"/>
        <w:textAlignment w:val="center"/>
        <w:rPr>
          <w:rFonts w:ascii="Brill" w:hAnsi="Brill" w:cs="Brill"/>
          <w:sz w:val="24"/>
          <w:szCs w:val="24"/>
        </w:rPr>
      </w:pPr>
      <w:r w:rsidRPr="008B7BBA">
        <w:rPr>
          <w:rFonts w:ascii="Brill" w:hAnsi="Brill" w:cs="Brill"/>
          <w:sz w:val="24"/>
          <w:szCs w:val="24"/>
        </w:rPr>
        <w:t>Mereka mengambil sembahan selain Dia, padahal mereka (sembahan itu) tidak dapat menciptakan apa pun. Bahkan, mereka sendiri diciptakan dan tidak kuasa untuk (menolak) bahaya terhadap dirinya, tidak dapat (mendatangkan) manfaat, serta tidak kuasa mematikan, menghidupkan, dan tidak (pula) membangkitkan.</w:t>
      </w:r>
    </w:p>
    <w:p w14:paraId="628CF3BB" w14:textId="77777777" w:rsidR="00622874" w:rsidRPr="008B7BBA" w:rsidRDefault="00622874" w:rsidP="004704CB">
      <w:pPr>
        <w:suppressAutoHyphens/>
        <w:autoSpaceDE w:val="0"/>
        <w:autoSpaceDN w:val="0"/>
        <w:adjustRightInd w:val="0"/>
        <w:spacing w:before="120" w:after="0" w:line="240" w:lineRule="auto"/>
        <w:textAlignment w:val="center"/>
        <w:rPr>
          <w:rFonts w:ascii="Brill" w:hAnsi="Brill" w:cs="Brill"/>
          <w:b/>
          <w:bCs/>
          <w:sz w:val="24"/>
          <w:szCs w:val="24"/>
        </w:rPr>
      </w:pPr>
      <w:r w:rsidRPr="008B7BBA">
        <w:rPr>
          <w:rFonts w:ascii="Brill" w:hAnsi="Brill" w:cs="Brill"/>
          <w:b/>
          <w:bCs/>
          <w:sz w:val="24"/>
          <w:szCs w:val="24"/>
        </w:rPr>
        <w:t>Tuduhan Orang Kafir terhadap Al-Qur’an</w:t>
      </w:r>
    </w:p>
    <w:p w14:paraId="546F28DF" w14:textId="6F716854" w:rsidR="00622874" w:rsidRPr="008B7BBA" w:rsidRDefault="00622874" w:rsidP="004704CB">
      <w:pPr>
        <w:pStyle w:val="ListParagraph"/>
        <w:numPr>
          <w:ilvl w:val="0"/>
          <w:numId w:val="32"/>
        </w:numPr>
        <w:suppressAutoHyphens/>
        <w:autoSpaceDE w:val="0"/>
        <w:autoSpaceDN w:val="0"/>
        <w:adjustRightInd w:val="0"/>
        <w:spacing w:after="0" w:line="240" w:lineRule="auto"/>
        <w:ind w:left="284" w:hanging="284"/>
        <w:textAlignment w:val="center"/>
        <w:rPr>
          <w:rFonts w:ascii="Brill" w:hAnsi="Brill" w:cs="Brill"/>
          <w:sz w:val="24"/>
          <w:szCs w:val="24"/>
        </w:rPr>
      </w:pPr>
      <w:r w:rsidRPr="008B7BBA">
        <w:rPr>
          <w:rFonts w:ascii="Brill" w:hAnsi="Brill" w:cs="Brill"/>
          <w:sz w:val="24"/>
          <w:szCs w:val="24"/>
        </w:rPr>
        <w:t>Orang-orang kafir berkata, “(Al-Qur’an) ini tidak lain hanyalah kebohongan yang diada-adakan oleh dia (Nabi Muhammad) dengan dibantu oleh orang-orang lain,” Sungguh, mereka telah berbuat zalim dan dusta yang besar.</w:t>
      </w:r>
    </w:p>
    <w:p w14:paraId="477FDEFC" w14:textId="3AB9CFF9" w:rsidR="00622874" w:rsidRPr="008B7BBA" w:rsidRDefault="00622874" w:rsidP="004704CB">
      <w:pPr>
        <w:pStyle w:val="ListParagraph"/>
        <w:numPr>
          <w:ilvl w:val="0"/>
          <w:numId w:val="32"/>
        </w:numPr>
        <w:suppressAutoHyphens/>
        <w:autoSpaceDE w:val="0"/>
        <w:autoSpaceDN w:val="0"/>
        <w:adjustRightInd w:val="0"/>
        <w:spacing w:after="0" w:line="240" w:lineRule="auto"/>
        <w:ind w:left="284" w:hanging="284"/>
        <w:textAlignment w:val="center"/>
        <w:rPr>
          <w:rFonts w:ascii="Brill" w:hAnsi="Brill" w:cs="Brill"/>
          <w:sz w:val="24"/>
          <w:szCs w:val="24"/>
        </w:rPr>
      </w:pPr>
      <w:r w:rsidRPr="008B7BBA">
        <w:rPr>
          <w:rFonts w:ascii="Brill" w:hAnsi="Brill" w:cs="Brill"/>
          <w:sz w:val="24"/>
          <w:szCs w:val="24"/>
        </w:rPr>
        <w:t>Mereka berkata, “(Itu) dongeng-dongeng orang-orang dahulu yang diminta (oleh Nabi Muhammad) agar (dongeng) itu dituliskan. Lalu dibacakanlah dongeng itu kepadanya setiap pagi dan petang.”</w:t>
      </w:r>
    </w:p>
    <w:p w14:paraId="0F9A3993" w14:textId="4C132A4B" w:rsidR="00622874" w:rsidRPr="008B7BBA" w:rsidRDefault="00622874" w:rsidP="004704CB">
      <w:pPr>
        <w:pStyle w:val="ListParagraph"/>
        <w:numPr>
          <w:ilvl w:val="0"/>
          <w:numId w:val="32"/>
        </w:numPr>
        <w:suppressAutoHyphens/>
        <w:autoSpaceDE w:val="0"/>
        <w:autoSpaceDN w:val="0"/>
        <w:adjustRightInd w:val="0"/>
        <w:spacing w:after="0" w:line="240" w:lineRule="auto"/>
        <w:ind w:left="284" w:hanging="284"/>
        <w:textAlignment w:val="center"/>
        <w:rPr>
          <w:rFonts w:ascii="Brill" w:hAnsi="Brill" w:cs="Brill"/>
          <w:sz w:val="24"/>
          <w:szCs w:val="24"/>
        </w:rPr>
      </w:pPr>
      <w:r w:rsidRPr="008B7BBA">
        <w:rPr>
          <w:rFonts w:ascii="Brill" w:hAnsi="Brill" w:cs="Brill"/>
          <w:sz w:val="24"/>
          <w:szCs w:val="24"/>
        </w:rPr>
        <w:t>Katakanlah (Nabi Muhammad), “(Al-Qur’an) itu diturunkan oleh (Allah) yang mengetahui rahasia di langit dan di bumi. Sesungguhnya Dia Maha Pengampun lagi Maha Penyayang.”</w:t>
      </w:r>
    </w:p>
    <w:p w14:paraId="2A9F6F94" w14:textId="77777777" w:rsidR="00622874" w:rsidRPr="008B7BBA" w:rsidRDefault="00622874" w:rsidP="004704CB">
      <w:pPr>
        <w:suppressAutoHyphens/>
        <w:autoSpaceDE w:val="0"/>
        <w:autoSpaceDN w:val="0"/>
        <w:adjustRightInd w:val="0"/>
        <w:spacing w:before="120" w:after="0" w:line="240" w:lineRule="auto"/>
        <w:textAlignment w:val="center"/>
        <w:rPr>
          <w:rFonts w:ascii="Brill" w:hAnsi="Brill" w:cs="Brill"/>
          <w:b/>
          <w:bCs/>
          <w:sz w:val="24"/>
          <w:szCs w:val="24"/>
        </w:rPr>
      </w:pPr>
      <w:r w:rsidRPr="008B7BBA">
        <w:rPr>
          <w:rFonts w:ascii="Brill" w:hAnsi="Brill" w:cs="Brill"/>
          <w:b/>
          <w:bCs/>
          <w:sz w:val="24"/>
          <w:szCs w:val="24"/>
        </w:rPr>
        <w:t>Keraguan Orang Kafir terhadap Risalah Nabi Muhammad</w:t>
      </w:r>
    </w:p>
    <w:p w14:paraId="41885CED" w14:textId="3AF2B9DA" w:rsidR="00622874" w:rsidRPr="008B7BBA" w:rsidRDefault="00622874" w:rsidP="004704CB">
      <w:pPr>
        <w:pStyle w:val="ListParagraph"/>
        <w:numPr>
          <w:ilvl w:val="0"/>
          <w:numId w:val="32"/>
        </w:numPr>
        <w:suppressAutoHyphens/>
        <w:autoSpaceDE w:val="0"/>
        <w:autoSpaceDN w:val="0"/>
        <w:adjustRightInd w:val="0"/>
        <w:spacing w:after="0" w:line="240" w:lineRule="auto"/>
        <w:ind w:left="284" w:hanging="284"/>
        <w:textAlignment w:val="center"/>
        <w:rPr>
          <w:rFonts w:ascii="Brill" w:hAnsi="Brill" w:cs="Brill"/>
          <w:sz w:val="24"/>
          <w:szCs w:val="24"/>
        </w:rPr>
      </w:pPr>
      <w:r w:rsidRPr="008B7BBA">
        <w:rPr>
          <w:rFonts w:ascii="Brill" w:hAnsi="Brill" w:cs="Brill"/>
          <w:sz w:val="24"/>
          <w:szCs w:val="24"/>
        </w:rPr>
        <w:t>Mereka berkata, “Mengapa Rasul (Nabi Muhammad) ini memakan makanan dan berjalan di pasar-pasar? Mengapa malaikat tidak diturunkan kepadanya (agar malaikat) itu memberikan peringatan bersama dia,</w:t>
      </w:r>
    </w:p>
    <w:p w14:paraId="2761D9F9" w14:textId="4979053B" w:rsidR="00622874" w:rsidRPr="008B7BBA" w:rsidRDefault="00622874" w:rsidP="004704CB">
      <w:pPr>
        <w:pStyle w:val="ListParagraph"/>
        <w:numPr>
          <w:ilvl w:val="0"/>
          <w:numId w:val="32"/>
        </w:numPr>
        <w:suppressAutoHyphens/>
        <w:autoSpaceDE w:val="0"/>
        <w:autoSpaceDN w:val="0"/>
        <w:adjustRightInd w:val="0"/>
        <w:spacing w:after="0" w:line="240" w:lineRule="auto"/>
        <w:ind w:left="284" w:hanging="284"/>
        <w:textAlignment w:val="center"/>
        <w:rPr>
          <w:rFonts w:ascii="Brill" w:hAnsi="Brill" w:cs="Brill"/>
          <w:sz w:val="24"/>
          <w:szCs w:val="24"/>
        </w:rPr>
      </w:pPr>
      <w:r w:rsidRPr="008B7BBA">
        <w:rPr>
          <w:rFonts w:ascii="Brill" w:hAnsi="Brill" w:cs="Brill"/>
          <w:sz w:val="24"/>
          <w:szCs w:val="24"/>
        </w:rPr>
        <w:t>atau (mengapa tidak) diturunkan kepadanya harta kekayaan atau kebun baginya, sehingga dia dapat makan dari (hasil)-</w:t>
      </w:r>
      <w:proofErr w:type="spellStart"/>
      <w:r w:rsidRPr="008B7BBA">
        <w:rPr>
          <w:rFonts w:ascii="Brill" w:hAnsi="Brill" w:cs="Brill"/>
          <w:sz w:val="24"/>
          <w:szCs w:val="24"/>
        </w:rPr>
        <w:t>nya</w:t>
      </w:r>
      <w:proofErr w:type="spellEnd"/>
      <w:r w:rsidRPr="008B7BBA">
        <w:rPr>
          <w:rFonts w:ascii="Brill" w:hAnsi="Brill" w:cs="Brill"/>
          <w:sz w:val="24"/>
          <w:szCs w:val="24"/>
        </w:rPr>
        <w:t>?” Orang-orang zalim itu berkata, “Kamu tidak lain hanyalah mengikuti seorang laki-laki yang kena sihir.”</w:t>
      </w:r>
    </w:p>
    <w:p w14:paraId="6FF3F22E" w14:textId="77777777" w:rsidR="00622874" w:rsidRPr="008B7BBA" w:rsidRDefault="00622874" w:rsidP="004704CB">
      <w:pPr>
        <w:suppressAutoHyphens/>
        <w:autoSpaceDE w:val="0"/>
        <w:autoSpaceDN w:val="0"/>
        <w:adjustRightInd w:val="0"/>
        <w:spacing w:before="120" w:after="0" w:line="240" w:lineRule="auto"/>
        <w:textAlignment w:val="center"/>
        <w:rPr>
          <w:rFonts w:ascii="Brill" w:hAnsi="Brill" w:cs="Brill"/>
          <w:b/>
          <w:bCs/>
          <w:sz w:val="24"/>
          <w:szCs w:val="24"/>
        </w:rPr>
      </w:pPr>
      <w:r w:rsidRPr="008B7BBA">
        <w:rPr>
          <w:rFonts w:ascii="Brill" w:hAnsi="Brill" w:cs="Brill"/>
          <w:b/>
          <w:bCs/>
          <w:sz w:val="24"/>
          <w:szCs w:val="24"/>
        </w:rPr>
        <w:t>Kecaman Allah terhadap Keraguan Orang Kafir</w:t>
      </w:r>
    </w:p>
    <w:p w14:paraId="7C9ECEE9" w14:textId="16624E7F" w:rsidR="00622874" w:rsidRPr="008B7BBA" w:rsidRDefault="00622874" w:rsidP="004704CB">
      <w:pPr>
        <w:pStyle w:val="ListParagraph"/>
        <w:numPr>
          <w:ilvl w:val="0"/>
          <w:numId w:val="32"/>
        </w:numPr>
        <w:suppressAutoHyphens/>
        <w:autoSpaceDE w:val="0"/>
        <w:autoSpaceDN w:val="0"/>
        <w:adjustRightInd w:val="0"/>
        <w:spacing w:after="0" w:line="240" w:lineRule="auto"/>
        <w:ind w:left="284" w:hanging="284"/>
        <w:textAlignment w:val="center"/>
        <w:rPr>
          <w:rFonts w:ascii="Brill" w:hAnsi="Brill" w:cs="Brill"/>
          <w:sz w:val="24"/>
          <w:szCs w:val="24"/>
        </w:rPr>
      </w:pPr>
      <w:r w:rsidRPr="008B7BBA">
        <w:rPr>
          <w:rFonts w:ascii="Brill" w:hAnsi="Brill" w:cs="Brill"/>
          <w:sz w:val="24"/>
          <w:szCs w:val="24"/>
        </w:rPr>
        <w:t xml:space="preserve">Perhatikanlah (Nabi Muhammad) bagaimana mereka membuat perumpamaan-perumpamaan (yang buruk) tentang engkau! Maka, sesatlah mereka. Mereka tidak sanggup (mendapatkan) jalan (untuk menentang kerasulanmu). </w:t>
      </w:r>
    </w:p>
    <w:p w14:paraId="7374B8C0" w14:textId="2EF50B23" w:rsidR="00622874" w:rsidRPr="008B7BBA" w:rsidRDefault="00622874" w:rsidP="004704CB">
      <w:pPr>
        <w:pStyle w:val="ListParagraph"/>
        <w:numPr>
          <w:ilvl w:val="0"/>
          <w:numId w:val="32"/>
        </w:numPr>
        <w:suppressAutoHyphens/>
        <w:autoSpaceDE w:val="0"/>
        <w:autoSpaceDN w:val="0"/>
        <w:adjustRightInd w:val="0"/>
        <w:spacing w:after="0" w:line="240" w:lineRule="auto"/>
        <w:ind w:left="426" w:hanging="426"/>
        <w:textAlignment w:val="center"/>
        <w:rPr>
          <w:rFonts w:ascii="Brill" w:hAnsi="Brill" w:cs="Brill"/>
          <w:sz w:val="24"/>
          <w:szCs w:val="24"/>
        </w:rPr>
      </w:pPr>
      <w:r w:rsidRPr="008B7BBA">
        <w:rPr>
          <w:rFonts w:ascii="Brill" w:hAnsi="Brill" w:cs="Brill"/>
          <w:sz w:val="24"/>
          <w:szCs w:val="24"/>
        </w:rPr>
        <w:t xml:space="preserve">Maha </w:t>
      </w:r>
      <w:proofErr w:type="spellStart"/>
      <w:r w:rsidR="00E6110A">
        <w:rPr>
          <w:rFonts w:ascii="Brill" w:hAnsi="Brill" w:cs="Brill"/>
          <w:sz w:val="24"/>
          <w:szCs w:val="24"/>
          <w:lang w:val="en-US"/>
        </w:rPr>
        <w:t>ber</w:t>
      </w:r>
      <w:proofErr w:type="spellEnd"/>
      <w:r w:rsidRPr="008B7BBA">
        <w:rPr>
          <w:rFonts w:ascii="Brill" w:hAnsi="Brill" w:cs="Brill"/>
          <w:sz w:val="24"/>
          <w:szCs w:val="24"/>
        </w:rPr>
        <w:t>limpah anugerah (Allah) yang jika Dia menghendaki, niscaya Dia menjadikan bagimu (sesuatu) yang lebih baik daripada (yang mereka katakan) itu, (yaitu) kebun-kebun yang mengalir di bawah (di sekitar)-</w:t>
      </w:r>
      <w:proofErr w:type="spellStart"/>
      <w:r w:rsidRPr="008B7BBA">
        <w:rPr>
          <w:rFonts w:ascii="Brill" w:hAnsi="Brill" w:cs="Brill"/>
          <w:sz w:val="24"/>
          <w:szCs w:val="24"/>
        </w:rPr>
        <w:t>nya</w:t>
      </w:r>
      <w:proofErr w:type="spellEnd"/>
      <w:r w:rsidRPr="008B7BBA">
        <w:rPr>
          <w:rFonts w:ascii="Brill" w:hAnsi="Brill" w:cs="Brill"/>
          <w:sz w:val="24"/>
          <w:szCs w:val="24"/>
        </w:rPr>
        <w:t xml:space="preserve"> sungai-sungai. Dia menjadikan (pula) istana-istana untukmu. </w:t>
      </w:r>
    </w:p>
    <w:p w14:paraId="5FE0A48B" w14:textId="482C6480" w:rsidR="00622874" w:rsidRPr="008B7BBA" w:rsidRDefault="00622874" w:rsidP="004704CB">
      <w:pPr>
        <w:pStyle w:val="ListParagraph"/>
        <w:numPr>
          <w:ilvl w:val="0"/>
          <w:numId w:val="32"/>
        </w:numPr>
        <w:suppressAutoHyphens/>
        <w:autoSpaceDE w:val="0"/>
        <w:autoSpaceDN w:val="0"/>
        <w:adjustRightInd w:val="0"/>
        <w:spacing w:after="0" w:line="240" w:lineRule="auto"/>
        <w:ind w:left="426" w:hanging="426"/>
        <w:textAlignment w:val="center"/>
        <w:rPr>
          <w:rFonts w:ascii="Brill" w:hAnsi="Brill" w:cs="Brill"/>
          <w:sz w:val="24"/>
          <w:szCs w:val="24"/>
        </w:rPr>
      </w:pPr>
      <w:r w:rsidRPr="008B7BBA">
        <w:rPr>
          <w:rFonts w:ascii="Brill" w:hAnsi="Brill" w:cs="Brill"/>
          <w:sz w:val="24"/>
          <w:szCs w:val="24"/>
        </w:rPr>
        <w:t>Sebenarnya mereka mendustakan hari Kiamat. Kami menyediakan neraka yang menyala-nyala bagi siapa yang mendustakan hari Kiamat.</w:t>
      </w:r>
    </w:p>
    <w:p w14:paraId="7671E9B2" w14:textId="0180DB99" w:rsidR="00622874" w:rsidRPr="008B7BBA" w:rsidRDefault="00622874" w:rsidP="004704CB">
      <w:pPr>
        <w:pStyle w:val="ListParagraph"/>
        <w:numPr>
          <w:ilvl w:val="0"/>
          <w:numId w:val="32"/>
        </w:numPr>
        <w:suppressAutoHyphens/>
        <w:autoSpaceDE w:val="0"/>
        <w:autoSpaceDN w:val="0"/>
        <w:adjustRightInd w:val="0"/>
        <w:spacing w:after="0" w:line="240" w:lineRule="auto"/>
        <w:ind w:left="426" w:hanging="426"/>
        <w:textAlignment w:val="center"/>
        <w:rPr>
          <w:rFonts w:ascii="Brill" w:hAnsi="Brill" w:cs="Brill"/>
          <w:sz w:val="24"/>
          <w:szCs w:val="24"/>
        </w:rPr>
      </w:pPr>
      <w:r w:rsidRPr="008B7BBA">
        <w:rPr>
          <w:rFonts w:ascii="Brill" w:hAnsi="Brill" w:cs="Brill"/>
          <w:sz w:val="24"/>
          <w:szCs w:val="24"/>
        </w:rPr>
        <w:lastRenderedPageBreak/>
        <w:t>Apabila ia (neraka) melihat mereka dari tempat yang jauh, mereka mendengar darinya suara gemuruh karena marah dan geram.</w:t>
      </w:r>
    </w:p>
    <w:p w14:paraId="0B1F37DF" w14:textId="471ED552" w:rsidR="00622874" w:rsidRPr="008B7BBA" w:rsidRDefault="00622874" w:rsidP="004704CB">
      <w:pPr>
        <w:pStyle w:val="ListParagraph"/>
        <w:numPr>
          <w:ilvl w:val="0"/>
          <w:numId w:val="32"/>
        </w:numPr>
        <w:suppressAutoHyphens/>
        <w:autoSpaceDE w:val="0"/>
        <w:autoSpaceDN w:val="0"/>
        <w:adjustRightInd w:val="0"/>
        <w:spacing w:after="0" w:line="240" w:lineRule="auto"/>
        <w:ind w:left="426" w:hanging="426"/>
        <w:textAlignment w:val="center"/>
        <w:rPr>
          <w:rFonts w:ascii="Brill" w:hAnsi="Brill" w:cs="Brill"/>
          <w:sz w:val="24"/>
          <w:szCs w:val="24"/>
          <w:vertAlign w:val="superscript"/>
        </w:rPr>
      </w:pPr>
      <w:r w:rsidRPr="008B7BBA">
        <w:rPr>
          <w:rFonts w:ascii="Brill" w:hAnsi="Brill" w:cs="Brill"/>
          <w:sz w:val="24"/>
          <w:szCs w:val="24"/>
        </w:rPr>
        <w:t>Apabila mereka dilemparkan ke tempat yang sempit di neraka dalam keadaan dibelenggu, mereka di sana berteriak mengharapkan kebinasaan.</w:t>
      </w:r>
      <w:r w:rsidR="00CB0433" w:rsidRPr="008B7BBA">
        <w:rPr>
          <w:rStyle w:val="FootnoteReference"/>
          <w:rFonts w:ascii="Brill" w:hAnsi="Brill" w:cs="Brill"/>
          <w:sz w:val="24"/>
          <w:szCs w:val="24"/>
          <w:lang w:val="en-US"/>
        </w:rPr>
        <w:footnoteReference w:id="1"/>
      </w:r>
      <w:r w:rsidR="00CB0433" w:rsidRPr="008B7BBA">
        <w:rPr>
          <w:rFonts w:ascii="Brill" w:hAnsi="Brill" w:cs="Brill"/>
          <w:sz w:val="24"/>
          <w:szCs w:val="24"/>
          <w:vertAlign w:val="superscript"/>
          <w:lang w:val="en-US"/>
        </w:rPr>
        <w:t>)</w:t>
      </w:r>
      <w:r w:rsidRPr="008B7BBA">
        <w:rPr>
          <w:rFonts w:ascii="Brill" w:hAnsi="Brill" w:cs="Brill"/>
          <w:sz w:val="24"/>
          <w:szCs w:val="24"/>
          <w:vertAlign w:val="superscript"/>
        </w:rPr>
        <w:t xml:space="preserve"> </w:t>
      </w:r>
    </w:p>
    <w:p w14:paraId="47AF1032" w14:textId="14B16501" w:rsidR="00622874" w:rsidRPr="008B7BBA" w:rsidRDefault="00622874" w:rsidP="004704CB">
      <w:pPr>
        <w:pStyle w:val="ListParagraph"/>
        <w:numPr>
          <w:ilvl w:val="0"/>
          <w:numId w:val="32"/>
        </w:numPr>
        <w:suppressAutoHyphens/>
        <w:autoSpaceDE w:val="0"/>
        <w:autoSpaceDN w:val="0"/>
        <w:adjustRightInd w:val="0"/>
        <w:spacing w:after="0" w:line="240" w:lineRule="auto"/>
        <w:ind w:left="426" w:hanging="426"/>
        <w:textAlignment w:val="center"/>
        <w:rPr>
          <w:rFonts w:ascii="Brill" w:hAnsi="Brill" w:cs="Brill"/>
          <w:sz w:val="24"/>
          <w:szCs w:val="24"/>
        </w:rPr>
      </w:pPr>
      <w:r w:rsidRPr="008B7BBA">
        <w:rPr>
          <w:rFonts w:ascii="Brill" w:hAnsi="Brill" w:cs="Brill"/>
          <w:sz w:val="24"/>
          <w:szCs w:val="24"/>
        </w:rPr>
        <w:t>(Akan dikatakan kepada mereka,) “Janganlah kamu pada hari ini mengharapkan satu kebinasaan saja, tetapi harapkanlah kebinasaan yang banyak.”</w:t>
      </w:r>
    </w:p>
    <w:p w14:paraId="220D321F" w14:textId="066419F1" w:rsidR="00622874" w:rsidRPr="008B7BBA" w:rsidRDefault="00622874" w:rsidP="004704CB">
      <w:pPr>
        <w:pStyle w:val="ListParagraph"/>
        <w:numPr>
          <w:ilvl w:val="0"/>
          <w:numId w:val="32"/>
        </w:numPr>
        <w:suppressAutoHyphens/>
        <w:autoSpaceDE w:val="0"/>
        <w:autoSpaceDN w:val="0"/>
        <w:adjustRightInd w:val="0"/>
        <w:spacing w:after="0" w:line="240" w:lineRule="auto"/>
        <w:ind w:left="426" w:hanging="426"/>
        <w:textAlignment w:val="center"/>
        <w:rPr>
          <w:rFonts w:ascii="Brill" w:hAnsi="Brill" w:cs="Brill"/>
          <w:sz w:val="24"/>
          <w:szCs w:val="24"/>
        </w:rPr>
      </w:pPr>
      <w:r w:rsidRPr="008B7BBA">
        <w:rPr>
          <w:rFonts w:ascii="Brill" w:hAnsi="Brill" w:cs="Brill"/>
          <w:sz w:val="24"/>
          <w:szCs w:val="24"/>
        </w:rPr>
        <w:t xml:space="preserve">Katakanlah (Nabi Muhammad), “Apakah (azab) seperti itu yang baik atau surga yang kekal yang dijanjikan kepada orang-orang yang bertakwa sebagai balasan dan tempat kembali bagi mereka?” </w:t>
      </w:r>
    </w:p>
    <w:p w14:paraId="6F488E93" w14:textId="411398FF" w:rsidR="00622874" w:rsidRPr="008B7BBA" w:rsidRDefault="00622874" w:rsidP="004704CB">
      <w:pPr>
        <w:pStyle w:val="ListParagraph"/>
        <w:numPr>
          <w:ilvl w:val="0"/>
          <w:numId w:val="32"/>
        </w:numPr>
        <w:suppressAutoHyphens/>
        <w:autoSpaceDE w:val="0"/>
        <w:autoSpaceDN w:val="0"/>
        <w:adjustRightInd w:val="0"/>
        <w:spacing w:after="0" w:line="240" w:lineRule="auto"/>
        <w:ind w:left="426" w:hanging="426"/>
        <w:textAlignment w:val="center"/>
        <w:rPr>
          <w:rFonts w:ascii="Brill" w:hAnsi="Brill" w:cs="Brill"/>
          <w:sz w:val="24"/>
          <w:szCs w:val="24"/>
        </w:rPr>
      </w:pPr>
      <w:r w:rsidRPr="008B7BBA">
        <w:rPr>
          <w:rFonts w:ascii="Brill" w:hAnsi="Brill" w:cs="Brill"/>
          <w:sz w:val="24"/>
          <w:szCs w:val="24"/>
        </w:rPr>
        <w:t xml:space="preserve">Bagi mereka segala yang mereka kehendaki ada di dalamnya (surga). Mereka kekal (di dalamnya). Itulah janji Tuhanmu yang pantas dimohonkan (kepada-Nya). </w:t>
      </w:r>
    </w:p>
    <w:p w14:paraId="4D9289E6" w14:textId="77777777" w:rsidR="00622874" w:rsidRPr="008B7BBA" w:rsidRDefault="00622874" w:rsidP="004704CB">
      <w:pPr>
        <w:suppressAutoHyphens/>
        <w:autoSpaceDE w:val="0"/>
        <w:autoSpaceDN w:val="0"/>
        <w:adjustRightInd w:val="0"/>
        <w:spacing w:before="120" w:after="0" w:line="240" w:lineRule="auto"/>
        <w:textAlignment w:val="center"/>
        <w:rPr>
          <w:rFonts w:ascii="Brill" w:hAnsi="Brill" w:cs="Brill"/>
          <w:b/>
          <w:bCs/>
          <w:sz w:val="24"/>
          <w:szCs w:val="24"/>
        </w:rPr>
      </w:pPr>
      <w:r w:rsidRPr="008B7BBA">
        <w:rPr>
          <w:rFonts w:ascii="Brill" w:hAnsi="Brill" w:cs="Brill"/>
          <w:b/>
          <w:bCs/>
          <w:sz w:val="24"/>
          <w:szCs w:val="24"/>
        </w:rPr>
        <w:t>Dialog Allah dengan Sembahan Orang Kafir pada Hari Kiamat</w:t>
      </w:r>
    </w:p>
    <w:p w14:paraId="09C116FF" w14:textId="75764D83" w:rsidR="00622874" w:rsidRPr="008B7BBA" w:rsidRDefault="00622874" w:rsidP="004704CB">
      <w:pPr>
        <w:pStyle w:val="ListParagraph"/>
        <w:numPr>
          <w:ilvl w:val="0"/>
          <w:numId w:val="32"/>
        </w:numPr>
        <w:suppressAutoHyphens/>
        <w:autoSpaceDE w:val="0"/>
        <w:autoSpaceDN w:val="0"/>
        <w:adjustRightInd w:val="0"/>
        <w:spacing w:after="0" w:line="240" w:lineRule="auto"/>
        <w:ind w:left="426" w:hanging="426"/>
        <w:textAlignment w:val="center"/>
        <w:rPr>
          <w:rFonts w:ascii="Brill" w:hAnsi="Brill" w:cs="Brill"/>
          <w:sz w:val="24"/>
          <w:szCs w:val="24"/>
        </w:rPr>
      </w:pPr>
      <w:r w:rsidRPr="008B7BBA">
        <w:rPr>
          <w:rFonts w:ascii="Brill" w:hAnsi="Brill" w:cs="Brill"/>
          <w:sz w:val="24"/>
          <w:szCs w:val="24"/>
        </w:rPr>
        <w:t xml:space="preserve">(Ingatlah) hari (ketika) Allah mengumpulkan mereka bersama dengan apa yang mereka sembah selain Allah. Dia lalu berfirman (kepada yang disembah), “Apakah kamu yang menyesatkan hamba-hamba-Ku itu ataukah mereka sendiri yang sesat dari jalan (yang benar)?” </w:t>
      </w:r>
    </w:p>
    <w:p w14:paraId="4F9BF154" w14:textId="01F93E8B" w:rsidR="00622874" w:rsidRPr="008B7BBA" w:rsidRDefault="00622874" w:rsidP="004704CB">
      <w:pPr>
        <w:pStyle w:val="ListParagraph"/>
        <w:numPr>
          <w:ilvl w:val="0"/>
          <w:numId w:val="32"/>
        </w:numPr>
        <w:suppressAutoHyphens/>
        <w:autoSpaceDE w:val="0"/>
        <w:autoSpaceDN w:val="0"/>
        <w:adjustRightInd w:val="0"/>
        <w:spacing w:after="0" w:line="240" w:lineRule="auto"/>
        <w:ind w:left="426" w:hanging="426"/>
        <w:textAlignment w:val="center"/>
        <w:rPr>
          <w:rFonts w:ascii="Brill" w:hAnsi="Brill" w:cs="Brill"/>
          <w:sz w:val="24"/>
          <w:szCs w:val="24"/>
        </w:rPr>
      </w:pPr>
      <w:r w:rsidRPr="008B7BBA">
        <w:rPr>
          <w:rFonts w:ascii="Brill" w:hAnsi="Brill" w:cs="Brill"/>
          <w:sz w:val="24"/>
          <w:szCs w:val="24"/>
        </w:rPr>
        <w:t>Mereka (yang disembah itu) menjawab, “Maha</w:t>
      </w:r>
      <w:r w:rsidR="00E6110A">
        <w:rPr>
          <w:rFonts w:ascii="Brill" w:hAnsi="Brill" w:cs="Brill"/>
          <w:sz w:val="24"/>
          <w:szCs w:val="24"/>
          <w:lang w:val="en-US"/>
        </w:rPr>
        <w:t xml:space="preserve"> </w:t>
      </w:r>
      <w:r w:rsidR="00E6110A" w:rsidRPr="008B7BBA">
        <w:rPr>
          <w:rFonts w:ascii="Brill" w:hAnsi="Brill" w:cs="Brill"/>
          <w:sz w:val="24"/>
          <w:szCs w:val="24"/>
        </w:rPr>
        <w:t xml:space="preserve">Suci </w:t>
      </w:r>
      <w:r w:rsidRPr="008B7BBA">
        <w:rPr>
          <w:rFonts w:ascii="Brill" w:hAnsi="Brill" w:cs="Brill"/>
          <w:sz w:val="24"/>
          <w:szCs w:val="24"/>
        </w:rPr>
        <w:t>Engkau. Tidaklah pantas bagi kami mengambil pelindung selain Engkau,</w:t>
      </w:r>
      <w:r w:rsidR="00CB0433" w:rsidRPr="008B7BBA">
        <w:rPr>
          <w:rStyle w:val="FootnoteReference"/>
          <w:rFonts w:ascii="Brill" w:hAnsi="Brill" w:cs="Brill"/>
          <w:sz w:val="24"/>
          <w:szCs w:val="24"/>
          <w:lang w:val="en-US"/>
        </w:rPr>
        <w:footnoteReference w:id="2"/>
      </w:r>
      <w:r w:rsidR="00CB0433" w:rsidRPr="008B7BBA">
        <w:rPr>
          <w:rFonts w:ascii="Brill" w:hAnsi="Brill" w:cs="Brill"/>
          <w:sz w:val="24"/>
          <w:szCs w:val="24"/>
          <w:vertAlign w:val="superscript"/>
        </w:rPr>
        <w:t>)</w:t>
      </w:r>
      <w:r w:rsidRPr="008B7BBA">
        <w:rPr>
          <w:rFonts w:ascii="Brill" w:hAnsi="Brill" w:cs="Brill"/>
          <w:sz w:val="24"/>
          <w:szCs w:val="24"/>
        </w:rPr>
        <w:t xml:space="preserve"> tetapi Engkau telah memberi mereka dan nenek moyang mereka kenikmatan hidup sehingga mereka melupakan peringatan dan mereka kaum yang binasa.”</w:t>
      </w:r>
    </w:p>
    <w:p w14:paraId="2C86024D" w14:textId="01CDAD47" w:rsidR="00622874" w:rsidRPr="008B7BBA" w:rsidRDefault="00622874" w:rsidP="004704CB">
      <w:pPr>
        <w:pStyle w:val="ListParagraph"/>
        <w:numPr>
          <w:ilvl w:val="0"/>
          <w:numId w:val="32"/>
        </w:numPr>
        <w:suppressAutoHyphens/>
        <w:autoSpaceDE w:val="0"/>
        <w:autoSpaceDN w:val="0"/>
        <w:adjustRightInd w:val="0"/>
        <w:spacing w:after="0" w:line="240" w:lineRule="auto"/>
        <w:ind w:left="426" w:hanging="426"/>
        <w:textAlignment w:val="center"/>
        <w:rPr>
          <w:rFonts w:ascii="Brill" w:hAnsi="Brill" w:cs="Brill"/>
          <w:sz w:val="24"/>
          <w:szCs w:val="24"/>
        </w:rPr>
      </w:pPr>
      <w:r w:rsidRPr="008B7BBA">
        <w:rPr>
          <w:rFonts w:ascii="Brill" w:hAnsi="Brill" w:cs="Brill"/>
          <w:sz w:val="24"/>
          <w:szCs w:val="24"/>
        </w:rPr>
        <w:t xml:space="preserve">Sungguh, mereka (yang disembah itu) telah mengingkari apa yang kamu katakan. Maka, kamu tidak akan dapat menolak (azab) dan tidak dapat (pula) menolong (dirimu). Siapa di antara kamu yang berbuat zalim, niscaya Kami menimpakan kepadanya azab yang besar. </w:t>
      </w:r>
    </w:p>
    <w:p w14:paraId="2C131532" w14:textId="77777777" w:rsidR="00622874" w:rsidRPr="008B7BBA" w:rsidRDefault="00622874" w:rsidP="004704CB">
      <w:pPr>
        <w:suppressAutoHyphens/>
        <w:autoSpaceDE w:val="0"/>
        <w:autoSpaceDN w:val="0"/>
        <w:adjustRightInd w:val="0"/>
        <w:spacing w:before="120" w:after="0" w:line="240" w:lineRule="auto"/>
        <w:textAlignment w:val="center"/>
        <w:rPr>
          <w:rFonts w:ascii="Brill" w:hAnsi="Brill" w:cs="Brill"/>
          <w:b/>
          <w:bCs/>
          <w:sz w:val="24"/>
          <w:szCs w:val="24"/>
        </w:rPr>
      </w:pPr>
      <w:r w:rsidRPr="008B7BBA">
        <w:rPr>
          <w:rFonts w:ascii="Brill" w:hAnsi="Brill" w:cs="Brill"/>
          <w:b/>
          <w:bCs/>
          <w:sz w:val="24"/>
          <w:szCs w:val="24"/>
        </w:rPr>
        <w:t xml:space="preserve">Sifat Manusia Biasa pada Diri Para Rasul </w:t>
      </w:r>
    </w:p>
    <w:p w14:paraId="7320F51B" w14:textId="32BB6ACB" w:rsidR="00622874" w:rsidRPr="008B7BBA" w:rsidRDefault="00622874" w:rsidP="004704CB">
      <w:pPr>
        <w:pStyle w:val="ListParagraph"/>
        <w:numPr>
          <w:ilvl w:val="0"/>
          <w:numId w:val="32"/>
        </w:numPr>
        <w:suppressAutoHyphens/>
        <w:autoSpaceDE w:val="0"/>
        <w:autoSpaceDN w:val="0"/>
        <w:adjustRightInd w:val="0"/>
        <w:spacing w:after="0" w:line="240" w:lineRule="auto"/>
        <w:ind w:left="426" w:hanging="426"/>
        <w:textAlignment w:val="center"/>
        <w:rPr>
          <w:rFonts w:ascii="Brill" w:hAnsi="Brill" w:cs="Brill"/>
          <w:sz w:val="24"/>
          <w:szCs w:val="24"/>
        </w:rPr>
      </w:pPr>
      <w:r w:rsidRPr="008B7BBA">
        <w:rPr>
          <w:rFonts w:ascii="Brill" w:hAnsi="Brill" w:cs="Brill"/>
          <w:sz w:val="24"/>
          <w:szCs w:val="24"/>
        </w:rPr>
        <w:t>Kami tidak mengutus rasul-rasul sebelummu (Nabi Muhammad), melainkan mereka pasti menyantap makanan dan berjalan di pasar. Kami menjadikan sebagian kamu sebagai cobaan bagi sebagian yang lain. Maukah kamu bersabar? Tuhanmu Maha Melihat.</w:t>
      </w:r>
    </w:p>
    <w:p w14:paraId="4995C8C9" w14:textId="77777777" w:rsidR="00622874" w:rsidRPr="008B7BBA" w:rsidRDefault="00622874" w:rsidP="004704CB">
      <w:pPr>
        <w:suppressAutoHyphens/>
        <w:autoSpaceDE w:val="0"/>
        <w:autoSpaceDN w:val="0"/>
        <w:adjustRightInd w:val="0"/>
        <w:spacing w:before="120" w:after="0" w:line="240" w:lineRule="auto"/>
        <w:textAlignment w:val="center"/>
        <w:rPr>
          <w:rFonts w:ascii="Brill" w:hAnsi="Brill" w:cs="Brill"/>
          <w:b/>
          <w:bCs/>
          <w:sz w:val="24"/>
          <w:szCs w:val="24"/>
        </w:rPr>
      </w:pPr>
      <w:r w:rsidRPr="008B7BBA">
        <w:rPr>
          <w:rFonts w:ascii="Brill" w:hAnsi="Brill" w:cs="Brill"/>
          <w:b/>
          <w:bCs/>
          <w:sz w:val="24"/>
          <w:szCs w:val="24"/>
        </w:rPr>
        <w:t xml:space="preserve">Pembangkangan Orang Kafir dan Akibatnya </w:t>
      </w:r>
    </w:p>
    <w:p w14:paraId="1244A9B4" w14:textId="414E393F" w:rsidR="00622874" w:rsidRPr="008B7BBA" w:rsidRDefault="00622874" w:rsidP="004704CB">
      <w:pPr>
        <w:pStyle w:val="ListParagraph"/>
        <w:numPr>
          <w:ilvl w:val="0"/>
          <w:numId w:val="32"/>
        </w:numPr>
        <w:suppressAutoHyphens/>
        <w:autoSpaceDE w:val="0"/>
        <w:autoSpaceDN w:val="0"/>
        <w:adjustRightInd w:val="0"/>
        <w:spacing w:after="0" w:line="240" w:lineRule="auto"/>
        <w:ind w:left="426" w:hanging="426"/>
        <w:textAlignment w:val="center"/>
        <w:rPr>
          <w:rFonts w:ascii="Brill" w:hAnsi="Brill" w:cs="Brill"/>
          <w:sz w:val="24"/>
          <w:szCs w:val="24"/>
        </w:rPr>
      </w:pPr>
      <w:r w:rsidRPr="008B7BBA">
        <w:rPr>
          <w:rFonts w:ascii="Brill" w:hAnsi="Brill" w:cs="Brill"/>
          <w:sz w:val="24"/>
          <w:szCs w:val="24"/>
        </w:rPr>
        <w:t>Orang-orang yang tidak mengharapkan pertemuan dengan Kami (di akhirat) berkata, “Mengapa tidak diturunkan kepada kita malaikat atau (mengapa) kita (tidak) melihat Tuhan kita?” Sungguh, mereka benar-benar telah menyombongkan diri dan melampaui batas (kezaliman) yang sangat besar.</w:t>
      </w:r>
    </w:p>
    <w:p w14:paraId="6F2F1A55" w14:textId="166ABF1B" w:rsidR="00622874" w:rsidRPr="008B7BBA" w:rsidRDefault="00622874" w:rsidP="004704CB">
      <w:pPr>
        <w:pStyle w:val="ListParagraph"/>
        <w:numPr>
          <w:ilvl w:val="0"/>
          <w:numId w:val="32"/>
        </w:numPr>
        <w:suppressAutoHyphens/>
        <w:autoSpaceDE w:val="0"/>
        <w:autoSpaceDN w:val="0"/>
        <w:adjustRightInd w:val="0"/>
        <w:spacing w:after="0" w:line="240" w:lineRule="auto"/>
        <w:ind w:left="426" w:hanging="426"/>
        <w:textAlignment w:val="center"/>
        <w:rPr>
          <w:rFonts w:ascii="Brill" w:hAnsi="Brill" w:cs="Brill"/>
          <w:sz w:val="24"/>
          <w:szCs w:val="24"/>
          <w:vertAlign w:val="superscript"/>
        </w:rPr>
      </w:pPr>
      <w:r w:rsidRPr="008B7BBA">
        <w:rPr>
          <w:rFonts w:ascii="Brill" w:hAnsi="Brill" w:cs="Brill"/>
          <w:sz w:val="24"/>
          <w:szCs w:val="24"/>
        </w:rPr>
        <w:t>(Ingatlah) hari (ketika) mereka melihat para malaikat. Pada hari itu tidak ada kabar gembira bagi para pendosa dan mereka (para malaikat) berkata, “Sungguh terlarang bagi kamu (kabar gembira).”</w:t>
      </w:r>
      <w:r w:rsidR="00CB0433" w:rsidRPr="008B7BBA">
        <w:rPr>
          <w:rStyle w:val="FootnoteReference"/>
          <w:rFonts w:ascii="Brill" w:hAnsi="Brill" w:cs="Brill"/>
          <w:sz w:val="24"/>
          <w:szCs w:val="24"/>
          <w:lang w:val="en-US"/>
        </w:rPr>
        <w:footnoteReference w:id="3"/>
      </w:r>
      <w:r w:rsidR="00CB0433" w:rsidRPr="008B7BBA">
        <w:rPr>
          <w:rFonts w:ascii="Brill" w:hAnsi="Brill" w:cs="Brill"/>
          <w:sz w:val="24"/>
          <w:szCs w:val="24"/>
          <w:vertAlign w:val="superscript"/>
          <w:lang w:val="en-US"/>
        </w:rPr>
        <w:t>)</w:t>
      </w:r>
    </w:p>
    <w:p w14:paraId="7D1214B4" w14:textId="45B5E78B" w:rsidR="00622874" w:rsidRPr="008B7BBA" w:rsidRDefault="00622874" w:rsidP="004704CB">
      <w:pPr>
        <w:pStyle w:val="ListParagraph"/>
        <w:numPr>
          <w:ilvl w:val="0"/>
          <w:numId w:val="32"/>
        </w:numPr>
        <w:suppressAutoHyphens/>
        <w:autoSpaceDE w:val="0"/>
        <w:autoSpaceDN w:val="0"/>
        <w:adjustRightInd w:val="0"/>
        <w:spacing w:after="0" w:line="240" w:lineRule="auto"/>
        <w:ind w:left="426" w:hanging="426"/>
        <w:textAlignment w:val="center"/>
        <w:rPr>
          <w:rFonts w:ascii="Brill" w:hAnsi="Brill" w:cs="Brill"/>
          <w:sz w:val="24"/>
          <w:szCs w:val="24"/>
        </w:rPr>
      </w:pPr>
      <w:r w:rsidRPr="008B7BBA">
        <w:rPr>
          <w:rFonts w:ascii="Brill" w:hAnsi="Brill" w:cs="Brill"/>
          <w:sz w:val="24"/>
          <w:szCs w:val="24"/>
        </w:rPr>
        <w:lastRenderedPageBreak/>
        <w:t>Kami perlihatkan segala amal</w:t>
      </w:r>
      <w:r w:rsidR="00CB0433" w:rsidRPr="008B7BBA">
        <w:rPr>
          <w:rStyle w:val="FootnoteReference"/>
          <w:rFonts w:ascii="Brill" w:hAnsi="Brill" w:cs="Brill"/>
          <w:sz w:val="24"/>
          <w:szCs w:val="24"/>
          <w:lang w:val="en-US"/>
        </w:rPr>
        <w:footnoteReference w:id="4"/>
      </w:r>
      <w:r w:rsidR="00CB0433" w:rsidRPr="008B7BBA">
        <w:rPr>
          <w:rFonts w:ascii="Brill" w:hAnsi="Brill" w:cs="Brill"/>
          <w:sz w:val="24"/>
          <w:szCs w:val="24"/>
          <w:vertAlign w:val="superscript"/>
          <w:lang w:val="en-US"/>
        </w:rPr>
        <w:t>)</w:t>
      </w:r>
      <w:r w:rsidRPr="008B7BBA">
        <w:rPr>
          <w:rFonts w:ascii="Brill" w:hAnsi="Brill" w:cs="Brill"/>
          <w:sz w:val="24"/>
          <w:szCs w:val="24"/>
        </w:rPr>
        <w:t xml:space="preserve"> yang mereka kerjakan, lalu Kami jadikan amal itu (bagaikan) debu yang beterbangan.</w:t>
      </w:r>
    </w:p>
    <w:p w14:paraId="39B137E6" w14:textId="77777777" w:rsidR="00622874" w:rsidRPr="008B7BBA" w:rsidRDefault="00622874" w:rsidP="004704CB">
      <w:pPr>
        <w:suppressAutoHyphens/>
        <w:autoSpaceDE w:val="0"/>
        <w:autoSpaceDN w:val="0"/>
        <w:adjustRightInd w:val="0"/>
        <w:spacing w:before="120" w:after="0" w:line="240" w:lineRule="auto"/>
        <w:textAlignment w:val="center"/>
        <w:rPr>
          <w:rFonts w:ascii="Brill" w:hAnsi="Brill" w:cs="Brill"/>
          <w:b/>
          <w:bCs/>
          <w:sz w:val="24"/>
          <w:szCs w:val="24"/>
        </w:rPr>
      </w:pPr>
      <w:r w:rsidRPr="008B7BBA">
        <w:rPr>
          <w:rFonts w:ascii="Brill" w:hAnsi="Brill" w:cs="Brill"/>
          <w:b/>
          <w:bCs/>
          <w:sz w:val="24"/>
          <w:szCs w:val="24"/>
        </w:rPr>
        <w:t>Tempat Tinggal Penghuni Surga</w:t>
      </w:r>
    </w:p>
    <w:p w14:paraId="5EBA4BCB" w14:textId="0CC48F45" w:rsidR="00622874" w:rsidRPr="008B7BBA" w:rsidRDefault="00622874" w:rsidP="004704CB">
      <w:pPr>
        <w:pStyle w:val="ListParagraph"/>
        <w:numPr>
          <w:ilvl w:val="0"/>
          <w:numId w:val="32"/>
        </w:numPr>
        <w:suppressAutoHyphens/>
        <w:autoSpaceDE w:val="0"/>
        <w:autoSpaceDN w:val="0"/>
        <w:adjustRightInd w:val="0"/>
        <w:spacing w:after="0" w:line="240" w:lineRule="auto"/>
        <w:ind w:left="426" w:hanging="426"/>
        <w:textAlignment w:val="center"/>
        <w:rPr>
          <w:rFonts w:ascii="Brill" w:hAnsi="Brill" w:cs="Brill"/>
          <w:sz w:val="24"/>
          <w:szCs w:val="24"/>
        </w:rPr>
      </w:pPr>
      <w:r w:rsidRPr="008B7BBA">
        <w:rPr>
          <w:rFonts w:ascii="Brill" w:hAnsi="Brill" w:cs="Brill"/>
          <w:sz w:val="24"/>
          <w:szCs w:val="24"/>
        </w:rPr>
        <w:t>Para penghuni surga pada hari itu paling baik tempat tinggalnya dan paling indah tempat istirahatnya.</w:t>
      </w:r>
    </w:p>
    <w:p w14:paraId="2BFA9166" w14:textId="77777777" w:rsidR="00622874" w:rsidRPr="008B7BBA" w:rsidRDefault="00622874" w:rsidP="004704CB">
      <w:pPr>
        <w:suppressAutoHyphens/>
        <w:autoSpaceDE w:val="0"/>
        <w:autoSpaceDN w:val="0"/>
        <w:adjustRightInd w:val="0"/>
        <w:spacing w:before="120" w:after="0" w:line="240" w:lineRule="auto"/>
        <w:textAlignment w:val="center"/>
        <w:rPr>
          <w:rFonts w:ascii="Brill" w:hAnsi="Brill" w:cs="Brill"/>
          <w:b/>
          <w:bCs/>
          <w:sz w:val="24"/>
          <w:szCs w:val="24"/>
        </w:rPr>
      </w:pPr>
      <w:r w:rsidRPr="008B7BBA">
        <w:rPr>
          <w:rFonts w:ascii="Brill" w:hAnsi="Brill" w:cs="Brill"/>
          <w:b/>
          <w:bCs/>
          <w:sz w:val="24"/>
          <w:szCs w:val="24"/>
        </w:rPr>
        <w:t xml:space="preserve">Keadaan Hari Kiamat dan </w:t>
      </w:r>
      <w:proofErr w:type="spellStart"/>
      <w:r w:rsidRPr="008B7BBA">
        <w:rPr>
          <w:rFonts w:ascii="Brill" w:hAnsi="Brill" w:cs="Brill"/>
          <w:b/>
          <w:bCs/>
          <w:sz w:val="24"/>
          <w:szCs w:val="24"/>
        </w:rPr>
        <w:t>Angan-Angan</w:t>
      </w:r>
      <w:proofErr w:type="spellEnd"/>
      <w:r w:rsidRPr="008B7BBA">
        <w:rPr>
          <w:rFonts w:ascii="Brill" w:hAnsi="Brill" w:cs="Brill"/>
          <w:b/>
          <w:bCs/>
          <w:sz w:val="24"/>
          <w:szCs w:val="24"/>
        </w:rPr>
        <w:t xml:space="preserve"> Orang Zalim</w:t>
      </w:r>
    </w:p>
    <w:p w14:paraId="46A8CA0D" w14:textId="490B6E64" w:rsidR="00622874" w:rsidRPr="008B7BBA" w:rsidRDefault="00622874" w:rsidP="004704CB">
      <w:pPr>
        <w:pStyle w:val="ListParagraph"/>
        <w:numPr>
          <w:ilvl w:val="0"/>
          <w:numId w:val="32"/>
        </w:numPr>
        <w:suppressAutoHyphens/>
        <w:autoSpaceDE w:val="0"/>
        <w:autoSpaceDN w:val="0"/>
        <w:adjustRightInd w:val="0"/>
        <w:spacing w:after="0" w:line="240" w:lineRule="auto"/>
        <w:ind w:left="426" w:hanging="426"/>
        <w:textAlignment w:val="center"/>
        <w:rPr>
          <w:rFonts w:ascii="Brill" w:hAnsi="Brill" w:cs="Brill"/>
          <w:sz w:val="24"/>
          <w:szCs w:val="24"/>
        </w:rPr>
      </w:pPr>
      <w:r w:rsidRPr="008B7BBA">
        <w:rPr>
          <w:rFonts w:ascii="Brill" w:hAnsi="Brill" w:cs="Brill"/>
          <w:sz w:val="24"/>
          <w:szCs w:val="24"/>
        </w:rPr>
        <w:t>(Ingatlah) hari (ketika) langit pecah mengeluarkan kabut putih dan malaikat diturunkan (secara) bergelombang.</w:t>
      </w:r>
    </w:p>
    <w:p w14:paraId="545C1FF3" w14:textId="6366F6B4" w:rsidR="00622874" w:rsidRPr="008B7BBA" w:rsidRDefault="00622874" w:rsidP="004704CB">
      <w:pPr>
        <w:pStyle w:val="ListParagraph"/>
        <w:numPr>
          <w:ilvl w:val="0"/>
          <w:numId w:val="32"/>
        </w:numPr>
        <w:suppressAutoHyphens/>
        <w:autoSpaceDE w:val="0"/>
        <w:autoSpaceDN w:val="0"/>
        <w:adjustRightInd w:val="0"/>
        <w:spacing w:after="0" w:line="240" w:lineRule="auto"/>
        <w:ind w:left="426" w:hanging="426"/>
        <w:textAlignment w:val="center"/>
        <w:rPr>
          <w:rFonts w:ascii="Brill" w:hAnsi="Brill" w:cs="Brill"/>
          <w:sz w:val="24"/>
          <w:szCs w:val="24"/>
        </w:rPr>
      </w:pPr>
      <w:r w:rsidRPr="008B7BBA">
        <w:rPr>
          <w:rFonts w:ascii="Brill" w:hAnsi="Brill" w:cs="Brill"/>
          <w:sz w:val="24"/>
          <w:szCs w:val="24"/>
        </w:rPr>
        <w:t>Kerajaan yang hak pada hari itu adalah milik Yang Maha Pengasih. Itu adalah hari yang sangat sulit bagi orang-orang kafir.</w:t>
      </w:r>
    </w:p>
    <w:p w14:paraId="6D429533" w14:textId="3A89D865" w:rsidR="00622874" w:rsidRPr="008B7BBA" w:rsidRDefault="00622874" w:rsidP="004704CB">
      <w:pPr>
        <w:pStyle w:val="ListParagraph"/>
        <w:numPr>
          <w:ilvl w:val="0"/>
          <w:numId w:val="32"/>
        </w:numPr>
        <w:suppressAutoHyphens/>
        <w:autoSpaceDE w:val="0"/>
        <w:autoSpaceDN w:val="0"/>
        <w:adjustRightInd w:val="0"/>
        <w:spacing w:after="0" w:line="240" w:lineRule="auto"/>
        <w:ind w:left="426" w:hanging="426"/>
        <w:textAlignment w:val="center"/>
        <w:rPr>
          <w:rFonts w:ascii="Brill" w:hAnsi="Brill" w:cs="Brill"/>
          <w:sz w:val="24"/>
          <w:szCs w:val="24"/>
        </w:rPr>
      </w:pPr>
      <w:r w:rsidRPr="008B7BBA">
        <w:rPr>
          <w:rFonts w:ascii="Brill" w:hAnsi="Brill" w:cs="Brill"/>
          <w:sz w:val="24"/>
          <w:szCs w:val="24"/>
        </w:rPr>
        <w:t xml:space="preserve">(Ingatlah) hari (ketika) orang zalim menggigit kedua tangannya seraya berkata, “Oh, seandainya (dahulu) aku mengambil jalan bersama rasul. </w:t>
      </w:r>
    </w:p>
    <w:p w14:paraId="2E62C342" w14:textId="6E0607E0" w:rsidR="00622874" w:rsidRPr="008B7BBA" w:rsidRDefault="00622874" w:rsidP="004704CB">
      <w:pPr>
        <w:pStyle w:val="ListParagraph"/>
        <w:numPr>
          <w:ilvl w:val="0"/>
          <w:numId w:val="32"/>
        </w:numPr>
        <w:suppressAutoHyphens/>
        <w:autoSpaceDE w:val="0"/>
        <w:autoSpaceDN w:val="0"/>
        <w:adjustRightInd w:val="0"/>
        <w:spacing w:after="0" w:line="240" w:lineRule="auto"/>
        <w:ind w:left="426" w:hanging="426"/>
        <w:textAlignment w:val="center"/>
        <w:rPr>
          <w:rFonts w:ascii="Brill" w:hAnsi="Brill" w:cs="Brill"/>
          <w:sz w:val="24"/>
          <w:szCs w:val="24"/>
        </w:rPr>
      </w:pPr>
      <w:r w:rsidRPr="008B7BBA">
        <w:rPr>
          <w:rFonts w:ascii="Brill" w:hAnsi="Brill" w:cs="Brill"/>
          <w:sz w:val="24"/>
          <w:szCs w:val="24"/>
        </w:rPr>
        <w:t xml:space="preserve">Oh, celaka aku! Sekiranya (dahulu) aku tidak menjadikan si </w:t>
      </w:r>
      <w:proofErr w:type="spellStart"/>
      <w:r w:rsidRPr="008B7BBA">
        <w:rPr>
          <w:rFonts w:ascii="Brill" w:hAnsi="Brill" w:cs="Brill"/>
          <w:sz w:val="24"/>
          <w:szCs w:val="24"/>
        </w:rPr>
        <w:t>fulan</w:t>
      </w:r>
      <w:proofErr w:type="spellEnd"/>
      <w:r w:rsidR="00CB0433" w:rsidRPr="008B7BBA">
        <w:rPr>
          <w:rStyle w:val="FootnoteReference"/>
          <w:rFonts w:ascii="Brill" w:hAnsi="Brill" w:cs="Brill"/>
          <w:sz w:val="24"/>
          <w:szCs w:val="24"/>
          <w:lang w:val="en-US"/>
        </w:rPr>
        <w:footnoteReference w:id="5"/>
      </w:r>
      <w:r w:rsidR="00CB0433" w:rsidRPr="008B7BBA">
        <w:rPr>
          <w:rFonts w:ascii="Brill" w:hAnsi="Brill" w:cs="Brill"/>
          <w:sz w:val="24"/>
          <w:szCs w:val="24"/>
          <w:vertAlign w:val="superscript"/>
          <w:lang w:val="en-US"/>
        </w:rPr>
        <w:t>)</w:t>
      </w:r>
      <w:r w:rsidRPr="008B7BBA">
        <w:rPr>
          <w:rFonts w:ascii="Brill" w:hAnsi="Brill" w:cs="Brill"/>
          <w:sz w:val="24"/>
          <w:szCs w:val="24"/>
        </w:rPr>
        <w:t xml:space="preserve"> sebagai teman setia. </w:t>
      </w:r>
    </w:p>
    <w:p w14:paraId="1DE98D07" w14:textId="4956EAE1" w:rsidR="00622874" w:rsidRPr="008B7BBA" w:rsidRDefault="00622874" w:rsidP="004704CB">
      <w:pPr>
        <w:pStyle w:val="ListParagraph"/>
        <w:numPr>
          <w:ilvl w:val="0"/>
          <w:numId w:val="32"/>
        </w:numPr>
        <w:suppressAutoHyphens/>
        <w:autoSpaceDE w:val="0"/>
        <w:autoSpaceDN w:val="0"/>
        <w:adjustRightInd w:val="0"/>
        <w:spacing w:after="0" w:line="240" w:lineRule="auto"/>
        <w:ind w:left="426" w:hanging="426"/>
        <w:textAlignment w:val="center"/>
        <w:rPr>
          <w:rFonts w:ascii="Brill" w:hAnsi="Brill" w:cs="Brill"/>
          <w:sz w:val="24"/>
          <w:szCs w:val="24"/>
        </w:rPr>
      </w:pPr>
      <w:r w:rsidRPr="008B7BBA">
        <w:rPr>
          <w:rFonts w:ascii="Brill" w:hAnsi="Brill" w:cs="Brill"/>
          <w:sz w:val="24"/>
          <w:szCs w:val="24"/>
        </w:rPr>
        <w:t>Sungguh, dia benar-benar telah menyesatkanku dari peringatan (Al-Qur’an) ketika telah datang kepadaku. Setan itu adalah (makhluk) yang sangat enggan menolong manusia.”</w:t>
      </w:r>
    </w:p>
    <w:p w14:paraId="23D3F50D" w14:textId="77777777" w:rsidR="00622874" w:rsidRPr="008B7BBA" w:rsidRDefault="00622874" w:rsidP="004704CB">
      <w:pPr>
        <w:suppressAutoHyphens/>
        <w:autoSpaceDE w:val="0"/>
        <w:autoSpaceDN w:val="0"/>
        <w:adjustRightInd w:val="0"/>
        <w:spacing w:before="120" w:after="0" w:line="240" w:lineRule="auto"/>
        <w:textAlignment w:val="center"/>
        <w:rPr>
          <w:rFonts w:ascii="Brill" w:hAnsi="Brill" w:cs="Brill"/>
          <w:b/>
          <w:bCs/>
          <w:sz w:val="24"/>
          <w:szCs w:val="24"/>
        </w:rPr>
      </w:pPr>
      <w:r w:rsidRPr="008B7BBA">
        <w:rPr>
          <w:rFonts w:ascii="Brill" w:hAnsi="Brill" w:cs="Brill"/>
          <w:b/>
          <w:bCs/>
          <w:sz w:val="24"/>
          <w:szCs w:val="24"/>
        </w:rPr>
        <w:t>Pengaduan Rasulullah tentang Para Penentangnya</w:t>
      </w:r>
    </w:p>
    <w:p w14:paraId="156CAD58" w14:textId="5840E963" w:rsidR="00622874" w:rsidRPr="008B7BBA" w:rsidRDefault="00622874" w:rsidP="004704CB">
      <w:pPr>
        <w:pStyle w:val="ListParagraph"/>
        <w:numPr>
          <w:ilvl w:val="0"/>
          <w:numId w:val="32"/>
        </w:numPr>
        <w:suppressAutoHyphens/>
        <w:autoSpaceDE w:val="0"/>
        <w:autoSpaceDN w:val="0"/>
        <w:adjustRightInd w:val="0"/>
        <w:spacing w:after="0" w:line="240" w:lineRule="auto"/>
        <w:ind w:left="426" w:hanging="426"/>
        <w:textAlignment w:val="center"/>
        <w:rPr>
          <w:rFonts w:ascii="Brill" w:hAnsi="Brill" w:cs="Brill"/>
          <w:sz w:val="24"/>
          <w:szCs w:val="24"/>
        </w:rPr>
      </w:pPr>
      <w:r w:rsidRPr="008B7BBA">
        <w:rPr>
          <w:rFonts w:ascii="Brill" w:hAnsi="Brill" w:cs="Brill"/>
          <w:sz w:val="24"/>
          <w:szCs w:val="24"/>
        </w:rPr>
        <w:t>Rasul (Nabi Muhammad) berkata, “Wahai Tuhanku, sesungguhnya kaumku telah menjadikan Al-Qur’an ini (sebagai) sesuatu yang diabaikan.”</w:t>
      </w:r>
    </w:p>
    <w:p w14:paraId="0542D699" w14:textId="709B5D03" w:rsidR="00622874" w:rsidRPr="008B7BBA" w:rsidRDefault="00622874" w:rsidP="004704CB">
      <w:pPr>
        <w:pStyle w:val="ListParagraph"/>
        <w:numPr>
          <w:ilvl w:val="0"/>
          <w:numId w:val="32"/>
        </w:numPr>
        <w:suppressAutoHyphens/>
        <w:autoSpaceDE w:val="0"/>
        <w:autoSpaceDN w:val="0"/>
        <w:adjustRightInd w:val="0"/>
        <w:spacing w:after="0" w:line="240" w:lineRule="auto"/>
        <w:ind w:left="426" w:hanging="426"/>
        <w:textAlignment w:val="center"/>
        <w:rPr>
          <w:rFonts w:ascii="Brill" w:hAnsi="Brill" w:cs="Brill"/>
          <w:sz w:val="24"/>
          <w:szCs w:val="24"/>
        </w:rPr>
      </w:pPr>
      <w:r w:rsidRPr="008B7BBA">
        <w:rPr>
          <w:rFonts w:ascii="Brill" w:hAnsi="Brill" w:cs="Brill"/>
          <w:sz w:val="24"/>
          <w:szCs w:val="24"/>
        </w:rPr>
        <w:t>Begitulah, bagi setiap nabi, telah Kami adakan musuh dari para pendosa. Cukuplah Tuhanmu menjadi pemberi petunjuk dan penolong.</w:t>
      </w:r>
    </w:p>
    <w:p w14:paraId="702F65F3" w14:textId="77777777" w:rsidR="00622874" w:rsidRPr="008B7BBA" w:rsidRDefault="00622874" w:rsidP="004704CB">
      <w:pPr>
        <w:suppressAutoHyphens/>
        <w:autoSpaceDE w:val="0"/>
        <w:autoSpaceDN w:val="0"/>
        <w:adjustRightInd w:val="0"/>
        <w:spacing w:before="120" w:after="0" w:line="240" w:lineRule="auto"/>
        <w:textAlignment w:val="center"/>
        <w:rPr>
          <w:rFonts w:ascii="Brill" w:hAnsi="Brill" w:cs="Brill"/>
          <w:b/>
          <w:bCs/>
          <w:sz w:val="24"/>
          <w:szCs w:val="24"/>
        </w:rPr>
      </w:pPr>
      <w:r w:rsidRPr="008B7BBA">
        <w:rPr>
          <w:rFonts w:ascii="Brill" w:hAnsi="Brill" w:cs="Brill"/>
          <w:b/>
          <w:bCs/>
          <w:sz w:val="24"/>
          <w:szCs w:val="24"/>
        </w:rPr>
        <w:t>Hikmah Diturunkannya Al-Qur’an secara Berangsur-angsur dan Sanggahan terhadap Orang Kafir, serta Akhir Perjalanan Hidup Mereka</w:t>
      </w:r>
    </w:p>
    <w:p w14:paraId="65670839" w14:textId="70BC67A3" w:rsidR="00622874" w:rsidRPr="008B7BBA" w:rsidRDefault="00622874" w:rsidP="004704CB">
      <w:pPr>
        <w:pStyle w:val="ListParagraph"/>
        <w:numPr>
          <w:ilvl w:val="0"/>
          <w:numId w:val="32"/>
        </w:numPr>
        <w:suppressAutoHyphens/>
        <w:autoSpaceDE w:val="0"/>
        <w:autoSpaceDN w:val="0"/>
        <w:adjustRightInd w:val="0"/>
        <w:spacing w:after="0" w:line="240" w:lineRule="auto"/>
        <w:ind w:left="426" w:hanging="426"/>
        <w:textAlignment w:val="center"/>
        <w:rPr>
          <w:rFonts w:ascii="Brill" w:hAnsi="Brill" w:cs="Brill"/>
          <w:sz w:val="24"/>
          <w:szCs w:val="24"/>
        </w:rPr>
      </w:pPr>
      <w:r w:rsidRPr="008B7BBA">
        <w:rPr>
          <w:rFonts w:ascii="Brill" w:hAnsi="Brill" w:cs="Brill"/>
          <w:sz w:val="24"/>
          <w:szCs w:val="24"/>
        </w:rPr>
        <w:t>Orang-orang yang kufur berkata, “Mengapa Al-Qur’an itu tidak diturunkan kepadanya sekaligus?” Demikianlah,</w:t>
      </w:r>
      <w:r w:rsidR="00CB0433" w:rsidRPr="008B7BBA">
        <w:rPr>
          <w:rStyle w:val="FootnoteReference"/>
          <w:rFonts w:ascii="Brill" w:hAnsi="Brill" w:cs="Brill"/>
          <w:sz w:val="24"/>
          <w:szCs w:val="24"/>
          <w:lang w:val="en-US"/>
        </w:rPr>
        <w:footnoteReference w:id="6"/>
      </w:r>
      <w:r w:rsidR="00CB0433" w:rsidRPr="008B7BBA">
        <w:rPr>
          <w:rFonts w:ascii="Brill" w:hAnsi="Brill" w:cs="Brill"/>
          <w:sz w:val="24"/>
          <w:szCs w:val="24"/>
          <w:vertAlign w:val="superscript"/>
          <w:lang w:val="en-US"/>
        </w:rPr>
        <w:t>)</w:t>
      </w:r>
      <w:r w:rsidRPr="008B7BBA">
        <w:rPr>
          <w:rFonts w:ascii="Brill" w:hAnsi="Brill" w:cs="Brill"/>
          <w:sz w:val="24"/>
          <w:szCs w:val="24"/>
        </w:rPr>
        <w:t xml:space="preserve"> agar Kami memperteguh hatimu (Nabi Muhammad) dengannya dan Kami membacakannya secara tartil (berangsur-angsur, perlahan, dan benar).</w:t>
      </w:r>
    </w:p>
    <w:p w14:paraId="43CA708A" w14:textId="7E35648F" w:rsidR="00622874" w:rsidRPr="008B7BBA" w:rsidRDefault="00622874" w:rsidP="004704CB">
      <w:pPr>
        <w:pStyle w:val="ListParagraph"/>
        <w:numPr>
          <w:ilvl w:val="0"/>
          <w:numId w:val="32"/>
        </w:numPr>
        <w:suppressAutoHyphens/>
        <w:autoSpaceDE w:val="0"/>
        <w:autoSpaceDN w:val="0"/>
        <w:adjustRightInd w:val="0"/>
        <w:spacing w:after="0" w:line="240" w:lineRule="auto"/>
        <w:ind w:left="426" w:hanging="426"/>
        <w:textAlignment w:val="center"/>
        <w:rPr>
          <w:rFonts w:ascii="Brill" w:hAnsi="Brill" w:cs="Brill"/>
          <w:sz w:val="24"/>
          <w:szCs w:val="24"/>
        </w:rPr>
      </w:pPr>
      <w:r w:rsidRPr="008B7BBA">
        <w:rPr>
          <w:rFonts w:ascii="Brill" w:hAnsi="Brill" w:cs="Brill"/>
          <w:sz w:val="24"/>
          <w:szCs w:val="24"/>
        </w:rPr>
        <w:t xml:space="preserve">Tidaklah mereka datang kepadamu (membawa) sesuatu yang aneh, kecuali Kami datangkan kepadamu kebenaran dan penjelasan yang terbaik. </w:t>
      </w:r>
    </w:p>
    <w:p w14:paraId="484C2A1C" w14:textId="2C35EEE4" w:rsidR="00622874" w:rsidRPr="008B7BBA" w:rsidRDefault="00622874" w:rsidP="004704CB">
      <w:pPr>
        <w:pStyle w:val="ListParagraph"/>
        <w:numPr>
          <w:ilvl w:val="0"/>
          <w:numId w:val="32"/>
        </w:numPr>
        <w:suppressAutoHyphens/>
        <w:autoSpaceDE w:val="0"/>
        <w:autoSpaceDN w:val="0"/>
        <w:adjustRightInd w:val="0"/>
        <w:spacing w:after="0" w:line="240" w:lineRule="auto"/>
        <w:ind w:left="426" w:hanging="426"/>
        <w:textAlignment w:val="center"/>
        <w:rPr>
          <w:rFonts w:ascii="Brill" w:hAnsi="Brill" w:cs="Brill"/>
          <w:sz w:val="24"/>
          <w:szCs w:val="24"/>
        </w:rPr>
      </w:pPr>
      <w:r w:rsidRPr="008B7BBA">
        <w:rPr>
          <w:rFonts w:ascii="Brill" w:hAnsi="Brill" w:cs="Brill"/>
          <w:sz w:val="24"/>
          <w:szCs w:val="24"/>
        </w:rPr>
        <w:t>Orang-orang yang dikumpulkan ke (neraka) Jahanam dengan diseret wajahnya itulah yang paling buruk tempatnya dan paling sesat jalannya.</w:t>
      </w:r>
    </w:p>
    <w:p w14:paraId="2CF8550E" w14:textId="77777777" w:rsidR="00622874" w:rsidRPr="008B7BBA" w:rsidRDefault="00622874" w:rsidP="004704CB">
      <w:pPr>
        <w:suppressAutoHyphens/>
        <w:autoSpaceDE w:val="0"/>
        <w:autoSpaceDN w:val="0"/>
        <w:adjustRightInd w:val="0"/>
        <w:spacing w:before="120" w:after="0" w:line="240" w:lineRule="auto"/>
        <w:textAlignment w:val="center"/>
        <w:rPr>
          <w:rFonts w:ascii="Brill" w:hAnsi="Brill" w:cs="Brill"/>
          <w:b/>
          <w:bCs/>
          <w:sz w:val="24"/>
          <w:szCs w:val="24"/>
        </w:rPr>
      </w:pPr>
      <w:r w:rsidRPr="008B7BBA">
        <w:rPr>
          <w:rFonts w:ascii="Brill" w:hAnsi="Brill" w:cs="Brill"/>
          <w:b/>
          <w:bCs/>
          <w:sz w:val="24"/>
          <w:szCs w:val="24"/>
        </w:rPr>
        <w:t>Pelajaran dari Nasib Buruk Umat Para Nabi Terdahulu</w:t>
      </w:r>
    </w:p>
    <w:p w14:paraId="4DE3CE9B" w14:textId="2BB0B9AA" w:rsidR="00622874" w:rsidRPr="008B7BBA" w:rsidRDefault="00622874" w:rsidP="004704CB">
      <w:pPr>
        <w:pStyle w:val="ListParagraph"/>
        <w:numPr>
          <w:ilvl w:val="0"/>
          <w:numId w:val="32"/>
        </w:numPr>
        <w:suppressAutoHyphens/>
        <w:autoSpaceDE w:val="0"/>
        <w:autoSpaceDN w:val="0"/>
        <w:adjustRightInd w:val="0"/>
        <w:spacing w:after="0" w:line="240" w:lineRule="auto"/>
        <w:ind w:left="426" w:hanging="426"/>
        <w:textAlignment w:val="center"/>
        <w:rPr>
          <w:rFonts w:ascii="Brill" w:hAnsi="Brill" w:cs="Brill"/>
          <w:sz w:val="24"/>
          <w:szCs w:val="24"/>
        </w:rPr>
      </w:pPr>
      <w:r w:rsidRPr="008B7BBA">
        <w:rPr>
          <w:rFonts w:ascii="Brill" w:hAnsi="Brill" w:cs="Brill"/>
          <w:sz w:val="24"/>
          <w:szCs w:val="24"/>
        </w:rPr>
        <w:t xml:space="preserve">Sungguh, Kami telah menganugerahkan Kitab (Taurat) kepada Musa dan menjadikan Harun saudaranya untuk menyertai dia sebagai wazir (pembantu). </w:t>
      </w:r>
    </w:p>
    <w:p w14:paraId="3779E5F4" w14:textId="3DD78F9A" w:rsidR="00622874" w:rsidRPr="008B7BBA" w:rsidRDefault="00622874" w:rsidP="004704CB">
      <w:pPr>
        <w:pStyle w:val="ListParagraph"/>
        <w:numPr>
          <w:ilvl w:val="0"/>
          <w:numId w:val="32"/>
        </w:numPr>
        <w:suppressAutoHyphens/>
        <w:autoSpaceDE w:val="0"/>
        <w:autoSpaceDN w:val="0"/>
        <w:adjustRightInd w:val="0"/>
        <w:spacing w:after="0" w:line="240" w:lineRule="auto"/>
        <w:ind w:left="426" w:hanging="426"/>
        <w:textAlignment w:val="center"/>
        <w:rPr>
          <w:rFonts w:ascii="Brill" w:hAnsi="Brill" w:cs="Brill"/>
          <w:sz w:val="24"/>
          <w:szCs w:val="24"/>
        </w:rPr>
      </w:pPr>
      <w:r w:rsidRPr="008B7BBA">
        <w:rPr>
          <w:rFonts w:ascii="Brill" w:hAnsi="Brill" w:cs="Brill"/>
          <w:sz w:val="24"/>
          <w:szCs w:val="24"/>
        </w:rPr>
        <w:t>Kemudian Kami berfirman (kepada keduanya), “Pergilah berdua kepada kaum yang mendustakan ayat-ayat Kami.” Lalu, Kami hancurkan mereka dengan sehancur-hancurnya.</w:t>
      </w:r>
    </w:p>
    <w:p w14:paraId="5A778CB8" w14:textId="4FE41C7F" w:rsidR="00622874" w:rsidRPr="008B7BBA" w:rsidRDefault="00622874" w:rsidP="004704CB">
      <w:pPr>
        <w:pStyle w:val="ListParagraph"/>
        <w:numPr>
          <w:ilvl w:val="0"/>
          <w:numId w:val="32"/>
        </w:numPr>
        <w:suppressAutoHyphens/>
        <w:autoSpaceDE w:val="0"/>
        <w:autoSpaceDN w:val="0"/>
        <w:adjustRightInd w:val="0"/>
        <w:spacing w:after="0" w:line="240" w:lineRule="auto"/>
        <w:ind w:left="426" w:hanging="426"/>
        <w:textAlignment w:val="center"/>
        <w:rPr>
          <w:rFonts w:ascii="Brill" w:hAnsi="Brill" w:cs="Brill"/>
          <w:sz w:val="24"/>
          <w:szCs w:val="24"/>
        </w:rPr>
      </w:pPr>
      <w:r w:rsidRPr="008B7BBA">
        <w:rPr>
          <w:rFonts w:ascii="Brill" w:hAnsi="Brill" w:cs="Brill"/>
          <w:sz w:val="24"/>
          <w:szCs w:val="24"/>
        </w:rPr>
        <w:t>(Kami telah membinasakan) kaum Nuh ketika mereka mendustakan para rasul. Kami menenggelamkan mereka dan menjadikan (kisahnya) sebagai pelajaran bagi manusia. Kami telah menyediakan untuk orang-orang zalim azab yang sangat pedih.</w:t>
      </w:r>
    </w:p>
    <w:p w14:paraId="375E48D5" w14:textId="156E3406" w:rsidR="00622874" w:rsidRPr="008B7BBA" w:rsidRDefault="00622874" w:rsidP="004704CB">
      <w:pPr>
        <w:pStyle w:val="ListParagraph"/>
        <w:numPr>
          <w:ilvl w:val="0"/>
          <w:numId w:val="32"/>
        </w:numPr>
        <w:suppressAutoHyphens/>
        <w:autoSpaceDE w:val="0"/>
        <w:autoSpaceDN w:val="0"/>
        <w:adjustRightInd w:val="0"/>
        <w:spacing w:after="0" w:line="240" w:lineRule="auto"/>
        <w:ind w:left="426" w:hanging="426"/>
        <w:textAlignment w:val="center"/>
        <w:rPr>
          <w:rFonts w:ascii="Brill" w:hAnsi="Brill" w:cs="Brill"/>
          <w:sz w:val="24"/>
          <w:szCs w:val="24"/>
        </w:rPr>
      </w:pPr>
      <w:r w:rsidRPr="008B7BBA">
        <w:rPr>
          <w:rFonts w:ascii="Brill" w:hAnsi="Brill" w:cs="Brill"/>
          <w:sz w:val="24"/>
          <w:szCs w:val="24"/>
        </w:rPr>
        <w:lastRenderedPageBreak/>
        <w:t xml:space="preserve">(Kami telah membinasakan) kaum ‘Ad, </w:t>
      </w:r>
      <w:proofErr w:type="spellStart"/>
      <w:r w:rsidRPr="008B7BBA">
        <w:rPr>
          <w:rFonts w:ascii="Brill" w:hAnsi="Brill" w:cs="Brill"/>
          <w:sz w:val="24"/>
          <w:szCs w:val="24"/>
        </w:rPr>
        <w:t>Samud</w:t>
      </w:r>
      <w:proofErr w:type="spellEnd"/>
      <w:r w:rsidRPr="008B7BBA">
        <w:rPr>
          <w:rFonts w:ascii="Brill" w:hAnsi="Brill" w:cs="Brill"/>
          <w:sz w:val="24"/>
          <w:szCs w:val="24"/>
        </w:rPr>
        <w:t xml:space="preserve">, penduduk </w:t>
      </w:r>
      <w:proofErr w:type="spellStart"/>
      <w:r w:rsidRPr="008B7BBA">
        <w:rPr>
          <w:rFonts w:ascii="Brill" w:hAnsi="Brill" w:cs="Brill"/>
          <w:sz w:val="24"/>
          <w:szCs w:val="24"/>
        </w:rPr>
        <w:t>Rass</w:t>
      </w:r>
      <w:proofErr w:type="spellEnd"/>
      <w:r w:rsidRPr="008B7BBA">
        <w:rPr>
          <w:rFonts w:ascii="Brill" w:hAnsi="Brill" w:cs="Brill"/>
          <w:sz w:val="24"/>
          <w:szCs w:val="24"/>
        </w:rPr>
        <w:t>,</w:t>
      </w:r>
      <w:r w:rsidR="00CB0433" w:rsidRPr="008B7BBA">
        <w:rPr>
          <w:rStyle w:val="FootnoteReference"/>
          <w:rFonts w:ascii="Brill" w:hAnsi="Brill" w:cs="Brill"/>
          <w:sz w:val="24"/>
          <w:szCs w:val="24"/>
          <w:lang w:val="en-US"/>
        </w:rPr>
        <w:footnoteReference w:id="7"/>
      </w:r>
      <w:r w:rsidR="00CB0433" w:rsidRPr="008B7BBA">
        <w:rPr>
          <w:rFonts w:ascii="Brill" w:hAnsi="Brill" w:cs="Brill"/>
          <w:sz w:val="24"/>
          <w:szCs w:val="24"/>
          <w:vertAlign w:val="superscript"/>
          <w:lang w:val="en-US"/>
        </w:rPr>
        <w:t>)</w:t>
      </w:r>
      <w:r w:rsidRPr="008B7BBA">
        <w:rPr>
          <w:rFonts w:ascii="Brill" w:hAnsi="Brill" w:cs="Brill"/>
          <w:sz w:val="24"/>
          <w:szCs w:val="24"/>
        </w:rPr>
        <w:t xml:space="preserve"> dan banyak (lagi) generasi di antara (kaum-kaum) itu.</w:t>
      </w:r>
    </w:p>
    <w:p w14:paraId="371CF2FD" w14:textId="09E38C2F" w:rsidR="00622874" w:rsidRPr="008B7BBA" w:rsidRDefault="00622874" w:rsidP="004704CB">
      <w:pPr>
        <w:pStyle w:val="ListParagraph"/>
        <w:numPr>
          <w:ilvl w:val="0"/>
          <w:numId w:val="32"/>
        </w:numPr>
        <w:suppressAutoHyphens/>
        <w:autoSpaceDE w:val="0"/>
        <w:autoSpaceDN w:val="0"/>
        <w:adjustRightInd w:val="0"/>
        <w:spacing w:after="0" w:line="240" w:lineRule="auto"/>
        <w:ind w:left="426" w:hanging="426"/>
        <w:textAlignment w:val="center"/>
        <w:rPr>
          <w:rFonts w:ascii="Brill" w:hAnsi="Brill" w:cs="Brill"/>
          <w:sz w:val="24"/>
          <w:szCs w:val="24"/>
        </w:rPr>
      </w:pPr>
      <w:r w:rsidRPr="008B7BBA">
        <w:rPr>
          <w:rFonts w:ascii="Brill" w:hAnsi="Brill" w:cs="Brill"/>
          <w:sz w:val="24"/>
          <w:szCs w:val="24"/>
        </w:rPr>
        <w:t xml:space="preserve">Masing-masing telah Kami berikan kepadanya perumpamaan-perumpamaan (nasib umat terdahulu) dan masing-masing telah Kami hancurkan sehancur-hancurnya. </w:t>
      </w:r>
    </w:p>
    <w:p w14:paraId="6CA2A50E" w14:textId="3FC558D3" w:rsidR="00622874" w:rsidRPr="008B7BBA" w:rsidRDefault="00622874" w:rsidP="004704CB">
      <w:pPr>
        <w:pStyle w:val="ListParagraph"/>
        <w:numPr>
          <w:ilvl w:val="0"/>
          <w:numId w:val="32"/>
        </w:numPr>
        <w:suppressAutoHyphens/>
        <w:autoSpaceDE w:val="0"/>
        <w:autoSpaceDN w:val="0"/>
        <w:adjustRightInd w:val="0"/>
        <w:spacing w:after="0" w:line="240" w:lineRule="auto"/>
        <w:ind w:left="426" w:hanging="426"/>
        <w:textAlignment w:val="center"/>
        <w:rPr>
          <w:rFonts w:ascii="Brill" w:hAnsi="Brill" w:cs="Brill"/>
          <w:sz w:val="24"/>
          <w:szCs w:val="24"/>
        </w:rPr>
      </w:pPr>
      <w:r w:rsidRPr="008B7BBA">
        <w:rPr>
          <w:rFonts w:ascii="Brill" w:hAnsi="Brill" w:cs="Brill"/>
          <w:sz w:val="24"/>
          <w:szCs w:val="24"/>
        </w:rPr>
        <w:t>Sungguh, mereka (kaum musyrik Makkah) benar-benar telah melalui negeri (Sodom) yang (dahulu) dijatuhi hujan yang buruk (hujan batu). Tidakkah mereka menyaksikannya? Bahkan, mereka itu sebenarnya tidak mengharapkan adanya kebangkitan.</w:t>
      </w:r>
    </w:p>
    <w:p w14:paraId="36A2FF6D" w14:textId="77777777" w:rsidR="00622874" w:rsidRPr="008B7BBA" w:rsidRDefault="00622874" w:rsidP="004704CB">
      <w:pPr>
        <w:suppressAutoHyphens/>
        <w:autoSpaceDE w:val="0"/>
        <w:autoSpaceDN w:val="0"/>
        <w:adjustRightInd w:val="0"/>
        <w:spacing w:before="120" w:after="0" w:line="240" w:lineRule="auto"/>
        <w:textAlignment w:val="center"/>
        <w:rPr>
          <w:rFonts w:ascii="Brill" w:hAnsi="Brill" w:cs="Brill"/>
          <w:b/>
          <w:bCs/>
          <w:sz w:val="24"/>
          <w:szCs w:val="24"/>
        </w:rPr>
      </w:pPr>
      <w:r w:rsidRPr="008B7BBA">
        <w:rPr>
          <w:rFonts w:ascii="Brill" w:hAnsi="Brill" w:cs="Brill"/>
          <w:b/>
          <w:bCs/>
          <w:sz w:val="24"/>
          <w:szCs w:val="24"/>
        </w:rPr>
        <w:t xml:space="preserve">Ejekan Orang Kafir terhadap Rasulullah dan </w:t>
      </w:r>
      <w:proofErr w:type="spellStart"/>
      <w:r w:rsidRPr="008B7BBA">
        <w:rPr>
          <w:rFonts w:ascii="Brill" w:hAnsi="Brill" w:cs="Brill"/>
          <w:b/>
          <w:bCs/>
          <w:sz w:val="24"/>
          <w:szCs w:val="24"/>
        </w:rPr>
        <w:t>Penuhanan</w:t>
      </w:r>
      <w:proofErr w:type="spellEnd"/>
      <w:r w:rsidRPr="008B7BBA">
        <w:rPr>
          <w:rFonts w:ascii="Brill" w:hAnsi="Brill" w:cs="Brill"/>
          <w:b/>
          <w:bCs/>
          <w:sz w:val="24"/>
          <w:szCs w:val="24"/>
        </w:rPr>
        <w:t xml:space="preserve"> Hawa Nafsu</w:t>
      </w:r>
    </w:p>
    <w:p w14:paraId="262DBD75" w14:textId="4038C079" w:rsidR="00622874" w:rsidRPr="008B7BBA" w:rsidRDefault="00622874" w:rsidP="004704CB">
      <w:pPr>
        <w:pStyle w:val="ListParagraph"/>
        <w:numPr>
          <w:ilvl w:val="0"/>
          <w:numId w:val="32"/>
        </w:numPr>
        <w:suppressAutoHyphens/>
        <w:autoSpaceDE w:val="0"/>
        <w:autoSpaceDN w:val="0"/>
        <w:adjustRightInd w:val="0"/>
        <w:spacing w:after="0" w:line="240" w:lineRule="auto"/>
        <w:ind w:left="426" w:hanging="426"/>
        <w:textAlignment w:val="center"/>
        <w:rPr>
          <w:rFonts w:ascii="Brill" w:hAnsi="Brill" w:cs="Brill"/>
          <w:sz w:val="24"/>
          <w:szCs w:val="24"/>
        </w:rPr>
      </w:pPr>
      <w:r w:rsidRPr="008B7BBA">
        <w:rPr>
          <w:rFonts w:ascii="Brill" w:hAnsi="Brill" w:cs="Brill"/>
          <w:sz w:val="24"/>
          <w:szCs w:val="24"/>
        </w:rPr>
        <w:t xml:space="preserve">Apabila melihat engkau (Nabi Muhammad), mereka tidak menjadikan engkau selain sebagai ejekan (dengan mengatakan), “Inikah orangnya yang diutus Allah sebagai rasul? </w:t>
      </w:r>
    </w:p>
    <w:p w14:paraId="43CA0892" w14:textId="441F4F40" w:rsidR="00622874" w:rsidRPr="008B7BBA" w:rsidRDefault="00622874" w:rsidP="004704CB">
      <w:pPr>
        <w:pStyle w:val="ListParagraph"/>
        <w:numPr>
          <w:ilvl w:val="0"/>
          <w:numId w:val="32"/>
        </w:numPr>
        <w:suppressAutoHyphens/>
        <w:autoSpaceDE w:val="0"/>
        <w:autoSpaceDN w:val="0"/>
        <w:adjustRightInd w:val="0"/>
        <w:spacing w:after="0" w:line="240" w:lineRule="auto"/>
        <w:ind w:left="426" w:hanging="426"/>
        <w:textAlignment w:val="center"/>
        <w:rPr>
          <w:rFonts w:ascii="Brill" w:hAnsi="Brill" w:cs="Brill"/>
          <w:sz w:val="24"/>
          <w:szCs w:val="24"/>
        </w:rPr>
      </w:pPr>
      <w:r w:rsidRPr="008B7BBA">
        <w:rPr>
          <w:rFonts w:ascii="Brill" w:hAnsi="Brill" w:cs="Brill"/>
          <w:sz w:val="24"/>
          <w:szCs w:val="24"/>
        </w:rPr>
        <w:t>Sesungguhnya hampir saja dia (Nabi Muhammad) menyesatkan kita dari sesembahan kita seandainya kita tidak tetap bertahan (menyembah)-</w:t>
      </w:r>
      <w:proofErr w:type="spellStart"/>
      <w:r w:rsidRPr="008B7BBA">
        <w:rPr>
          <w:rFonts w:ascii="Brill" w:hAnsi="Brill" w:cs="Brill"/>
          <w:sz w:val="24"/>
          <w:szCs w:val="24"/>
        </w:rPr>
        <w:t>nya</w:t>
      </w:r>
      <w:proofErr w:type="spellEnd"/>
      <w:r w:rsidRPr="008B7BBA">
        <w:rPr>
          <w:rFonts w:ascii="Brill" w:hAnsi="Brill" w:cs="Brill"/>
          <w:sz w:val="24"/>
          <w:szCs w:val="24"/>
        </w:rPr>
        <w:t>.” Kelak mereka akan mengetahui pada saat melihat azab, siapa gerangan yang paling sesat jalannya.</w:t>
      </w:r>
    </w:p>
    <w:p w14:paraId="03FE44E0" w14:textId="5F0AD5E0" w:rsidR="00622874" w:rsidRPr="008B7BBA" w:rsidRDefault="00622874" w:rsidP="004704CB">
      <w:pPr>
        <w:pStyle w:val="ListParagraph"/>
        <w:numPr>
          <w:ilvl w:val="0"/>
          <w:numId w:val="32"/>
        </w:numPr>
        <w:spacing w:after="0" w:line="240" w:lineRule="auto"/>
        <w:ind w:left="426" w:hanging="426"/>
        <w:rPr>
          <w:rFonts w:ascii="Brill" w:hAnsi="Brill" w:cs="Brill"/>
          <w:sz w:val="24"/>
          <w:szCs w:val="24"/>
        </w:rPr>
      </w:pPr>
      <w:r w:rsidRPr="008B7BBA">
        <w:rPr>
          <w:rFonts w:ascii="Brill" w:hAnsi="Brill" w:cs="Brill"/>
          <w:sz w:val="24"/>
          <w:szCs w:val="24"/>
        </w:rPr>
        <w:t>Sudahkah engkau (Nabi Muhammad) melihat orang yang menjadikan hawa nafsunya sebagai tuhannya. Apakah engkau akan menjadi pelindungnya?</w:t>
      </w:r>
    </w:p>
    <w:p w14:paraId="21004A79" w14:textId="16FFFF27" w:rsidR="00622874" w:rsidRPr="008B7BBA" w:rsidRDefault="00622874" w:rsidP="004704CB">
      <w:pPr>
        <w:pStyle w:val="ListParagraph"/>
        <w:numPr>
          <w:ilvl w:val="0"/>
          <w:numId w:val="32"/>
        </w:numPr>
        <w:suppressAutoHyphens/>
        <w:autoSpaceDE w:val="0"/>
        <w:autoSpaceDN w:val="0"/>
        <w:adjustRightInd w:val="0"/>
        <w:spacing w:after="0" w:line="240" w:lineRule="auto"/>
        <w:ind w:left="426" w:hanging="426"/>
        <w:textAlignment w:val="center"/>
        <w:rPr>
          <w:rFonts w:ascii="Brill" w:hAnsi="Brill" w:cs="Brill"/>
          <w:sz w:val="24"/>
          <w:szCs w:val="24"/>
        </w:rPr>
      </w:pPr>
      <w:r w:rsidRPr="008B7BBA">
        <w:rPr>
          <w:rFonts w:ascii="Brill" w:hAnsi="Brill" w:cs="Brill"/>
          <w:sz w:val="24"/>
          <w:szCs w:val="24"/>
        </w:rPr>
        <w:t>Atau, apakah engkau mengira bahwa kebanyakan mereka itu mendengar atau memahami? Mereka tidak lain hanyalah seperti hewan ternak. Bahkan, mereka lebih sesat jalannya.</w:t>
      </w:r>
    </w:p>
    <w:p w14:paraId="2335C8AB" w14:textId="77777777" w:rsidR="00622874" w:rsidRPr="008B7BBA" w:rsidRDefault="00622874" w:rsidP="004704CB">
      <w:pPr>
        <w:suppressAutoHyphens/>
        <w:autoSpaceDE w:val="0"/>
        <w:autoSpaceDN w:val="0"/>
        <w:adjustRightInd w:val="0"/>
        <w:spacing w:before="120" w:after="0" w:line="240" w:lineRule="auto"/>
        <w:textAlignment w:val="center"/>
        <w:rPr>
          <w:rFonts w:ascii="Brill" w:hAnsi="Brill" w:cs="Brill"/>
          <w:b/>
          <w:bCs/>
          <w:sz w:val="24"/>
          <w:szCs w:val="24"/>
        </w:rPr>
      </w:pPr>
      <w:proofErr w:type="spellStart"/>
      <w:r w:rsidRPr="008B7BBA">
        <w:rPr>
          <w:rFonts w:ascii="Brill" w:hAnsi="Brill" w:cs="Brill"/>
          <w:b/>
          <w:bCs/>
          <w:sz w:val="24"/>
          <w:szCs w:val="24"/>
        </w:rPr>
        <w:t>Tanda-Tanda</w:t>
      </w:r>
      <w:proofErr w:type="spellEnd"/>
      <w:r w:rsidRPr="008B7BBA">
        <w:rPr>
          <w:rFonts w:ascii="Brill" w:hAnsi="Brill" w:cs="Brill"/>
          <w:b/>
          <w:bCs/>
          <w:sz w:val="24"/>
          <w:szCs w:val="24"/>
        </w:rPr>
        <w:t xml:space="preserve"> Kebesaran Allah di Alam Semesta</w:t>
      </w:r>
    </w:p>
    <w:p w14:paraId="61601140" w14:textId="6DCE73E2" w:rsidR="00622874" w:rsidRPr="008B7BBA" w:rsidRDefault="00622874" w:rsidP="004704CB">
      <w:pPr>
        <w:pStyle w:val="ListParagraph"/>
        <w:numPr>
          <w:ilvl w:val="0"/>
          <w:numId w:val="32"/>
        </w:numPr>
        <w:suppressAutoHyphens/>
        <w:autoSpaceDE w:val="0"/>
        <w:autoSpaceDN w:val="0"/>
        <w:adjustRightInd w:val="0"/>
        <w:spacing w:after="0" w:line="240" w:lineRule="auto"/>
        <w:ind w:left="426" w:hanging="426"/>
        <w:textAlignment w:val="center"/>
        <w:rPr>
          <w:rFonts w:ascii="Brill" w:hAnsi="Brill" w:cs="Brill"/>
          <w:sz w:val="24"/>
          <w:szCs w:val="24"/>
        </w:rPr>
      </w:pPr>
      <w:r w:rsidRPr="008B7BBA">
        <w:rPr>
          <w:rFonts w:ascii="Brill" w:hAnsi="Brill" w:cs="Brill"/>
          <w:sz w:val="24"/>
          <w:szCs w:val="24"/>
        </w:rPr>
        <w:t xml:space="preserve">Tidakkah engkau memperhatikan (penciptaan) Tuhanmu? Bagaimana Dia memanjangkan (dan memendekkan) bayang-bayang? Sekiranya berkehendak, niscaya Dia menjadikannya (bayang-bayang itu) tetap. Kemudian, Kami jadikan matahari sebagai petunjuk tentangnya (bayang-bayang itu). </w:t>
      </w:r>
    </w:p>
    <w:p w14:paraId="3D82A8E1" w14:textId="56BA99C3" w:rsidR="00622874" w:rsidRPr="008B7BBA" w:rsidRDefault="00622874" w:rsidP="004704CB">
      <w:pPr>
        <w:pStyle w:val="ListParagraph"/>
        <w:numPr>
          <w:ilvl w:val="0"/>
          <w:numId w:val="32"/>
        </w:numPr>
        <w:suppressAutoHyphens/>
        <w:autoSpaceDE w:val="0"/>
        <w:autoSpaceDN w:val="0"/>
        <w:adjustRightInd w:val="0"/>
        <w:spacing w:after="0" w:line="240" w:lineRule="auto"/>
        <w:ind w:left="426" w:hanging="426"/>
        <w:textAlignment w:val="center"/>
        <w:rPr>
          <w:rFonts w:ascii="Brill" w:hAnsi="Brill" w:cs="Brill"/>
          <w:sz w:val="24"/>
          <w:szCs w:val="24"/>
          <w:vertAlign w:val="superscript"/>
        </w:rPr>
      </w:pPr>
      <w:r w:rsidRPr="008B7BBA">
        <w:rPr>
          <w:rFonts w:ascii="Brill" w:hAnsi="Brill" w:cs="Brill"/>
          <w:sz w:val="24"/>
          <w:szCs w:val="24"/>
        </w:rPr>
        <w:t>Kemudian, Kami menariknya (bayang-bayang itu) ke (arah yang) Kami (kehendaki) sedikit demi sedikit.</w:t>
      </w:r>
      <w:r w:rsidR="00CB0433" w:rsidRPr="008B7BBA">
        <w:rPr>
          <w:rStyle w:val="FootnoteReference"/>
          <w:rFonts w:ascii="Brill" w:hAnsi="Brill" w:cs="Brill"/>
          <w:sz w:val="24"/>
          <w:szCs w:val="24"/>
          <w:lang w:val="en-US"/>
        </w:rPr>
        <w:footnoteReference w:id="8"/>
      </w:r>
      <w:r w:rsidR="00CB0433" w:rsidRPr="008B7BBA">
        <w:rPr>
          <w:rFonts w:ascii="Brill" w:hAnsi="Brill" w:cs="Brill"/>
          <w:sz w:val="24"/>
          <w:szCs w:val="24"/>
          <w:vertAlign w:val="superscript"/>
          <w:lang w:val="en-US"/>
        </w:rPr>
        <w:t>)</w:t>
      </w:r>
    </w:p>
    <w:p w14:paraId="58959767" w14:textId="1D87CFC4" w:rsidR="00622874" w:rsidRPr="008B7BBA" w:rsidRDefault="00622874" w:rsidP="004704CB">
      <w:pPr>
        <w:pStyle w:val="ListParagraph"/>
        <w:numPr>
          <w:ilvl w:val="0"/>
          <w:numId w:val="32"/>
        </w:numPr>
        <w:suppressAutoHyphens/>
        <w:autoSpaceDE w:val="0"/>
        <w:autoSpaceDN w:val="0"/>
        <w:adjustRightInd w:val="0"/>
        <w:spacing w:after="0" w:line="240" w:lineRule="auto"/>
        <w:ind w:left="426" w:hanging="426"/>
        <w:textAlignment w:val="center"/>
        <w:rPr>
          <w:rFonts w:ascii="Brill" w:hAnsi="Brill" w:cs="Brill"/>
          <w:sz w:val="24"/>
          <w:szCs w:val="24"/>
        </w:rPr>
      </w:pPr>
      <w:r w:rsidRPr="008B7BBA">
        <w:rPr>
          <w:rFonts w:ascii="Brill" w:hAnsi="Brill" w:cs="Brill"/>
          <w:sz w:val="24"/>
          <w:szCs w:val="24"/>
        </w:rPr>
        <w:t xml:space="preserve">Dialah yang menjadikan malam untukmu (sebagai) pakaian dan tidur untuk istirahat. Dia menjadikan siang untuk bangkit berusaha. </w:t>
      </w:r>
    </w:p>
    <w:p w14:paraId="7DDE382F" w14:textId="7345A9A0" w:rsidR="00622874" w:rsidRPr="008B7BBA" w:rsidRDefault="00622874" w:rsidP="004704CB">
      <w:pPr>
        <w:pStyle w:val="ListParagraph"/>
        <w:numPr>
          <w:ilvl w:val="0"/>
          <w:numId w:val="32"/>
        </w:numPr>
        <w:suppressAutoHyphens/>
        <w:autoSpaceDE w:val="0"/>
        <w:autoSpaceDN w:val="0"/>
        <w:adjustRightInd w:val="0"/>
        <w:spacing w:after="0" w:line="240" w:lineRule="auto"/>
        <w:ind w:left="426" w:hanging="426"/>
        <w:textAlignment w:val="center"/>
        <w:rPr>
          <w:rFonts w:ascii="Brill" w:hAnsi="Brill" w:cs="Brill"/>
          <w:sz w:val="24"/>
          <w:szCs w:val="24"/>
        </w:rPr>
      </w:pPr>
      <w:r w:rsidRPr="008B7BBA">
        <w:rPr>
          <w:rFonts w:ascii="Brill" w:hAnsi="Brill" w:cs="Brill"/>
          <w:sz w:val="24"/>
          <w:szCs w:val="24"/>
        </w:rPr>
        <w:t>Dialah yang meniupkan angin (sebagai) pembawa kabar gembira sebelum kedatangan rahmat-Nya (hujan). Kami turunkan dari langit air yang sangat suci.</w:t>
      </w:r>
    </w:p>
    <w:p w14:paraId="511E673F" w14:textId="1E3491DB" w:rsidR="00622874" w:rsidRPr="008B7BBA" w:rsidRDefault="00622874" w:rsidP="004704CB">
      <w:pPr>
        <w:pStyle w:val="ListParagraph"/>
        <w:numPr>
          <w:ilvl w:val="0"/>
          <w:numId w:val="32"/>
        </w:numPr>
        <w:suppressAutoHyphens/>
        <w:autoSpaceDE w:val="0"/>
        <w:autoSpaceDN w:val="0"/>
        <w:adjustRightInd w:val="0"/>
        <w:spacing w:after="0" w:line="240" w:lineRule="auto"/>
        <w:ind w:left="426" w:hanging="426"/>
        <w:textAlignment w:val="center"/>
        <w:rPr>
          <w:rFonts w:ascii="Brill" w:hAnsi="Brill" w:cs="Brill"/>
          <w:sz w:val="24"/>
          <w:szCs w:val="24"/>
        </w:rPr>
      </w:pPr>
      <w:r w:rsidRPr="008B7BBA">
        <w:rPr>
          <w:rFonts w:ascii="Brill" w:hAnsi="Brill" w:cs="Brill"/>
          <w:sz w:val="24"/>
          <w:szCs w:val="24"/>
        </w:rPr>
        <w:t>Agar dengannya (air itu) Kami menghidupkan negeri yang mati (tandus) dan memberi minum kepada sebagian apa yang telah Kami ciptakan, (berupa) hewan-hewan ternak dan manusia yang banyak.</w:t>
      </w:r>
    </w:p>
    <w:p w14:paraId="166BC59D" w14:textId="4DB09F11" w:rsidR="00622874" w:rsidRPr="008B7BBA" w:rsidRDefault="00622874" w:rsidP="004704CB">
      <w:pPr>
        <w:pStyle w:val="ListParagraph"/>
        <w:numPr>
          <w:ilvl w:val="0"/>
          <w:numId w:val="32"/>
        </w:numPr>
        <w:suppressAutoHyphens/>
        <w:autoSpaceDE w:val="0"/>
        <w:autoSpaceDN w:val="0"/>
        <w:adjustRightInd w:val="0"/>
        <w:spacing w:after="0" w:line="240" w:lineRule="auto"/>
        <w:ind w:left="426" w:hanging="426"/>
        <w:textAlignment w:val="center"/>
        <w:rPr>
          <w:rFonts w:ascii="Brill" w:hAnsi="Brill" w:cs="Brill"/>
          <w:sz w:val="24"/>
          <w:szCs w:val="24"/>
        </w:rPr>
      </w:pPr>
      <w:r w:rsidRPr="008B7BBA">
        <w:rPr>
          <w:rFonts w:ascii="Brill" w:hAnsi="Brill" w:cs="Brill"/>
          <w:sz w:val="24"/>
          <w:szCs w:val="24"/>
        </w:rPr>
        <w:t>Sungguh, Kami benar-benar telah mempergilirkannya (hujan itu) di antara mereka agar mereka mengambil pelajaran. Akan tetapi, kebanyakan manusia tidak mau (bersyukur), bahkan mereka mengingkari (nikmat).</w:t>
      </w:r>
    </w:p>
    <w:p w14:paraId="3F88D6D3" w14:textId="77777777" w:rsidR="00622874" w:rsidRPr="008B7BBA" w:rsidRDefault="00622874" w:rsidP="004704CB">
      <w:pPr>
        <w:suppressAutoHyphens/>
        <w:autoSpaceDE w:val="0"/>
        <w:autoSpaceDN w:val="0"/>
        <w:adjustRightInd w:val="0"/>
        <w:spacing w:before="120" w:after="0" w:line="240" w:lineRule="auto"/>
        <w:textAlignment w:val="center"/>
        <w:rPr>
          <w:rFonts w:ascii="Brill" w:hAnsi="Brill" w:cs="Brill"/>
          <w:b/>
          <w:bCs/>
          <w:sz w:val="24"/>
          <w:szCs w:val="24"/>
        </w:rPr>
      </w:pPr>
      <w:r w:rsidRPr="008B7BBA">
        <w:rPr>
          <w:rFonts w:ascii="Brill" w:hAnsi="Brill" w:cs="Brill"/>
          <w:b/>
          <w:bCs/>
          <w:sz w:val="24"/>
          <w:szCs w:val="24"/>
        </w:rPr>
        <w:t xml:space="preserve">Risalah Nabi Muhammad untuk Seluruh Manusia dan Gugahan tentang Sebagian Nikmat Allah </w:t>
      </w:r>
    </w:p>
    <w:p w14:paraId="7FA63EBB" w14:textId="7281B1F7" w:rsidR="00622874" w:rsidRPr="008B7BBA" w:rsidRDefault="00622874" w:rsidP="004704CB">
      <w:pPr>
        <w:pStyle w:val="ListParagraph"/>
        <w:numPr>
          <w:ilvl w:val="0"/>
          <w:numId w:val="32"/>
        </w:numPr>
        <w:suppressAutoHyphens/>
        <w:autoSpaceDE w:val="0"/>
        <w:autoSpaceDN w:val="0"/>
        <w:adjustRightInd w:val="0"/>
        <w:spacing w:after="0" w:line="240" w:lineRule="auto"/>
        <w:ind w:left="426" w:hanging="426"/>
        <w:textAlignment w:val="center"/>
        <w:rPr>
          <w:rFonts w:ascii="Brill" w:hAnsi="Brill" w:cs="Brill"/>
          <w:sz w:val="24"/>
          <w:szCs w:val="24"/>
        </w:rPr>
      </w:pPr>
      <w:r w:rsidRPr="008B7BBA">
        <w:rPr>
          <w:rFonts w:ascii="Brill" w:hAnsi="Brill" w:cs="Brill"/>
          <w:sz w:val="24"/>
          <w:szCs w:val="24"/>
        </w:rPr>
        <w:t>Sekiranya berkehendak, niscaya Kami utus seorang pemberi peringatan pada setiap negeri.</w:t>
      </w:r>
    </w:p>
    <w:p w14:paraId="27C18339" w14:textId="485B1D2F" w:rsidR="00622874" w:rsidRPr="008B7BBA" w:rsidRDefault="00622874" w:rsidP="004704CB">
      <w:pPr>
        <w:pStyle w:val="ListParagraph"/>
        <w:numPr>
          <w:ilvl w:val="0"/>
          <w:numId w:val="32"/>
        </w:numPr>
        <w:suppressAutoHyphens/>
        <w:autoSpaceDE w:val="0"/>
        <w:autoSpaceDN w:val="0"/>
        <w:adjustRightInd w:val="0"/>
        <w:spacing w:after="0" w:line="240" w:lineRule="auto"/>
        <w:ind w:left="426" w:hanging="426"/>
        <w:textAlignment w:val="center"/>
        <w:rPr>
          <w:rFonts w:ascii="Brill" w:hAnsi="Brill" w:cs="Brill"/>
          <w:sz w:val="24"/>
          <w:szCs w:val="24"/>
        </w:rPr>
      </w:pPr>
      <w:r w:rsidRPr="008B7BBA">
        <w:rPr>
          <w:rFonts w:ascii="Brill" w:hAnsi="Brill" w:cs="Brill"/>
          <w:sz w:val="24"/>
          <w:szCs w:val="24"/>
        </w:rPr>
        <w:t>Maka, janganlah engkau taati orang-orang kafir dan berjihadlah menghadapi mereka dengannya (Al-Qur’an) dengan (semangat) jihad yang besar.</w:t>
      </w:r>
    </w:p>
    <w:p w14:paraId="45D3DBC7" w14:textId="43A4B0E4" w:rsidR="00622874" w:rsidRPr="008B7BBA" w:rsidRDefault="00622874" w:rsidP="004704CB">
      <w:pPr>
        <w:pStyle w:val="ListParagraph"/>
        <w:numPr>
          <w:ilvl w:val="0"/>
          <w:numId w:val="32"/>
        </w:numPr>
        <w:suppressAutoHyphens/>
        <w:autoSpaceDE w:val="0"/>
        <w:autoSpaceDN w:val="0"/>
        <w:adjustRightInd w:val="0"/>
        <w:spacing w:after="0" w:line="240" w:lineRule="auto"/>
        <w:ind w:left="426" w:hanging="426"/>
        <w:textAlignment w:val="center"/>
        <w:rPr>
          <w:rFonts w:ascii="Brill" w:hAnsi="Brill" w:cs="Brill"/>
          <w:sz w:val="24"/>
          <w:szCs w:val="24"/>
        </w:rPr>
      </w:pPr>
      <w:r w:rsidRPr="008B7BBA">
        <w:rPr>
          <w:rFonts w:ascii="Brill" w:hAnsi="Brill" w:cs="Brill"/>
          <w:sz w:val="24"/>
          <w:szCs w:val="24"/>
        </w:rPr>
        <w:lastRenderedPageBreak/>
        <w:t>Dialah yang membiarkan dua laut mengalir (berdampingan); yang ini tawar serta segar dan yang lain sangat asin lagi pahit; dan Dia jadikan antara keduanya dinding dan batas yang tidak tembus.</w:t>
      </w:r>
    </w:p>
    <w:p w14:paraId="6BA3325D" w14:textId="33B64648" w:rsidR="00622874" w:rsidRPr="008B7BBA" w:rsidRDefault="00622874" w:rsidP="004704CB">
      <w:pPr>
        <w:pStyle w:val="ListParagraph"/>
        <w:numPr>
          <w:ilvl w:val="0"/>
          <w:numId w:val="32"/>
        </w:numPr>
        <w:suppressAutoHyphens/>
        <w:autoSpaceDE w:val="0"/>
        <w:autoSpaceDN w:val="0"/>
        <w:adjustRightInd w:val="0"/>
        <w:spacing w:after="0" w:line="240" w:lineRule="auto"/>
        <w:ind w:left="426" w:hanging="426"/>
        <w:textAlignment w:val="center"/>
        <w:rPr>
          <w:rFonts w:ascii="Brill" w:hAnsi="Brill" w:cs="Brill"/>
          <w:sz w:val="24"/>
          <w:szCs w:val="24"/>
        </w:rPr>
      </w:pPr>
      <w:r w:rsidRPr="008B7BBA">
        <w:rPr>
          <w:rFonts w:ascii="Brill" w:hAnsi="Brill" w:cs="Brill"/>
          <w:sz w:val="24"/>
          <w:szCs w:val="24"/>
        </w:rPr>
        <w:t xml:space="preserve">Dialah (pula) yang menciptakan manusia dari air (mani). Lalu, Dia menjadikannya (manusia itu mempunyai) keturunan dan </w:t>
      </w:r>
      <w:proofErr w:type="spellStart"/>
      <w:r w:rsidRPr="008B7BBA">
        <w:rPr>
          <w:rFonts w:ascii="Brill" w:hAnsi="Brill" w:cs="Brill"/>
          <w:i/>
          <w:iCs/>
          <w:sz w:val="24"/>
          <w:szCs w:val="24"/>
        </w:rPr>
        <w:t>muṣāharah</w:t>
      </w:r>
      <w:proofErr w:type="spellEnd"/>
      <w:r w:rsidRPr="008B7BBA">
        <w:rPr>
          <w:rFonts w:ascii="Brill" w:hAnsi="Brill" w:cs="Brill"/>
          <w:sz w:val="24"/>
          <w:szCs w:val="24"/>
        </w:rPr>
        <w:t xml:space="preserve"> (</w:t>
      </w:r>
      <w:proofErr w:type="spellStart"/>
      <w:r w:rsidRPr="008B7BBA">
        <w:rPr>
          <w:rFonts w:ascii="Brill" w:hAnsi="Brill" w:cs="Brill"/>
          <w:sz w:val="24"/>
          <w:szCs w:val="24"/>
        </w:rPr>
        <w:t>persemendaan</w:t>
      </w:r>
      <w:proofErr w:type="spellEnd"/>
      <w:r w:rsidRPr="008B7BBA">
        <w:rPr>
          <w:rFonts w:ascii="Brill" w:hAnsi="Brill" w:cs="Brill"/>
          <w:sz w:val="24"/>
          <w:szCs w:val="24"/>
        </w:rPr>
        <w:t>).</w:t>
      </w:r>
      <w:r w:rsidR="00CB0433" w:rsidRPr="008B7BBA">
        <w:rPr>
          <w:rStyle w:val="FootnoteReference"/>
          <w:rFonts w:ascii="Brill" w:hAnsi="Brill" w:cs="Brill"/>
          <w:sz w:val="24"/>
          <w:szCs w:val="24"/>
          <w:lang w:val="en-US"/>
        </w:rPr>
        <w:footnoteReference w:id="9"/>
      </w:r>
      <w:r w:rsidR="00CB0433" w:rsidRPr="008B7BBA">
        <w:rPr>
          <w:rFonts w:ascii="Brill" w:hAnsi="Brill" w:cs="Brill"/>
          <w:sz w:val="24"/>
          <w:szCs w:val="24"/>
          <w:vertAlign w:val="superscript"/>
          <w:lang w:val="en-US"/>
        </w:rPr>
        <w:t>)</w:t>
      </w:r>
      <w:r w:rsidRPr="008B7BBA">
        <w:rPr>
          <w:rFonts w:ascii="Brill" w:hAnsi="Brill" w:cs="Brill"/>
          <w:sz w:val="24"/>
          <w:szCs w:val="24"/>
        </w:rPr>
        <w:t xml:space="preserve"> Tuhanmu adalah Maha</w:t>
      </w:r>
      <w:r w:rsidR="00E6110A">
        <w:rPr>
          <w:rFonts w:ascii="Brill" w:hAnsi="Brill" w:cs="Brill"/>
          <w:sz w:val="24"/>
          <w:szCs w:val="24"/>
          <w:lang w:val="en-US"/>
        </w:rPr>
        <w:t xml:space="preserve"> </w:t>
      </w:r>
      <w:r w:rsidR="00E6110A" w:rsidRPr="008B7BBA">
        <w:rPr>
          <w:rFonts w:ascii="Brill" w:hAnsi="Brill" w:cs="Brill"/>
          <w:sz w:val="24"/>
          <w:szCs w:val="24"/>
        </w:rPr>
        <w:t>Kuasa</w:t>
      </w:r>
      <w:r w:rsidRPr="008B7BBA">
        <w:rPr>
          <w:rFonts w:ascii="Brill" w:hAnsi="Brill" w:cs="Brill"/>
          <w:sz w:val="24"/>
          <w:szCs w:val="24"/>
        </w:rPr>
        <w:t xml:space="preserve">. </w:t>
      </w:r>
    </w:p>
    <w:p w14:paraId="6ED00827" w14:textId="77777777" w:rsidR="00622874" w:rsidRPr="008B7BBA" w:rsidRDefault="00622874" w:rsidP="004704CB">
      <w:pPr>
        <w:suppressAutoHyphens/>
        <w:autoSpaceDE w:val="0"/>
        <w:autoSpaceDN w:val="0"/>
        <w:adjustRightInd w:val="0"/>
        <w:spacing w:before="120" w:after="0" w:line="240" w:lineRule="auto"/>
        <w:textAlignment w:val="center"/>
        <w:rPr>
          <w:rFonts w:ascii="Brill" w:hAnsi="Brill" w:cs="Brill"/>
          <w:b/>
          <w:bCs/>
          <w:sz w:val="24"/>
          <w:szCs w:val="24"/>
        </w:rPr>
      </w:pPr>
      <w:r w:rsidRPr="008B7BBA">
        <w:rPr>
          <w:rFonts w:ascii="Brill" w:hAnsi="Brill" w:cs="Brill"/>
          <w:b/>
          <w:bCs/>
          <w:sz w:val="24"/>
          <w:szCs w:val="24"/>
        </w:rPr>
        <w:t xml:space="preserve">Kebodohan </w:t>
      </w:r>
      <w:proofErr w:type="spellStart"/>
      <w:r w:rsidRPr="008B7BBA">
        <w:rPr>
          <w:rFonts w:ascii="Brill" w:hAnsi="Brill" w:cs="Brill"/>
          <w:b/>
          <w:bCs/>
          <w:sz w:val="24"/>
          <w:szCs w:val="24"/>
        </w:rPr>
        <w:t>Orang-Orang</w:t>
      </w:r>
      <w:proofErr w:type="spellEnd"/>
      <w:r w:rsidRPr="008B7BBA">
        <w:rPr>
          <w:rFonts w:ascii="Brill" w:hAnsi="Brill" w:cs="Brill"/>
          <w:b/>
          <w:bCs/>
          <w:sz w:val="24"/>
          <w:szCs w:val="24"/>
        </w:rPr>
        <w:t xml:space="preserve"> Musyrik</w:t>
      </w:r>
    </w:p>
    <w:p w14:paraId="3DD5AF70" w14:textId="47D21756" w:rsidR="00622874" w:rsidRPr="008B7BBA" w:rsidRDefault="00622874" w:rsidP="004704CB">
      <w:pPr>
        <w:pStyle w:val="ListParagraph"/>
        <w:numPr>
          <w:ilvl w:val="0"/>
          <w:numId w:val="32"/>
        </w:numPr>
        <w:suppressAutoHyphens/>
        <w:autoSpaceDE w:val="0"/>
        <w:autoSpaceDN w:val="0"/>
        <w:adjustRightInd w:val="0"/>
        <w:spacing w:after="0" w:line="240" w:lineRule="auto"/>
        <w:ind w:left="426" w:hanging="426"/>
        <w:textAlignment w:val="center"/>
        <w:rPr>
          <w:rFonts w:ascii="Brill" w:hAnsi="Brill" w:cs="Brill"/>
          <w:sz w:val="24"/>
          <w:szCs w:val="24"/>
        </w:rPr>
      </w:pPr>
      <w:r w:rsidRPr="008B7BBA">
        <w:rPr>
          <w:rFonts w:ascii="Brill" w:hAnsi="Brill" w:cs="Brill"/>
          <w:sz w:val="24"/>
          <w:szCs w:val="24"/>
        </w:rPr>
        <w:t>Mereka menyembah selain Allah apa yang tidak memberikan manfaat dan tidak (pula) mendatangkan mudarat kepada mereka. Orang kafir adalah penolong (bagi setan dalam berbuat durhaka) terhadap Tuhannya.</w:t>
      </w:r>
    </w:p>
    <w:p w14:paraId="6F4822DB" w14:textId="77777777" w:rsidR="00622874" w:rsidRPr="008B7BBA" w:rsidRDefault="00622874" w:rsidP="004704CB">
      <w:pPr>
        <w:suppressAutoHyphens/>
        <w:autoSpaceDE w:val="0"/>
        <w:autoSpaceDN w:val="0"/>
        <w:adjustRightInd w:val="0"/>
        <w:spacing w:before="120" w:after="0" w:line="240" w:lineRule="auto"/>
        <w:textAlignment w:val="center"/>
        <w:rPr>
          <w:rFonts w:ascii="Brill" w:hAnsi="Brill" w:cs="Brill"/>
          <w:b/>
          <w:bCs/>
          <w:sz w:val="24"/>
          <w:szCs w:val="24"/>
        </w:rPr>
      </w:pPr>
      <w:r w:rsidRPr="008B7BBA">
        <w:rPr>
          <w:rFonts w:ascii="Brill" w:hAnsi="Brill" w:cs="Brill"/>
          <w:b/>
          <w:bCs/>
          <w:sz w:val="24"/>
          <w:szCs w:val="24"/>
        </w:rPr>
        <w:t>Tugas Nabi Muhammad dan Perintah untuk Bertawakal</w:t>
      </w:r>
    </w:p>
    <w:p w14:paraId="3D6E1F9F" w14:textId="3FC71B75" w:rsidR="00622874" w:rsidRPr="008B7BBA" w:rsidRDefault="00622874" w:rsidP="004704CB">
      <w:pPr>
        <w:pStyle w:val="ListParagraph"/>
        <w:numPr>
          <w:ilvl w:val="0"/>
          <w:numId w:val="32"/>
        </w:numPr>
        <w:suppressAutoHyphens/>
        <w:autoSpaceDE w:val="0"/>
        <w:autoSpaceDN w:val="0"/>
        <w:adjustRightInd w:val="0"/>
        <w:spacing w:after="0" w:line="240" w:lineRule="auto"/>
        <w:ind w:left="426" w:hanging="426"/>
        <w:textAlignment w:val="center"/>
        <w:rPr>
          <w:rFonts w:ascii="Brill" w:hAnsi="Brill" w:cs="Brill"/>
          <w:sz w:val="24"/>
          <w:szCs w:val="24"/>
        </w:rPr>
      </w:pPr>
      <w:r w:rsidRPr="008B7BBA">
        <w:rPr>
          <w:rFonts w:ascii="Brill" w:hAnsi="Brill" w:cs="Brill"/>
          <w:sz w:val="24"/>
          <w:szCs w:val="24"/>
        </w:rPr>
        <w:t>Tidaklah Kami mengutus engkau (Nabi Muhammad), kecuali sebagai pembawa kabar gembira dan pemberi peringatan.</w:t>
      </w:r>
    </w:p>
    <w:p w14:paraId="44BFFE8A" w14:textId="603CFD27" w:rsidR="00622874" w:rsidRPr="008B7BBA" w:rsidRDefault="00622874" w:rsidP="004704CB">
      <w:pPr>
        <w:pStyle w:val="ListParagraph"/>
        <w:numPr>
          <w:ilvl w:val="0"/>
          <w:numId w:val="32"/>
        </w:numPr>
        <w:suppressAutoHyphens/>
        <w:autoSpaceDE w:val="0"/>
        <w:autoSpaceDN w:val="0"/>
        <w:adjustRightInd w:val="0"/>
        <w:spacing w:after="0" w:line="240" w:lineRule="auto"/>
        <w:ind w:left="426" w:hanging="426"/>
        <w:textAlignment w:val="center"/>
        <w:rPr>
          <w:rFonts w:ascii="Brill" w:hAnsi="Brill" w:cs="Brill"/>
          <w:sz w:val="24"/>
          <w:szCs w:val="24"/>
        </w:rPr>
      </w:pPr>
      <w:r w:rsidRPr="008B7BBA">
        <w:rPr>
          <w:rFonts w:ascii="Brill" w:hAnsi="Brill" w:cs="Brill"/>
          <w:sz w:val="24"/>
          <w:szCs w:val="24"/>
        </w:rPr>
        <w:t>Katakanlah (Nabi Muhammad), “Aku tidak meminta imbalan apa pun dari kamu (dalam menyampaikan risalah itu), kecuali (mengharapkan agar) orang mau mengambil jalan kepada Tuhannya.”</w:t>
      </w:r>
    </w:p>
    <w:p w14:paraId="1494BD91" w14:textId="32D35FCB" w:rsidR="00622874" w:rsidRPr="008B7BBA" w:rsidRDefault="00622874" w:rsidP="004704CB">
      <w:pPr>
        <w:pStyle w:val="ListParagraph"/>
        <w:numPr>
          <w:ilvl w:val="0"/>
          <w:numId w:val="32"/>
        </w:numPr>
        <w:suppressAutoHyphens/>
        <w:autoSpaceDE w:val="0"/>
        <w:autoSpaceDN w:val="0"/>
        <w:adjustRightInd w:val="0"/>
        <w:spacing w:after="0" w:line="240" w:lineRule="auto"/>
        <w:ind w:left="426" w:hanging="426"/>
        <w:textAlignment w:val="center"/>
        <w:rPr>
          <w:rFonts w:ascii="Brill" w:hAnsi="Brill" w:cs="Brill"/>
          <w:sz w:val="24"/>
          <w:szCs w:val="24"/>
        </w:rPr>
      </w:pPr>
      <w:r w:rsidRPr="008B7BBA">
        <w:rPr>
          <w:rFonts w:ascii="Brill" w:hAnsi="Brill" w:cs="Brill"/>
          <w:sz w:val="24"/>
          <w:szCs w:val="24"/>
        </w:rPr>
        <w:t>Bertawakallah kepada (Allah) Yang Maha</w:t>
      </w:r>
      <w:r w:rsidR="00E6110A">
        <w:rPr>
          <w:rFonts w:ascii="Brill" w:hAnsi="Brill" w:cs="Brill"/>
          <w:sz w:val="24"/>
          <w:szCs w:val="24"/>
          <w:lang w:val="en-US"/>
        </w:rPr>
        <w:t xml:space="preserve"> </w:t>
      </w:r>
      <w:r w:rsidR="00E6110A" w:rsidRPr="008B7BBA">
        <w:rPr>
          <w:rFonts w:ascii="Brill" w:hAnsi="Brill" w:cs="Brill"/>
          <w:sz w:val="24"/>
          <w:szCs w:val="24"/>
        </w:rPr>
        <w:t xml:space="preserve">Hidup </w:t>
      </w:r>
      <w:r w:rsidRPr="008B7BBA">
        <w:rPr>
          <w:rFonts w:ascii="Brill" w:hAnsi="Brill" w:cs="Brill"/>
          <w:sz w:val="24"/>
          <w:szCs w:val="24"/>
        </w:rPr>
        <w:t>yang tidak mati dan bertasbihlah dengan memuji-Nya. Cukuplah Dia Maha Mengetahui dosa hamba-hamba-Nya.</w:t>
      </w:r>
    </w:p>
    <w:p w14:paraId="29391774" w14:textId="7008DE84" w:rsidR="00622874" w:rsidRPr="008B7BBA" w:rsidRDefault="00622874" w:rsidP="004704CB">
      <w:pPr>
        <w:pStyle w:val="ListParagraph"/>
        <w:numPr>
          <w:ilvl w:val="0"/>
          <w:numId w:val="32"/>
        </w:numPr>
        <w:suppressAutoHyphens/>
        <w:autoSpaceDE w:val="0"/>
        <w:autoSpaceDN w:val="0"/>
        <w:adjustRightInd w:val="0"/>
        <w:spacing w:after="0" w:line="240" w:lineRule="auto"/>
        <w:ind w:left="426" w:hanging="426"/>
        <w:textAlignment w:val="center"/>
        <w:rPr>
          <w:rFonts w:ascii="Brill" w:hAnsi="Brill" w:cs="Brill"/>
          <w:sz w:val="24"/>
          <w:szCs w:val="24"/>
        </w:rPr>
      </w:pPr>
      <w:r w:rsidRPr="008B7BBA">
        <w:rPr>
          <w:rFonts w:ascii="Brill" w:hAnsi="Brill" w:cs="Brill"/>
          <w:sz w:val="24"/>
          <w:szCs w:val="24"/>
        </w:rPr>
        <w:t xml:space="preserve">(Allah) yang menciptakan langit dan bumi serta apa yang ada di antara keduanya dalam enam masa. Kemudian, Dia bersemayam di atas </w:t>
      </w:r>
      <w:proofErr w:type="spellStart"/>
      <w:r w:rsidRPr="008B7BBA">
        <w:rPr>
          <w:rFonts w:ascii="Brill" w:hAnsi="Brill" w:cs="Brill"/>
          <w:sz w:val="24"/>
          <w:szCs w:val="24"/>
        </w:rPr>
        <w:t>ʻArasy</w:t>
      </w:r>
      <w:proofErr w:type="spellEnd"/>
      <w:r w:rsidRPr="008B7BBA">
        <w:rPr>
          <w:rFonts w:ascii="Brill" w:hAnsi="Brill" w:cs="Brill"/>
          <w:sz w:val="24"/>
          <w:szCs w:val="24"/>
        </w:rPr>
        <w:t>.</w:t>
      </w:r>
      <w:r w:rsidR="00CB0433" w:rsidRPr="008B7BBA">
        <w:rPr>
          <w:rStyle w:val="FootnoteReference"/>
          <w:rFonts w:ascii="Brill" w:hAnsi="Brill" w:cs="Brill"/>
          <w:sz w:val="24"/>
          <w:szCs w:val="24"/>
          <w:lang w:val="en-US"/>
        </w:rPr>
        <w:footnoteReference w:id="10"/>
      </w:r>
      <w:r w:rsidR="00CB0433" w:rsidRPr="008B7BBA">
        <w:rPr>
          <w:rFonts w:ascii="Brill" w:hAnsi="Brill" w:cs="Brill"/>
          <w:sz w:val="24"/>
          <w:szCs w:val="24"/>
          <w:vertAlign w:val="superscript"/>
          <w:lang w:val="en-US"/>
        </w:rPr>
        <w:t>)</w:t>
      </w:r>
      <w:r w:rsidRPr="008B7BBA">
        <w:rPr>
          <w:rFonts w:ascii="Brill" w:hAnsi="Brill" w:cs="Brill"/>
          <w:sz w:val="24"/>
          <w:szCs w:val="24"/>
        </w:rPr>
        <w:t xml:space="preserve"> (Dialah) Yang Maha Pengasih. Tanyakanlah (wahai Nabi Muhammad) tentang Dia (Allah) kepada Yang Maha Mengetahui (Allah).</w:t>
      </w:r>
    </w:p>
    <w:p w14:paraId="0E458453" w14:textId="77777777" w:rsidR="00622874" w:rsidRPr="008B7BBA" w:rsidRDefault="00622874" w:rsidP="004704CB">
      <w:pPr>
        <w:suppressAutoHyphens/>
        <w:autoSpaceDE w:val="0"/>
        <w:autoSpaceDN w:val="0"/>
        <w:adjustRightInd w:val="0"/>
        <w:spacing w:before="120" w:after="0" w:line="240" w:lineRule="auto"/>
        <w:textAlignment w:val="center"/>
        <w:rPr>
          <w:rFonts w:ascii="Brill" w:hAnsi="Brill" w:cs="Brill"/>
          <w:b/>
          <w:bCs/>
          <w:sz w:val="24"/>
          <w:szCs w:val="24"/>
        </w:rPr>
      </w:pPr>
      <w:r w:rsidRPr="008B7BBA">
        <w:rPr>
          <w:rFonts w:ascii="Brill" w:hAnsi="Brill" w:cs="Brill"/>
          <w:b/>
          <w:bCs/>
          <w:sz w:val="24"/>
          <w:szCs w:val="24"/>
        </w:rPr>
        <w:t>Celaan Allah kepada Orang Musyrik</w:t>
      </w:r>
    </w:p>
    <w:p w14:paraId="1BF22D0F" w14:textId="76FD90A0" w:rsidR="00622874" w:rsidRPr="008B7BBA" w:rsidRDefault="00622874" w:rsidP="004704CB">
      <w:pPr>
        <w:pStyle w:val="ListParagraph"/>
        <w:numPr>
          <w:ilvl w:val="0"/>
          <w:numId w:val="32"/>
        </w:numPr>
        <w:suppressAutoHyphens/>
        <w:autoSpaceDE w:val="0"/>
        <w:autoSpaceDN w:val="0"/>
        <w:adjustRightInd w:val="0"/>
        <w:spacing w:after="0" w:line="240" w:lineRule="auto"/>
        <w:ind w:left="426" w:hanging="426"/>
        <w:textAlignment w:val="center"/>
        <w:rPr>
          <w:rFonts w:ascii="Brill" w:hAnsi="Brill" w:cs="Brill"/>
          <w:sz w:val="24"/>
          <w:szCs w:val="24"/>
        </w:rPr>
      </w:pPr>
      <w:r w:rsidRPr="008B7BBA">
        <w:rPr>
          <w:rFonts w:ascii="Brill" w:hAnsi="Brill" w:cs="Brill"/>
          <w:sz w:val="24"/>
          <w:szCs w:val="24"/>
        </w:rPr>
        <w:t>Apabila dikatakan kepada mereka, “Sujudlah kepada Yang Maha Pengasih.” Mereka menjawab, “Siapakah Yang Maha Pengasih itu? Apakah kami bersujud kepada (Allah) yang engkau (Nabi Muhammad) perintahkan kepada kami?” (Perintah) itu menambah mereka makin lari (dari kebenaran).</w:t>
      </w:r>
    </w:p>
    <w:p w14:paraId="34B7682D" w14:textId="77777777" w:rsidR="00622874" w:rsidRPr="008B7BBA" w:rsidRDefault="00622874" w:rsidP="004704CB">
      <w:pPr>
        <w:suppressAutoHyphens/>
        <w:autoSpaceDE w:val="0"/>
        <w:autoSpaceDN w:val="0"/>
        <w:adjustRightInd w:val="0"/>
        <w:spacing w:before="120" w:after="0" w:line="240" w:lineRule="auto"/>
        <w:textAlignment w:val="center"/>
        <w:rPr>
          <w:rFonts w:ascii="Brill" w:hAnsi="Brill" w:cs="Brill"/>
          <w:b/>
          <w:bCs/>
          <w:sz w:val="24"/>
          <w:szCs w:val="24"/>
        </w:rPr>
      </w:pPr>
      <w:r w:rsidRPr="008B7BBA">
        <w:rPr>
          <w:rFonts w:ascii="Brill" w:hAnsi="Brill" w:cs="Brill"/>
          <w:b/>
          <w:bCs/>
          <w:sz w:val="24"/>
          <w:szCs w:val="24"/>
        </w:rPr>
        <w:t>Bukti Kebesaran Allah di Langit dan Pergantian Siang dan Malam</w:t>
      </w:r>
    </w:p>
    <w:p w14:paraId="7B244403" w14:textId="16B3098F" w:rsidR="00622874" w:rsidRPr="008B7BBA" w:rsidRDefault="00622874" w:rsidP="004704CB">
      <w:pPr>
        <w:pStyle w:val="ListParagraph"/>
        <w:numPr>
          <w:ilvl w:val="0"/>
          <w:numId w:val="32"/>
        </w:numPr>
        <w:suppressAutoHyphens/>
        <w:autoSpaceDE w:val="0"/>
        <w:autoSpaceDN w:val="0"/>
        <w:adjustRightInd w:val="0"/>
        <w:spacing w:after="0" w:line="240" w:lineRule="auto"/>
        <w:ind w:left="426" w:hanging="426"/>
        <w:textAlignment w:val="center"/>
        <w:rPr>
          <w:rFonts w:ascii="Brill" w:hAnsi="Brill" w:cs="Brill"/>
          <w:sz w:val="24"/>
          <w:szCs w:val="24"/>
        </w:rPr>
      </w:pPr>
      <w:r w:rsidRPr="008B7BBA">
        <w:rPr>
          <w:rFonts w:ascii="Brill" w:hAnsi="Brill" w:cs="Brill"/>
          <w:sz w:val="24"/>
          <w:szCs w:val="24"/>
        </w:rPr>
        <w:t>Maha memberkahi (Allah) yang menjadikan gugusan bintang di langit serta padanya pelita (matahari) dan bulan yang bercahaya.</w:t>
      </w:r>
    </w:p>
    <w:p w14:paraId="395213BD" w14:textId="237DBE56" w:rsidR="00622874" w:rsidRPr="008B7BBA" w:rsidRDefault="00622874" w:rsidP="004704CB">
      <w:pPr>
        <w:pStyle w:val="ListParagraph"/>
        <w:numPr>
          <w:ilvl w:val="0"/>
          <w:numId w:val="32"/>
        </w:numPr>
        <w:suppressAutoHyphens/>
        <w:autoSpaceDE w:val="0"/>
        <w:autoSpaceDN w:val="0"/>
        <w:adjustRightInd w:val="0"/>
        <w:spacing w:after="0" w:line="240" w:lineRule="auto"/>
        <w:ind w:left="426" w:hanging="426"/>
        <w:textAlignment w:val="center"/>
        <w:rPr>
          <w:rFonts w:ascii="Brill" w:hAnsi="Brill" w:cs="Brill"/>
          <w:sz w:val="24"/>
          <w:szCs w:val="24"/>
        </w:rPr>
      </w:pPr>
      <w:r w:rsidRPr="008B7BBA">
        <w:rPr>
          <w:rFonts w:ascii="Brill" w:hAnsi="Brill" w:cs="Brill"/>
          <w:sz w:val="24"/>
          <w:szCs w:val="24"/>
        </w:rPr>
        <w:t>Dia (pula) yang menjadikan malam dan siang silih berganti bagi orang yang ingin mengambil pelajaran atau ingin bersyukur.</w:t>
      </w:r>
    </w:p>
    <w:p w14:paraId="1CCBFBD3" w14:textId="77777777" w:rsidR="00622874" w:rsidRPr="008B7BBA" w:rsidRDefault="00622874" w:rsidP="004704CB">
      <w:pPr>
        <w:suppressAutoHyphens/>
        <w:autoSpaceDE w:val="0"/>
        <w:autoSpaceDN w:val="0"/>
        <w:adjustRightInd w:val="0"/>
        <w:spacing w:before="120" w:after="0" w:line="240" w:lineRule="auto"/>
        <w:textAlignment w:val="center"/>
        <w:rPr>
          <w:rFonts w:ascii="Brill" w:hAnsi="Brill" w:cs="Brill"/>
          <w:b/>
          <w:bCs/>
          <w:i/>
          <w:iCs/>
          <w:sz w:val="24"/>
          <w:szCs w:val="24"/>
        </w:rPr>
      </w:pPr>
      <w:proofErr w:type="spellStart"/>
      <w:r w:rsidRPr="008B7BBA">
        <w:rPr>
          <w:rFonts w:ascii="Brill" w:hAnsi="Brill" w:cs="Brill"/>
          <w:b/>
          <w:bCs/>
          <w:sz w:val="24"/>
          <w:szCs w:val="24"/>
        </w:rPr>
        <w:t>Sifat-Sifat</w:t>
      </w:r>
      <w:proofErr w:type="spellEnd"/>
      <w:r w:rsidRPr="008B7BBA">
        <w:rPr>
          <w:rFonts w:ascii="Brill" w:hAnsi="Brill" w:cs="Brill"/>
          <w:b/>
          <w:bCs/>
          <w:sz w:val="24"/>
          <w:szCs w:val="24"/>
        </w:rPr>
        <w:t xml:space="preserve"> </w:t>
      </w:r>
      <w:r w:rsidRPr="008B7BBA">
        <w:rPr>
          <w:rFonts w:ascii="Brill" w:hAnsi="Brill" w:cs="Brill"/>
          <w:b/>
          <w:bCs/>
          <w:i/>
          <w:iCs/>
          <w:sz w:val="24"/>
          <w:szCs w:val="24"/>
        </w:rPr>
        <w:t>‘</w:t>
      </w:r>
      <w:proofErr w:type="spellStart"/>
      <w:r w:rsidRPr="008B7BBA">
        <w:rPr>
          <w:rFonts w:ascii="Brill" w:hAnsi="Brill" w:cs="Brill"/>
          <w:b/>
          <w:bCs/>
          <w:i/>
          <w:iCs/>
          <w:sz w:val="24"/>
          <w:szCs w:val="24"/>
        </w:rPr>
        <w:t>Ibādurraḥmān</w:t>
      </w:r>
      <w:proofErr w:type="spellEnd"/>
      <w:r w:rsidRPr="008B7BBA">
        <w:rPr>
          <w:rFonts w:ascii="Brill" w:hAnsi="Brill" w:cs="Brill"/>
          <w:b/>
          <w:bCs/>
          <w:i/>
          <w:iCs/>
          <w:sz w:val="24"/>
          <w:szCs w:val="24"/>
        </w:rPr>
        <w:t xml:space="preserve"> </w:t>
      </w:r>
    </w:p>
    <w:p w14:paraId="5888900A" w14:textId="32EEF3AB" w:rsidR="00622874" w:rsidRPr="008B7BBA" w:rsidRDefault="00622874" w:rsidP="004704CB">
      <w:pPr>
        <w:pStyle w:val="ListParagraph"/>
        <w:numPr>
          <w:ilvl w:val="0"/>
          <w:numId w:val="32"/>
        </w:numPr>
        <w:suppressAutoHyphens/>
        <w:autoSpaceDE w:val="0"/>
        <w:autoSpaceDN w:val="0"/>
        <w:adjustRightInd w:val="0"/>
        <w:spacing w:after="0" w:line="240" w:lineRule="auto"/>
        <w:ind w:left="426" w:hanging="426"/>
        <w:textAlignment w:val="center"/>
        <w:rPr>
          <w:rFonts w:ascii="Brill" w:hAnsi="Brill" w:cs="Brill"/>
          <w:sz w:val="24"/>
          <w:szCs w:val="24"/>
        </w:rPr>
      </w:pPr>
      <w:r w:rsidRPr="008B7BBA">
        <w:rPr>
          <w:rFonts w:ascii="Brill" w:hAnsi="Brill" w:cs="Brill"/>
          <w:sz w:val="24"/>
          <w:szCs w:val="24"/>
        </w:rPr>
        <w:t>Hamba-hamba Tuhan Yang Maha Pengasih itu adalah yang berjalan di atas bumi dengan rendah hati dan apabila orang-orang bodoh menyapa mereka (dengan kata-kata yang menghina), mereka mengucapkan, “Salam.”</w:t>
      </w:r>
    </w:p>
    <w:p w14:paraId="0A0AA6EE" w14:textId="1B1AA777" w:rsidR="00622874" w:rsidRPr="008B7BBA" w:rsidRDefault="00622874" w:rsidP="004704CB">
      <w:pPr>
        <w:pStyle w:val="ListParagraph"/>
        <w:numPr>
          <w:ilvl w:val="0"/>
          <w:numId w:val="32"/>
        </w:numPr>
        <w:suppressAutoHyphens/>
        <w:autoSpaceDE w:val="0"/>
        <w:autoSpaceDN w:val="0"/>
        <w:adjustRightInd w:val="0"/>
        <w:spacing w:after="0" w:line="240" w:lineRule="auto"/>
        <w:ind w:left="426" w:hanging="426"/>
        <w:textAlignment w:val="center"/>
        <w:rPr>
          <w:rFonts w:ascii="Brill" w:hAnsi="Brill" w:cs="Brill"/>
          <w:sz w:val="24"/>
          <w:szCs w:val="24"/>
        </w:rPr>
      </w:pPr>
      <w:r w:rsidRPr="008B7BBA">
        <w:rPr>
          <w:rFonts w:ascii="Brill" w:hAnsi="Brill" w:cs="Brill"/>
          <w:sz w:val="24"/>
          <w:szCs w:val="24"/>
        </w:rPr>
        <w:t>Dan, orang-orang yang mengisi waktu malamnya untuk beribadah kepada Tuhan mereka dengan bersujud dan berdiri.</w:t>
      </w:r>
    </w:p>
    <w:p w14:paraId="55B29D06" w14:textId="2E5C2A5A" w:rsidR="00622874" w:rsidRPr="008B7BBA" w:rsidRDefault="00622874" w:rsidP="004704CB">
      <w:pPr>
        <w:pStyle w:val="ListParagraph"/>
        <w:numPr>
          <w:ilvl w:val="0"/>
          <w:numId w:val="32"/>
        </w:numPr>
        <w:suppressAutoHyphens/>
        <w:autoSpaceDE w:val="0"/>
        <w:autoSpaceDN w:val="0"/>
        <w:adjustRightInd w:val="0"/>
        <w:spacing w:after="0" w:line="240" w:lineRule="auto"/>
        <w:ind w:left="426" w:hanging="426"/>
        <w:textAlignment w:val="center"/>
        <w:rPr>
          <w:rFonts w:ascii="Brill" w:hAnsi="Brill" w:cs="Brill"/>
          <w:sz w:val="24"/>
          <w:szCs w:val="24"/>
        </w:rPr>
      </w:pPr>
      <w:r w:rsidRPr="008B7BBA">
        <w:rPr>
          <w:rFonts w:ascii="Brill" w:hAnsi="Brill" w:cs="Brill"/>
          <w:sz w:val="24"/>
          <w:szCs w:val="24"/>
        </w:rPr>
        <w:t>Dan, orang-orang yang berkata, “Wahai Tuhan kami, jauhkanlah azab Jahanam dari kami (karena) sesungguhnya azabnya itu kekal.”</w:t>
      </w:r>
    </w:p>
    <w:p w14:paraId="403EE198" w14:textId="68BF07E5" w:rsidR="00622874" w:rsidRPr="008B7BBA" w:rsidRDefault="00622874" w:rsidP="004704CB">
      <w:pPr>
        <w:pStyle w:val="ListParagraph"/>
        <w:numPr>
          <w:ilvl w:val="0"/>
          <w:numId w:val="32"/>
        </w:numPr>
        <w:suppressAutoHyphens/>
        <w:autoSpaceDE w:val="0"/>
        <w:autoSpaceDN w:val="0"/>
        <w:adjustRightInd w:val="0"/>
        <w:spacing w:after="0" w:line="240" w:lineRule="auto"/>
        <w:ind w:left="426" w:hanging="426"/>
        <w:textAlignment w:val="center"/>
        <w:rPr>
          <w:rFonts w:ascii="Brill" w:hAnsi="Brill" w:cs="Brill"/>
          <w:sz w:val="24"/>
          <w:szCs w:val="24"/>
        </w:rPr>
      </w:pPr>
      <w:r w:rsidRPr="008B7BBA">
        <w:rPr>
          <w:rFonts w:ascii="Brill" w:hAnsi="Brill" w:cs="Brill"/>
          <w:sz w:val="24"/>
          <w:szCs w:val="24"/>
        </w:rPr>
        <w:lastRenderedPageBreak/>
        <w:t>Sesungguhnya ia (Jahanam itu) adalah tempat menetap dan kediaman yang paling buruk.</w:t>
      </w:r>
    </w:p>
    <w:p w14:paraId="47616C12" w14:textId="4B1046EF" w:rsidR="00622874" w:rsidRPr="008B7BBA" w:rsidRDefault="00622874" w:rsidP="004704CB">
      <w:pPr>
        <w:pStyle w:val="ListParagraph"/>
        <w:numPr>
          <w:ilvl w:val="0"/>
          <w:numId w:val="32"/>
        </w:numPr>
        <w:suppressAutoHyphens/>
        <w:autoSpaceDE w:val="0"/>
        <w:autoSpaceDN w:val="0"/>
        <w:adjustRightInd w:val="0"/>
        <w:spacing w:after="0" w:line="240" w:lineRule="auto"/>
        <w:ind w:left="426" w:hanging="426"/>
        <w:textAlignment w:val="center"/>
        <w:rPr>
          <w:rFonts w:ascii="Brill" w:hAnsi="Brill" w:cs="Brill"/>
          <w:sz w:val="24"/>
          <w:szCs w:val="24"/>
        </w:rPr>
      </w:pPr>
      <w:r w:rsidRPr="008B7BBA">
        <w:rPr>
          <w:rFonts w:ascii="Brill" w:hAnsi="Brill" w:cs="Brill"/>
          <w:sz w:val="24"/>
          <w:szCs w:val="24"/>
        </w:rPr>
        <w:t>Dan, orang-orang yang apabila berinfak tidak berlebihan dan tidak (pula) kikir. (Infak mereka) adalah pertengahan antara keduanya.</w:t>
      </w:r>
    </w:p>
    <w:p w14:paraId="0FF29B2B" w14:textId="5701ADFF" w:rsidR="00622874" w:rsidRPr="008B7BBA" w:rsidRDefault="00622874" w:rsidP="004704CB">
      <w:pPr>
        <w:pStyle w:val="ListParagraph"/>
        <w:numPr>
          <w:ilvl w:val="0"/>
          <w:numId w:val="32"/>
        </w:numPr>
        <w:suppressAutoHyphens/>
        <w:autoSpaceDE w:val="0"/>
        <w:autoSpaceDN w:val="0"/>
        <w:adjustRightInd w:val="0"/>
        <w:spacing w:after="0" w:line="240" w:lineRule="auto"/>
        <w:ind w:left="426" w:hanging="426"/>
        <w:textAlignment w:val="center"/>
        <w:rPr>
          <w:rFonts w:ascii="Brill" w:hAnsi="Brill" w:cs="Brill"/>
          <w:sz w:val="24"/>
          <w:szCs w:val="24"/>
        </w:rPr>
      </w:pPr>
      <w:r w:rsidRPr="008B7BBA">
        <w:rPr>
          <w:rFonts w:ascii="Brill" w:hAnsi="Brill" w:cs="Brill"/>
          <w:sz w:val="24"/>
          <w:szCs w:val="24"/>
        </w:rPr>
        <w:t>Dan, orang-orang yang tidak mempersekutukan Allah dengan sembahan lain, tidak membunuh orang yang diharamkan Allah kecuali dengan (alasan) yang benar, dan tidak berzina. Siapa yang melakukan demikian itu niscaya mendapat dosa.</w:t>
      </w:r>
    </w:p>
    <w:p w14:paraId="693782B5" w14:textId="5DC0E85A" w:rsidR="00622874" w:rsidRPr="008B7BBA" w:rsidRDefault="00622874" w:rsidP="004704CB">
      <w:pPr>
        <w:pStyle w:val="ListParagraph"/>
        <w:numPr>
          <w:ilvl w:val="0"/>
          <w:numId w:val="32"/>
        </w:numPr>
        <w:suppressAutoHyphens/>
        <w:autoSpaceDE w:val="0"/>
        <w:autoSpaceDN w:val="0"/>
        <w:adjustRightInd w:val="0"/>
        <w:spacing w:after="0" w:line="240" w:lineRule="auto"/>
        <w:ind w:left="426" w:hanging="426"/>
        <w:textAlignment w:val="center"/>
        <w:rPr>
          <w:rFonts w:ascii="Brill" w:hAnsi="Brill" w:cs="Brill"/>
          <w:sz w:val="24"/>
          <w:szCs w:val="24"/>
        </w:rPr>
      </w:pPr>
      <w:r w:rsidRPr="008B7BBA">
        <w:rPr>
          <w:rFonts w:ascii="Brill" w:hAnsi="Brill" w:cs="Brill"/>
          <w:sz w:val="24"/>
          <w:szCs w:val="24"/>
        </w:rPr>
        <w:t>Baginya akan dilipatgandakan azab pada hari Kiamat dan dia kekal dengan azab itu dalam kehinaan.</w:t>
      </w:r>
    </w:p>
    <w:p w14:paraId="119E3B8A" w14:textId="20E75939" w:rsidR="00622874" w:rsidRPr="008B7BBA" w:rsidRDefault="00622874" w:rsidP="004704CB">
      <w:pPr>
        <w:pStyle w:val="ListParagraph"/>
        <w:numPr>
          <w:ilvl w:val="0"/>
          <w:numId w:val="32"/>
        </w:numPr>
        <w:suppressAutoHyphens/>
        <w:autoSpaceDE w:val="0"/>
        <w:autoSpaceDN w:val="0"/>
        <w:adjustRightInd w:val="0"/>
        <w:spacing w:after="0" w:line="240" w:lineRule="auto"/>
        <w:ind w:left="426" w:hanging="426"/>
        <w:textAlignment w:val="center"/>
        <w:rPr>
          <w:rFonts w:ascii="Brill" w:hAnsi="Brill" w:cs="Brill"/>
          <w:sz w:val="24"/>
          <w:szCs w:val="24"/>
        </w:rPr>
      </w:pPr>
      <w:r w:rsidRPr="008B7BBA">
        <w:rPr>
          <w:rFonts w:ascii="Brill" w:hAnsi="Brill" w:cs="Brill"/>
          <w:sz w:val="24"/>
          <w:szCs w:val="24"/>
        </w:rPr>
        <w:t>Kecuali, orang yang bertobat, beriman, dan beramal saleh. Maka, Allah mengganti kejahatan mereka (dengan) kebaikan. Allah Maha Pengampun lagi Maha Penyayang.</w:t>
      </w:r>
    </w:p>
    <w:p w14:paraId="7E5ED22E" w14:textId="2DBEE72C" w:rsidR="00622874" w:rsidRPr="008B7BBA" w:rsidRDefault="00622874" w:rsidP="004704CB">
      <w:pPr>
        <w:pStyle w:val="ListParagraph"/>
        <w:numPr>
          <w:ilvl w:val="0"/>
          <w:numId w:val="32"/>
        </w:numPr>
        <w:suppressAutoHyphens/>
        <w:autoSpaceDE w:val="0"/>
        <w:autoSpaceDN w:val="0"/>
        <w:adjustRightInd w:val="0"/>
        <w:spacing w:after="0" w:line="240" w:lineRule="auto"/>
        <w:ind w:left="426" w:hanging="426"/>
        <w:textAlignment w:val="center"/>
        <w:rPr>
          <w:rFonts w:ascii="Brill" w:hAnsi="Brill" w:cs="Brill"/>
          <w:sz w:val="24"/>
          <w:szCs w:val="24"/>
        </w:rPr>
      </w:pPr>
      <w:r w:rsidRPr="008B7BBA">
        <w:rPr>
          <w:rFonts w:ascii="Brill" w:hAnsi="Brill" w:cs="Brill"/>
          <w:sz w:val="24"/>
          <w:szCs w:val="24"/>
        </w:rPr>
        <w:t>Siapa yang bertobat dan beramal saleh sesungguhnya dia bertobat kepada Allah dengan tobat yang sebenarnya.</w:t>
      </w:r>
    </w:p>
    <w:p w14:paraId="16B21FA1" w14:textId="5456ACEC" w:rsidR="00622874" w:rsidRPr="008B7BBA" w:rsidRDefault="00622874" w:rsidP="004704CB">
      <w:pPr>
        <w:pStyle w:val="ListParagraph"/>
        <w:numPr>
          <w:ilvl w:val="0"/>
          <w:numId w:val="32"/>
        </w:numPr>
        <w:suppressAutoHyphens/>
        <w:autoSpaceDE w:val="0"/>
        <w:autoSpaceDN w:val="0"/>
        <w:adjustRightInd w:val="0"/>
        <w:spacing w:after="0" w:line="240" w:lineRule="auto"/>
        <w:ind w:left="426" w:hanging="426"/>
        <w:textAlignment w:val="center"/>
        <w:rPr>
          <w:rFonts w:ascii="Brill" w:hAnsi="Brill" w:cs="Brill"/>
          <w:sz w:val="24"/>
          <w:szCs w:val="24"/>
        </w:rPr>
      </w:pPr>
      <w:r w:rsidRPr="008B7BBA">
        <w:rPr>
          <w:rFonts w:ascii="Brill" w:hAnsi="Brill" w:cs="Brill"/>
          <w:sz w:val="24"/>
          <w:szCs w:val="24"/>
        </w:rPr>
        <w:t>Dan, orang-orang yang tidak memberikan kesaksian palsu serta apabila mereka berpapasan dengan (orang-orang) yang berbuat sia-sia, mereka berlalu dengan menjaga kehormatannya.</w:t>
      </w:r>
    </w:p>
    <w:p w14:paraId="4A743323" w14:textId="6E12FF20" w:rsidR="00622874" w:rsidRPr="008B7BBA" w:rsidRDefault="00622874" w:rsidP="004704CB">
      <w:pPr>
        <w:pStyle w:val="ListParagraph"/>
        <w:numPr>
          <w:ilvl w:val="0"/>
          <w:numId w:val="32"/>
        </w:numPr>
        <w:suppressAutoHyphens/>
        <w:autoSpaceDE w:val="0"/>
        <w:autoSpaceDN w:val="0"/>
        <w:adjustRightInd w:val="0"/>
        <w:spacing w:after="0" w:line="240" w:lineRule="auto"/>
        <w:ind w:left="426" w:hanging="426"/>
        <w:textAlignment w:val="center"/>
        <w:rPr>
          <w:rFonts w:ascii="Brill" w:hAnsi="Brill" w:cs="Brill"/>
          <w:sz w:val="24"/>
          <w:szCs w:val="24"/>
        </w:rPr>
      </w:pPr>
      <w:r w:rsidRPr="008B7BBA">
        <w:rPr>
          <w:rFonts w:ascii="Brill" w:hAnsi="Brill" w:cs="Brill"/>
          <w:sz w:val="24"/>
          <w:szCs w:val="24"/>
        </w:rPr>
        <w:t>Dan, orang-orang yang apabila diberi peringatan dengan ayat-ayat Tuhan mereka tidak bersikap sebagai orang-orang yang tuli dan buta.</w:t>
      </w:r>
    </w:p>
    <w:p w14:paraId="66DAA2C6" w14:textId="37A65677" w:rsidR="00622874" w:rsidRPr="008B7BBA" w:rsidRDefault="00622874" w:rsidP="004704CB">
      <w:pPr>
        <w:pStyle w:val="ListParagraph"/>
        <w:numPr>
          <w:ilvl w:val="0"/>
          <w:numId w:val="32"/>
        </w:numPr>
        <w:suppressAutoHyphens/>
        <w:autoSpaceDE w:val="0"/>
        <w:autoSpaceDN w:val="0"/>
        <w:adjustRightInd w:val="0"/>
        <w:spacing w:after="0" w:line="240" w:lineRule="auto"/>
        <w:ind w:left="426" w:hanging="426"/>
        <w:textAlignment w:val="center"/>
        <w:rPr>
          <w:rFonts w:ascii="Brill" w:hAnsi="Brill" w:cs="Brill"/>
          <w:sz w:val="24"/>
          <w:szCs w:val="24"/>
        </w:rPr>
      </w:pPr>
      <w:r w:rsidRPr="008B7BBA">
        <w:rPr>
          <w:rFonts w:ascii="Brill" w:hAnsi="Brill" w:cs="Brill"/>
          <w:sz w:val="24"/>
          <w:szCs w:val="24"/>
        </w:rPr>
        <w:t>Dan, orang-orang yang berkata, “Wahai Tuhan kami, anugerahkanlah kepada kami penyejuk mata dari pasangan dan keturunan kami serta jadikanlah kami sebagai pemimpin bagi orang-orang yang bertakwa.”</w:t>
      </w:r>
    </w:p>
    <w:p w14:paraId="6CA376B2" w14:textId="77777777" w:rsidR="00622874" w:rsidRPr="008B7BBA" w:rsidRDefault="00622874" w:rsidP="004704CB">
      <w:pPr>
        <w:suppressAutoHyphens/>
        <w:autoSpaceDE w:val="0"/>
        <w:autoSpaceDN w:val="0"/>
        <w:adjustRightInd w:val="0"/>
        <w:spacing w:before="120" w:after="0" w:line="240" w:lineRule="auto"/>
        <w:textAlignment w:val="center"/>
        <w:rPr>
          <w:rFonts w:ascii="Brill" w:hAnsi="Brill" w:cs="Brill"/>
          <w:b/>
          <w:bCs/>
          <w:sz w:val="24"/>
          <w:szCs w:val="24"/>
        </w:rPr>
      </w:pPr>
      <w:r w:rsidRPr="008B7BBA">
        <w:rPr>
          <w:rFonts w:ascii="Brill" w:hAnsi="Brill" w:cs="Brill"/>
          <w:b/>
          <w:bCs/>
          <w:sz w:val="24"/>
          <w:szCs w:val="24"/>
        </w:rPr>
        <w:t xml:space="preserve">Pahala bagi </w:t>
      </w:r>
      <w:r w:rsidRPr="008B7BBA">
        <w:rPr>
          <w:rFonts w:ascii="Brill" w:hAnsi="Brill" w:cs="Brill"/>
          <w:b/>
          <w:bCs/>
          <w:i/>
          <w:iCs/>
          <w:sz w:val="24"/>
          <w:szCs w:val="24"/>
        </w:rPr>
        <w:t>‘</w:t>
      </w:r>
      <w:proofErr w:type="spellStart"/>
      <w:r w:rsidRPr="008B7BBA">
        <w:rPr>
          <w:rFonts w:ascii="Brill" w:hAnsi="Brill" w:cs="Brill"/>
          <w:b/>
          <w:bCs/>
          <w:i/>
          <w:iCs/>
          <w:sz w:val="24"/>
          <w:szCs w:val="24"/>
        </w:rPr>
        <w:t>Ibādurraḥmān</w:t>
      </w:r>
      <w:proofErr w:type="spellEnd"/>
    </w:p>
    <w:p w14:paraId="560D72AA" w14:textId="7789B208" w:rsidR="00622874" w:rsidRPr="008B7BBA" w:rsidRDefault="00622874" w:rsidP="004704CB">
      <w:pPr>
        <w:pStyle w:val="ListParagraph"/>
        <w:numPr>
          <w:ilvl w:val="0"/>
          <w:numId w:val="32"/>
        </w:numPr>
        <w:suppressAutoHyphens/>
        <w:autoSpaceDE w:val="0"/>
        <w:autoSpaceDN w:val="0"/>
        <w:adjustRightInd w:val="0"/>
        <w:spacing w:after="0" w:line="240" w:lineRule="auto"/>
        <w:ind w:left="426" w:hanging="426"/>
        <w:textAlignment w:val="center"/>
        <w:rPr>
          <w:rFonts w:ascii="Brill" w:hAnsi="Brill" w:cs="Brill"/>
          <w:sz w:val="24"/>
          <w:szCs w:val="24"/>
        </w:rPr>
      </w:pPr>
      <w:r w:rsidRPr="008B7BBA">
        <w:rPr>
          <w:rFonts w:ascii="Brill" w:hAnsi="Brill" w:cs="Brill"/>
          <w:sz w:val="24"/>
          <w:szCs w:val="24"/>
        </w:rPr>
        <w:t>Mereka itu akan diberi balasan dengan tempat yang tinggi (dalam surga) atas kesabaran mereka serta di sana mereka akan disambut dengan penghormatan dan salam.</w:t>
      </w:r>
    </w:p>
    <w:p w14:paraId="5CF4C217" w14:textId="2204B796" w:rsidR="00622874" w:rsidRPr="008B7BBA" w:rsidRDefault="00622874" w:rsidP="004704CB">
      <w:pPr>
        <w:pStyle w:val="ListParagraph"/>
        <w:numPr>
          <w:ilvl w:val="0"/>
          <w:numId w:val="32"/>
        </w:numPr>
        <w:suppressAutoHyphens/>
        <w:autoSpaceDE w:val="0"/>
        <w:autoSpaceDN w:val="0"/>
        <w:adjustRightInd w:val="0"/>
        <w:spacing w:after="0" w:line="240" w:lineRule="auto"/>
        <w:ind w:left="426" w:hanging="426"/>
        <w:textAlignment w:val="center"/>
        <w:rPr>
          <w:rFonts w:ascii="Brill" w:hAnsi="Brill" w:cs="Brill"/>
          <w:sz w:val="24"/>
          <w:szCs w:val="24"/>
        </w:rPr>
      </w:pPr>
      <w:r w:rsidRPr="008B7BBA">
        <w:rPr>
          <w:rFonts w:ascii="Brill" w:hAnsi="Brill" w:cs="Brill"/>
          <w:sz w:val="24"/>
          <w:szCs w:val="24"/>
        </w:rPr>
        <w:t>Mereka kekal di dalamnya. (Surga) itu sebaik-baik tempat menetap dan kediaman.</w:t>
      </w:r>
    </w:p>
    <w:p w14:paraId="5799A7A5" w14:textId="2F6F7A1E" w:rsidR="00622874" w:rsidRPr="008B7BBA" w:rsidRDefault="00622874" w:rsidP="004704CB">
      <w:pPr>
        <w:pStyle w:val="ListParagraph"/>
        <w:numPr>
          <w:ilvl w:val="0"/>
          <w:numId w:val="32"/>
        </w:numPr>
        <w:spacing w:after="0" w:line="240" w:lineRule="auto"/>
        <w:ind w:left="426" w:hanging="426"/>
        <w:rPr>
          <w:rFonts w:ascii="Brill" w:hAnsi="Brill" w:cs="Brill"/>
          <w:sz w:val="24"/>
          <w:szCs w:val="24"/>
        </w:rPr>
      </w:pPr>
      <w:r w:rsidRPr="008B7BBA">
        <w:rPr>
          <w:rFonts w:ascii="Brill" w:hAnsi="Brill" w:cs="Brill"/>
          <w:sz w:val="24"/>
          <w:szCs w:val="24"/>
        </w:rPr>
        <w:t>Katakanlah (Nabi Muhammad kepada orang-orang musyrik), “Tuhanku tidak akan mengindahkanmu kalau tidak karena ibadahmu. Padahal, sungguh kamu telah mendustakan-Nya? Oleh karena itu, kelak (azab) pasti (menimpamu).”</w:t>
      </w:r>
    </w:p>
    <w:sectPr w:rsidR="00622874" w:rsidRPr="008B7BBA">
      <w:footnotePr>
        <w:numStart w:val="526"/>
      </w:foot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2C567" w14:textId="77777777" w:rsidR="000908DB" w:rsidRDefault="000908DB" w:rsidP="00B21C83">
      <w:pPr>
        <w:spacing w:after="0" w:line="240" w:lineRule="auto"/>
      </w:pPr>
      <w:r>
        <w:separator/>
      </w:r>
    </w:p>
  </w:endnote>
  <w:endnote w:type="continuationSeparator" w:id="0">
    <w:p w14:paraId="3D33C345" w14:textId="77777777" w:rsidR="000908DB" w:rsidRDefault="000908DB" w:rsidP="00B21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Black">
    <w:panose1 w:val="00000000000000000000"/>
    <w:charset w:val="00"/>
    <w:family w:val="auto"/>
    <w:notTrueType/>
    <w:pitch w:val="default"/>
    <w:sig w:usb0="00000003" w:usb1="00000000" w:usb2="00000000" w:usb3="00000000" w:csb0="00000001" w:csb1="00000000"/>
  </w:font>
  <w:font w:name="Lato SemiBold">
    <w:panose1 w:val="00000000000000000000"/>
    <w:charset w:val="00"/>
    <w:family w:val="auto"/>
    <w:notTrueType/>
    <w:pitch w:val="default"/>
    <w:sig w:usb0="00000003" w:usb1="00000000" w:usb2="00000000" w:usb3="00000000" w:csb0="00000001" w:csb1="00000000"/>
  </w:font>
  <w:font w:name="Brill">
    <w:panose1 w:val="020F0602050406030203"/>
    <w:charset w:val="00"/>
    <w:family w:val="swiss"/>
    <w:pitch w:val="variable"/>
    <w:sig w:usb0="E00002FF" w:usb1="4200E4FB" w:usb2="02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7A0EA" w14:textId="77777777" w:rsidR="000908DB" w:rsidRDefault="000908DB" w:rsidP="00B21C83">
      <w:pPr>
        <w:spacing w:after="0" w:line="240" w:lineRule="auto"/>
      </w:pPr>
      <w:r>
        <w:separator/>
      </w:r>
    </w:p>
  </w:footnote>
  <w:footnote w:type="continuationSeparator" w:id="0">
    <w:p w14:paraId="6AE8329C" w14:textId="77777777" w:rsidR="000908DB" w:rsidRDefault="000908DB" w:rsidP="00B21C83">
      <w:pPr>
        <w:spacing w:after="0" w:line="240" w:lineRule="auto"/>
      </w:pPr>
      <w:r>
        <w:continuationSeparator/>
      </w:r>
    </w:p>
  </w:footnote>
  <w:footnote w:id="1">
    <w:p w14:paraId="64C2FA34" w14:textId="022F65E0" w:rsidR="00CB0433" w:rsidRPr="008B7BBA" w:rsidRDefault="00CB0433" w:rsidP="00CB0433">
      <w:pPr>
        <w:pStyle w:val="Footnote"/>
        <w:tabs>
          <w:tab w:val="clear" w:pos="440"/>
        </w:tabs>
        <w:spacing w:after="0" w:line="240" w:lineRule="auto"/>
        <w:ind w:left="0" w:firstLine="284"/>
        <w:jc w:val="left"/>
        <w:rPr>
          <w:color w:val="auto"/>
          <w:sz w:val="20"/>
          <w:szCs w:val="20"/>
          <w:lang w:val="id-ID"/>
        </w:rPr>
      </w:pPr>
      <w:r w:rsidRPr="008B7BBA">
        <w:rPr>
          <w:rStyle w:val="FootnoteReference"/>
          <w:color w:val="auto"/>
          <w:sz w:val="20"/>
          <w:szCs w:val="20"/>
          <w:lang w:val="id-ID"/>
        </w:rPr>
        <w:footnoteRef/>
      </w:r>
      <w:r w:rsidRPr="008B7BBA">
        <w:rPr>
          <w:color w:val="auto"/>
          <w:sz w:val="20"/>
          <w:szCs w:val="20"/>
          <w:vertAlign w:val="superscript"/>
          <w:lang w:val="id-ID"/>
        </w:rPr>
        <w:t>)</w:t>
      </w:r>
      <w:r w:rsidRPr="008B7BBA">
        <w:rPr>
          <w:color w:val="auto"/>
          <w:sz w:val="20"/>
          <w:szCs w:val="20"/>
          <w:lang w:val="id-ID"/>
        </w:rPr>
        <w:t xml:space="preserve"> Mereka mengharapkan kebinasaan supaya terlepas dari siksa yang sangat besar, yaitu azab di neraka yang sangat panas, dibelenggu, dan ditempatkan di tempat yang sangat sempit sebagaimana dilukiskan dalam ayat ini.</w:t>
      </w:r>
    </w:p>
  </w:footnote>
  <w:footnote w:id="2">
    <w:p w14:paraId="6F44BE41" w14:textId="09A22677" w:rsidR="00CB0433" w:rsidRPr="008B7BBA" w:rsidRDefault="00CB0433" w:rsidP="00CB0433">
      <w:pPr>
        <w:pStyle w:val="FootnoteText"/>
        <w:ind w:firstLine="284"/>
        <w:rPr>
          <w:rFonts w:ascii="Brill" w:hAnsi="Brill"/>
        </w:rPr>
      </w:pPr>
      <w:r w:rsidRPr="008B7BBA">
        <w:rPr>
          <w:rStyle w:val="FootnoteReference"/>
          <w:rFonts w:ascii="Brill" w:hAnsi="Brill"/>
        </w:rPr>
        <w:footnoteRef/>
      </w:r>
      <w:r w:rsidRPr="008B7BBA">
        <w:rPr>
          <w:rFonts w:ascii="Brill" w:hAnsi="Brill"/>
          <w:vertAlign w:val="superscript"/>
        </w:rPr>
        <w:t>)</w:t>
      </w:r>
      <w:r w:rsidRPr="008B7BBA">
        <w:rPr>
          <w:rFonts w:ascii="Brill" w:hAnsi="Brill"/>
        </w:rPr>
        <w:t xml:space="preserve"> </w:t>
      </w:r>
      <w:r w:rsidRPr="008B7BBA">
        <w:rPr>
          <w:rFonts w:ascii="Brill" w:hAnsi="Brill" w:cs="Brill"/>
        </w:rPr>
        <w:t>Setelah mereka dikumpulkan bersama</w:t>
      </w:r>
      <w:r w:rsidR="00DF03C4" w:rsidRPr="008B7BBA">
        <w:rPr>
          <w:rFonts w:ascii="Brill" w:hAnsi="Brill" w:cs="Brill"/>
        </w:rPr>
        <w:t xml:space="preserve"> </w:t>
      </w:r>
      <w:r w:rsidRPr="008B7BBA">
        <w:rPr>
          <w:rFonts w:ascii="Brill" w:hAnsi="Brill" w:cs="Brill"/>
        </w:rPr>
        <w:t>dengan sembah</w:t>
      </w:r>
      <w:r w:rsidR="00DF03C4" w:rsidRPr="008B7BBA">
        <w:rPr>
          <w:rFonts w:ascii="Brill" w:hAnsi="Brill" w:cs="Brill"/>
        </w:rPr>
        <w:t>an mereka</w:t>
      </w:r>
      <w:r w:rsidRPr="008B7BBA">
        <w:rPr>
          <w:rFonts w:ascii="Brill" w:hAnsi="Brill" w:cs="Brill"/>
        </w:rPr>
        <w:t xml:space="preserve">, yaitu malaikat, Uzair, Nabi Isa a.s., dan berhala-berhala, dan setelah Allah Swt. menanyakan kepada </w:t>
      </w:r>
      <w:r w:rsidR="00DF03C4" w:rsidRPr="008B7BBA">
        <w:rPr>
          <w:rFonts w:ascii="Brill" w:hAnsi="Brill" w:cs="Brill"/>
        </w:rPr>
        <w:t>sembahan itu</w:t>
      </w:r>
      <w:r w:rsidRPr="008B7BBA">
        <w:rPr>
          <w:rFonts w:ascii="Brill" w:hAnsi="Brill" w:cs="Brill"/>
        </w:rPr>
        <w:t xml:space="preserve">, apakah mereka yang menyesatkan orang-orang itu ataukah orang-orang itu yang sesat </w:t>
      </w:r>
      <w:r w:rsidR="00DF03C4" w:rsidRPr="008B7BBA">
        <w:rPr>
          <w:rFonts w:ascii="Brill" w:hAnsi="Brill" w:cs="Brill"/>
        </w:rPr>
        <w:t xml:space="preserve">dengan </w:t>
      </w:r>
      <w:r w:rsidRPr="008B7BBA">
        <w:rPr>
          <w:rFonts w:ascii="Brill" w:hAnsi="Brill" w:cs="Brill"/>
        </w:rPr>
        <w:t>sendirinya, maka yang disembah itu menjawab bahwa tidaklah pantas bagi mereka untuk menyembah selain Allah Swt.</w:t>
      </w:r>
      <w:r w:rsidR="00DF03C4" w:rsidRPr="008B7BBA">
        <w:rPr>
          <w:rFonts w:ascii="Brill" w:hAnsi="Brill" w:cs="Brill"/>
        </w:rPr>
        <w:t>,</w:t>
      </w:r>
      <w:r w:rsidRPr="008B7BBA">
        <w:rPr>
          <w:rFonts w:ascii="Brill" w:hAnsi="Brill" w:cs="Brill"/>
        </w:rPr>
        <w:t xml:space="preserve"> apalagi menyuruh orang lain menyembah selain Allah Swt.</w:t>
      </w:r>
    </w:p>
  </w:footnote>
  <w:footnote w:id="3">
    <w:p w14:paraId="3DAF88BC" w14:textId="3F001C06" w:rsidR="00CB0433" w:rsidRPr="008B7BBA" w:rsidRDefault="00CB0433" w:rsidP="00CB0433">
      <w:pPr>
        <w:pStyle w:val="Footnote"/>
        <w:tabs>
          <w:tab w:val="clear" w:pos="440"/>
        </w:tabs>
        <w:spacing w:after="0" w:line="240" w:lineRule="auto"/>
        <w:ind w:left="0" w:firstLine="284"/>
        <w:jc w:val="left"/>
        <w:rPr>
          <w:color w:val="auto"/>
          <w:sz w:val="20"/>
          <w:szCs w:val="20"/>
          <w:lang w:val="id-ID"/>
        </w:rPr>
      </w:pPr>
      <w:r w:rsidRPr="008B7BBA">
        <w:rPr>
          <w:rStyle w:val="FootnoteReference"/>
          <w:color w:val="auto"/>
          <w:sz w:val="20"/>
          <w:szCs w:val="20"/>
          <w:lang w:val="id-ID"/>
        </w:rPr>
        <w:footnoteRef/>
      </w:r>
      <w:r w:rsidRPr="008B7BBA">
        <w:rPr>
          <w:color w:val="auto"/>
          <w:sz w:val="20"/>
          <w:szCs w:val="20"/>
          <w:vertAlign w:val="superscript"/>
          <w:lang w:val="id-ID"/>
        </w:rPr>
        <w:t>)</w:t>
      </w:r>
      <w:r w:rsidRPr="008B7BBA">
        <w:rPr>
          <w:color w:val="auto"/>
          <w:sz w:val="20"/>
          <w:szCs w:val="20"/>
          <w:lang w:val="id-ID"/>
        </w:rPr>
        <w:t xml:space="preserve"> Ini adalah suatu ungkapan yang biasa diucapkan oleh orang Arab pada waktu menemui musuh atau bencana yang tidak dapat dihindari. Ungkapan itu berarti ‘semoga Allah Swt. menghindarkan bahaya ini dariku’.</w:t>
      </w:r>
    </w:p>
  </w:footnote>
  <w:footnote w:id="4">
    <w:p w14:paraId="62ED61A1" w14:textId="36C1AC69" w:rsidR="00CB0433" w:rsidRPr="008B7BBA" w:rsidRDefault="00CB0433" w:rsidP="00CB0433">
      <w:pPr>
        <w:suppressAutoHyphens/>
        <w:autoSpaceDE w:val="0"/>
        <w:autoSpaceDN w:val="0"/>
        <w:adjustRightInd w:val="0"/>
        <w:spacing w:after="0" w:line="240" w:lineRule="auto"/>
        <w:ind w:firstLine="284"/>
        <w:textAlignment w:val="center"/>
        <w:rPr>
          <w:rFonts w:ascii="Brill" w:hAnsi="Brill" w:cs="Brill"/>
          <w:sz w:val="20"/>
          <w:szCs w:val="20"/>
        </w:rPr>
      </w:pPr>
      <w:r w:rsidRPr="008B7BBA">
        <w:rPr>
          <w:rStyle w:val="FootnoteReference"/>
          <w:rFonts w:ascii="Brill" w:hAnsi="Brill"/>
          <w:sz w:val="20"/>
          <w:szCs w:val="20"/>
        </w:rPr>
        <w:footnoteRef/>
      </w:r>
      <w:r w:rsidRPr="008B7BBA">
        <w:rPr>
          <w:rFonts w:ascii="Brill" w:hAnsi="Brill"/>
          <w:sz w:val="20"/>
          <w:szCs w:val="20"/>
          <w:vertAlign w:val="superscript"/>
        </w:rPr>
        <w:t>)</w:t>
      </w:r>
      <w:r w:rsidRPr="008B7BBA">
        <w:rPr>
          <w:rFonts w:ascii="Brill" w:hAnsi="Brill"/>
          <w:sz w:val="20"/>
          <w:szCs w:val="20"/>
        </w:rPr>
        <w:t xml:space="preserve"> </w:t>
      </w:r>
      <w:r w:rsidRPr="008B7BBA">
        <w:rPr>
          <w:rFonts w:ascii="Brill" w:hAnsi="Brill" w:cs="Brill"/>
          <w:sz w:val="20"/>
          <w:szCs w:val="20"/>
        </w:rPr>
        <w:t>Amal-amal baik yang mereka kerjakan di dunia tidak dibalas oleh Allah Swt. di akhirat karena mereka tidak beriman.</w:t>
      </w:r>
    </w:p>
  </w:footnote>
  <w:footnote w:id="5">
    <w:p w14:paraId="669AF5E5" w14:textId="10C2FF61" w:rsidR="00CB0433" w:rsidRPr="008B7BBA" w:rsidRDefault="00CB0433" w:rsidP="00CB0433">
      <w:pPr>
        <w:pStyle w:val="Footnote"/>
        <w:tabs>
          <w:tab w:val="clear" w:pos="440"/>
        </w:tabs>
        <w:spacing w:after="0" w:line="240" w:lineRule="auto"/>
        <w:ind w:left="0" w:firstLine="284"/>
        <w:jc w:val="left"/>
        <w:rPr>
          <w:color w:val="auto"/>
          <w:sz w:val="20"/>
          <w:szCs w:val="20"/>
          <w:lang w:val="id-ID"/>
        </w:rPr>
      </w:pPr>
      <w:r w:rsidRPr="008B7BBA">
        <w:rPr>
          <w:rStyle w:val="FootnoteReference"/>
          <w:color w:val="auto"/>
          <w:sz w:val="20"/>
          <w:szCs w:val="20"/>
          <w:lang w:val="id-ID"/>
        </w:rPr>
        <w:footnoteRef/>
      </w:r>
      <w:r w:rsidRPr="008B7BBA">
        <w:rPr>
          <w:color w:val="auto"/>
          <w:sz w:val="20"/>
          <w:szCs w:val="20"/>
          <w:vertAlign w:val="superscript"/>
          <w:lang w:val="id-ID"/>
        </w:rPr>
        <w:t>)</w:t>
      </w:r>
      <w:r w:rsidRPr="008B7BBA">
        <w:rPr>
          <w:color w:val="auto"/>
          <w:sz w:val="20"/>
          <w:szCs w:val="20"/>
          <w:lang w:val="id-ID"/>
        </w:rPr>
        <w:t xml:space="preserve"> Yang dimaksud </w:t>
      </w:r>
      <w:r w:rsidRPr="008B7BBA">
        <w:rPr>
          <w:i/>
          <w:iCs/>
          <w:color w:val="auto"/>
          <w:sz w:val="20"/>
          <w:szCs w:val="20"/>
          <w:lang w:val="id-ID"/>
        </w:rPr>
        <w:t xml:space="preserve">si </w:t>
      </w:r>
      <w:proofErr w:type="spellStart"/>
      <w:r w:rsidRPr="008B7BBA">
        <w:rPr>
          <w:i/>
          <w:iCs/>
          <w:color w:val="auto"/>
          <w:sz w:val="20"/>
          <w:szCs w:val="20"/>
          <w:lang w:val="id-ID"/>
        </w:rPr>
        <w:t>fulan</w:t>
      </w:r>
      <w:proofErr w:type="spellEnd"/>
      <w:r w:rsidRPr="008B7BBA">
        <w:rPr>
          <w:color w:val="auto"/>
          <w:sz w:val="20"/>
          <w:szCs w:val="20"/>
          <w:lang w:val="id-ID"/>
        </w:rPr>
        <w:t xml:space="preserve"> adalah setan atau orang yang telah menyesatkannya di dunia.</w:t>
      </w:r>
    </w:p>
  </w:footnote>
  <w:footnote w:id="6">
    <w:p w14:paraId="7A5EB480" w14:textId="48B2976D" w:rsidR="00CB0433" w:rsidRPr="008B7BBA" w:rsidRDefault="00CB0433" w:rsidP="00CB0433">
      <w:pPr>
        <w:pStyle w:val="FootnoteText"/>
        <w:ind w:firstLine="284"/>
        <w:rPr>
          <w:rFonts w:ascii="Brill" w:hAnsi="Brill"/>
        </w:rPr>
      </w:pPr>
      <w:r w:rsidRPr="008B7BBA">
        <w:rPr>
          <w:rStyle w:val="FootnoteReference"/>
          <w:rFonts w:ascii="Brill" w:hAnsi="Brill"/>
        </w:rPr>
        <w:footnoteRef/>
      </w:r>
      <w:r w:rsidRPr="008B7BBA">
        <w:rPr>
          <w:rFonts w:ascii="Brill" w:hAnsi="Brill"/>
          <w:vertAlign w:val="superscript"/>
        </w:rPr>
        <w:t>)</w:t>
      </w:r>
      <w:r w:rsidRPr="008B7BBA">
        <w:rPr>
          <w:rFonts w:ascii="Brill" w:hAnsi="Brill"/>
        </w:rPr>
        <w:t xml:space="preserve"> </w:t>
      </w:r>
      <w:r w:rsidRPr="008B7BBA">
        <w:rPr>
          <w:rFonts w:ascii="Brill" w:hAnsi="Brill" w:cs="Brill"/>
        </w:rPr>
        <w:t>Al-Qur’an tidak diturunkan sekaligus, tetapi secara berangsur-angsur agar hati Nabi Muhammad saw. menjadi kuat dan mantap.</w:t>
      </w:r>
    </w:p>
  </w:footnote>
  <w:footnote w:id="7">
    <w:p w14:paraId="4EB71294" w14:textId="06680904" w:rsidR="00CB0433" w:rsidRPr="008B7BBA" w:rsidRDefault="00CB0433" w:rsidP="00CB0433">
      <w:pPr>
        <w:pStyle w:val="Footnote"/>
        <w:tabs>
          <w:tab w:val="clear" w:pos="440"/>
        </w:tabs>
        <w:spacing w:after="0" w:line="240" w:lineRule="auto"/>
        <w:ind w:left="0" w:firstLine="284"/>
        <w:jc w:val="left"/>
        <w:rPr>
          <w:color w:val="auto"/>
          <w:sz w:val="20"/>
          <w:szCs w:val="20"/>
          <w:lang w:val="id-ID"/>
        </w:rPr>
      </w:pPr>
      <w:r w:rsidRPr="008B7BBA">
        <w:rPr>
          <w:rStyle w:val="FootnoteReference"/>
          <w:color w:val="auto"/>
          <w:sz w:val="20"/>
          <w:szCs w:val="20"/>
          <w:lang w:val="id-ID"/>
        </w:rPr>
        <w:footnoteRef/>
      </w:r>
      <w:r w:rsidRPr="008B7BBA">
        <w:rPr>
          <w:color w:val="auto"/>
          <w:sz w:val="20"/>
          <w:szCs w:val="20"/>
          <w:vertAlign w:val="superscript"/>
          <w:lang w:val="id-ID"/>
        </w:rPr>
        <w:t>)</w:t>
      </w:r>
      <w:r w:rsidRPr="008B7BBA">
        <w:rPr>
          <w:color w:val="auto"/>
          <w:sz w:val="20"/>
          <w:szCs w:val="20"/>
          <w:lang w:val="id-ID"/>
        </w:rPr>
        <w:t xml:space="preserve"> </w:t>
      </w:r>
      <w:proofErr w:type="spellStart"/>
      <w:r w:rsidRPr="008B7BBA">
        <w:rPr>
          <w:i/>
          <w:iCs/>
          <w:color w:val="auto"/>
          <w:sz w:val="20"/>
          <w:szCs w:val="20"/>
          <w:lang w:val="id-ID"/>
        </w:rPr>
        <w:t>Rass</w:t>
      </w:r>
      <w:proofErr w:type="spellEnd"/>
      <w:r w:rsidRPr="008B7BBA">
        <w:rPr>
          <w:color w:val="auto"/>
          <w:sz w:val="20"/>
          <w:szCs w:val="20"/>
          <w:lang w:val="id-ID"/>
        </w:rPr>
        <w:t xml:space="preserve"> adalah telaga yang sudah kering airnya. Kata tersebut kemudian dijadikan nama suatu kaum. Mereka menyembah patung, lalu Allah Swt. mengutus Nabi </w:t>
      </w:r>
      <w:proofErr w:type="spellStart"/>
      <w:r w:rsidRPr="008B7BBA">
        <w:rPr>
          <w:color w:val="auto"/>
          <w:sz w:val="20"/>
          <w:szCs w:val="20"/>
          <w:lang w:val="id-ID"/>
        </w:rPr>
        <w:t>Syu‘aib</w:t>
      </w:r>
      <w:proofErr w:type="spellEnd"/>
      <w:r w:rsidRPr="008B7BBA">
        <w:rPr>
          <w:color w:val="auto"/>
          <w:sz w:val="20"/>
          <w:szCs w:val="20"/>
          <w:lang w:val="id-ID"/>
        </w:rPr>
        <w:t xml:space="preserve"> a.s. kepada mereka.</w:t>
      </w:r>
    </w:p>
  </w:footnote>
  <w:footnote w:id="8">
    <w:p w14:paraId="1A693037" w14:textId="351A92A4" w:rsidR="00CB0433" w:rsidRPr="008B7BBA" w:rsidRDefault="00CB0433" w:rsidP="00CB0433">
      <w:pPr>
        <w:pStyle w:val="Footnote"/>
        <w:tabs>
          <w:tab w:val="clear" w:pos="440"/>
        </w:tabs>
        <w:spacing w:after="0" w:line="240" w:lineRule="auto"/>
        <w:ind w:left="0" w:firstLine="284"/>
        <w:jc w:val="left"/>
        <w:rPr>
          <w:color w:val="auto"/>
          <w:sz w:val="20"/>
          <w:szCs w:val="20"/>
          <w:lang w:val="id-ID"/>
        </w:rPr>
      </w:pPr>
      <w:r w:rsidRPr="008B7BBA">
        <w:rPr>
          <w:rStyle w:val="FootnoteReference"/>
          <w:color w:val="auto"/>
          <w:sz w:val="20"/>
          <w:szCs w:val="20"/>
          <w:lang w:val="id-ID"/>
        </w:rPr>
        <w:footnoteRef/>
      </w:r>
      <w:r w:rsidRPr="008B7BBA">
        <w:rPr>
          <w:color w:val="auto"/>
          <w:sz w:val="20"/>
          <w:szCs w:val="20"/>
          <w:vertAlign w:val="superscript"/>
          <w:lang w:val="id-ID"/>
        </w:rPr>
        <w:t>)</w:t>
      </w:r>
      <w:r w:rsidRPr="008B7BBA">
        <w:rPr>
          <w:color w:val="auto"/>
          <w:sz w:val="20"/>
          <w:szCs w:val="20"/>
          <w:lang w:val="id-ID"/>
        </w:rPr>
        <w:t xml:space="preserve"> Maksud kalimat ini adalah </w:t>
      </w:r>
      <w:r w:rsidR="00B115A4" w:rsidRPr="008B7BBA">
        <w:rPr>
          <w:color w:val="auto"/>
          <w:sz w:val="20"/>
          <w:szCs w:val="20"/>
          <w:lang w:val="id-ID"/>
        </w:rPr>
        <w:t xml:space="preserve">bahwa </w:t>
      </w:r>
      <w:r w:rsidRPr="008B7BBA">
        <w:rPr>
          <w:color w:val="auto"/>
          <w:sz w:val="20"/>
          <w:szCs w:val="20"/>
          <w:lang w:val="id-ID"/>
        </w:rPr>
        <w:t>bayang-bayang itu Kami hilangkan secara perlahan sesuai perjalanan matahari menuju tempat terbenamnya.</w:t>
      </w:r>
    </w:p>
  </w:footnote>
  <w:footnote w:id="9">
    <w:p w14:paraId="52D0097C" w14:textId="546F7C48" w:rsidR="00CB0433" w:rsidRPr="008B7BBA" w:rsidRDefault="00CB0433" w:rsidP="00CB0433">
      <w:pPr>
        <w:pStyle w:val="FootnoteText"/>
        <w:ind w:firstLine="284"/>
        <w:rPr>
          <w:rFonts w:ascii="Brill" w:hAnsi="Brill"/>
        </w:rPr>
      </w:pPr>
      <w:r w:rsidRPr="008B7BBA">
        <w:rPr>
          <w:rStyle w:val="FootnoteReference"/>
          <w:rFonts w:ascii="Brill" w:hAnsi="Brill"/>
        </w:rPr>
        <w:footnoteRef/>
      </w:r>
      <w:r w:rsidRPr="008B7BBA">
        <w:rPr>
          <w:rFonts w:ascii="Brill" w:hAnsi="Brill"/>
          <w:vertAlign w:val="superscript"/>
        </w:rPr>
        <w:t>)</w:t>
      </w:r>
      <w:r w:rsidRPr="008B7BBA">
        <w:rPr>
          <w:rFonts w:ascii="Brill" w:hAnsi="Brill"/>
        </w:rPr>
        <w:t xml:space="preserve"> </w:t>
      </w:r>
      <w:proofErr w:type="spellStart"/>
      <w:r w:rsidRPr="008B7BBA">
        <w:rPr>
          <w:rFonts w:ascii="Brill" w:hAnsi="Brill" w:cs="Brill"/>
          <w:i/>
          <w:iCs/>
        </w:rPr>
        <w:t>Muṣāharah</w:t>
      </w:r>
      <w:proofErr w:type="spellEnd"/>
      <w:r w:rsidRPr="008B7BBA">
        <w:rPr>
          <w:rFonts w:ascii="Brill" w:hAnsi="Brill" w:cs="Brill"/>
        </w:rPr>
        <w:t xml:space="preserve"> (</w:t>
      </w:r>
      <w:proofErr w:type="spellStart"/>
      <w:r w:rsidRPr="008B7BBA">
        <w:rPr>
          <w:rFonts w:ascii="Brill" w:hAnsi="Brill" w:cs="Brill"/>
        </w:rPr>
        <w:t>persemendaan</w:t>
      </w:r>
      <w:proofErr w:type="spellEnd"/>
      <w:r w:rsidRPr="008B7BBA">
        <w:rPr>
          <w:rFonts w:ascii="Brill" w:hAnsi="Brill" w:cs="Brill"/>
        </w:rPr>
        <w:t>) adalah hubungan kekeluargaan yang timbul akibat ikatan pernikahan, seperti menantu, mertua, dan ipar.</w:t>
      </w:r>
    </w:p>
  </w:footnote>
  <w:footnote w:id="10">
    <w:p w14:paraId="587D9277" w14:textId="728D92B5" w:rsidR="00CB0433" w:rsidRPr="00B115A4" w:rsidRDefault="00CB0433" w:rsidP="00CB0433">
      <w:pPr>
        <w:pStyle w:val="Footnote"/>
        <w:tabs>
          <w:tab w:val="clear" w:pos="440"/>
        </w:tabs>
        <w:spacing w:after="0" w:line="240" w:lineRule="auto"/>
        <w:ind w:left="0" w:firstLine="284"/>
        <w:jc w:val="left"/>
        <w:rPr>
          <w:color w:val="auto"/>
          <w:sz w:val="20"/>
          <w:szCs w:val="20"/>
          <w:lang w:val="id-ID"/>
        </w:rPr>
      </w:pPr>
      <w:r w:rsidRPr="008B7BBA">
        <w:rPr>
          <w:rStyle w:val="FootnoteReference"/>
          <w:color w:val="auto"/>
          <w:sz w:val="20"/>
          <w:szCs w:val="20"/>
          <w:lang w:val="id-ID"/>
        </w:rPr>
        <w:footnoteRef/>
      </w:r>
      <w:r w:rsidRPr="008B7BBA">
        <w:rPr>
          <w:color w:val="auto"/>
          <w:sz w:val="20"/>
          <w:szCs w:val="20"/>
          <w:vertAlign w:val="superscript"/>
          <w:lang w:val="id-ID"/>
        </w:rPr>
        <w:t>)</w:t>
      </w:r>
      <w:r w:rsidRPr="008B7BBA">
        <w:rPr>
          <w:color w:val="auto"/>
          <w:sz w:val="20"/>
          <w:szCs w:val="20"/>
          <w:lang w:val="id-ID"/>
        </w:rPr>
        <w:t xml:space="preserve"> Lihat catatan kaki surah </w:t>
      </w:r>
      <w:proofErr w:type="spellStart"/>
      <w:r w:rsidRPr="008B7BBA">
        <w:rPr>
          <w:color w:val="auto"/>
          <w:sz w:val="20"/>
          <w:szCs w:val="20"/>
          <w:lang w:val="id-ID"/>
        </w:rPr>
        <w:t>al-A‘rāf</w:t>
      </w:r>
      <w:proofErr w:type="spellEnd"/>
      <w:r w:rsidR="00BA0194">
        <w:rPr>
          <w:color w:val="auto"/>
          <w:sz w:val="20"/>
          <w:szCs w:val="20"/>
        </w:rPr>
        <w:t xml:space="preserve"> (</w:t>
      </w:r>
      <w:r w:rsidRPr="008B7BBA">
        <w:rPr>
          <w:color w:val="auto"/>
          <w:sz w:val="20"/>
          <w:szCs w:val="20"/>
          <w:lang w:val="id-ID"/>
        </w:rPr>
        <w:t>7</w:t>
      </w:r>
      <w:r w:rsidR="00BA0194">
        <w:rPr>
          <w:color w:val="auto"/>
          <w:sz w:val="20"/>
          <w:szCs w:val="20"/>
        </w:rPr>
        <w:t>)</w:t>
      </w:r>
      <w:r w:rsidRPr="008B7BBA">
        <w:rPr>
          <w:color w:val="auto"/>
          <w:sz w:val="20"/>
          <w:szCs w:val="20"/>
          <w:lang w:val="id-ID"/>
        </w:rPr>
        <w:t>: 54.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42818"/>
    <w:multiLevelType w:val="hybridMultilevel"/>
    <w:tmpl w:val="D34E0076"/>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4A013AF"/>
    <w:multiLevelType w:val="hybridMultilevel"/>
    <w:tmpl w:val="982EA4DE"/>
    <w:lvl w:ilvl="0" w:tplc="39501AA0">
      <w:start w:val="1"/>
      <w:numFmt w:val="decimal"/>
      <w:lvlText w:val="%1."/>
      <w:lvlJc w:val="left"/>
      <w:pPr>
        <w:ind w:left="780" w:hanging="420"/>
      </w:pPr>
      <w:rPr>
        <w:rFonts w:hint="default"/>
        <w:i w:val="0"/>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A662966"/>
    <w:multiLevelType w:val="hybridMultilevel"/>
    <w:tmpl w:val="C48A7734"/>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C426817"/>
    <w:multiLevelType w:val="hybridMultilevel"/>
    <w:tmpl w:val="EDFEE57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D95502F"/>
    <w:multiLevelType w:val="hybridMultilevel"/>
    <w:tmpl w:val="AFFCD34E"/>
    <w:lvl w:ilvl="0" w:tplc="39501AA0">
      <w:start w:val="1"/>
      <w:numFmt w:val="decimal"/>
      <w:lvlText w:val="%1."/>
      <w:lvlJc w:val="left"/>
      <w:pPr>
        <w:ind w:left="780" w:hanging="420"/>
      </w:pPr>
      <w:rPr>
        <w:rFonts w:hint="default"/>
        <w:i w:val="0"/>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1564D64"/>
    <w:multiLevelType w:val="hybridMultilevel"/>
    <w:tmpl w:val="9446C82A"/>
    <w:lvl w:ilvl="0" w:tplc="D1A675E2">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73217A6"/>
    <w:multiLevelType w:val="hybridMultilevel"/>
    <w:tmpl w:val="F6B878FC"/>
    <w:lvl w:ilvl="0" w:tplc="39501AA0">
      <w:start w:val="1"/>
      <w:numFmt w:val="decimal"/>
      <w:lvlText w:val="%1."/>
      <w:lvlJc w:val="left"/>
      <w:pPr>
        <w:ind w:left="780" w:hanging="420"/>
      </w:pPr>
      <w:rPr>
        <w:rFonts w:hint="default"/>
        <w:i w:val="0"/>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05C2FAF"/>
    <w:multiLevelType w:val="hybridMultilevel"/>
    <w:tmpl w:val="04DEFDD2"/>
    <w:lvl w:ilvl="0" w:tplc="39501AA0">
      <w:start w:val="1"/>
      <w:numFmt w:val="decimal"/>
      <w:lvlText w:val="%1."/>
      <w:lvlJc w:val="left"/>
      <w:pPr>
        <w:ind w:left="780" w:hanging="420"/>
      </w:pPr>
      <w:rPr>
        <w:rFonts w:hint="default"/>
        <w:i w:val="0"/>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08A0B47"/>
    <w:multiLevelType w:val="hybridMultilevel"/>
    <w:tmpl w:val="A61889E2"/>
    <w:lvl w:ilvl="0" w:tplc="39501AA0">
      <w:start w:val="1"/>
      <w:numFmt w:val="decimal"/>
      <w:lvlText w:val="%1."/>
      <w:lvlJc w:val="left"/>
      <w:pPr>
        <w:ind w:left="780" w:hanging="420"/>
      </w:pPr>
      <w:rPr>
        <w:rFonts w:hint="default"/>
        <w:i w:val="0"/>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1771085"/>
    <w:multiLevelType w:val="hybridMultilevel"/>
    <w:tmpl w:val="D646C6A6"/>
    <w:lvl w:ilvl="0" w:tplc="39501AA0">
      <w:start w:val="1"/>
      <w:numFmt w:val="decimal"/>
      <w:lvlText w:val="%1."/>
      <w:lvlJc w:val="left"/>
      <w:pPr>
        <w:ind w:left="780" w:hanging="420"/>
      </w:pPr>
      <w:rPr>
        <w:rFonts w:hint="default"/>
        <w:i w:val="0"/>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32E5FCC"/>
    <w:multiLevelType w:val="hybridMultilevel"/>
    <w:tmpl w:val="CF905F92"/>
    <w:lvl w:ilvl="0" w:tplc="D1A675E2">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38F6546"/>
    <w:multiLevelType w:val="hybridMultilevel"/>
    <w:tmpl w:val="0B04F236"/>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DA02129"/>
    <w:multiLevelType w:val="hybridMultilevel"/>
    <w:tmpl w:val="9F7A773A"/>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2E83C4E"/>
    <w:multiLevelType w:val="hybridMultilevel"/>
    <w:tmpl w:val="847ACC54"/>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35F04E8"/>
    <w:multiLevelType w:val="hybridMultilevel"/>
    <w:tmpl w:val="B2AA9AE6"/>
    <w:lvl w:ilvl="0" w:tplc="39501AA0">
      <w:start w:val="1"/>
      <w:numFmt w:val="decimal"/>
      <w:lvlText w:val="%1."/>
      <w:lvlJc w:val="left"/>
      <w:pPr>
        <w:ind w:left="780" w:hanging="420"/>
      </w:pPr>
      <w:rPr>
        <w:rFonts w:hint="default"/>
        <w:i w:val="0"/>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7991DF6"/>
    <w:multiLevelType w:val="hybridMultilevel"/>
    <w:tmpl w:val="D7243C0E"/>
    <w:lvl w:ilvl="0" w:tplc="D1A675E2">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83F02A7"/>
    <w:multiLevelType w:val="hybridMultilevel"/>
    <w:tmpl w:val="EE7E0A66"/>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A396CD6"/>
    <w:multiLevelType w:val="hybridMultilevel"/>
    <w:tmpl w:val="357EA8BC"/>
    <w:lvl w:ilvl="0" w:tplc="39501AA0">
      <w:start w:val="1"/>
      <w:numFmt w:val="decimal"/>
      <w:lvlText w:val="%1."/>
      <w:lvlJc w:val="left"/>
      <w:pPr>
        <w:ind w:left="780" w:hanging="420"/>
      </w:pPr>
      <w:rPr>
        <w:rFonts w:hint="default"/>
        <w:i w:val="0"/>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E185E7D"/>
    <w:multiLevelType w:val="hybridMultilevel"/>
    <w:tmpl w:val="62CE186A"/>
    <w:lvl w:ilvl="0" w:tplc="39501AA0">
      <w:start w:val="1"/>
      <w:numFmt w:val="decimal"/>
      <w:lvlText w:val="%1."/>
      <w:lvlJc w:val="left"/>
      <w:pPr>
        <w:ind w:left="780" w:hanging="420"/>
      </w:pPr>
      <w:rPr>
        <w:rFonts w:hint="default"/>
        <w:i w:val="0"/>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F8516FC"/>
    <w:multiLevelType w:val="hybridMultilevel"/>
    <w:tmpl w:val="F0905842"/>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28C2B1C"/>
    <w:multiLevelType w:val="hybridMultilevel"/>
    <w:tmpl w:val="397CC8F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2AB5047"/>
    <w:multiLevelType w:val="hybridMultilevel"/>
    <w:tmpl w:val="DB804372"/>
    <w:lvl w:ilvl="0" w:tplc="39501AA0">
      <w:start w:val="1"/>
      <w:numFmt w:val="decimal"/>
      <w:lvlText w:val="%1."/>
      <w:lvlJc w:val="left"/>
      <w:pPr>
        <w:ind w:left="780" w:hanging="420"/>
      </w:pPr>
      <w:rPr>
        <w:rFonts w:hint="default"/>
        <w:i w:val="0"/>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45DE17BD"/>
    <w:multiLevelType w:val="hybridMultilevel"/>
    <w:tmpl w:val="6DFA839A"/>
    <w:lvl w:ilvl="0" w:tplc="39501AA0">
      <w:start w:val="1"/>
      <w:numFmt w:val="decimal"/>
      <w:lvlText w:val="%1."/>
      <w:lvlJc w:val="left"/>
      <w:pPr>
        <w:ind w:left="780" w:hanging="420"/>
      </w:pPr>
      <w:rPr>
        <w:rFonts w:hint="default"/>
        <w:i w:val="0"/>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84003AB"/>
    <w:multiLevelType w:val="hybridMultilevel"/>
    <w:tmpl w:val="C1707EFA"/>
    <w:lvl w:ilvl="0" w:tplc="D1A675E2">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9F32A39"/>
    <w:multiLevelType w:val="hybridMultilevel"/>
    <w:tmpl w:val="1026F08E"/>
    <w:lvl w:ilvl="0" w:tplc="CF2A21CA">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AE27AD6"/>
    <w:multiLevelType w:val="hybridMultilevel"/>
    <w:tmpl w:val="59929BBE"/>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4F221E17"/>
    <w:multiLevelType w:val="hybridMultilevel"/>
    <w:tmpl w:val="1F8A3E0E"/>
    <w:lvl w:ilvl="0" w:tplc="D1A675E2">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4FC21064"/>
    <w:multiLevelType w:val="hybridMultilevel"/>
    <w:tmpl w:val="24C64722"/>
    <w:lvl w:ilvl="0" w:tplc="39501AA0">
      <w:start w:val="1"/>
      <w:numFmt w:val="decimal"/>
      <w:lvlText w:val="%1."/>
      <w:lvlJc w:val="left"/>
      <w:pPr>
        <w:ind w:left="780" w:hanging="420"/>
      </w:pPr>
      <w:rPr>
        <w:rFonts w:hint="default"/>
        <w:i w:val="0"/>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55061C42"/>
    <w:multiLevelType w:val="hybridMultilevel"/>
    <w:tmpl w:val="A224D45C"/>
    <w:lvl w:ilvl="0" w:tplc="39501AA0">
      <w:start w:val="1"/>
      <w:numFmt w:val="decimal"/>
      <w:lvlText w:val="%1."/>
      <w:lvlJc w:val="left"/>
      <w:pPr>
        <w:ind w:left="780" w:hanging="420"/>
      </w:pPr>
      <w:rPr>
        <w:rFonts w:hint="default"/>
        <w:i w:val="0"/>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56C63F3E"/>
    <w:multiLevelType w:val="hybridMultilevel"/>
    <w:tmpl w:val="DA208552"/>
    <w:lvl w:ilvl="0" w:tplc="D1A675E2">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5C3A6118"/>
    <w:multiLevelType w:val="hybridMultilevel"/>
    <w:tmpl w:val="3B44F2EA"/>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5CCA7597"/>
    <w:multiLevelType w:val="hybridMultilevel"/>
    <w:tmpl w:val="EAAEB3CE"/>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616A7AEF"/>
    <w:multiLevelType w:val="hybridMultilevel"/>
    <w:tmpl w:val="1024914C"/>
    <w:lvl w:ilvl="0" w:tplc="39501AA0">
      <w:start w:val="1"/>
      <w:numFmt w:val="decimal"/>
      <w:lvlText w:val="%1."/>
      <w:lvlJc w:val="left"/>
      <w:pPr>
        <w:ind w:left="780" w:hanging="420"/>
      </w:pPr>
      <w:rPr>
        <w:rFonts w:hint="default"/>
        <w:i w:val="0"/>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67F32665"/>
    <w:multiLevelType w:val="hybridMultilevel"/>
    <w:tmpl w:val="4E207512"/>
    <w:lvl w:ilvl="0" w:tplc="39501AA0">
      <w:start w:val="1"/>
      <w:numFmt w:val="decimal"/>
      <w:lvlText w:val="%1."/>
      <w:lvlJc w:val="left"/>
      <w:pPr>
        <w:ind w:left="780" w:hanging="420"/>
      </w:pPr>
      <w:rPr>
        <w:rFonts w:hint="default"/>
        <w:i w:val="0"/>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68A12FAF"/>
    <w:multiLevelType w:val="hybridMultilevel"/>
    <w:tmpl w:val="2AF694E2"/>
    <w:lvl w:ilvl="0" w:tplc="39501AA0">
      <w:start w:val="1"/>
      <w:numFmt w:val="decimal"/>
      <w:lvlText w:val="%1."/>
      <w:lvlJc w:val="left"/>
      <w:pPr>
        <w:ind w:left="780" w:hanging="420"/>
      </w:pPr>
      <w:rPr>
        <w:rFonts w:hint="default"/>
        <w:i w:val="0"/>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6AB44E89"/>
    <w:multiLevelType w:val="hybridMultilevel"/>
    <w:tmpl w:val="58CCE686"/>
    <w:lvl w:ilvl="0" w:tplc="39501AA0">
      <w:start w:val="1"/>
      <w:numFmt w:val="decimal"/>
      <w:lvlText w:val="%1."/>
      <w:lvlJc w:val="left"/>
      <w:pPr>
        <w:ind w:left="780" w:hanging="420"/>
      </w:pPr>
      <w:rPr>
        <w:rFonts w:hint="default"/>
        <w:i w:val="0"/>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6DC20064"/>
    <w:multiLevelType w:val="hybridMultilevel"/>
    <w:tmpl w:val="B6EE7CBE"/>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6E3F3B5A"/>
    <w:multiLevelType w:val="hybridMultilevel"/>
    <w:tmpl w:val="4516C15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6F794C09"/>
    <w:multiLevelType w:val="hybridMultilevel"/>
    <w:tmpl w:val="83C24A10"/>
    <w:lvl w:ilvl="0" w:tplc="D1A675E2">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705B19B3"/>
    <w:multiLevelType w:val="hybridMultilevel"/>
    <w:tmpl w:val="600E6594"/>
    <w:lvl w:ilvl="0" w:tplc="D1A675E2">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720A42D2"/>
    <w:multiLevelType w:val="hybridMultilevel"/>
    <w:tmpl w:val="5E0A40AA"/>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73DE52F0"/>
    <w:multiLevelType w:val="hybridMultilevel"/>
    <w:tmpl w:val="1DA82112"/>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756457D9"/>
    <w:multiLevelType w:val="hybridMultilevel"/>
    <w:tmpl w:val="AAEA819E"/>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786B7C53"/>
    <w:multiLevelType w:val="hybridMultilevel"/>
    <w:tmpl w:val="7BFCD938"/>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7C5A6930"/>
    <w:multiLevelType w:val="hybridMultilevel"/>
    <w:tmpl w:val="28361BA8"/>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15:restartNumberingAfterBreak="0">
    <w:nsid w:val="7D0C041A"/>
    <w:multiLevelType w:val="hybridMultilevel"/>
    <w:tmpl w:val="070A8142"/>
    <w:lvl w:ilvl="0" w:tplc="D1A675E2">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15:restartNumberingAfterBreak="0">
    <w:nsid w:val="7D1563D6"/>
    <w:multiLevelType w:val="hybridMultilevel"/>
    <w:tmpl w:val="ACC23ED4"/>
    <w:lvl w:ilvl="0" w:tplc="D1A675E2">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15:restartNumberingAfterBreak="0">
    <w:nsid w:val="7DB97778"/>
    <w:multiLevelType w:val="hybridMultilevel"/>
    <w:tmpl w:val="EF760DB0"/>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294629563">
    <w:abstractNumId w:val="24"/>
  </w:num>
  <w:num w:numId="2" w16cid:durableId="1333798015">
    <w:abstractNumId w:val="37"/>
  </w:num>
  <w:num w:numId="3" w16cid:durableId="815147893">
    <w:abstractNumId w:val="36"/>
  </w:num>
  <w:num w:numId="4" w16cid:durableId="59794345">
    <w:abstractNumId w:val="41"/>
  </w:num>
  <w:num w:numId="5" w16cid:durableId="735667379">
    <w:abstractNumId w:val="43"/>
  </w:num>
  <w:num w:numId="6" w16cid:durableId="896404204">
    <w:abstractNumId w:val="47"/>
  </w:num>
  <w:num w:numId="7" w16cid:durableId="678780133">
    <w:abstractNumId w:val="13"/>
  </w:num>
  <w:num w:numId="8" w16cid:durableId="820390662">
    <w:abstractNumId w:val="0"/>
  </w:num>
  <w:num w:numId="9" w16cid:durableId="309096515">
    <w:abstractNumId w:val="30"/>
  </w:num>
  <w:num w:numId="10" w16cid:durableId="1565262514">
    <w:abstractNumId w:val="19"/>
  </w:num>
  <w:num w:numId="11" w16cid:durableId="1212378010">
    <w:abstractNumId w:val="11"/>
  </w:num>
  <w:num w:numId="12" w16cid:durableId="1279098295">
    <w:abstractNumId w:val="25"/>
  </w:num>
  <w:num w:numId="13" w16cid:durableId="1162890885">
    <w:abstractNumId w:val="40"/>
  </w:num>
  <w:num w:numId="14" w16cid:durableId="1327856896">
    <w:abstractNumId w:val="12"/>
  </w:num>
  <w:num w:numId="15" w16cid:durableId="105270467">
    <w:abstractNumId w:val="42"/>
  </w:num>
  <w:num w:numId="16" w16cid:durableId="163938183">
    <w:abstractNumId w:val="44"/>
  </w:num>
  <w:num w:numId="17" w16cid:durableId="1287010722">
    <w:abstractNumId w:val="16"/>
  </w:num>
  <w:num w:numId="18" w16cid:durableId="445344132">
    <w:abstractNumId w:val="2"/>
  </w:num>
  <w:num w:numId="19" w16cid:durableId="800463967">
    <w:abstractNumId w:val="31"/>
  </w:num>
  <w:num w:numId="20" w16cid:durableId="2040541560">
    <w:abstractNumId w:val="3"/>
  </w:num>
  <w:num w:numId="21" w16cid:durableId="1102872330">
    <w:abstractNumId w:val="15"/>
  </w:num>
  <w:num w:numId="22" w16cid:durableId="658384079">
    <w:abstractNumId w:val="39"/>
  </w:num>
  <w:num w:numId="23" w16cid:durableId="851458099">
    <w:abstractNumId w:val="10"/>
  </w:num>
  <w:num w:numId="24" w16cid:durableId="1438986071">
    <w:abstractNumId w:val="5"/>
  </w:num>
  <w:num w:numId="25" w16cid:durableId="684211347">
    <w:abstractNumId w:val="23"/>
  </w:num>
  <w:num w:numId="26" w16cid:durableId="402869744">
    <w:abstractNumId w:val="46"/>
  </w:num>
  <w:num w:numId="27" w16cid:durableId="246154591">
    <w:abstractNumId w:val="38"/>
  </w:num>
  <w:num w:numId="28" w16cid:durableId="508833133">
    <w:abstractNumId w:val="26"/>
  </w:num>
  <w:num w:numId="29" w16cid:durableId="1708136178">
    <w:abstractNumId w:val="29"/>
  </w:num>
  <w:num w:numId="30" w16cid:durableId="745033862">
    <w:abstractNumId w:val="45"/>
  </w:num>
  <w:num w:numId="31" w16cid:durableId="1127354478">
    <w:abstractNumId w:val="20"/>
  </w:num>
  <w:num w:numId="32" w16cid:durableId="1386643416">
    <w:abstractNumId w:val="22"/>
  </w:num>
  <w:num w:numId="33" w16cid:durableId="2002613437">
    <w:abstractNumId w:val="33"/>
  </w:num>
  <w:num w:numId="34" w16cid:durableId="2096826551">
    <w:abstractNumId w:val="27"/>
  </w:num>
  <w:num w:numId="35" w16cid:durableId="2044089277">
    <w:abstractNumId w:val="34"/>
  </w:num>
  <w:num w:numId="36" w16cid:durableId="1993632326">
    <w:abstractNumId w:val="6"/>
  </w:num>
  <w:num w:numId="37" w16cid:durableId="1790591560">
    <w:abstractNumId w:val="35"/>
  </w:num>
  <w:num w:numId="38" w16cid:durableId="1643345889">
    <w:abstractNumId w:val="18"/>
  </w:num>
  <w:num w:numId="39" w16cid:durableId="588196876">
    <w:abstractNumId w:val="17"/>
  </w:num>
  <w:num w:numId="40" w16cid:durableId="248003249">
    <w:abstractNumId w:val="8"/>
  </w:num>
  <w:num w:numId="41" w16cid:durableId="971133054">
    <w:abstractNumId w:val="1"/>
  </w:num>
  <w:num w:numId="42" w16cid:durableId="1995374826">
    <w:abstractNumId w:val="28"/>
  </w:num>
  <w:num w:numId="43" w16cid:durableId="667093776">
    <w:abstractNumId w:val="4"/>
  </w:num>
  <w:num w:numId="44" w16cid:durableId="1551456042">
    <w:abstractNumId w:val="21"/>
  </w:num>
  <w:num w:numId="45" w16cid:durableId="307251223">
    <w:abstractNumId w:val="32"/>
  </w:num>
  <w:num w:numId="46" w16cid:durableId="1474907591">
    <w:abstractNumId w:val="14"/>
  </w:num>
  <w:num w:numId="47" w16cid:durableId="709233684">
    <w:abstractNumId w:val="9"/>
  </w:num>
  <w:num w:numId="48" w16cid:durableId="1424455879">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numStart w:val="526"/>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A53"/>
    <w:rsid w:val="00035727"/>
    <w:rsid w:val="00050C26"/>
    <w:rsid w:val="000604A5"/>
    <w:rsid w:val="00080CB7"/>
    <w:rsid w:val="000908DB"/>
    <w:rsid w:val="000C541F"/>
    <w:rsid w:val="000D6390"/>
    <w:rsid w:val="00123130"/>
    <w:rsid w:val="001453A1"/>
    <w:rsid w:val="001B25DB"/>
    <w:rsid w:val="00220471"/>
    <w:rsid w:val="00245901"/>
    <w:rsid w:val="002B1480"/>
    <w:rsid w:val="002D08DC"/>
    <w:rsid w:val="00315E30"/>
    <w:rsid w:val="0035276F"/>
    <w:rsid w:val="004115D5"/>
    <w:rsid w:val="004704CB"/>
    <w:rsid w:val="004947B1"/>
    <w:rsid w:val="00505AB3"/>
    <w:rsid w:val="00566CF2"/>
    <w:rsid w:val="00574171"/>
    <w:rsid w:val="005E34A2"/>
    <w:rsid w:val="0060422D"/>
    <w:rsid w:val="006073A5"/>
    <w:rsid w:val="00622874"/>
    <w:rsid w:val="006A24AF"/>
    <w:rsid w:val="006B1E37"/>
    <w:rsid w:val="0073027B"/>
    <w:rsid w:val="00742A53"/>
    <w:rsid w:val="00787F0D"/>
    <w:rsid w:val="007924D6"/>
    <w:rsid w:val="007B4759"/>
    <w:rsid w:val="00866F73"/>
    <w:rsid w:val="008B7BBA"/>
    <w:rsid w:val="00932F3B"/>
    <w:rsid w:val="00933018"/>
    <w:rsid w:val="00986511"/>
    <w:rsid w:val="00986620"/>
    <w:rsid w:val="00A0209F"/>
    <w:rsid w:val="00A175F8"/>
    <w:rsid w:val="00A6059B"/>
    <w:rsid w:val="00A60DD6"/>
    <w:rsid w:val="00A62056"/>
    <w:rsid w:val="00B115A4"/>
    <w:rsid w:val="00B21C83"/>
    <w:rsid w:val="00BA0194"/>
    <w:rsid w:val="00C37570"/>
    <w:rsid w:val="00CB0433"/>
    <w:rsid w:val="00CD162D"/>
    <w:rsid w:val="00CD2518"/>
    <w:rsid w:val="00CE31E9"/>
    <w:rsid w:val="00D1197C"/>
    <w:rsid w:val="00D270F5"/>
    <w:rsid w:val="00D45D32"/>
    <w:rsid w:val="00D80D1B"/>
    <w:rsid w:val="00DE3458"/>
    <w:rsid w:val="00DF03C4"/>
    <w:rsid w:val="00E6110A"/>
    <w:rsid w:val="00EA5B19"/>
    <w:rsid w:val="00EA6686"/>
    <w:rsid w:val="00F44088"/>
    <w:rsid w:val="00F674E2"/>
    <w:rsid w:val="00F808E8"/>
    <w:rsid w:val="00FA1273"/>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484B2"/>
  <w15:chartTrackingRefBased/>
  <w15:docId w15:val="{88DB0A3C-930C-4F9B-93D3-37B3DAA56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Surah">
    <w:name w:val="Judul Surah"/>
    <w:basedOn w:val="Normal"/>
    <w:uiPriority w:val="99"/>
    <w:rsid w:val="00B21C83"/>
    <w:pPr>
      <w:suppressAutoHyphens/>
      <w:autoSpaceDE w:val="0"/>
      <w:autoSpaceDN w:val="0"/>
      <w:adjustRightInd w:val="0"/>
      <w:spacing w:after="57" w:line="288" w:lineRule="auto"/>
      <w:jc w:val="center"/>
      <w:textAlignment w:val="center"/>
    </w:pPr>
    <w:rPr>
      <w:rFonts w:ascii="Lato Black" w:hAnsi="Lato Black" w:cs="Lato Black"/>
      <w:color w:val="00FF00"/>
      <w:sz w:val="26"/>
      <w:szCs w:val="26"/>
      <w:lang w:val="en-US"/>
    </w:rPr>
  </w:style>
  <w:style w:type="paragraph" w:customStyle="1" w:styleId="Artisurah">
    <w:name w:val="Arti surah"/>
    <w:basedOn w:val="JudulSurah"/>
    <w:uiPriority w:val="99"/>
    <w:rsid w:val="00B21C83"/>
    <w:pPr>
      <w:spacing w:after="0"/>
    </w:pPr>
    <w:rPr>
      <w:rFonts w:ascii="Lato SemiBold" w:hAnsi="Lato SemiBold" w:cs="Lato SemiBold"/>
      <w:color w:val="000000"/>
      <w:sz w:val="22"/>
      <w:szCs w:val="22"/>
    </w:rPr>
  </w:style>
  <w:style w:type="paragraph" w:customStyle="1" w:styleId="isi12-10">
    <w:name w:val="isi12(-10)"/>
    <w:basedOn w:val="Normal"/>
    <w:uiPriority w:val="99"/>
    <w:rsid w:val="00B21C83"/>
    <w:pPr>
      <w:tabs>
        <w:tab w:val="left" w:pos="283"/>
      </w:tabs>
      <w:suppressAutoHyphens/>
      <w:autoSpaceDE w:val="0"/>
      <w:autoSpaceDN w:val="0"/>
      <w:adjustRightInd w:val="0"/>
      <w:spacing w:after="113" w:line="240" w:lineRule="atLeast"/>
      <w:jc w:val="both"/>
      <w:textAlignment w:val="center"/>
    </w:pPr>
    <w:rPr>
      <w:rFonts w:ascii="Brill" w:hAnsi="Brill" w:cs="Brill"/>
      <w:color w:val="000000"/>
      <w:spacing w:val="-2"/>
      <w:lang w:val="en-US"/>
    </w:rPr>
  </w:style>
  <w:style w:type="paragraph" w:customStyle="1" w:styleId="Subjudul">
    <w:name w:val="Sub judul"/>
    <w:basedOn w:val="Normal"/>
    <w:uiPriority w:val="99"/>
    <w:rsid w:val="00B21C83"/>
    <w:pPr>
      <w:tabs>
        <w:tab w:val="left" w:pos="283"/>
      </w:tabs>
      <w:suppressAutoHyphens/>
      <w:autoSpaceDE w:val="0"/>
      <w:autoSpaceDN w:val="0"/>
      <w:adjustRightInd w:val="0"/>
      <w:spacing w:before="57" w:after="57" w:line="220" w:lineRule="atLeast"/>
      <w:textAlignment w:val="center"/>
    </w:pPr>
    <w:rPr>
      <w:rFonts w:ascii="Brill" w:hAnsi="Brill" w:cs="Brill"/>
      <w:b/>
      <w:bCs/>
      <w:color w:val="00FF00"/>
      <w:lang w:val="en-US"/>
    </w:rPr>
  </w:style>
  <w:style w:type="paragraph" w:customStyle="1" w:styleId="Juz">
    <w:name w:val="Juz"/>
    <w:basedOn w:val="Normal"/>
    <w:uiPriority w:val="99"/>
    <w:rsid w:val="00B21C83"/>
    <w:pPr>
      <w:suppressAutoHyphens/>
      <w:autoSpaceDE w:val="0"/>
      <w:autoSpaceDN w:val="0"/>
      <w:adjustRightInd w:val="0"/>
      <w:spacing w:after="57" w:line="288" w:lineRule="auto"/>
      <w:jc w:val="center"/>
      <w:textAlignment w:val="center"/>
    </w:pPr>
    <w:rPr>
      <w:rFonts w:ascii="Candara" w:hAnsi="Candara" w:cs="Candara"/>
      <w:b/>
      <w:bCs/>
      <w:color w:val="00FF00"/>
      <w:sz w:val="26"/>
      <w:szCs w:val="26"/>
      <w:lang w:val="en-US"/>
    </w:rPr>
  </w:style>
  <w:style w:type="paragraph" w:customStyle="1" w:styleId="isi1101-10">
    <w:name w:val="isi 11 0.1 (-10)"/>
    <w:basedOn w:val="Normal"/>
    <w:uiPriority w:val="99"/>
    <w:rsid w:val="00B21C83"/>
    <w:pPr>
      <w:tabs>
        <w:tab w:val="left" w:pos="283"/>
      </w:tabs>
      <w:suppressAutoHyphens/>
      <w:autoSpaceDE w:val="0"/>
      <w:autoSpaceDN w:val="0"/>
      <w:adjustRightInd w:val="0"/>
      <w:spacing w:after="57" w:line="220" w:lineRule="atLeast"/>
      <w:jc w:val="both"/>
      <w:textAlignment w:val="center"/>
    </w:pPr>
    <w:rPr>
      <w:rFonts w:ascii="Brill" w:hAnsi="Brill" w:cs="Brill"/>
      <w:color w:val="000000"/>
      <w:spacing w:val="-2"/>
      <w:lang w:val="en-US"/>
    </w:rPr>
  </w:style>
  <w:style w:type="paragraph" w:styleId="ListParagraph">
    <w:name w:val="List Paragraph"/>
    <w:basedOn w:val="Normal"/>
    <w:uiPriority w:val="34"/>
    <w:qFormat/>
    <w:rsid w:val="00B21C83"/>
    <w:pPr>
      <w:ind w:left="720"/>
      <w:contextualSpacing/>
    </w:pPr>
  </w:style>
  <w:style w:type="character" w:styleId="FootnoteReference">
    <w:name w:val="footnote reference"/>
    <w:basedOn w:val="DefaultParagraphFont"/>
    <w:uiPriority w:val="99"/>
    <w:semiHidden/>
    <w:unhideWhenUsed/>
    <w:rsid w:val="00B21C83"/>
    <w:rPr>
      <w:vertAlign w:val="superscript"/>
    </w:rPr>
  </w:style>
  <w:style w:type="paragraph" w:styleId="FootnoteText">
    <w:name w:val="footnote text"/>
    <w:basedOn w:val="Normal"/>
    <w:link w:val="FootnoteTextChar"/>
    <w:uiPriority w:val="99"/>
    <w:semiHidden/>
    <w:unhideWhenUsed/>
    <w:rsid w:val="00B21C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1C83"/>
    <w:rPr>
      <w:sz w:val="20"/>
      <w:szCs w:val="20"/>
      <w:lang w:val="id-ID"/>
    </w:rPr>
  </w:style>
  <w:style w:type="paragraph" w:customStyle="1" w:styleId="Footnote">
    <w:name w:val="Footnote"/>
    <w:basedOn w:val="Normal"/>
    <w:uiPriority w:val="99"/>
    <w:rsid w:val="00B21C83"/>
    <w:pPr>
      <w:tabs>
        <w:tab w:val="left" w:pos="440"/>
      </w:tabs>
      <w:suppressAutoHyphens/>
      <w:autoSpaceDE w:val="0"/>
      <w:autoSpaceDN w:val="0"/>
      <w:adjustRightInd w:val="0"/>
      <w:spacing w:after="28" w:line="180" w:lineRule="atLeast"/>
      <w:ind w:left="397" w:hanging="397"/>
      <w:jc w:val="both"/>
      <w:textAlignment w:val="center"/>
    </w:pPr>
    <w:rPr>
      <w:rFonts w:ascii="Brill" w:hAnsi="Brill" w:cs="Brill"/>
      <w:color w:val="000000"/>
      <w:sz w:val="16"/>
      <w:szCs w:val="16"/>
      <w:lang w:val="en-US"/>
    </w:rPr>
  </w:style>
  <w:style w:type="paragraph" w:customStyle="1" w:styleId="isi13">
    <w:name w:val="isi13"/>
    <w:basedOn w:val="Normal"/>
    <w:uiPriority w:val="99"/>
    <w:rsid w:val="00123130"/>
    <w:pPr>
      <w:tabs>
        <w:tab w:val="left" w:pos="283"/>
      </w:tabs>
      <w:suppressAutoHyphens/>
      <w:autoSpaceDE w:val="0"/>
      <w:autoSpaceDN w:val="0"/>
      <w:adjustRightInd w:val="0"/>
      <w:spacing w:after="113" w:line="260" w:lineRule="atLeast"/>
      <w:jc w:val="both"/>
      <w:textAlignment w:val="center"/>
    </w:pPr>
    <w:rPr>
      <w:rFonts w:ascii="Brill" w:hAnsi="Brill" w:cs="Brill"/>
      <w:color w:val="000000"/>
      <w:lang w:val="en-US"/>
    </w:rPr>
  </w:style>
  <w:style w:type="paragraph" w:customStyle="1" w:styleId="isi13503">
    <w:name w:val="isi13.5 03"/>
    <w:basedOn w:val="Normal"/>
    <w:uiPriority w:val="99"/>
    <w:rsid w:val="00123130"/>
    <w:pPr>
      <w:tabs>
        <w:tab w:val="left" w:pos="283"/>
      </w:tabs>
      <w:suppressAutoHyphens/>
      <w:autoSpaceDE w:val="0"/>
      <w:autoSpaceDN w:val="0"/>
      <w:adjustRightInd w:val="0"/>
      <w:spacing w:after="170" w:line="270" w:lineRule="atLeast"/>
      <w:jc w:val="both"/>
      <w:textAlignment w:val="center"/>
    </w:pPr>
    <w:rPr>
      <w:rFonts w:ascii="Brill" w:hAnsi="Brill" w:cs="Brill"/>
      <w:color w:val="000000"/>
      <w:lang w:val="en-US"/>
    </w:rPr>
  </w:style>
  <w:style w:type="paragraph" w:customStyle="1" w:styleId="isi13-10">
    <w:name w:val="isi13(-10)"/>
    <w:basedOn w:val="Normal"/>
    <w:uiPriority w:val="99"/>
    <w:rsid w:val="000D6390"/>
    <w:pPr>
      <w:tabs>
        <w:tab w:val="left" w:pos="283"/>
      </w:tabs>
      <w:suppressAutoHyphens/>
      <w:autoSpaceDE w:val="0"/>
      <w:autoSpaceDN w:val="0"/>
      <w:adjustRightInd w:val="0"/>
      <w:spacing w:after="113" w:line="260" w:lineRule="atLeast"/>
      <w:jc w:val="both"/>
      <w:textAlignment w:val="center"/>
    </w:pPr>
    <w:rPr>
      <w:rFonts w:ascii="Brill" w:hAnsi="Brill" w:cs="Brill"/>
      <w:color w:val="000000"/>
      <w:spacing w:val="-2"/>
      <w:lang w:val="en-US"/>
    </w:rPr>
  </w:style>
  <w:style w:type="paragraph" w:customStyle="1" w:styleId="isi1303">
    <w:name w:val="isi13 03"/>
    <w:basedOn w:val="Normal"/>
    <w:uiPriority w:val="99"/>
    <w:rsid w:val="000D6390"/>
    <w:pPr>
      <w:tabs>
        <w:tab w:val="left" w:pos="283"/>
      </w:tabs>
      <w:suppressAutoHyphens/>
      <w:autoSpaceDE w:val="0"/>
      <w:autoSpaceDN w:val="0"/>
      <w:adjustRightInd w:val="0"/>
      <w:spacing w:after="170" w:line="260" w:lineRule="atLeast"/>
      <w:jc w:val="both"/>
      <w:textAlignment w:val="center"/>
    </w:pPr>
    <w:rPr>
      <w:rFonts w:ascii="Brill" w:hAnsi="Brill" w:cs="Brill"/>
      <w:color w:val="000000"/>
      <w:lang w:val="en-US"/>
    </w:rPr>
  </w:style>
  <w:style w:type="paragraph" w:customStyle="1" w:styleId="isi13503-10">
    <w:name w:val="isi13.5 03 (-10)"/>
    <w:basedOn w:val="Normal"/>
    <w:uiPriority w:val="99"/>
    <w:rsid w:val="00F808E8"/>
    <w:pPr>
      <w:tabs>
        <w:tab w:val="left" w:pos="283"/>
      </w:tabs>
      <w:suppressAutoHyphens/>
      <w:autoSpaceDE w:val="0"/>
      <w:autoSpaceDN w:val="0"/>
      <w:adjustRightInd w:val="0"/>
      <w:spacing w:after="170" w:line="270" w:lineRule="atLeast"/>
      <w:jc w:val="both"/>
      <w:textAlignment w:val="center"/>
    </w:pPr>
    <w:rPr>
      <w:rFonts w:ascii="Brill" w:hAnsi="Brill" w:cs="Brill"/>
      <w:color w:val="000000"/>
      <w:spacing w:val="-2"/>
      <w:lang w:val="en-US"/>
    </w:rPr>
  </w:style>
  <w:style w:type="paragraph" w:customStyle="1" w:styleId="ISI">
    <w:name w:val="ISI"/>
    <w:basedOn w:val="Normal"/>
    <w:uiPriority w:val="99"/>
    <w:rsid w:val="00505AB3"/>
    <w:pPr>
      <w:tabs>
        <w:tab w:val="left" w:pos="340"/>
      </w:tabs>
      <w:suppressAutoHyphens/>
      <w:autoSpaceDE w:val="0"/>
      <w:autoSpaceDN w:val="0"/>
      <w:adjustRightInd w:val="0"/>
      <w:spacing w:after="113" w:line="240" w:lineRule="atLeast"/>
      <w:jc w:val="both"/>
      <w:textAlignment w:val="center"/>
    </w:pPr>
    <w:rPr>
      <w:rFonts w:ascii="Brill" w:hAnsi="Brill" w:cs="Brill"/>
      <w:color w:val="000000"/>
      <w:spacing w:val="-2"/>
      <w:lang w:val="en-US"/>
    </w:rPr>
  </w:style>
  <w:style w:type="paragraph" w:customStyle="1" w:styleId="isi1303-10">
    <w:name w:val="isi13 03 (-10)"/>
    <w:basedOn w:val="Normal"/>
    <w:uiPriority w:val="99"/>
    <w:rsid w:val="00505AB3"/>
    <w:pPr>
      <w:tabs>
        <w:tab w:val="left" w:pos="283"/>
      </w:tabs>
      <w:suppressAutoHyphens/>
      <w:autoSpaceDE w:val="0"/>
      <w:autoSpaceDN w:val="0"/>
      <w:adjustRightInd w:val="0"/>
      <w:spacing w:after="170" w:line="266" w:lineRule="atLeast"/>
      <w:jc w:val="both"/>
      <w:textAlignment w:val="center"/>
    </w:pPr>
    <w:rPr>
      <w:rFonts w:ascii="Brill" w:hAnsi="Brill" w:cs="Brill"/>
      <w:color w:val="000000"/>
      <w:spacing w:val="-2"/>
      <w:lang w:val="en-US"/>
    </w:rPr>
  </w:style>
  <w:style w:type="paragraph" w:customStyle="1" w:styleId="isi11">
    <w:name w:val="isi 11"/>
    <w:basedOn w:val="Normal"/>
    <w:uiPriority w:val="99"/>
    <w:rsid w:val="006A24AF"/>
    <w:pPr>
      <w:tabs>
        <w:tab w:val="left" w:pos="283"/>
      </w:tabs>
      <w:suppressAutoHyphens/>
      <w:autoSpaceDE w:val="0"/>
      <w:autoSpaceDN w:val="0"/>
      <w:adjustRightInd w:val="0"/>
      <w:spacing w:after="113" w:line="220" w:lineRule="atLeast"/>
      <w:jc w:val="both"/>
      <w:textAlignment w:val="center"/>
    </w:pPr>
    <w:rPr>
      <w:rFonts w:ascii="Brill" w:hAnsi="Brill" w:cs="Brill"/>
      <w:color w:val="000000"/>
      <w:lang w:val="en-US"/>
    </w:rPr>
  </w:style>
  <w:style w:type="paragraph" w:customStyle="1" w:styleId="isi0">
    <w:name w:val="isi"/>
    <w:basedOn w:val="Normal"/>
    <w:uiPriority w:val="99"/>
    <w:rsid w:val="006A24AF"/>
    <w:pPr>
      <w:tabs>
        <w:tab w:val="left" w:pos="283"/>
      </w:tabs>
      <w:suppressAutoHyphens/>
      <w:autoSpaceDE w:val="0"/>
      <w:autoSpaceDN w:val="0"/>
      <w:adjustRightInd w:val="0"/>
      <w:spacing w:after="113" w:line="260" w:lineRule="atLeast"/>
      <w:jc w:val="both"/>
      <w:textAlignment w:val="center"/>
    </w:pPr>
    <w:rPr>
      <w:rFonts w:ascii="Brill" w:hAnsi="Brill" w:cs="Brill"/>
      <w:color w:val="000000"/>
      <w:lang w:val="en-US"/>
    </w:rPr>
  </w:style>
  <w:style w:type="paragraph" w:customStyle="1" w:styleId="isi1101">
    <w:name w:val="isi 11 0.1"/>
    <w:basedOn w:val="Normal"/>
    <w:uiPriority w:val="99"/>
    <w:rsid w:val="006A24AF"/>
    <w:pPr>
      <w:tabs>
        <w:tab w:val="left" w:pos="283"/>
      </w:tabs>
      <w:suppressAutoHyphens/>
      <w:autoSpaceDE w:val="0"/>
      <w:autoSpaceDN w:val="0"/>
      <w:adjustRightInd w:val="0"/>
      <w:spacing w:after="57" w:line="220" w:lineRule="atLeast"/>
      <w:jc w:val="both"/>
      <w:textAlignment w:val="center"/>
    </w:pPr>
    <w:rPr>
      <w:rFonts w:ascii="Brill" w:hAnsi="Brill" w:cs="Brill"/>
      <w:color w:val="000000"/>
      <w:lang w:val="en-US"/>
    </w:rPr>
  </w:style>
  <w:style w:type="paragraph" w:customStyle="1" w:styleId="Bodytext">
    <w:name w:val="Bodytext"/>
    <w:basedOn w:val="Normal"/>
    <w:uiPriority w:val="99"/>
    <w:rsid w:val="004115D5"/>
    <w:pPr>
      <w:tabs>
        <w:tab w:val="left" w:pos="283"/>
      </w:tabs>
      <w:suppressAutoHyphens/>
      <w:autoSpaceDE w:val="0"/>
      <w:autoSpaceDN w:val="0"/>
      <w:adjustRightInd w:val="0"/>
      <w:spacing w:after="113" w:line="240" w:lineRule="atLeast"/>
      <w:jc w:val="both"/>
      <w:textAlignment w:val="center"/>
    </w:pPr>
    <w:rPr>
      <w:rFonts w:ascii="Brill" w:hAnsi="Brill" w:cs="Brill"/>
      <w:color w:val="000000"/>
      <w:lang w:val="en-US"/>
    </w:rPr>
  </w:style>
  <w:style w:type="character" w:customStyle="1" w:styleId="isiterjemah2020">
    <w:name w:val="isi (terjemah2020)"/>
    <w:uiPriority w:val="99"/>
    <w:rsid w:val="004115D5"/>
    <w:rPr>
      <w:rFonts w:ascii="Brill" w:hAnsi="Brill" w:cs="Brill"/>
      <w:spacing w:val="0"/>
      <w:sz w:val="22"/>
      <w:szCs w:val="22"/>
    </w:rPr>
  </w:style>
  <w:style w:type="character" w:customStyle="1" w:styleId="subjudul0">
    <w:name w:val="subjudul"/>
    <w:uiPriority w:val="99"/>
    <w:rsid w:val="004115D5"/>
    <w:rPr>
      <w:rFonts w:ascii="Brill" w:hAnsi="Brill" w:cs="Brill"/>
      <w:b/>
      <w:bCs/>
      <w:color w:val="00FF00"/>
      <w:sz w:val="22"/>
      <w:szCs w:val="22"/>
    </w:rPr>
  </w:style>
  <w:style w:type="character" w:customStyle="1" w:styleId="footnote0">
    <w:name w:val="footnote"/>
    <w:basedOn w:val="isiterjemah2020"/>
    <w:uiPriority w:val="99"/>
    <w:rsid w:val="00EA5B19"/>
    <w:rPr>
      <w:rFonts w:ascii="Brill" w:hAnsi="Brill" w:cs="Brill"/>
      <w:spacing w:val="0"/>
      <w:w w:val="99"/>
      <w:sz w:val="16"/>
      <w:szCs w:val="16"/>
    </w:rPr>
  </w:style>
  <w:style w:type="character" w:customStyle="1" w:styleId="Teksterjemah">
    <w:name w:val="Teks terjemah"/>
    <w:uiPriority w:val="99"/>
    <w:rsid w:val="00A62056"/>
    <w:rPr>
      <w:rFonts w:ascii="Brill" w:hAnsi="Brill" w:cs="Brill"/>
      <w:spacing w:val="0"/>
      <w:w w:val="100"/>
      <w:sz w:val="22"/>
      <w:szCs w:val="22"/>
    </w:rPr>
  </w:style>
  <w:style w:type="character" w:customStyle="1" w:styleId="Footnote1">
    <w:name w:val="Footnote1"/>
    <w:uiPriority w:val="99"/>
    <w:rsid w:val="00574171"/>
    <w:rPr>
      <w:rFonts w:ascii="Brill" w:hAnsi="Brill" w:cs="Brill"/>
      <w:spacing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6CA37-E48C-45C6-8B82-7A7ECD6C1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6</Pages>
  <Words>2132</Words>
  <Characters>12156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bidangdualajnah</dc:creator>
  <cp:keywords/>
  <dc:description/>
  <cp:lastModifiedBy>Fatichuddin Muhammad</cp:lastModifiedBy>
  <cp:revision>12</cp:revision>
  <dcterms:created xsi:type="dcterms:W3CDTF">2020-12-23T03:27:00Z</dcterms:created>
  <dcterms:modified xsi:type="dcterms:W3CDTF">2022-11-01T03:27:00Z</dcterms:modified>
</cp:coreProperties>
</file>